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06581" w14:textId="77777777" w:rsidR="00A94D26" w:rsidRPr="009E3324" w:rsidRDefault="00A94D26"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162377" w14:paraId="34D4E461" w14:textId="77777777" w:rsidTr="009565E5">
        <w:trPr>
          <w:trHeight w:val="11421"/>
        </w:trPr>
        <w:tc>
          <w:tcPr>
            <w:tcW w:w="8585" w:type="dxa"/>
          </w:tcPr>
          <w:p w14:paraId="7B32C7DF" w14:textId="00CC503A" w:rsidR="00A94D26" w:rsidRPr="009E3324" w:rsidRDefault="00A94D26" w:rsidP="009E3324">
            <w:pPr>
              <w:pStyle w:val="Ttulo5"/>
              <w:ind w:left="0" w:firstLine="0"/>
              <w:rPr>
                <w:rFonts w:ascii="Museo Sans 300" w:hAnsi="Museo Sans 300"/>
                <w:sz w:val="20"/>
                <w:szCs w:val="20"/>
              </w:rPr>
            </w:pPr>
          </w:p>
          <w:p w14:paraId="662AB730" w14:textId="77777777" w:rsidR="00A94D26" w:rsidRPr="009E3324" w:rsidRDefault="00A94D26" w:rsidP="009E3324">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61C505CE" w:rsidR="00A94D26" w:rsidRPr="009E3324" w:rsidRDefault="00A94D26" w:rsidP="009E3324">
            <w:pPr>
              <w:tabs>
                <w:tab w:val="center" w:pos="4560"/>
              </w:tabs>
              <w:spacing w:after="0" w:line="240" w:lineRule="auto"/>
              <w:jc w:val="center"/>
              <w:rPr>
                <w:rFonts w:ascii="Museo Sans 300" w:hAnsi="Museo Sans 300"/>
                <w:b/>
                <w:sz w:val="20"/>
                <w:szCs w:val="20"/>
              </w:rPr>
            </w:pPr>
          </w:p>
          <w:p w14:paraId="358099A3" w14:textId="77777777" w:rsidR="00A94D26" w:rsidRPr="009E3324" w:rsidRDefault="00A94D26" w:rsidP="009E3324">
            <w:pPr>
              <w:tabs>
                <w:tab w:val="center" w:pos="4560"/>
              </w:tabs>
              <w:spacing w:after="0" w:line="240" w:lineRule="auto"/>
              <w:jc w:val="center"/>
              <w:rPr>
                <w:rFonts w:ascii="Museo Sans 300" w:hAnsi="Museo Sans 300"/>
                <w:b/>
                <w:sz w:val="20"/>
                <w:szCs w:val="20"/>
              </w:rPr>
            </w:pPr>
          </w:p>
          <w:p w14:paraId="2192D550" w14:textId="7A329A64" w:rsidR="00A94D26" w:rsidRPr="00162377" w:rsidRDefault="003E751E" w:rsidP="009E3324">
            <w:pPr>
              <w:tabs>
                <w:tab w:val="center" w:pos="4560"/>
              </w:tabs>
              <w:spacing w:after="0" w:line="240" w:lineRule="auto"/>
              <w:jc w:val="center"/>
              <w:rPr>
                <w:rFonts w:ascii="Museo Sans 300" w:hAnsi="Museo Sans 300"/>
                <w:b/>
                <w:sz w:val="20"/>
                <w:szCs w:val="20"/>
              </w:rPr>
            </w:pPr>
            <w:r w:rsidRPr="00162377">
              <w:rPr>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162377" w:rsidRDefault="00A94D26" w:rsidP="009E3324">
            <w:pPr>
              <w:tabs>
                <w:tab w:val="center" w:pos="4560"/>
              </w:tabs>
              <w:spacing w:after="0" w:line="240" w:lineRule="auto"/>
              <w:jc w:val="center"/>
              <w:rPr>
                <w:rFonts w:ascii="Museo Sans 300" w:hAnsi="Museo Sans 300"/>
                <w:b/>
                <w:sz w:val="20"/>
                <w:szCs w:val="20"/>
              </w:rPr>
            </w:pPr>
          </w:p>
          <w:p w14:paraId="4E4A6FB5" w14:textId="77777777" w:rsidR="0038171D" w:rsidRPr="00162377" w:rsidRDefault="0038171D" w:rsidP="009E3324">
            <w:pPr>
              <w:tabs>
                <w:tab w:val="center" w:pos="4560"/>
              </w:tabs>
              <w:spacing w:after="0" w:line="240" w:lineRule="auto"/>
              <w:jc w:val="center"/>
              <w:rPr>
                <w:rFonts w:ascii="Museo Sans 300" w:hAnsi="Museo Sans 300"/>
                <w:i/>
                <w:sz w:val="20"/>
                <w:szCs w:val="20"/>
                <w:u w:val="single"/>
              </w:rPr>
            </w:pPr>
          </w:p>
          <w:p w14:paraId="18AC45A1" w14:textId="77777777" w:rsidR="000360E4" w:rsidRPr="00162377" w:rsidRDefault="000360E4" w:rsidP="009E3324">
            <w:pPr>
              <w:tabs>
                <w:tab w:val="center" w:pos="4560"/>
              </w:tabs>
              <w:spacing w:after="0" w:line="240" w:lineRule="auto"/>
              <w:jc w:val="center"/>
              <w:rPr>
                <w:rFonts w:ascii="Museo Sans 300" w:hAnsi="Museo Sans 300"/>
                <w:i/>
                <w:sz w:val="20"/>
                <w:szCs w:val="20"/>
                <w:u w:val="single"/>
              </w:rPr>
            </w:pPr>
          </w:p>
          <w:p w14:paraId="23F7E0EC" w14:textId="77777777" w:rsidR="00A91E89" w:rsidRPr="00162377" w:rsidRDefault="00B16227"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REPÚBLICA DE EL SALVADOR</w:t>
            </w:r>
          </w:p>
          <w:p w14:paraId="777C7062" w14:textId="77777777" w:rsidR="00A91E89" w:rsidRPr="00162377" w:rsidRDefault="00A91E89" w:rsidP="009E3324">
            <w:pPr>
              <w:tabs>
                <w:tab w:val="center" w:pos="4560"/>
              </w:tabs>
              <w:spacing w:after="0" w:line="240" w:lineRule="auto"/>
              <w:jc w:val="center"/>
              <w:rPr>
                <w:rFonts w:ascii="Museo Sans 300" w:hAnsi="Museo Sans 300"/>
                <w:b/>
                <w:bCs/>
                <w:iCs/>
                <w:sz w:val="20"/>
                <w:szCs w:val="20"/>
              </w:rPr>
            </w:pPr>
          </w:p>
          <w:p w14:paraId="7BF057B5" w14:textId="77777777" w:rsidR="00A82740" w:rsidRPr="00162377" w:rsidRDefault="00A82740" w:rsidP="009E3324">
            <w:pPr>
              <w:tabs>
                <w:tab w:val="center" w:pos="4560"/>
              </w:tabs>
              <w:spacing w:after="0" w:line="240" w:lineRule="auto"/>
              <w:jc w:val="center"/>
              <w:rPr>
                <w:rFonts w:ascii="Museo Sans 300" w:hAnsi="Museo Sans 300"/>
                <w:b/>
                <w:bCs/>
                <w:iCs/>
                <w:sz w:val="20"/>
                <w:szCs w:val="20"/>
              </w:rPr>
            </w:pPr>
          </w:p>
          <w:p w14:paraId="4E61C18D" w14:textId="77777777" w:rsidR="00A94D26" w:rsidRPr="00162377" w:rsidRDefault="000360E4"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 xml:space="preserve">COMISIÓN EJECUTIVA PORTUARIA AUTÓNOMA </w:t>
            </w:r>
          </w:p>
          <w:p w14:paraId="174B0F5F" w14:textId="77777777" w:rsidR="000360E4" w:rsidRPr="00162377" w:rsidRDefault="000360E4"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(CEPA)</w:t>
            </w:r>
          </w:p>
          <w:p w14:paraId="35997E7D" w14:textId="77777777" w:rsidR="00A94D26" w:rsidRPr="00162377" w:rsidRDefault="00A94D26" w:rsidP="009E3324">
            <w:pPr>
              <w:tabs>
                <w:tab w:val="center" w:pos="4560"/>
              </w:tabs>
              <w:spacing w:after="0" w:line="240" w:lineRule="auto"/>
              <w:jc w:val="center"/>
              <w:rPr>
                <w:rFonts w:ascii="Museo Sans 300" w:hAnsi="Museo Sans 300"/>
                <w:b/>
                <w:sz w:val="20"/>
                <w:szCs w:val="20"/>
              </w:rPr>
            </w:pPr>
          </w:p>
          <w:p w14:paraId="5C96461E" w14:textId="77777777" w:rsidR="000360E4" w:rsidRPr="00162377" w:rsidRDefault="000360E4" w:rsidP="009E3324">
            <w:pPr>
              <w:tabs>
                <w:tab w:val="center" w:pos="4560"/>
              </w:tabs>
              <w:spacing w:after="0" w:line="240" w:lineRule="auto"/>
              <w:jc w:val="center"/>
              <w:rPr>
                <w:rFonts w:ascii="Museo Sans 300" w:hAnsi="Museo Sans 300"/>
                <w:b/>
                <w:sz w:val="20"/>
                <w:szCs w:val="20"/>
              </w:rPr>
            </w:pPr>
          </w:p>
          <w:p w14:paraId="0C0CDC65" w14:textId="77777777" w:rsidR="00A94D26" w:rsidRPr="00162377" w:rsidRDefault="00B43E7F"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DOCUMENTO DE </w:t>
            </w:r>
            <w:r w:rsidR="000360E4" w:rsidRPr="00162377">
              <w:rPr>
                <w:rFonts w:ascii="Museo Sans 300" w:hAnsi="Museo Sans 300"/>
                <w:b/>
                <w:sz w:val="20"/>
                <w:szCs w:val="20"/>
              </w:rPr>
              <w:t>SOLICITUD DE OFERTA</w:t>
            </w:r>
          </w:p>
          <w:p w14:paraId="3016AAAC" w14:textId="6F6D9EAC" w:rsidR="00A94D26" w:rsidRPr="00162377" w:rsidRDefault="00B43E7F" w:rsidP="009E3324">
            <w:pPr>
              <w:spacing w:after="0" w:line="240" w:lineRule="auto"/>
              <w:jc w:val="center"/>
              <w:rPr>
                <w:rFonts w:ascii="Museo Sans 300" w:hAnsi="Museo Sans 300"/>
                <w:b/>
                <w:sz w:val="20"/>
                <w:szCs w:val="20"/>
              </w:rPr>
            </w:pPr>
            <w:r w:rsidRPr="00162377">
              <w:rPr>
                <w:rFonts w:ascii="Museo Sans 300" w:hAnsi="Museo Sans 300"/>
                <w:b/>
                <w:sz w:val="20"/>
                <w:szCs w:val="20"/>
              </w:rPr>
              <w:t>LICITACIÓN</w:t>
            </w:r>
            <w:r w:rsidR="007D55E6" w:rsidRPr="00162377">
              <w:rPr>
                <w:rFonts w:ascii="Museo Sans 300" w:hAnsi="Museo Sans 300"/>
                <w:b/>
                <w:sz w:val="20"/>
                <w:szCs w:val="20"/>
              </w:rPr>
              <w:t xml:space="preserve"> </w:t>
            </w:r>
            <w:r w:rsidR="007A2A80">
              <w:rPr>
                <w:rFonts w:ascii="Museo Sans 300" w:hAnsi="Museo Sans 300"/>
                <w:b/>
                <w:sz w:val="20"/>
                <w:szCs w:val="20"/>
              </w:rPr>
              <w:t>COMPETITIVA</w:t>
            </w:r>
            <w:r w:rsidR="006C2E1E" w:rsidRPr="00162377">
              <w:rPr>
                <w:rFonts w:ascii="Museo Sans 300" w:hAnsi="Museo Sans 300"/>
                <w:b/>
                <w:sz w:val="20"/>
                <w:szCs w:val="20"/>
              </w:rPr>
              <w:t xml:space="preserve"> </w:t>
            </w:r>
          </w:p>
          <w:p w14:paraId="709E4FE3" w14:textId="77777777" w:rsidR="000360E4" w:rsidRPr="00162377" w:rsidRDefault="000360E4" w:rsidP="009E3324">
            <w:pPr>
              <w:spacing w:after="0" w:line="240" w:lineRule="auto"/>
              <w:jc w:val="center"/>
              <w:rPr>
                <w:rFonts w:ascii="Museo Sans 300" w:hAnsi="Museo Sans 300"/>
                <w:b/>
                <w:sz w:val="20"/>
                <w:szCs w:val="20"/>
              </w:rPr>
            </w:pPr>
          </w:p>
          <w:p w14:paraId="046BBBA4" w14:textId="6EE13CDA" w:rsidR="00A94D26" w:rsidRPr="00162377" w:rsidRDefault="00C5214B"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 </w:t>
            </w:r>
            <w:bookmarkStart w:id="0" w:name="_Hlk150855679"/>
            <w:r w:rsidR="00435649" w:rsidRPr="00162377">
              <w:rPr>
                <w:rFonts w:ascii="Museo Sans 300" w:hAnsi="Museo Sans 300"/>
                <w:b/>
                <w:sz w:val="20"/>
                <w:szCs w:val="20"/>
              </w:rPr>
              <w:t>CEPA</w:t>
            </w:r>
            <w:r w:rsidR="00B43E7F" w:rsidRPr="00162377">
              <w:rPr>
                <w:rFonts w:ascii="Museo Sans 300" w:hAnsi="Museo Sans 300"/>
                <w:b/>
                <w:sz w:val="20"/>
                <w:szCs w:val="20"/>
              </w:rPr>
              <w:t xml:space="preserve"> L</w:t>
            </w:r>
            <w:r w:rsidR="007A2A80">
              <w:rPr>
                <w:rFonts w:ascii="Museo Sans 300" w:hAnsi="Museo Sans 300"/>
                <w:b/>
                <w:sz w:val="20"/>
                <w:szCs w:val="20"/>
              </w:rPr>
              <w:t>C</w:t>
            </w:r>
            <w:r w:rsidR="006E2EB9" w:rsidRPr="00162377">
              <w:rPr>
                <w:rFonts w:ascii="Museo Sans 300" w:hAnsi="Museo Sans 300"/>
                <w:b/>
                <w:sz w:val="20"/>
                <w:szCs w:val="20"/>
              </w:rPr>
              <w:t>-</w:t>
            </w:r>
            <w:r w:rsidR="00E54DDE">
              <w:rPr>
                <w:rFonts w:ascii="Museo Sans 300" w:hAnsi="Museo Sans 300"/>
                <w:b/>
                <w:sz w:val="20"/>
                <w:szCs w:val="20"/>
              </w:rPr>
              <w:t>30</w:t>
            </w:r>
            <w:r w:rsidR="00B43E7F" w:rsidRPr="00162377">
              <w:rPr>
                <w:rFonts w:ascii="Museo Sans 300" w:hAnsi="Museo Sans 300"/>
                <w:b/>
                <w:sz w:val="20"/>
                <w:szCs w:val="20"/>
              </w:rPr>
              <w:t>/</w:t>
            </w:r>
            <w:r w:rsidR="00DB6F7C" w:rsidRPr="00162377">
              <w:rPr>
                <w:rFonts w:ascii="Museo Sans 300" w:hAnsi="Museo Sans 300"/>
                <w:b/>
                <w:sz w:val="20"/>
                <w:szCs w:val="20"/>
              </w:rPr>
              <w:t>2025</w:t>
            </w:r>
          </w:p>
          <w:p w14:paraId="340A45F1" w14:textId="77777777" w:rsidR="0042605B" w:rsidRPr="00162377" w:rsidRDefault="0042605B" w:rsidP="009E3324">
            <w:pPr>
              <w:spacing w:after="0" w:line="240" w:lineRule="auto"/>
              <w:jc w:val="center"/>
              <w:rPr>
                <w:rFonts w:ascii="Museo Sans 300" w:hAnsi="Museo Sans 300"/>
                <w:b/>
                <w:sz w:val="20"/>
                <w:szCs w:val="20"/>
              </w:rPr>
            </w:pPr>
          </w:p>
          <w:p w14:paraId="0929ED58" w14:textId="0ADB09A8" w:rsidR="00A94D26" w:rsidRPr="00162377" w:rsidRDefault="00E92EBB" w:rsidP="009E3324">
            <w:pPr>
              <w:spacing w:after="0" w:line="240" w:lineRule="auto"/>
              <w:jc w:val="center"/>
              <w:rPr>
                <w:rFonts w:ascii="Museo Sans 300" w:hAnsi="Museo Sans 300"/>
                <w:b/>
                <w:sz w:val="20"/>
                <w:szCs w:val="20"/>
              </w:rPr>
            </w:pPr>
            <w:bookmarkStart w:id="1" w:name="_heading=h.gjdgxs" w:colFirst="0" w:colLast="0"/>
            <w:bookmarkEnd w:id="1"/>
            <w:r w:rsidRPr="00162377">
              <w:rPr>
                <w:rFonts w:ascii="Museo Sans 300" w:hAnsi="Museo Sans 300"/>
                <w:b/>
                <w:sz w:val="20"/>
                <w:szCs w:val="20"/>
              </w:rPr>
              <w:t>“</w:t>
            </w:r>
            <w:bookmarkStart w:id="2" w:name="_Hlk211322533"/>
            <w:r w:rsidR="00451191" w:rsidRPr="00451191">
              <w:rPr>
                <w:rFonts w:ascii="Museo Sans 300" w:hAnsi="Museo Sans 300"/>
                <w:b/>
                <w:sz w:val="20"/>
                <w:szCs w:val="20"/>
              </w:rPr>
              <w:t>REHABILITACIÓN DEL PAVIMENTO ASFÁLTICO EN CALLE DE RODAJE ALFA Y PISTA 07/25 DEL AEROPUERTO INTERNACIONAL DE EL SALVADOR, SAN OSCAR ARNULFO ROMERO Y GALDÁMEZ</w:t>
            </w:r>
            <w:bookmarkEnd w:id="2"/>
            <w:r w:rsidR="005E706F" w:rsidRPr="00162377">
              <w:rPr>
                <w:rFonts w:ascii="Museo Sans 300" w:hAnsi="Museo Sans 300"/>
                <w:b/>
                <w:sz w:val="20"/>
                <w:szCs w:val="20"/>
              </w:rPr>
              <w:t>”</w:t>
            </w:r>
          </w:p>
          <w:bookmarkEnd w:id="0"/>
          <w:p w14:paraId="288304B0" w14:textId="77777777" w:rsidR="00A94D26" w:rsidRPr="00162377" w:rsidRDefault="00A94D26" w:rsidP="009E3324">
            <w:pPr>
              <w:spacing w:after="0" w:line="240" w:lineRule="auto"/>
              <w:jc w:val="center"/>
              <w:rPr>
                <w:rFonts w:ascii="Museo Sans 300" w:hAnsi="Museo Sans 300"/>
                <w:b/>
                <w:sz w:val="20"/>
                <w:szCs w:val="20"/>
              </w:rPr>
            </w:pPr>
          </w:p>
          <w:p w14:paraId="4557A4DC"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4E5C6C5B"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4AB5B021"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3732D05C" w14:textId="205DB11B" w:rsidR="001306FF" w:rsidRPr="00162377" w:rsidRDefault="003E3392" w:rsidP="009E3324">
            <w:pPr>
              <w:tabs>
                <w:tab w:val="left" w:pos="-720"/>
              </w:tabs>
              <w:spacing w:after="0" w:line="240" w:lineRule="auto"/>
              <w:jc w:val="center"/>
              <w:rPr>
                <w:rFonts w:ascii="Museo Sans 300" w:hAnsi="Museo Sans 300"/>
                <w:b/>
                <w:sz w:val="20"/>
                <w:szCs w:val="20"/>
              </w:rPr>
            </w:pPr>
            <w:r>
              <w:rPr>
                <w:rFonts w:ascii="Museo Sans 300" w:hAnsi="Museo Sans 300"/>
                <w:b/>
                <w:sz w:val="20"/>
                <w:szCs w:val="20"/>
              </w:rPr>
              <w:t>FONDOS PROPIOS</w:t>
            </w:r>
          </w:p>
          <w:p w14:paraId="33702241"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6FDEE05E"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54525E4C" w14:textId="77777777" w:rsidR="00A94D26" w:rsidRPr="00162377" w:rsidRDefault="00A94D26" w:rsidP="009E3324">
            <w:pPr>
              <w:tabs>
                <w:tab w:val="left" w:pos="-720"/>
              </w:tabs>
              <w:spacing w:after="0" w:line="240" w:lineRule="auto"/>
              <w:jc w:val="center"/>
              <w:rPr>
                <w:rFonts w:ascii="Museo Sans 300" w:hAnsi="Museo Sans 300"/>
                <w:b/>
                <w:sz w:val="20"/>
                <w:szCs w:val="20"/>
              </w:rPr>
            </w:pPr>
          </w:p>
          <w:p w14:paraId="76F87607" w14:textId="0249853C" w:rsidR="00A94D26" w:rsidRPr="00162377" w:rsidRDefault="005761BB" w:rsidP="009E3324">
            <w:pPr>
              <w:tabs>
                <w:tab w:val="left" w:pos="-720"/>
              </w:tabs>
              <w:spacing w:after="0" w:line="240" w:lineRule="auto"/>
              <w:jc w:val="center"/>
              <w:rPr>
                <w:rFonts w:ascii="Museo Sans 300" w:hAnsi="Museo Sans 300"/>
                <w:sz w:val="20"/>
                <w:szCs w:val="20"/>
              </w:rPr>
            </w:pPr>
            <w:bookmarkStart w:id="3" w:name="_heading=h.30j0zll" w:colFirst="0" w:colLast="0"/>
            <w:bookmarkEnd w:id="3"/>
            <w:r w:rsidRPr="00162377">
              <w:rPr>
                <w:rFonts w:ascii="Museo Sans 300" w:hAnsi="Museo Sans 300"/>
                <w:sz w:val="20"/>
                <w:szCs w:val="20"/>
              </w:rPr>
              <w:t xml:space="preserve">SAN SALVADOR, </w:t>
            </w:r>
            <w:r w:rsidR="001A0570" w:rsidRPr="00162377">
              <w:rPr>
                <w:rFonts w:ascii="Museo Sans 300" w:hAnsi="Museo Sans 300"/>
                <w:sz w:val="20"/>
                <w:szCs w:val="20"/>
              </w:rPr>
              <w:softHyphen/>
            </w:r>
            <w:r w:rsidR="001A0570" w:rsidRPr="00162377">
              <w:rPr>
                <w:rFonts w:ascii="Museo Sans 300" w:hAnsi="Museo Sans 300"/>
                <w:sz w:val="20"/>
                <w:szCs w:val="20"/>
              </w:rPr>
              <w:softHyphen/>
            </w:r>
            <w:r w:rsidR="001A0570" w:rsidRPr="00162377">
              <w:rPr>
                <w:rFonts w:ascii="Museo Sans 300" w:hAnsi="Museo Sans 300"/>
                <w:sz w:val="20"/>
                <w:szCs w:val="20"/>
              </w:rPr>
              <w:softHyphen/>
            </w:r>
            <w:r w:rsidR="00451191">
              <w:rPr>
                <w:rFonts w:ascii="Museo Sans 300" w:hAnsi="Museo Sans 300"/>
                <w:sz w:val="20"/>
                <w:szCs w:val="20"/>
              </w:rPr>
              <w:t>OCTUBRE</w:t>
            </w:r>
            <w:r w:rsidR="00036C92" w:rsidRPr="00162377">
              <w:rPr>
                <w:rFonts w:ascii="Museo Sans 300" w:hAnsi="Museo Sans 300"/>
                <w:sz w:val="20"/>
                <w:szCs w:val="20"/>
              </w:rPr>
              <w:t xml:space="preserve"> </w:t>
            </w:r>
            <w:r w:rsidR="002B3FF1" w:rsidRPr="00162377">
              <w:rPr>
                <w:rFonts w:ascii="Museo Sans 300" w:hAnsi="Museo Sans 300"/>
                <w:sz w:val="20"/>
                <w:szCs w:val="20"/>
              </w:rPr>
              <w:t xml:space="preserve">DE </w:t>
            </w:r>
            <w:r w:rsidRPr="00162377">
              <w:rPr>
                <w:rFonts w:ascii="Museo Sans 300" w:hAnsi="Museo Sans 300"/>
                <w:sz w:val="20"/>
                <w:szCs w:val="20"/>
              </w:rPr>
              <w:t>202</w:t>
            </w:r>
            <w:r w:rsidR="006E2EB9" w:rsidRPr="00162377">
              <w:rPr>
                <w:rFonts w:ascii="Museo Sans 300" w:hAnsi="Museo Sans 300"/>
                <w:sz w:val="20"/>
                <w:szCs w:val="20"/>
              </w:rPr>
              <w:t>5</w:t>
            </w:r>
            <w:r w:rsidRPr="00162377">
              <w:rPr>
                <w:rFonts w:ascii="Museo Sans 300" w:hAnsi="Museo Sans 300"/>
                <w:i/>
                <w:sz w:val="20"/>
                <w:szCs w:val="20"/>
              </w:rPr>
              <w:t xml:space="preserve"> </w:t>
            </w:r>
          </w:p>
        </w:tc>
      </w:tr>
    </w:tbl>
    <w:p w14:paraId="664A1E33" w14:textId="77777777" w:rsidR="00A94D26" w:rsidRPr="00162377" w:rsidRDefault="00A94D26" w:rsidP="009E3324">
      <w:pPr>
        <w:spacing w:after="0" w:line="240" w:lineRule="auto"/>
        <w:rPr>
          <w:rFonts w:ascii="Museo Sans 300" w:hAnsi="Museo Sans 300"/>
          <w:sz w:val="20"/>
          <w:szCs w:val="20"/>
        </w:rPr>
      </w:pPr>
    </w:p>
    <w:p w14:paraId="447576E0" w14:textId="77777777" w:rsidR="00A94D26" w:rsidRPr="00162377" w:rsidRDefault="00A94D26" w:rsidP="009E3324">
      <w:pPr>
        <w:spacing w:after="0" w:line="240" w:lineRule="auto"/>
        <w:rPr>
          <w:rFonts w:ascii="Museo Sans 300" w:hAnsi="Museo Sans 300"/>
          <w:sz w:val="20"/>
          <w:szCs w:val="20"/>
        </w:rPr>
      </w:pPr>
    </w:p>
    <w:p w14:paraId="695E3BE0" w14:textId="77777777" w:rsidR="00A94D26" w:rsidRPr="00162377" w:rsidRDefault="00A94D26" w:rsidP="009E3324">
      <w:pPr>
        <w:tabs>
          <w:tab w:val="left" w:pos="1276"/>
        </w:tabs>
        <w:spacing w:after="0" w:line="240" w:lineRule="auto"/>
        <w:jc w:val="both"/>
        <w:rPr>
          <w:rFonts w:ascii="Museo Sans 300" w:hAnsi="Museo Sans 300"/>
          <w:sz w:val="20"/>
          <w:szCs w:val="20"/>
        </w:rPr>
      </w:pPr>
    </w:p>
    <w:p w14:paraId="5F2BEBAC" w14:textId="77777777" w:rsidR="00A94D26" w:rsidRPr="00162377" w:rsidRDefault="00A94D26" w:rsidP="009E3324">
      <w:pPr>
        <w:tabs>
          <w:tab w:val="left" w:pos="1276"/>
        </w:tabs>
        <w:spacing w:after="0" w:line="240" w:lineRule="auto"/>
        <w:jc w:val="both"/>
        <w:rPr>
          <w:rFonts w:ascii="Museo Sans 300" w:hAnsi="Museo Sans 300"/>
          <w:sz w:val="20"/>
          <w:szCs w:val="20"/>
        </w:rPr>
        <w:sectPr w:rsidR="00A94D26" w:rsidRPr="00162377" w:rsidSect="00E5476F">
          <w:footerReference w:type="default" r:id="rId10"/>
          <w:pgSz w:w="12240" w:h="15840"/>
          <w:pgMar w:top="1536" w:right="1701" w:bottom="1417" w:left="1701" w:header="708" w:footer="708" w:gutter="0"/>
          <w:pgNumType w:start="0"/>
          <w:cols w:space="720"/>
          <w:titlePg/>
          <w:docGrid w:linePitch="299"/>
        </w:sectPr>
      </w:pPr>
    </w:p>
    <w:p w14:paraId="32FD0385" w14:textId="77777777" w:rsidR="00A94D26" w:rsidRPr="00162377" w:rsidRDefault="00C5214B" w:rsidP="009E3324">
      <w:pPr>
        <w:spacing w:after="0" w:line="240" w:lineRule="auto"/>
        <w:jc w:val="center"/>
        <w:rPr>
          <w:rFonts w:ascii="Museo Sans 300" w:hAnsi="Museo Sans 300"/>
          <w:b/>
          <w:i/>
          <w:sz w:val="20"/>
          <w:szCs w:val="20"/>
        </w:rPr>
      </w:pPr>
      <w:r w:rsidRPr="00162377">
        <w:rPr>
          <w:rFonts w:ascii="Museo Sans 300" w:hAnsi="Museo Sans 300"/>
          <w:b/>
          <w:i/>
          <w:sz w:val="20"/>
          <w:szCs w:val="20"/>
        </w:rPr>
        <w:lastRenderedPageBreak/>
        <w:t>CONTENIDO</w:t>
      </w:r>
    </w:p>
    <w:sdt>
      <w:sdtPr>
        <w:rPr>
          <w:rFonts w:ascii="Museo Sans 300" w:hAnsi="Museo Sans 300"/>
          <w:sz w:val="20"/>
          <w:szCs w:val="20"/>
        </w:rPr>
        <w:id w:val="-613279373"/>
        <w:docPartObj>
          <w:docPartGallery w:val="Table of Contents"/>
          <w:docPartUnique/>
        </w:docPartObj>
      </w:sdtPr>
      <w:sdtEndPr>
        <w:rPr>
          <w:sz w:val="16"/>
          <w:szCs w:val="16"/>
        </w:rPr>
      </w:sdtEndPr>
      <w:sdtContent>
        <w:p w14:paraId="0E8C92C0" w14:textId="3CAD8879" w:rsidR="00697924" w:rsidRPr="00697924" w:rsidRDefault="00C5214B">
          <w:pPr>
            <w:pStyle w:val="TDC1"/>
            <w:rPr>
              <w:rFonts w:asciiTheme="minorHAnsi" w:eastAsiaTheme="minorEastAsia" w:hAnsiTheme="minorHAnsi" w:cstheme="minorBidi"/>
              <w:noProof/>
              <w:sz w:val="16"/>
              <w:szCs w:val="16"/>
              <w:lang w:eastAsia="es-SV"/>
            </w:rPr>
          </w:pPr>
          <w:r w:rsidRPr="00697924">
            <w:rPr>
              <w:rFonts w:ascii="Museo Sans 300" w:eastAsiaTheme="minorEastAsia" w:hAnsi="Museo Sans 300" w:cstheme="minorBidi"/>
              <w:sz w:val="16"/>
              <w:szCs w:val="16"/>
              <w:lang w:eastAsia="es-SV"/>
            </w:rPr>
            <w:fldChar w:fldCharType="begin"/>
          </w:r>
          <w:r w:rsidRPr="00697924">
            <w:rPr>
              <w:rFonts w:ascii="Museo Sans 300" w:hAnsi="Museo Sans 300"/>
              <w:sz w:val="16"/>
              <w:szCs w:val="16"/>
            </w:rPr>
            <w:instrText xml:space="preserve"> TOC \h \u \z </w:instrText>
          </w:r>
          <w:r w:rsidRPr="00697924">
            <w:rPr>
              <w:rFonts w:ascii="Museo Sans 300" w:eastAsiaTheme="minorEastAsia" w:hAnsi="Museo Sans 300" w:cstheme="minorBidi"/>
              <w:sz w:val="16"/>
              <w:szCs w:val="16"/>
              <w:lang w:eastAsia="es-SV"/>
            </w:rPr>
            <w:fldChar w:fldCharType="separate"/>
          </w:r>
          <w:hyperlink w:anchor="_Toc210837779" w:history="1">
            <w:r w:rsidR="00697924" w:rsidRPr="00697924">
              <w:rPr>
                <w:rStyle w:val="Hipervnculo"/>
                <w:rFonts w:ascii="Museo Sans 300" w:hAnsi="Museo Sans 300"/>
                <w:noProof/>
                <w:sz w:val="16"/>
                <w:szCs w:val="16"/>
              </w:rPr>
              <w:t>SECCIÓN I. INVITACIÓN</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_Toc210837779 \h </w:instrText>
            </w:r>
            <w:r w:rsidR="00697924" w:rsidRPr="00697924">
              <w:rPr>
                <w:noProof/>
                <w:webHidden/>
                <w:sz w:val="16"/>
                <w:szCs w:val="16"/>
              </w:rPr>
            </w:r>
            <w:r w:rsidR="00697924" w:rsidRPr="00697924">
              <w:rPr>
                <w:noProof/>
                <w:webHidden/>
                <w:sz w:val="16"/>
                <w:szCs w:val="16"/>
              </w:rPr>
              <w:fldChar w:fldCharType="separate"/>
            </w:r>
            <w:r w:rsidR="00857DDF">
              <w:rPr>
                <w:noProof/>
                <w:webHidden/>
                <w:sz w:val="16"/>
                <w:szCs w:val="16"/>
              </w:rPr>
              <w:t>2</w:t>
            </w:r>
            <w:r w:rsidR="00697924" w:rsidRPr="00697924">
              <w:rPr>
                <w:noProof/>
                <w:webHidden/>
                <w:sz w:val="16"/>
                <w:szCs w:val="16"/>
              </w:rPr>
              <w:fldChar w:fldCharType="end"/>
            </w:r>
          </w:hyperlink>
        </w:p>
        <w:p w14:paraId="41E693EF" w14:textId="6827863C" w:rsidR="00697924" w:rsidRPr="00697924" w:rsidRDefault="00857DDF">
          <w:pPr>
            <w:pStyle w:val="TDC1"/>
            <w:rPr>
              <w:rFonts w:asciiTheme="minorHAnsi" w:eastAsiaTheme="minorEastAsia" w:hAnsiTheme="minorHAnsi" w:cstheme="minorBidi"/>
              <w:noProof/>
              <w:sz w:val="16"/>
              <w:szCs w:val="16"/>
              <w:lang w:eastAsia="es-SV"/>
            </w:rPr>
          </w:pPr>
          <w:hyperlink w:anchor="_Toc210837780" w:history="1">
            <w:r w:rsidR="00697924" w:rsidRPr="00697924">
              <w:rPr>
                <w:rStyle w:val="Hipervnculo"/>
                <w:rFonts w:ascii="Museo Sans 300" w:hAnsi="Museo Sans 300"/>
                <w:noProof/>
                <w:sz w:val="16"/>
                <w:szCs w:val="16"/>
              </w:rPr>
              <w:t>SECCIÓN II. INSTRUCCIONES A LOS OFERENTES</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_Toc210837780 \h </w:instrText>
            </w:r>
            <w:r w:rsidR="00697924" w:rsidRPr="00697924">
              <w:rPr>
                <w:noProof/>
                <w:webHidden/>
                <w:sz w:val="16"/>
                <w:szCs w:val="16"/>
              </w:rPr>
            </w:r>
            <w:r w:rsidR="00697924" w:rsidRPr="00697924">
              <w:rPr>
                <w:noProof/>
                <w:webHidden/>
                <w:sz w:val="16"/>
                <w:szCs w:val="16"/>
              </w:rPr>
              <w:fldChar w:fldCharType="separate"/>
            </w:r>
            <w:r>
              <w:rPr>
                <w:noProof/>
                <w:webHidden/>
                <w:sz w:val="16"/>
                <w:szCs w:val="16"/>
              </w:rPr>
              <w:t>4</w:t>
            </w:r>
            <w:r w:rsidR="00697924" w:rsidRPr="00697924">
              <w:rPr>
                <w:noProof/>
                <w:webHidden/>
                <w:sz w:val="16"/>
                <w:szCs w:val="16"/>
              </w:rPr>
              <w:fldChar w:fldCharType="end"/>
            </w:r>
          </w:hyperlink>
        </w:p>
        <w:p w14:paraId="45C61CE7" w14:textId="21DFEE44" w:rsidR="00697924" w:rsidRPr="00697924" w:rsidRDefault="00857DDF">
          <w:pPr>
            <w:pStyle w:val="TDC2"/>
            <w:rPr>
              <w:rFonts w:asciiTheme="minorHAnsi" w:eastAsiaTheme="minorEastAsia" w:hAnsiTheme="minorHAnsi" w:cstheme="minorBidi"/>
              <w:sz w:val="16"/>
              <w:szCs w:val="16"/>
              <w:lang w:eastAsia="es-SV"/>
            </w:rPr>
          </w:pPr>
          <w:hyperlink w:anchor="_Toc210837781" w:history="1">
            <w:r w:rsidR="00697924" w:rsidRPr="00697924">
              <w:rPr>
                <w:rStyle w:val="Hipervnculo"/>
                <w:sz w:val="16"/>
                <w:szCs w:val="16"/>
              </w:rPr>
              <w:t>SECCIÓN III. CONDICIONES ESPECIALES DE LA CONTRATACIÓN</w:t>
            </w:r>
            <w:r w:rsidR="00697924" w:rsidRPr="00697924">
              <w:rPr>
                <w:webHidden/>
                <w:sz w:val="16"/>
                <w:szCs w:val="16"/>
              </w:rPr>
              <w:tab/>
            </w:r>
            <w:r w:rsidR="00697924" w:rsidRPr="00697924">
              <w:rPr>
                <w:webHidden/>
                <w:sz w:val="16"/>
                <w:szCs w:val="16"/>
              </w:rPr>
              <w:fldChar w:fldCharType="begin"/>
            </w:r>
            <w:r w:rsidR="00697924" w:rsidRPr="00697924">
              <w:rPr>
                <w:webHidden/>
                <w:sz w:val="16"/>
                <w:szCs w:val="16"/>
              </w:rPr>
              <w:instrText xml:space="preserve"> PAGEREF _Toc210837781 \h </w:instrText>
            </w:r>
            <w:r w:rsidR="00697924" w:rsidRPr="00697924">
              <w:rPr>
                <w:webHidden/>
                <w:sz w:val="16"/>
                <w:szCs w:val="16"/>
              </w:rPr>
            </w:r>
            <w:r w:rsidR="00697924" w:rsidRPr="00697924">
              <w:rPr>
                <w:webHidden/>
                <w:sz w:val="16"/>
                <w:szCs w:val="16"/>
              </w:rPr>
              <w:fldChar w:fldCharType="separate"/>
            </w:r>
            <w:r>
              <w:rPr>
                <w:webHidden/>
                <w:sz w:val="16"/>
                <w:szCs w:val="16"/>
              </w:rPr>
              <w:t>10</w:t>
            </w:r>
            <w:r w:rsidR="00697924" w:rsidRPr="00697924">
              <w:rPr>
                <w:webHidden/>
                <w:sz w:val="16"/>
                <w:szCs w:val="16"/>
              </w:rPr>
              <w:fldChar w:fldCharType="end"/>
            </w:r>
          </w:hyperlink>
        </w:p>
        <w:p w14:paraId="5C4FA508" w14:textId="561AA481" w:rsidR="00697924" w:rsidRPr="00697924" w:rsidRDefault="00857DDF">
          <w:pPr>
            <w:pStyle w:val="TDC2"/>
            <w:rPr>
              <w:rFonts w:asciiTheme="minorHAnsi" w:eastAsiaTheme="minorEastAsia" w:hAnsiTheme="minorHAnsi" w:cstheme="minorBidi"/>
              <w:sz w:val="16"/>
              <w:szCs w:val="16"/>
              <w:lang w:eastAsia="es-SV"/>
            </w:rPr>
          </w:pPr>
          <w:hyperlink w:anchor="_Toc210837782" w:history="1">
            <w:r w:rsidR="00697924" w:rsidRPr="00697924">
              <w:rPr>
                <w:rStyle w:val="Hipervnculo"/>
                <w:sz w:val="16"/>
                <w:szCs w:val="16"/>
              </w:rPr>
              <w:t>A.</w:t>
            </w:r>
            <w:r w:rsidR="00697924" w:rsidRPr="00697924">
              <w:rPr>
                <w:rFonts w:asciiTheme="minorHAnsi" w:eastAsiaTheme="minorEastAsia" w:hAnsiTheme="minorHAnsi" w:cstheme="minorBidi"/>
                <w:sz w:val="16"/>
                <w:szCs w:val="16"/>
                <w:lang w:eastAsia="es-SV"/>
              </w:rPr>
              <w:tab/>
            </w:r>
            <w:r w:rsidR="00697924" w:rsidRPr="00697924">
              <w:rPr>
                <w:rStyle w:val="Hipervnculo"/>
                <w:sz w:val="16"/>
                <w:szCs w:val="16"/>
              </w:rPr>
              <w:t>ASPECTOS GENERALES</w:t>
            </w:r>
            <w:r w:rsidR="00697924" w:rsidRPr="00697924">
              <w:rPr>
                <w:webHidden/>
                <w:sz w:val="16"/>
                <w:szCs w:val="16"/>
              </w:rPr>
              <w:tab/>
            </w:r>
            <w:r w:rsidR="00697924" w:rsidRPr="00697924">
              <w:rPr>
                <w:webHidden/>
                <w:sz w:val="16"/>
                <w:szCs w:val="16"/>
              </w:rPr>
              <w:fldChar w:fldCharType="begin"/>
            </w:r>
            <w:r w:rsidR="00697924" w:rsidRPr="00697924">
              <w:rPr>
                <w:webHidden/>
                <w:sz w:val="16"/>
                <w:szCs w:val="16"/>
              </w:rPr>
              <w:instrText xml:space="preserve"> PAGEREF _Toc210837782 \h </w:instrText>
            </w:r>
            <w:r w:rsidR="00697924" w:rsidRPr="00697924">
              <w:rPr>
                <w:webHidden/>
                <w:sz w:val="16"/>
                <w:szCs w:val="16"/>
              </w:rPr>
            </w:r>
            <w:r w:rsidR="00697924" w:rsidRPr="00697924">
              <w:rPr>
                <w:webHidden/>
                <w:sz w:val="16"/>
                <w:szCs w:val="16"/>
              </w:rPr>
              <w:fldChar w:fldCharType="separate"/>
            </w:r>
            <w:r>
              <w:rPr>
                <w:webHidden/>
                <w:sz w:val="16"/>
                <w:szCs w:val="16"/>
              </w:rPr>
              <w:t>10</w:t>
            </w:r>
            <w:r w:rsidR="00697924" w:rsidRPr="00697924">
              <w:rPr>
                <w:webHidden/>
                <w:sz w:val="16"/>
                <w:szCs w:val="16"/>
              </w:rPr>
              <w:fldChar w:fldCharType="end"/>
            </w:r>
          </w:hyperlink>
        </w:p>
        <w:p w14:paraId="767AF8F2" w14:textId="5D525495" w:rsidR="00697924" w:rsidRPr="00697924" w:rsidRDefault="00857DDF">
          <w:pPr>
            <w:pStyle w:val="TDC2"/>
            <w:rPr>
              <w:rFonts w:asciiTheme="minorHAnsi" w:eastAsiaTheme="minorEastAsia" w:hAnsiTheme="minorHAnsi" w:cstheme="minorBidi"/>
              <w:sz w:val="16"/>
              <w:szCs w:val="16"/>
              <w:lang w:eastAsia="es-SV"/>
            </w:rPr>
          </w:pPr>
          <w:hyperlink w:anchor="_Toc210837783" w:history="1">
            <w:r w:rsidR="00697924" w:rsidRPr="00697924">
              <w:rPr>
                <w:rStyle w:val="Hipervnculo"/>
                <w:sz w:val="16"/>
                <w:szCs w:val="16"/>
              </w:rPr>
              <w:t>B.</w:t>
            </w:r>
            <w:r w:rsidR="00697924" w:rsidRPr="00697924">
              <w:rPr>
                <w:rFonts w:asciiTheme="minorHAnsi" w:eastAsiaTheme="minorEastAsia" w:hAnsiTheme="minorHAnsi" w:cstheme="minorBidi"/>
                <w:sz w:val="16"/>
                <w:szCs w:val="16"/>
                <w:lang w:eastAsia="es-SV"/>
              </w:rPr>
              <w:tab/>
            </w:r>
            <w:r w:rsidR="00697924" w:rsidRPr="00697924">
              <w:rPr>
                <w:rStyle w:val="Hipervnculo"/>
                <w:sz w:val="16"/>
                <w:szCs w:val="16"/>
              </w:rPr>
              <w:t>Hoja de Datos de la Oferta</w:t>
            </w:r>
            <w:r w:rsidR="00697924" w:rsidRPr="00697924">
              <w:rPr>
                <w:webHidden/>
                <w:sz w:val="16"/>
                <w:szCs w:val="16"/>
              </w:rPr>
              <w:tab/>
            </w:r>
            <w:r w:rsidR="00697924" w:rsidRPr="00697924">
              <w:rPr>
                <w:webHidden/>
                <w:sz w:val="16"/>
                <w:szCs w:val="16"/>
              </w:rPr>
              <w:fldChar w:fldCharType="begin"/>
            </w:r>
            <w:r w:rsidR="00697924" w:rsidRPr="00697924">
              <w:rPr>
                <w:webHidden/>
                <w:sz w:val="16"/>
                <w:szCs w:val="16"/>
              </w:rPr>
              <w:instrText xml:space="preserve"> PAGEREF _Toc210837783 \h </w:instrText>
            </w:r>
            <w:r w:rsidR="00697924" w:rsidRPr="00697924">
              <w:rPr>
                <w:webHidden/>
                <w:sz w:val="16"/>
                <w:szCs w:val="16"/>
              </w:rPr>
            </w:r>
            <w:r w:rsidR="00697924" w:rsidRPr="00697924">
              <w:rPr>
                <w:webHidden/>
                <w:sz w:val="16"/>
                <w:szCs w:val="16"/>
              </w:rPr>
              <w:fldChar w:fldCharType="separate"/>
            </w:r>
            <w:r>
              <w:rPr>
                <w:webHidden/>
                <w:sz w:val="16"/>
                <w:szCs w:val="16"/>
              </w:rPr>
              <w:t>18</w:t>
            </w:r>
            <w:r w:rsidR="00697924" w:rsidRPr="00697924">
              <w:rPr>
                <w:webHidden/>
                <w:sz w:val="16"/>
                <w:szCs w:val="16"/>
              </w:rPr>
              <w:fldChar w:fldCharType="end"/>
            </w:r>
          </w:hyperlink>
        </w:p>
        <w:p w14:paraId="66AD6255" w14:textId="689D10C8" w:rsidR="00697924" w:rsidRPr="00697924" w:rsidRDefault="00857DDF">
          <w:pPr>
            <w:pStyle w:val="TDC2"/>
            <w:rPr>
              <w:rFonts w:asciiTheme="minorHAnsi" w:eastAsiaTheme="minorEastAsia" w:hAnsiTheme="minorHAnsi" w:cstheme="minorBidi"/>
              <w:sz w:val="16"/>
              <w:szCs w:val="16"/>
              <w:lang w:eastAsia="es-SV"/>
            </w:rPr>
          </w:pPr>
          <w:hyperlink w:anchor="_Toc210837784" w:history="1">
            <w:r w:rsidR="00697924" w:rsidRPr="00697924">
              <w:rPr>
                <w:rStyle w:val="Hipervnculo"/>
                <w:sz w:val="16"/>
                <w:szCs w:val="16"/>
              </w:rPr>
              <w:t>C.</w:t>
            </w:r>
            <w:r w:rsidR="00697924" w:rsidRPr="00697924">
              <w:rPr>
                <w:rFonts w:asciiTheme="minorHAnsi" w:eastAsiaTheme="minorEastAsia" w:hAnsiTheme="minorHAnsi" w:cstheme="minorBidi"/>
                <w:sz w:val="16"/>
                <w:szCs w:val="16"/>
                <w:lang w:eastAsia="es-SV"/>
              </w:rPr>
              <w:tab/>
            </w:r>
            <w:r w:rsidR="00697924" w:rsidRPr="00697924">
              <w:rPr>
                <w:rStyle w:val="Hipervnculo"/>
                <w:sz w:val="16"/>
                <w:szCs w:val="16"/>
              </w:rPr>
              <w:t>CRITERIOS Y METODOLOGÍA DE EVALUACIÓN</w:t>
            </w:r>
            <w:r w:rsidR="00697924" w:rsidRPr="00697924">
              <w:rPr>
                <w:webHidden/>
                <w:sz w:val="16"/>
                <w:szCs w:val="16"/>
              </w:rPr>
              <w:tab/>
            </w:r>
            <w:r w:rsidR="00697924" w:rsidRPr="00697924">
              <w:rPr>
                <w:webHidden/>
                <w:sz w:val="16"/>
                <w:szCs w:val="16"/>
              </w:rPr>
              <w:fldChar w:fldCharType="begin"/>
            </w:r>
            <w:r w:rsidR="00697924" w:rsidRPr="00697924">
              <w:rPr>
                <w:webHidden/>
                <w:sz w:val="16"/>
                <w:szCs w:val="16"/>
              </w:rPr>
              <w:instrText xml:space="preserve"> PAGEREF _Toc210837784 \h </w:instrText>
            </w:r>
            <w:r w:rsidR="00697924" w:rsidRPr="00697924">
              <w:rPr>
                <w:webHidden/>
                <w:sz w:val="16"/>
                <w:szCs w:val="16"/>
              </w:rPr>
            </w:r>
            <w:r w:rsidR="00697924" w:rsidRPr="00697924">
              <w:rPr>
                <w:webHidden/>
                <w:sz w:val="16"/>
                <w:szCs w:val="16"/>
              </w:rPr>
              <w:fldChar w:fldCharType="separate"/>
            </w:r>
            <w:r>
              <w:rPr>
                <w:webHidden/>
                <w:sz w:val="16"/>
                <w:szCs w:val="16"/>
              </w:rPr>
              <w:t>24</w:t>
            </w:r>
            <w:r w:rsidR="00697924" w:rsidRPr="00697924">
              <w:rPr>
                <w:webHidden/>
                <w:sz w:val="16"/>
                <w:szCs w:val="16"/>
              </w:rPr>
              <w:fldChar w:fldCharType="end"/>
            </w:r>
          </w:hyperlink>
        </w:p>
        <w:p w14:paraId="24A251FD" w14:textId="60B608DF" w:rsidR="00697924" w:rsidRPr="00697924" w:rsidRDefault="00857DDF">
          <w:pPr>
            <w:pStyle w:val="TDC2"/>
            <w:rPr>
              <w:rFonts w:asciiTheme="minorHAnsi" w:eastAsiaTheme="minorEastAsia" w:hAnsiTheme="minorHAnsi" w:cstheme="minorBidi"/>
              <w:sz w:val="16"/>
              <w:szCs w:val="16"/>
              <w:lang w:eastAsia="es-SV"/>
            </w:rPr>
          </w:pPr>
          <w:hyperlink w:anchor="_Toc210837785" w:history="1">
            <w:r w:rsidR="00697924" w:rsidRPr="00697924">
              <w:rPr>
                <w:rStyle w:val="Hipervnculo"/>
                <w:sz w:val="16"/>
                <w:szCs w:val="16"/>
              </w:rPr>
              <w:t>D.</w:t>
            </w:r>
            <w:r w:rsidR="00697924" w:rsidRPr="00697924">
              <w:rPr>
                <w:rFonts w:asciiTheme="minorHAnsi" w:eastAsiaTheme="minorEastAsia" w:hAnsiTheme="minorHAnsi" w:cstheme="minorBidi"/>
                <w:sz w:val="16"/>
                <w:szCs w:val="16"/>
                <w:lang w:eastAsia="es-SV"/>
              </w:rPr>
              <w:tab/>
            </w:r>
            <w:r w:rsidR="00697924" w:rsidRPr="00697924">
              <w:rPr>
                <w:rStyle w:val="Hipervnculo"/>
                <w:sz w:val="16"/>
                <w:szCs w:val="16"/>
              </w:rPr>
              <w:t>Adjudicación</w:t>
            </w:r>
            <w:r w:rsidR="00697924" w:rsidRPr="00697924">
              <w:rPr>
                <w:webHidden/>
                <w:sz w:val="16"/>
                <w:szCs w:val="16"/>
              </w:rPr>
              <w:tab/>
            </w:r>
            <w:r w:rsidR="00697924" w:rsidRPr="00697924">
              <w:rPr>
                <w:webHidden/>
                <w:sz w:val="16"/>
                <w:szCs w:val="16"/>
              </w:rPr>
              <w:fldChar w:fldCharType="begin"/>
            </w:r>
            <w:r w:rsidR="00697924" w:rsidRPr="00697924">
              <w:rPr>
                <w:webHidden/>
                <w:sz w:val="16"/>
                <w:szCs w:val="16"/>
              </w:rPr>
              <w:instrText xml:space="preserve"> PAGEREF _Toc210837785 \h </w:instrText>
            </w:r>
            <w:r w:rsidR="00697924" w:rsidRPr="00697924">
              <w:rPr>
                <w:webHidden/>
                <w:sz w:val="16"/>
                <w:szCs w:val="16"/>
              </w:rPr>
            </w:r>
            <w:r w:rsidR="00697924" w:rsidRPr="00697924">
              <w:rPr>
                <w:webHidden/>
                <w:sz w:val="16"/>
                <w:szCs w:val="16"/>
              </w:rPr>
              <w:fldChar w:fldCharType="separate"/>
            </w:r>
            <w:r>
              <w:rPr>
                <w:webHidden/>
                <w:sz w:val="16"/>
                <w:szCs w:val="16"/>
              </w:rPr>
              <w:t>30</w:t>
            </w:r>
            <w:r w:rsidR="00697924" w:rsidRPr="00697924">
              <w:rPr>
                <w:webHidden/>
                <w:sz w:val="16"/>
                <w:szCs w:val="16"/>
              </w:rPr>
              <w:fldChar w:fldCharType="end"/>
            </w:r>
          </w:hyperlink>
        </w:p>
        <w:p w14:paraId="02301B19" w14:textId="25CB6324" w:rsidR="00697924" w:rsidRPr="00697924" w:rsidRDefault="00857DDF">
          <w:pPr>
            <w:pStyle w:val="TDC2"/>
            <w:rPr>
              <w:rFonts w:asciiTheme="minorHAnsi" w:eastAsiaTheme="minorEastAsia" w:hAnsiTheme="minorHAnsi" w:cstheme="minorBidi"/>
              <w:sz w:val="16"/>
              <w:szCs w:val="16"/>
              <w:lang w:eastAsia="es-SV"/>
            </w:rPr>
          </w:pPr>
          <w:hyperlink w:anchor="_Toc210837786" w:history="1">
            <w:r w:rsidR="00697924" w:rsidRPr="00697924">
              <w:rPr>
                <w:rStyle w:val="Hipervnculo"/>
                <w:sz w:val="16"/>
                <w:szCs w:val="16"/>
              </w:rPr>
              <w:t>E.</w:t>
            </w:r>
            <w:r w:rsidR="00697924" w:rsidRPr="00697924">
              <w:rPr>
                <w:rFonts w:asciiTheme="minorHAnsi" w:eastAsiaTheme="minorEastAsia" w:hAnsiTheme="minorHAnsi" w:cstheme="minorBidi"/>
                <w:sz w:val="16"/>
                <w:szCs w:val="16"/>
                <w:lang w:eastAsia="es-SV"/>
              </w:rPr>
              <w:tab/>
            </w:r>
            <w:r w:rsidR="00697924" w:rsidRPr="00697924">
              <w:rPr>
                <w:rStyle w:val="Hipervnculo"/>
                <w:sz w:val="16"/>
                <w:szCs w:val="16"/>
              </w:rPr>
              <w:t>Notificación, Recurso de Revisión y Formalización de Contrato</w:t>
            </w:r>
            <w:r w:rsidR="00697924" w:rsidRPr="00697924">
              <w:rPr>
                <w:webHidden/>
                <w:sz w:val="16"/>
                <w:szCs w:val="16"/>
              </w:rPr>
              <w:tab/>
            </w:r>
            <w:r w:rsidR="00697924" w:rsidRPr="00697924">
              <w:rPr>
                <w:webHidden/>
                <w:sz w:val="16"/>
                <w:szCs w:val="16"/>
              </w:rPr>
              <w:fldChar w:fldCharType="begin"/>
            </w:r>
            <w:r w:rsidR="00697924" w:rsidRPr="00697924">
              <w:rPr>
                <w:webHidden/>
                <w:sz w:val="16"/>
                <w:szCs w:val="16"/>
              </w:rPr>
              <w:instrText xml:space="preserve"> PAGEREF _Toc210837786 \h </w:instrText>
            </w:r>
            <w:r w:rsidR="00697924" w:rsidRPr="00697924">
              <w:rPr>
                <w:webHidden/>
                <w:sz w:val="16"/>
                <w:szCs w:val="16"/>
              </w:rPr>
            </w:r>
            <w:r w:rsidR="00697924" w:rsidRPr="00697924">
              <w:rPr>
                <w:webHidden/>
                <w:sz w:val="16"/>
                <w:szCs w:val="16"/>
              </w:rPr>
              <w:fldChar w:fldCharType="separate"/>
            </w:r>
            <w:r>
              <w:rPr>
                <w:webHidden/>
                <w:sz w:val="16"/>
                <w:szCs w:val="16"/>
              </w:rPr>
              <w:t>30</w:t>
            </w:r>
            <w:r w:rsidR="00697924" w:rsidRPr="00697924">
              <w:rPr>
                <w:webHidden/>
                <w:sz w:val="16"/>
                <w:szCs w:val="16"/>
              </w:rPr>
              <w:fldChar w:fldCharType="end"/>
            </w:r>
          </w:hyperlink>
        </w:p>
        <w:p w14:paraId="0A8C4CCD" w14:textId="57760DEC" w:rsidR="00697924" w:rsidRPr="00697924" w:rsidRDefault="00857DDF">
          <w:pPr>
            <w:pStyle w:val="TDC2"/>
            <w:rPr>
              <w:rFonts w:asciiTheme="minorHAnsi" w:eastAsiaTheme="minorEastAsia" w:hAnsiTheme="minorHAnsi" w:cstheme="minorBidi"/>
              <w:sz w:val="16"/>
              <w:szCs w:val="16"/>
              <w:lang w:eastAsia="es-SV"/>
            </w:rPr>
          </w:pPr>
          <w:hyperlink w:anchor="_Toc210837787" w:history="1">
            <w:r w:rsidR="00697924" w:rsidRPr="00697924">
              <w:rPr>
                <w:rStyle w:val="Hipervnculo"/>
                <w:sz w:val="16"/>
                <w:szCs w:val="16"/>
              </w:rPr>
              <w:t>F.</w:t>
            </w:r>
            <w:r w:rsidR="00697924" w:rsidRPr="00697924">
              <w:rPr>
                <w:rFonts w:asciiTheme="minorHAnsi" w:eastAsiaTheme="minorEastAsia" w:hAnsiTheme="minorHAnsi" w:cstheme="minorBidi"/>
                <w:sz w:val="16"/>
                <w:szCs w:val="16"/>
                <w:lang w:eastAsia="es-SV"/>
              </w:rPr>
              <w:tab/>
            </w:r>
            <w:r w:rsidR="00697924" w:rsidRPr="00697924">
              <w:rPr>
                <w:rStyle w:val="Hipervnculo"/>
                <w:sz w:val="16"/>
                <w:szCs w:val="16"/>
              </w:rPr>
              <w:t>VIGENCIA DEL CONTRATO,  LUGAR Y PLAZO CONTRACTUAL Y SANCIONES.</w:t>
            </w:r>
            <w:r w:rsidR="00697924" w:rsidRPr="00697924">
              <w:rPr>
                <w:webHidden/>
                <w:sz w:val="16"/>
                <w:szCs w:val="16"/>
              </w:rPr>
              <w:tab/>
            </w:r>
            <w:r w:rsidR="00697924" w:rsidRPr="00697924">
              <w:rPr>
                <w:webHidden/>
                <w:sz w:val="16"/>
                <w:szCs w:val="16"/>
              </w:rPr>
              <w:fldChar w:fldCharType="begin"/>
            </w:r>
            <w:r w:rsidR="00697924" w:rsidRPr="00697924">
              <w:rPr>
                <w:webHidden/>
                <w:sz w:val="16"/>
                <w:szCs w:val="16"/>
              </w:rPr>
              <w:instrText xml:space="preserve"> PAGEREF _Toc210837787 \h </w:instrText>
            </w:r>
            <w:r w:rsidR="00697924" w:rsidRPr="00697924">
              <w:rPr>
                <w:webHidden/>
                <w:sz w:val="16"/>
                <w:szCs w:val="16"/>
              </w:rPr>
            </w:r>
            <w:r w:rsidR="00697924" w:rsidRPr="00697924">
              <w:rPr>
                <w:webHidden/>
                <w:sz w:val="16"/>
                <w:szCs w:val="16"/>
              </w:rPr>
              <w:fldChar w:fldCharType="separate"/>
            </w:r>
            <w:r>
              <w:rPr>
                <w:webHidden/>
                <w:sz w:val="16"/>
                <w:szCs w:val="16"/>
              </w:rPr>
              <w:t>37</w:t>
            </w:r>
            <w:r w:rsidR="00697924" w:rsidRPr="00697924">
              <w:rPr>
                <w:webHidden/>
                <w:sz w:val="16"/>
                <w:szCs w:val="16"/>
              </w:rPr>
              <w:fldChar w:fldCharType="end"/>
            </w:r>
          </w:hyperlink>
        </w:p>
        <w:p w14:paraId="436B093A" w14:textId="2B507B1C" w:rsidR="00697924" w:rsidRPr="00697924" w:rsidRDefault="00857DDF">
          <w:pPr>
            <w:pStyle w:val="TDC2"/>
            <w:rPr>
              <w:rFonts w:asciiTheme="minorHAnsi" w:eastAsiaTheme="minorEastAsia" w:hAnsiTheme="minorHAnsi" w:cstheme="minorBidi"/>
              <w:sz w:val="16"/>
              <w:szCs w:val="16"/>
              <w:lang w:eastAsia="es-SV"/>
            </w:rPr>
          </w:pPr>
          <w:hyperlink w:anchor="_Toc210837788" w:history="1">
            <w:r w:rsidR="00697924" w:rsidRPr="00697924">
              <w:rPr>
                <w:rStyle w:val="Hipervnculo"/>
                <w:sz w:val="16"/>
                <w:szCs w:val="16"/>
              </w:rPr>
              <w:t>G.</w:t>
            </w:r>
            <w:r w:rsidR="00697924" w:rsidRPr="00697924">
              <w:rPr>
                <w:rFonts w:asciiTheme="minorHAnsi" w:eastAsiaTheme="minorEastAsia" w:hAnsiTheme="minorHAnsi" w:cstheme="minorBidi"/>
                <w:sz w:val="16"/>
                <w:szCs w:val="16"/>
                <w:lang w:eastAsia="es-SV"/>
              </w:rPr>
              <w:tab/>
            </w:r>
            <w:r w:rsidR="00697924" w:rsidRPr="00697924">
              <w:rPr>
                <w:rStyle w:val="Hipervnculo"/>
                <w:sz w:val="16"/>
                <w:szCs w:val="16"/>
              </w:rPr>
              <w:t>FORMA DE PAGO.</w:t>
            </w:r>
            <w:r w:rsidR="00697924" w:rsidRPr="00697924">
              <w:rPr>
                <w:webHidden/>
                <w:sz w:val="16"/>
                <w:szCs w:val="16"/>
              </w:rPr>
              <w:tab/>
            </w:r>
            <w:r w:rsidR="00697924" w:rsidRPr="00697924">
              <w:rPr>
                <w:webHidden/>
                <w:sz w:val="16"/>
                <w:szCs w:val="16"/>
              </w:rPr>
              <w:fldChar w:fldCharType="begin"/>
            </w:r>
            <w:r w:rsidR="00697924" w:rsidRPr="00697924">
              <w:rPr>
                <w:webHidden/>
                <w:sz w:val="16"/>
                <w:szCs w:val="16"/>
              </w:rPr>
              <w:instrText xml:space="preserve"> PAGEREF _Toc210837788 \h </w:instrText>
            </w:r>
            <w:r w:rsidR="00697924" w:rsidRPr="00697924">
              <w:rPr>
                <w:webHidden/>
                <w:sz w:val="16"/>
                <w:szCs w:val="16"/>
              </w:rPr>
            </w:r>
            <w:r w:rsidR="00697924" w:rsidRPr="00697924">
              <w:rPr>
                <w:webHidden/>
                <w:sz w:val="16"/>
                <w:szCs w:val="16"/>
              </w:rPr>
              <w:fldChar w:fldCharType="separate"/>
            </w:r>
            <w:r>
              <w:rPr>
                <w:webHidden/>
                <w:sz w:val="16"/>
                <w:szCs w:val="16"/>
              </w:rPr>
              <w:t>37</w:t>
            </w:r>
            <w:r w:rsidR="00697924" w:rsidRPr="00697924">
              <w:rPr>
                <w:webHidden/>
                <w:sz w:val="16"/>
                <w:szCs w:val="16"/>
              </w:rPr>
              <w:fldChar w:fldCharType="end"/>
            </w:r>
          </w:hyperlink>
        </w:p>
        <w:p w14:paraId="7C4DBBBE" w14:textId="267F9C5F" w:rsidR="00697924" w:rsidRPr="00697924" w:rsidRDefault="00857DDF">
          <w:pPr>
            <w:pStyle w:val="TDC2"/>
            <w:rPr>
              <w:rFonts w:asciiTheme="minorHAnsi" w:eastAsiaTheme="minorEastAsia" w:hAnsiTheme="minorHAnsi" w:cstheme="minorBidi"/>
              <w:sz w:val="16"/>
              <w:szCs w:val="16"/>
              <w:lang w:eastAsia="es-SV"/>
            </w:rPr>
          </w:pPr>
          <w:hyperlink w:anchor="_Toc210837789" w:history="1">
            <w:r w:rsidR="00697924" w:rsidRPr="00697924">
              <w:rPr>
                <w:rStyle w:val="Hipervnculo"/>
                <w:sz w:val="16"/>
                <w:szCs w:val="16"/>
              </w:rPr>
              <w:t>H.</w:t>
            </w:r>
            <w:r w:rsidR="00697924" w:rsidRPr="00697924">
              <w:rPr>
                <w:rFonts w:asciiTheme="minorHAnsi" w:eastAsiaTheme="minorEastAsia" w:hAnsiTheme="minorHAnsi" w:cstheme="minorBidi"/>
                <w:sz w:val="16"/>
                <w:szCs w:val="16"/>
                <w:lang w:eastAsia="es-SV"/>
              </w:rPr>
              <w:tab/>
            </w:r>
            <w:r w:rsidR="00697924" w:rsidRPr="00697924">
              <w:rPr>
                <w:rStyle w:val="Hipervnculo"/>
                <w:sz w:val="16"/>
                <w:szCs w:val="16"/>
              </w:rPr>
              <w:t>Rechazo de ofertas.</w:t>
            </w:r>
            <w:r w:rsidR="00697924" w:rsidRPr="00697924">
              <w:rPr>
                <w:webHidden/>
                <w:sz w:val="16"/>
                <w:szCs w:val="16"/>
              </w:rPr>
              <w:tab/>
            </w:r>
            <w:r w:rsidR="00697924" w:rsidRPr="00697924">
              <w:rPr>
                <w:webHidden/>
                <w:sz w:val="16"/>
                <w:szCs w:val="16"/>
              </w:rPr>
              <w:fldChar w:fldCharType="begin"/>
            </w:r>
            <w:r w:rsidR="00697924" w:rsidRPr="00697924">
              <w:rPr>
                <w:webHidden/>
                <w:sz w:val="16"/>
                <w:szCs w:val="16"/>
              </w:rPr>
              <w:instrText xml:space="preserve"> PAGEREF _Toc210837789 \h </w:instrText>
            </w:r>
            <w:r w:rsidR="00697924" w:rsidRPr="00697924">
              <w:rPr>
                <w:webHidden/>
                <w:sz w:val="16"/>
                <w:szCs w:val="16"/>
              </w:rPr>
            </w:r>
            <w:r w:rsidR="00697924" w:rsidRPr="00697924">
              <w:rPr>
                <w:webHidden/>
                <w:sz w:val="16"/>
                <w:szCs w:val="16"/>
              </w:rPr>
              <w:fldChar w:fldCharType="separate"/>
            </w:r>
            <w:r>
              <w:rPr>
                <w:webHidden/>
                <w:sz w:val="16"/>
                <w:szCs w:val="16"/>
              </w:rPr>
              <w:t>41</w:t>
            </w:r>
            <w:r w:rsidR="00697924" w:rsidRPr="00697924">
              <w:rPr>
                <w:webHidden/>
                <w:sz w:val="16"/>
                <w:szCs w:val="16"/>
              </w:rPr>
              <w:fldChar w:fldCharType="end"/>
            </w:r>
          </w:hyperlink>
        </w:p>
        <w:p w14:paraId="59552D8E" w14:textId="4BF4DAFD" w:rsidR="00697924" w:rsidRPr="00697924" w:rsidRDefault="00857DDF">
          <w:pPr>
            <w:pStyle w:val="TDC2"/>
            <w:rPr>
              <w:rFonts w:asciiTheme="minorHAnsi" w:eastAsiaTheme="minorEastAsia" w:hAnsiTheme="minorHAnsi" w:cstheme="minorBidi"/>
              <w:sz w:val="16"/>
              <w:szCs w:val="16"/>
              <w:lang w:eastAsia="es-SV"/>
            </w:rPr>
          </w:pPr>
          <w:hyperlink w:anchor="_Toc210837793" w:history="1">
            <w:r w:rsidR="00697924" w:rsidRPr="00697924">
              <w:rPr>
                <w:rStyle w:val="Hipervnculo"/>
                <w:sz w:val="16"/>
                <w:szCs w:val="16"/>
              </w:rPr>
              <w:t>SECCIÓN IV. TERMINOS DE REFERENCIA</w:t>
            </w:r>
            <w:r w:rsidR="00697924" w:rsidRPr="00697924">
              <w:rPr>
                <w:webHidden/>
                <w:sz w:val="16"/>
                <w:szCs w:val="16"/>
              </w:rPr>
              <w:tab/>
            </w:r>
            <w:r w:rsidR="00697924" w:rsidRPr="00697924">
              <w:rPr>
                <w:webHidden/>
                <w:sz w:val="16"/>
                <w:szCs w:val="16"/>
              </w:rPr>
              <w:fldChar w:fldCharType="begin"/>
            </w:r>
            <w:r w:rsidR="00697924" w:rsidRPr="00697924">
              <w:rPr>
                <w:webHidden/>
                <w:sz w:val="16"/>
                <w:szCs w:val="16"/>
              </w:rPr>
              <w:instrText xml:space="preserve"> PAGEREF _Toc210837793 \h </w:instrText>
            </w:r>
            <w:r w:rsidR="00697924" w:rsidRPr="00697924">
              <w:rPr>
                <w:webHidden/>
                <w:sz w:val="16"/>
                <w:szCs w:val="16"/>
              </w:rPr>
            </w:r>
            <w:r w:rsidR="00697924" w:rsidRPr="00697924">
              <w:rPr>
                <w:webHidden/>
                <w:sz w:val="16"/>
                <w:szCs w:val="16"/>
              </w:rPr>
              <w:fldChar w:fldCharType="separate"/>
            </w:r>
            <w:r>
              <w:rPr>
                <w:webHidden/>
                <w:sz w:val="16"/>
                <w:szCs w:val="16"/>
              </w:rPr>
              <w:t>43</w:t>
            </w:r>
            <w:r w:rsidR="00697924" w:rsidRPr="00697924">
              <w:rPr>
                <w:webHidden/>
                <w:sz w:val="16"/>
                <w:szCs w:val="16"/>
              </w:rPr>
              <w:fldChar w:fldCharType="end"/>
            </w:r>
          </w:hyperlink>
        </w:p>
        <w:p w14:paraId="2A08A036" w14:textId="165E3A2A" w:rsidR="00697924" w:rsidRPr="00697924" w:rsidRDefault="00857DDF">
          <w:pPr>
            <w:pStyle w:val="TDC1"/>
            <w:rPr>
              <w:rFonts w:asciiTheme="minorHAnsi" w:eastAsiaTheme="minorEastAsia" w:hAnsiTheme="minorHAnsi" w:cstheme="minorBidi"/>
              <w:noProof/>
              <w:sz w:val="16"/>
              <w:szCs w:val="16"/>
              <w:lang w:eastAsia="es-SV"/>
            </w:rPr>
          </w:pPr>
          <w:hyperlink w:anchor="_Toc210837919" w:history="1">
            <w:r w:rsidR="00697924" w:rsidRPr="00697924">
              <w:rPr>
                <w:rStyle w:val="Hipervnculo"/>
                <w:rFonts w:ascii="Museo Sans 300" w:hAnsi="Museo Sans 300"/>
                <w:noProof/>
                <w:sz w:val="16"/>
                <w:szCs w:val="16"/>
              </w:rPr>
              <w:t xml:space="preserve">SECCIÓN </w:t>
            </w:r>
            <w:r w:rsidR="00697924" w:rsidRPr="00697924">
              <w:rPr>
                <w:rStyle w:val="Hipervnculo"/>
                <w:rFonts w:ascii="Museo Sans 300" w:hAnsi="Museo Sans 300"/>
                <w:noProof/>
                <w:sz w:val="16"/>
                <w:szCs w:val="16"/>
                <w:lang w:val="es-ES"/>
              </w:rPr>
              <w:t>V</w:t>
            </w:r>
            <w:r w:rsidR="00697924" w:rsidRPr="00697924">
              <w:rPr>
                <w:rStyle w:val="Hipervnculo"/>
                <w:rFonts w:ascii="Museo Sans 300" w:hAnsi="Museo Sans 300"/>
                <w:noProof/>
                <w:sz w:val="16"/>
                <w:szCs w:val="16"/>
              </w:rPr>
              <w:t xml:space="preserve">. </w:t>
            </w:r>
            <w:r w:rsidR="00697924" w:rsidRPr="00697924">
              <w:rPr>
                <w:rStyle w:val="Hipervnculo"/>
                <w:rFonts w:ascii="Museo Sans 300" w:hAnsi="Museo Sans 300"/>
                <w:noProof/>
                <w:sz w:val="16"/>
                <w:szCs w:val="16"/>
                <w:lang w:val="es-MX"/>
              </w:rPr>
              <w:t>FORMULARIOS y ANEXOS</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_Toc210837919 \h </w:instrText>
            </w:r>
            <w:r w:rsidR="00697924" w:rsidRPr="00697924">
              <w:rPr>
                <w:noProof/>
                <w:webHidden/>
                <w:sz w:val="16"/>
                <w:szCs w:val="16"/>
              </w:rPr>
            </w:r>
            <w:r w:rsidR="00697924" w:rsidRPr="00697924">
              <w:rPr>
                <w:noProof/>
                <w:webHidden/>
                <w:sz w:val="16"/>
                <w:szCs w:val="16"/>
              </w:rPr>
              <w:fldChar w:fldCharType="separate"/>
            </w:r>
            <w:r>
              <w:rPr>
                <w:noProof/>
                <w:webHidden/>
                <w:sz w:val="16"/>
                <w:szCs w:val="16"/>
              </w:rPr>
              <w:t>82</w:t>
            </w:r>
            <w:r w:rsidR="00697924" w:rsidRPr="00697924">
              <w:rPr>
                <w:noProof/>
                <w:webHidden/>
                <w:sz w:val="16"/>
                <w:szCs w:val="16"/>
              </w:rPr>
              <w:fldChar w:fldCharType="end"/>
            </w:r>
          </w:hyperlink>
        </w:p>
        <w:p w14:paraId="27F70CBD" w14:textId="28B657CD" w:rsidR="00697924" w:rsidRPr="00697924" w:rsidRDefault="00857DDF">
          <w:pPr>
            <w:pStyle w:val="TDC1"/>
            <w:rPr>
              <w:rFonts w:asciiTheme="minorHAnsi" w:eastAsiaTheme="minorEastAsia" w:hAnsiTheme="minorHAnsi" w:cstheme="minorBidi"/>
              <w:noProof/>
              <w:sz w:val="16"/>
              <w:szCs w:val="16"/>
              <w:lang w:eastAsia="es-SV"/>
            </w:rPr>
          </w:pPr>
          <w:hyperlink w:anchor="_Toc210837920" w:history="1">
            <w:r w:rsidR="00697924" w:rsidRPr="00697924">
              <w:rPr>
                <w:rStyle w:val="Hipervnculo"/>
                <w:rFonts w:ascii="Museo Sans 300" w:hAnsi="Museo Sans 300"/>
                <w:noProof/>
                <w:sz w:val="16"/>
                <w:szCs w:val="16"/>
              </w:rPr>
              <w:t>F1.</w:t>
            </w:r>
            <w:r w:rsidR="00697924" w:rsidRPr="00697924">
              <w:rPr>
                <w:rStyle w:val="Hipervnculo"/>
                <w:rFonts w:ascii="Museo Sans 300" w:hAnsi="Museo Sans 300"/>
                <w:noProof/>
                <w:sz w:val="16"/>
                <w:szCs w:val="16"/>
                <w:lang w:val="es-MX"/>
              </w:rPr>
              <w:t xml:space="preserve"> </w:t>
            </w:r>
            <w:r w:rsidR="00697924" w:rsidRPr="00697924">
              <w:rPr>
                <w:rStyle w:val="Hipervnculo"/>
                <w:rFonts w:ascii="Museo Sans 300" w:hAnsi="Museo Sans 300"/>
                <w:noProof/>
                <w:sz w:val="16"/>
                <w:szCs w:val="16"/>
              </w:rPr>
              <w:t>Formulario de Identificación del Ofertante</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_Toc210837920 \h </w:instrText>
            </w:r>
            <w:r w:rsidR="00697924" w:rsidRPr="00697924">
              <w:rPr>
                <w:noProof/>
                <w:webHidden/>
                <w:sz w:val="16"/>
                <w:szCs w:val="16"/>
              </w:rPr>
            </w:r>
            <w:r w:rsidR="00697924" w:rsidRPr="00697924">
              <w:rPr>
                <w:noProof/>
                <w:webHidden/>
                <w:sz w:val="16"/>
                <w:szCs w:val="16"/>
              </w:rPr>
              <w:fldChar w:fldCharType="separate"/>
            </w:r>
            <w:r>
              <w:rPr>
                <w:noProof/>
                <w:webHidden/>
                <w:sz w:val="16"/>
                <w:szCs w:val="16"/>
              </w:rPr>
              <w:t>82</w:t>
            </w:r>
            <w:r w:rsidR="00697924" w:rsidRPr="00697924">
              <w:rPr>
                <w:noProof/>
                <w:webHidden/>
                <w:sz w:val="16"/>
                <w:szCs w:val="16"/>
              </w:rPr>
              <w:fldChar w:fldCharType="end"/>
            </w:r>
          </w:hyperlink>
        </w:p>
        <w:p w14:paraId="4BB06F53" w14:textId="6B1E9FDC" w:rsidR="00697924" w:rsidRPr="00697924" w:rsidRDefault="00857DDF">
          <w:pPr>
            <w:pStyle w:val="TDC1"/>
            <w:rPr>
              <w:rFonts w:asciiTheme="minorHAnsi" w:eastAsiaTheme="minorEastAsia" w:hAnsiTheme="minorHAnsi" w:cstheme="minorBidi"/>
              <w:noProof/>
              <w:sz w:val="16"/>
              <w:szCs w:val="16"/>
              <w:lang w:eastAsia="es-SV"/>
            </w:rPr>
          </w:pPr>
          <w:hyperlink w:anchor="_Toc210837921" w:history="1">
            <w:r w:rsidR="00697924" w:rsidRPr="00697924">
              <w:rPr>
                <w:rStyle w:val="Hipervnculo"/>
                <w:rFonts w:ascii="Museo Sans 300" w:hAnsi="Museo Sans 300"/>
                <w:noProof/>
                <w:sz w:val="16"/>
                <w:szCs w:val="16"/>
              </w:rPr>
              <w:t>F2.</w:t>
            </w:r>
            <w:r w:rsidR="00697924" w:rsidRPr="00697924">
              <w:rPr>
                <w:rStyle w:val="Hipervnculo"/>
                <w:rFonts w:ascii="Museo Sans 300" w:hAnsi="Museo Sans 300"/>
                <w:noProof/>
                <w:sz w:val="16"/>
                <w:szCs w:val="16"/>
                <w:lang w:val="es-MX"/>
              </w:rPr>
              <w:t xml:space="preserve"> </w:t>
            </w:r>
            <w:r w:rsidR="00697924" w:rsidRPr="00697924">
              <w:rPr>
                <w:rStyle w:val="Hipervnculo"/>
                <w:rFonts w:ascii="Museo Sans 300" w:hAnsi="Museo Sans 300"/>
                <w:noProof/>
                <w:sz w:val="16"/>
                <w:szCs w:val="16"/>
                <w:lang w:val="es-ES"/>
              </w:rPr>
              <w:t>Declaración Jurada Beneficiario Final</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_Toc210837921 \h </w:instrText>
            </w:r>
            <w:r w:rsidR="00697924" w:rsidRPr="00697924">
              <w:rPr>
                <w:noProof/>
                <w:webHidden/>
                <w:sz w:val="16"/>
                <w:szCs w:val="16"/>
              </w:rPr>
            </w:r>
            <w:r w:rsidR="00697924" w:rsidRPr="00697924">
              <w:rPr>
                <w:noProof/>
                <w:webHidden/>
                <w:sz w:val="16"/>
                <w:szCs w:val="16"/>
              </w:rPr>
              <w:fldChar w:fldCharType="separate"/>
            </w:r>
            <w:r>
              <w:rPr>
                <w:noProof/>
                <w:webHidden/>
                <w:sz w:val="16"/>
                <w:szCs w:val="16"/>
              </w:rPr>
              <w:t>83</w:t>
            </w:r>
            <w:r w:rsidR="00697924" w:rsidRPr="00697924">
              <w:rPr>
                <w:noProof/>
                <w:webHidden/>
                <w:sz w:val="16"/>
                <w:szCs w:val="16"/>
              </w:rPr>
              <w:fldChar w:fldCharType="end"/>
            </w:r>
          </w:hyperlink>
        </w:p>
        <w:p w14:paraId="4AAB93A0" w14:textId="22C3A63D" w:rsidR="00697924" w:rsidRPr="00697924" w:rsidRDefault="00857DDF">
          <w:pPr>
            <w:pStyle w:val="TDC1"/>
            <w:rPr>
              <w:rFonts w:asciiTheme="minorHAnsi" w:eastAsiaTheme="minorEastAsia" w:hAnsiTheme="minorHAnsi" w:cstheme="minorBidi"/>
              <w:noProof/>
              <w:sz w:val="16"/>
              <w:szCs w:val="16"/>
              <w:lang w:eastAsia="es-SV"/>
            </w:rPr>
          </w:pPr>
          <w:hyperlink w:anchor="_Toc210837922" w:history="1">
            <w:r w:rsidR="00697924" w:rsidRPr="00697924">
              <w:rPr>
                <w:rStyle w:val="Hipervnculo"/>
                <w:rFonts w:ascii="Museo Sans 300" w:hAnsi="Museo Sans 300"/>
                <w:noProof/>
                <w:sz w:val="16"/>
                <w:szCs w:val="16"/>
              </w:rPr>
              <w:t>F3 .</w:t>
            </w:r>
            <w:r w:rsidR="00697924" w:rsidRPr="00697924">
              <w:rPr>
                <w:rStyle w:val="Hipervnculo"/>
                <w:rFonts w:ascii="Museo Sans 300" w:hAnsi="Museo Sans 300"/>
                <w:noProof/>
                <w:sz w:val="16"/>
                <w:szCs w:val="16"/>
                <w:lang w:val="es-MX"/>
              </w:rPr>
              <w:t xml:space="preserve">  Formulario </w:t>
            </w:r>
            <w:r w:rsidR="00697924" w:rsidRPr="00697924">
              <w:rPr>
                <w:rStyle w:val="Hipervnculo"/>
                <w:rFonts w:ascii="Museo Sans 300" w:hAnsi="Museo Sans 300"/>
                <w:noProof/>
                <w:sz w:val="16"/>
                <w:szCs w:val="16"/>
                <w:lang w:val="es-ES"/>
              </w:rPr>
              <w:t>Declaración Jurada  (Ofertante)</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_Toc210837922 \h </w:instrText>
            </w:r>
            <w:r w:rsidR="00697924" w:rsidRPr="00697924">
              <w:rPr>
                <w:noProof/>
                <w:webHidden/>
                <w:sz w:val="16"/>
                <w:szCs w:val="16"/>
              </w:rPr>
            </w:r>
            <w:r w:rsidR="00697924" w:rsidRPr="00697924">
              <w:rPr>
                <w:noProof/>
                <w:webHidden/>
                <w:sz w:val="16"/>
                <w:szCs w:val="16"/>
              </w:rPr>
              <w:fldChar w:fldCharType="separate"/>
            </w:r>
            <w:r>
              <w:rPr>
                <w:noProof/>
                <w:webHidden/>
                <w:sz w:val="16"/>
                <w:szCs w:val="16"/>
              </w:rPr>
              <w:t>84</w:t>
            </w:r>
            <w:r w:rsidR="00697924" w:rsidRPr="00697924">
              <w:rPr>
                <w:noProof/>
                <w:webHidden/>
                <w:sz w:val="16"/>
                <w:szCs w:val="16"/>
              </w:rPr>
              <w:fldChar w:fldCharType="end"/>
            </w:r>
          </w:hyperlink>
        </w:p>
        <w:p w14:paraId="334B3E1D" w14:textId="4AECA490" w:rsidR="00697924" w:rsidRPr="00697924" w:rsidRDefault="00857DDF">
          <w:pPr>
            <w:pStyle w:val="TDC1"/>
            <w:rPr>
              <w:rFonts w:asciiTheme="minorHAnsi" w:eastAsiaTheme="minorEastAsia" w:hAnsiTheme="minorHAnsi" w:cstheme="minorBidi"/>
              <w:noProof/>
              <w:sz w:val="16"/>
              <w:szCs w:val="16"/>
              <w:lang w:eastAsia="es-SV"/>
            </w:rPr>
          </w:pPr>
          <w:hyperlink w:anchor="_Toc210837923" w:history="1">
            <w:r w:rsidR="00697924" w:rsidRPr="00697924">
              <w:rPr>
                <w:rStyle w:val="Hipervnculo"/>
                <w:rFonts w:ascii="Museo Sans 300" w:hAnsi="Museo Sans 300"/>
                <w:noProof/>
                <w:sz w:val="16"/>
                <w:szCs w:val="16"/>
                <w:lang w:val="es-ES"/>
              </w:rPr>
              <w:t>F3. Formulario de Declaración Jurada (Ofertante)</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_Toc210837923 \h </w:instrText>
            </w:r>
            <w:r w:rsidR="00697924" w:rsidRPr="00697924">
              <w:rPr>
                <w:noProof/>
                <w:webHidden/>
                <w:sz w:val="16"/>
                <w:szCs w:val="16"/>
              </w:rPr>
            </w:r>
            <w:r w:rsidR="00697924" w:rsidRPr="00697924">
              <w:rPr>
                <w:noProof/>
                <w:webHidden/>
                <w:sz w:val="16"/>
                <w:szCs w:val="16"/>
              </w:rPr>
              <w:fldChar w:fldCharType="separate"/>
            </w:r>
            <w:r>
              <w:rPr>
                <w:noProof/>
                <w:webHidden/>
                <w:sz w:val="16"/>
                <w:szCs w:val="16"/>
              </w:rPr>
              <w:t>86</w:t>
            </w:r>
            <w:r w:rsidR="00697924" w:rsidRPr="00697924">
              <w:rPr>
                <w:noProof/>
                <w:webHidden/>
                <w:sz w:val="16"/>
                <w:szCs w:val="16"/>
              </w:rPr>
              <w:fldChar w:fldCharType="end"/>
            </w:r>
          </w:hyperlink>
        </w:p>
        <w:p w14:paraId="689AA1F8" w14:textId="77CC43B5" w:rsidR="00697924" w:rsidRPr="00697924" w:rsidRDefault="00857DDF">
          <w:pPr>
            <w:pStyle w:val="TDC1"/>
            <w:rPr>
              <w:rFonts w:asciiTheme="minorHAnsi" w:eastAsiaTheme="minorEastAsia" w:hAnsiTheme="minorHAnsi" w:cstheme="minorBidi"/>
              <w:noProof/>
              <w:sz w:val="16"/>
              <w:szCs w:val="16"/>
              <w:lang w:eastAsia="es-SV"/>
            </w:rPr>
          </w:pPr>
          <w:hyperlink w:anchor="_Toc210837924" w:history="1">
            <w:r w:rsidR="00697924" w:rsidRPr="00697924">
              <w:rPr>
                <w:rStyle w:val="Hipervnculo"/>
                <w:rFonts w:ascii="Museo Sans 300" w:hAnsi="Museo Sans 300"/>
                <w:noProof/>
                <w:sz w:val="16"/>
                <w:szCs w:val="16"/>
              </w:rPr>
              <w:t>F4.</w:t>
            </w:r>
            <w:r w:rsidR="00697924" w:rsidRPr="00697924">
              <w:rPr>
                <w:rStyle w:val="Hipervnculo"/>
                <w:rFonts w:ascii="Museo Sans 300" w:hAnsi="Museo Sans 300"/>
                <w:noProof/>
                <w:sz w:val="16"/>
                <w:szCs w:val="16"/>
                <w:lang w:val="es-MX"/>
              </w:rPr>
              <w:t xml:space="preserve"> </w:t>
            </w:r>
            <w:r w:rsidR="00697924" w:rsidRPr="00697924">
              <w:rPr>
                <w:rStyle w:val="Hipervnculo"/>
                <w:rFonts w:ascii="Museo Sans 300" w:hAnsi="Museo Sans 300"/>
                <w:noProof/>
                <w:sz w:val="16"/>
                <w:szCs w:val="16"/>
                <w:lang w:val="es-ES"/>
              </w:rPr>
              <w:t>Formulario de Documento de Referencia</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_Toc210837924 \h </w:instrText>
            </w:r>
            <w:r w:rsidR="00697924" w:rsidRPr="00697924">
              <w:rPr>
                <w:noProof/>
                <w:webHidden/>
                <w:sz w:val="16"/>
                <w:szCs w:val="16"/>
              </w:rPr>
            </w:r>
            <w:r w:rsidR="00697924" w:rsidRPr="00697924">
              <w:rPr>
                <w:noProof/>
                <w:webHidden/>
                <w:sz w:val="16"/>
                <w:szCs w:val="16"/>
              </w:rPr>
              <w:fldChar w:fldCharType="separate"/>
            </w:r>
            <w:r>
              <w:rPr>
                <w:noProof/>
                <w:webHidden/>
                <w:sz w:val="16"/>
                <w:szCs w:val="16"/>
              </w:rPr>
              <w:t>88</w:t>
            </w:r>
            <w:r w:rsidR="00697924" w:rsidRPr="00697924">
              <w:rPr>
                <w:noProof/>
                <w:webHidden/>
                <w:sz w:val="16"/>
                <w:szCs w:val="16"/>
              </w:rPr>
              <w:fldChar w:fldCharType="end"/>
            </w:r>
          </w:hyperlink>
        </w:p>
        <w:p w14:paraId="0F449338" w14:textId="4689EE83" w:rsidR="00697924" w:rsidRPr="00697924" w:rsidRDefault="00857DDF">
          <w:pPr>
            <w:pStyle w:val="TDC1"/>
            <w:rPr>
              <w:rFonts w:asciiTheme="minorHAnsi" w:eastAsiaTheme="minorEastAsia" w:hAnsiTheme="minorHAnsi" w:cstheme="minorBidi"/>
              <w:noProof/>
              <w:sz w:val="16"/>
              <w:szCs w:val="16"/>
              <w:lang w:eastAsia="es-SV"/>
            </w:rPr>
          </w:pPr>
          <w:hyperlink w:anchor="_Toc210837925" w:history="1">
            <w:r w:rsidR="00697924" w:rsidRPr="00697924">
              <w:rPr>
                <w:rStyle w:val="Hipervnculo"/>
                <w:rFonts w:ascii="Museo Sans 300" w:hAnsi="Museo Sans 300"/>
                <w:noProof/>
                <w:sz w:val="16"/>
                <w:szCs w:val="16"/>
              </w:rPr>
              <w:t>F4A.</w:t>
            </w:r>
            <w:r w:rsidR="00697924" w:rsidRPr="00697924">
              <w:rPr>
                <w:rStyle w:val="Hipervnculo"/>
                <w:rFonts w:ascii="Museo Sans 300" w:hAnsi="Museo Sans 300"/>
                <w:noProof/>
                <w:sz w:val="16"/>
                <w:szCs w:val="16"/>
                <w:lang w:val="es-MX"/>
              </w:rPr>
              <w:t xml:space="preserve"> </w:t>
            </w:r>
            <w:r w:rsidR="00697924" w:rsidRPr="00697924">
              <w:rPr>
                <w:rStyle w:val="Hipervnculo"/>
                <w:rFonts w:ascii="Museo Sans 300" w:hAnsi="Museo Sans 300"/>
                <w:noProof/>
                <w:sz w:val="16"/>
                <w:szCs w:val="16"/>
                <w:lang w:val="es-ES"/>
              </w:rPr>
              <w:t>Formulario de Documento de Referencia</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_Toc210837925 \h </w:instrText>
            </w:r>
            <w:r w:rsidR="00697924" w:rsidRPr="00697924">
              <w:rPr>
                <w:noProof/>
                <w:webHidden/>
                <w:sz w:val="16"/>
                <w:szCs w:val="16"/>
              </w:rPr>
            </w:r>
            <w:r w:rsidR="00697924" w:rsidRPr="00697924">
              <w:rPr>
                <w:noProof/>
                <w:webHidden/>
                <w:sz w:val="16"/>
                <w:szCs w:val="16"/>
              </w:rPr>
              <w:fldChar w:fldCharType="separate"/>
            </w:r>
            <w:r>
              <w:rPr>
                <w:noProof/>
                <w:webHidden/>
                <w:sz w:val="16"/>
                <w:szCs w:val="16"/>
              </w:rPr>
              <w:t>89</w:t>
            </w:r>
            <w:r w:rsidR="00697924" w:rsidRPr="00697924">
              <w:rPr>
                <w:noProof/>
                <w:webHidden/>
                <w:sz w:val="16"/>
                <w:szCs w:val="16"/>
              </w:rPr>
              <w:fldChar w:fldCharType="end"/>
            </w:r>
          </w:hyperlink>
        </w:p>
        <w:p w14:paraId="54D082F1" w14:textId="0EFA73FC" w:rsidR="00697924" w:rsidRPr="00697924" w:rsidRDefault="00857DDF">
          <w:pPr>
            <w:pStyle w:val="TDC1"/>
            <w:rPr>
              <w:rFonts w:asciiTheme="minorHAnsi" w:eastAsiaTheme="minorEastAsia" w:hAnsiTheme="minorHAnsi" w:cstheme="minorBidi"/>
              <w:noProof/>
              <w:sz w:val="16"/>
              <w:szCs w:val="16"/>
              <w:lang w:eastAsia="es-SV"/>
            </w:rPr>
          </w:pPr>
          <w:hyperlink w:anchor="_Toc210837926" w:history="1">
            <w:r w:rsidR="00697924" w:rsidRPr="00697924">
              <w:rPr>
                <w:rStyle w:val="Hipervnculo"/>
                <w:rFonts w:ascii="Museo Sans 300" w:hAnsi="Museo Sans 300"/>
                <w:noProof/>
                <w:sz w:val="16"/>
                <w:szCs w:val="16"/>
              </w:rPr>
              <w:t>F5.</w:t>
            </w:r>
            <w:r w:rsidR="00697924" w:rsidRPr="00697924">
              <w:rPr>
                <w:rStyle w:val="Hipervnculo"/>
                <w:rFonts w:ascii="Museo Sans 300" w:hAnsi="Museo Sans 300"/>
                <w:noProof/>
                <w:sz w:val="16"/>
                <w:szCs w:val="16"/>
                <w:lang w:val="es-MX"/>
              </w:rPr>
              <w:t xml:space="preserve"> Formulario </w:t>
            </w:r>
            <w:r w:rsidR="00697924" w:rsidRPr="00697924">
              <w:rPr>
                <w:rStyle w:val="Hipervnculo"/>
                <w:rFonts w:ascii="Museo Sans 300" w:hAnsi="Museo Sans 300"/>
                <w:noProof/>
                <w:sz w:val="16"/>
                <w:szCs w:val="16"/>
              </w:rPr>
              <w:t>C</w:t>
            </w:r>
            <w:r w:rsidR="00697924" w:rsidRPr="00697924">
              <w:rPr>
                <w:rStyle w:val="Hipervnculo"/>
                <w:rFonts w:ascii="Museo Sans 300" w:hAnsi="Museo Sans 300"/>
                <w:noProof/>
                <w:sz w:val="16"/>
                <w:szCs w:val="16"/>
                <w:lang w:val="es-ES"/>
              </w:rPr>
              <w:t>arta Compromiso</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_Toc210837926 \h </w:instrText>
            </w:r>
            <w:r w:rsidR="00697924" w:rsidRPr="00697924">
              <w:rPr>
                <w:noProof/>
                <w:webHidden/>
                <w:sz w:val="16"/>
                <w:szCs w:val="16"/>
              </w:rPr>
            </w:r>
            <w:r w:rsidR="00697924" w:rsidRPr="00697924">
              <w:rPr>
                <w:noProof/>
                <w:webHidden/>
                <w:sz w:val="16"/>
                <w:szCs w:val="16"/>
              </w:rPr>
              <w:fldChar w:fldCharType="separate"/>
            </w:r>
            <w:r>
              <w:rPr>
                <w:noProof/>
                <w:webHidden/>
                <w:sz w:val="16"/>
                <w:szCs w:val="16"/>
              </w:rPr>
              <w:t>90</w:t>
            </w:r>
            <w:r w:rsidR="00697924" w:rsidRPr="00697924">
              <w:rPr>
                <w:noProof/>
                <w:webHidden/>
                <w:sz w:val="16"/>
                <w:szCs w:val="16"/>
              </w:rPr>
              <w:fldChar w:fldCharType="end"/>
            </w:r>
          </w:hyperlink>
        </w:p>
        <w:p w14:paraId="5E3C28D9" w14:textId="70D77B01" w:rsidR="00697924" w:rsidRPr="00697924" w:rsidRDefault="00857DDF">
          <w:pPr>
            <w:pStyle w:val="TDC1"/>
            <w:rPr>
              <w:rFonts w:asciiTheme="minorHAnsi" w:eastAsiaTheme="minorEastAsia" w:hAnsiTheme="minorHAnsi" w:cstheme="minorBidi"/>
              <w:noProof/>
              <w:sz w:val="16"/>
              <w:szCs w:val="16"/>
              <w:lang w:eastAsia="es-SV"/>
            </w:rPr>
          </w:pPr>
          <w:hyperlink w:anchor="_Toc210837927" w:history="1">
            <w:r w:rsidR="00697924" w:rsidRPr="00697924">
              <w:rPr>
                <w:rStyle w:val="Hipervnculo"/>
                <w:rFonts w:ascii="Museo Sans 300" w:hAnsi="Museo Sans 300"/>
                <w:noProof/>
                <w:sz w:val="16"/>
                <w:szCs w:val="16"/>
              </w:rPr>
              <w:t>F5A.</w:t>
            </w:r>
            <w:r w:rsidR="00697924" w:rsidRPr="00697924">
              <w:rPr>
                <w:rStyle w:val="Hipervnculo"/>
                <w:rFonts w:ascii="Museo Sans 300" w:hAnsi="Museo Sans 300"/>
                <w:noProof/>
                <w:sz w:val="16"/>
                <w:szCs w:val="16"/>
                <w:lang w:val="es-MX"/>
              </w:rPr>
              <w:t xml:space="preserve"> Formulario </w:t>
            </w:r>
            <w:r w:rsidR="00697924" w:rsidRPr="00697924">
              <w:rPr>
                <w:rStyle w:val="Hipervnculo"/>
                <w:rFonts w:ascii="Museo Sans 300" w:hAnsi="Museo Sans 300"/>
                <w:noProof/>
                <w:sz w:val="16"/>
                <w:szCs w:val="16"/>
              </w:rPr>
              <w:t>C</w:t>
            </w:r>
            <w:r w:rsidR="00697924" w:rsidRPr="00697924">
              <w:rPr>
                <w:rStyle w:val="Hipervnculo"/>
                <w:rFonts w:ascii="Museo Sans 300" w:hAnsi="Museo Sans 300"/>
                <w:noProof/>
                <w:sz w:val="16"/>
                <w:szCs w:val="16"/>
                <w:lang w:val="es-ES"/>
              </w:rPr>
              <w:t xml:space="preserve">arta Compromiso </w:t>
            </w:r>
            <w:r w:rsidR="00697924" w:rsidRPr="00697924">
              <w:rPr>
                <w:rStyle w:val="Hipervnculo"/>
                <w:rFonts w:ascii="Museo Sans 300" w:hAnsi="Museo Sans 300"/>
                <w:i/>
                <w:noProof/>
                <w:sz w:val="16"/>
                <w:szCs w:val="16"/>
                <w:lang w:val="es-ES"/>
              </w:rPr>
              <w:t>para personal asignado</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_Toc210837927 \h </w:instrText>
            </w:r>
            <w:r w:rsidR="00697924" w:rsidRPr="00697924">
              <w:rPr>
                <w:noProof/>
                <w:webHidden/>
                <w:sz w:val="16"/>
                <w:szCs w:val="16"/>
              </w:rPr>
            </w:r>
            <w:r w:rsidR="00697924" w:rsidRPr="00697924">
              <w:rPr>
                <w:noProof/>
                <w:webHidden/>
                <w:sz w:val="16"/>
                <w:szCs w:val="16"/>
              </w:rPr>
              <w:fldChar w:fldCharType="separate"/>
            </w:r>
            <w:r>
              <w:rPr>
                <w:noProof/>
                <w:webHidden/>
                <w:sz w:val="16"/>
                <w:szCs w:val="16"/>
              </w:rPr>
              <w:t>91</w:t>
            </w:r>
            <w:r w:rsidR="00697924" w:rsidRPr="00697924">
              <w:rPr>
                <w:noProof/>
                <w:webHidden/>
                <w:sz w:val="16"/>
                <w:szCs w:val="16"/>
              </w:rPr>
              <w:fldChar w:fldCharType="end"/>
            </w:r>
          </w:hyperlink>
        </w:p>
        <w:p w14:paraId="44F7E9BE" w14:textId="54640641" w:rsidR="00697924" w:rsidRPr="00697924" w:rsidRDefault="00857DDF">
          <w:pPr>
            <w:pStyle w:val="TDC1"/>
            <w:rPr>
              <w:rFonts w:asciiTheme="minorHAnsi" w:eastAsiaTheme="minorEastAsia" w:hAnsiTheme="minorHAnsi" w:cstheme="minorBidi"/>
              <w:noProof/>
              <w:sz w:val="16"/>
              <w:szCs w:val="16"/>
              <w:lang w:eastAsia="es-SV"/>
            </w:rPr>
          </w:pPr>
          <w:hyperlink w:anchor="_Toc210837928" w:history="1">
            <w:r w:rsidR="00697924" w:rsidRPr="00697924">
              <w:rPr>
                <w:rStyle w:val="Hipervnculo"/>
                <w:rFonts w:ascii="Museo Sans 300" w:hAnsi="Museo Sans 300"/>
                <w:noProof/>
                <w:sz w:val="16"/>
                <w:szCs w:val="16"/>
              </w:rPr>
              <w:t>F6.</w:t>
            </w:r>
            <w:r w:rsidR="00697924" w:rsidRPr="00697924">
              <w:rPr>
                <w:rStyle w:val="Hipervnculo"/>
                <w:rFonts w:ascii="Museo Sans 300" w:hAnsi="Museo Sans 300"/>
                <w:noProof/>
                <w:sz w:val="16"/>
                <w:szCs w:val="16"/>
                <w:lang w:val="es-MX"/>
              </w:rPr>
              <w:t xml:space="preserve"> </w:t>
            </w:r>
            <w:r w:rsidR="00697924" w:rsidRPr="00697924">
              <w:rPr>
                <w:rStyle w:val="Hipervnculo"/>
                <w:rFonts w:ascii="Museo Sans 300" w:hAnsi="Museo Sans 300"/>
                <w:noProof/>
                <w:sz w:val="16"/>
                <w:szCs w:val="16"/>
              </w:rPr>
              <w:t>Carta Oferta Económica</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_Toc210837928 \h </w:instrText>
            </w:r>
            <w:r w:rsidR="00697924" w:rsidRPr="00697924">
              <w:rPr>
                <w:noProof/>
                <w:webHidden/>
                <w:sz w:val="16"/>
                <w:szCs w:val="16"/>
              </w:rPr>
            </w:r>
            <w:r w:rsidR="00697924" w:rsidRPr="00697924">
              <w:rPr>
                <w:noProof/>
                <w:webHidden/>
                <w:sz w:val="16"/>
                <w:szCs w:val="16"/>
              </w:rPr>
              <w:fldChar w:fldCharType="separate"/>
            </w:r>
            <w:r>
              <w:rPr>
                <w:noProof/>
                <w:webHidden/>
                <w:sz w:val="16"/>
                <w:szCs w:val="16"/>
              </w:rPr>
              <w:t>92</w:t>
            </w:r>
            <w:r w:rsidR="00697924" w:rsidRPr="00697924">
              <w:rPr>
                <w:noProof/>
                <w:webHidden/>
                <w:sz w:val="16"/>
                <w:szCs w:val="16"/>
              </w:rPr>
              <w:fldChar w:fldCharType="end"/>
            </w:r>
          </w:hyperlink>
        </w:p>
        <w:p w14:paraId="75CF00DA" w14:textId="6085F264" w:rsidR="00697924" w:rsidRPr="00697924" w:rsidRDefault="00857DDF">
          <w:pPr>
            <w:pStyle w:val="TDC1"/>
            <w:rPr>
              <w:rFonts w:asciiTheme="minorHAnsi" w:eastAsiaTheme="minorEastAsia" w:hAnsiTheme="minorHAnsi" w:cstheme="minorBidi"/>
              <w:noProof/>
              <w:sz w:val="16"/>
              <w:szCs w:val="16"/>
              <w:lang w:eastAsia="es-SV"/>
            </w:rPr>
          </w:pPr>
          <w:hyperlink w:anchor="_Toc210837929" w:history="1">
            <w:r w:rsidR="00697924" w:rsidRPr="00697924">
              <w:rPr>
                <w:rStyle w:val="Hipervnculo"/>
                <w:rFonts w:ascii="Museo Sans 300" w:hAnsi="Museo Sans 300"/>
                <w:noProof/>
                <w:sz w:val="16"/>
                <w:szCs w:val="16"/>
              </w:rPr>
              <w:t>F7</w:t>
            </w:r>
            <w:r w:rsidR="00697924" w:rsidRPr="00697924">
              <w:rPr>
                <w:rStyle w:val="Hipervnculo"/>
                <w:rFonts w:ascii="Museo Sans 300" w:hAnsi="Museo Sans 300"/>
                <w:iCs/>
                <w:noProof/>
                <w:sz w:val="16"/>
                <w:szCs w:val="16"/>
              </w:rPr>
              <w:t>. Formulario</w:t>
            </w:r>
            <w:r w:rsidR="00697924" w:rsidRPr="00697924">
              <w:rPr>
                <w:rStyle w:val="Hipervnculo"/>
                <w:rFonts w:ascii="Museo Sans 300" w:hAnsi="Museo Sans 300"/>
                <w:noProof/>
                <w:sz w:val="16"/>
                <w:szCs w:val="16"/>
              </w:rPr>
              <w:t xml:space="preserve"> </w:t>
            </w:r>
            <w:r w:rsidR="00697924" w:rsidRPr="00697924">
              <w:rPr>
                <w:rStyle w:val="Hipervnculo"/>
                <w:rFonts w:ascii="Museo Sans 300" w:hAnsi="Museo Sans 300"/>
                <w:iCs/>
                <w:noProof/>
                <w:sz w:val="16"/>
                <w:szCs w:val="16"/>
              </w:rPr>
              <w:t>de Garantía de Cumplimiento Contractual</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_Toc210837929 \h </w:instrText>
            </w:r>
            <w:r w:rsidR="00697924" w:rsidRPr="00697924">
              <w:rPr>
                <w:noProof/>
                <w:webHidden/>
                <w:sz w:val="16"/>
                <w:szCs w:val="16"/>
              </w:rPr>
            </w:r>
            <w:r w:rsidR="00697924" w:rsidRPr="00697924">
              <w:rPr>
                <w:noProof/>
                <w:webHidden/>
                <w:sz w:val="16"/>
                <w:szCs w:val="16"/>
              </w:rPr>
              <w:fldChar w:fldCharType="separate"/>
            </w:r>
            <w:r>
              <w:rPr>
                <w:noProof/>
                <w:webHidden/>
                <w:sz w:val="16"/>
                <w:szCs w:val="16"/>
              </w:rPr>
              <w:t>93</w:t>
            </w:r>
            <w:r w:rsidR="00697924" w:rsidRPr="00697924">
              <w:rPr>
                <w:noProof/>
                <w:webHidden/>
                <w:sz w:val="16"/>
                <w:szCs w:val="16"/>
              </w:rPr>
              <w:fldChar w:fldCharType="end"/>
            </w:r>
          </w:hyperlink>
        </w:p>
        <w:p w14:paraId="21609B71" w14:textId="5252D193" w:rsidR="00697924" w:rsidRPr="00697924" w:rsidRDefault="00857DDF">
          <w:pPr>
            <w:pStyle w:val="TDC1"/>
            <w:rPr>
              <w:rFonts w:asciiTheme="minorHAnsi" w:eastAsiaTheme="minorEastAsia" w:hAnsiTheme="minorHAnsi" w:cstheme="minorBidi"/>
              <w:noProof/>
              <w:sz w:val="16"/>
              <w:szCs w:val="16"/>
              <w:lang w:eastAsia="es-SV"/>
            </w:rPr>
          </w:pPr>
          <w:hyperlink w:anchor="_Toc210837930" w:history="1">
            <w:r w:rsidR="00697924" w:rsidRPr="00697924">
              <w:rPr>
                <w:rStyle w:val="Hipervnculo"/>
                <w:rFonts w:ascii="Museo Sans 300" w:hAnsi="Museo Sans 300"/>
                <w:noProof/>
                <w:sz w:val="16"/>
                <w:szCs w:val="16"/>
              </w:rPr>
              <w:t>F8.  Formulario Solicitud de Devolución de Garantías Presentadas en la Unidad de Compras Públicas (UCP)</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_Toc210837930 \h </w:instrText>
            </w:r>
            <w:r w:rsidR="00697924" w:rsidRPr="00697924">
              <w:rPr>
                <w:noProof/>
                <w:webHidden/>
                <w:sz w:val="16"/>
                <w:szCs w:val="16"/>
              </w:rPr>
            </w:r>
            <w:r w:rsidR="00697924" w:rsidRPr="00697924">
              <w:rPr>
                <w:noProof/>
                <w:webHidden/>
                <w:sz w:val="16"/>
                <w:szCs w:val="16"/>
              </w:rPr>
              <w:fldChar w:fldCharType="separate"/>
            </w:r>
            <w:r>
              <w:rPr>
                <w:noProof/>
                <w:webHidden/>
                <w:sz w:val="16"/>
                <w:szCs w:val="16"/>
              </w:rPr>
              <w:t>94</w:t>
            </w:r>
            <w:r w:rsidR="00697924" w:rsidRPr="00697924">
              <w:rPr>
                <w:noProof/>
                <w:webHidden/>
                <w:sz w:val="16"/>
                <w:szCs w:val="16"/>
              </w:rPr>
              <w:fldChar w:fldCharType="end"/>
            </w:r>
          </w:hyperlink>
        </w:p>
        <w:p w14:paraId="1237F56D" w14:textId="5C0A8038" w:rsidR="00697924" w:rsidRPr="00697924" w:rsidRDefault="00857DDF">
          <w:pPr>
            <w:pStyle w:val="TDC1"/>
            <w:rPr>
              <w:rFonts w:asciiTheme="minorHAnsi" w:eastAsiaTheme="minorEastAsia" w:hAnsiTheme="minorHAnsi" w:cstheme="minorBidi"/>
              <w:noProof/>
              <w:sz w:val="16"/>
              <w:szCs w:val="16"/>
              <w:lang w:eastAsia="es-SV"/>
            </w:rPr>
          </w:pPr>
          <w:hyperlink w:anchor="_Toc210837931" w:history="1">
            <w:r w:rsidR="00697924" w:rsidRPr="00697924">
              <w:rPr>
                <w:rStyle w:val="Hipervnculo"/>
                <w:rFonts w:ascii="Museo Sans 300" w:hAnsi="Museo Sans 300"/>
                <w:iCs/>
                <w:noProof/>
                <w:sz w:val="16"/>
                <w:szCs w:val="16"/>
              </w:rPr>
              <w:t>F9. Formulario</w:t>
            </w:r>
            <w:r w:rsidR="00697924" w:rsidRPr="00697924">
              <w:rPr>
                <w:rStyle w:val="Hipervnculo"/>
                <w:rFonts w:ascii="Museo Sans 300" w:hAnsi="Museo Sans 300"/>
                <w:noProof/>
                <w:sz w:val="16"/>
                <w:szCs w:val="16"/>
              </w:rPr>
              <w:t xml:space="preserve"> </w:t>
            </w:r>
            <w:r w:rsidR="00697924" w:rsidRPr="00697924">
              <w:rPr>
                <w:rStyle w:val="Hipervnculo"/>
                <w:rFonts w:ascii="Museo Sans 300" w:hAnsi="Museo Sans 300"/>
                <w:iCs/>
                <w:noProof/>
                <w:sz w:val="16"/>
                <w:szCs w:val="16"/>
              </w:rPr>
              <w:t>de Garantía Inversión de Anticipo</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_Toc210837931 \h </w:instrText>
            </w:r>
            <w:r w:rsidR="00697924" w:rsidRPr="00697924">
              <w:rPr>
                <w:noProof/>
                <w:webHidden/>
                <w:sz w:val="16"/>
                <w:szCs w:val="16"/>
              </w:rPr>
            </w:r>
            <w:r w:rsidR="00697924" w:rsidRPr="00697924">
              <w:rPr>
                <w:noProof/>
                <w:webHidden/>
                <w:sz w:val="16"/>
                <w:szCs w:val="16"/>
              </w:rPr>
              <w:fldChar w:fldCharType="separate"/>
            </w:r>
            <w:r>
              <w:rPr>
                <w:noProof/>
                <w:webHidden/>
                <w:sz w:val="16"/>
                <w:szCs w:val="16"/>
              </w:rPr>
              <w:t>95</w:t>
            </w:r>
            <w:r w:rsidR="00697924" w:rsidRPr="00697924">
              <w:rPr>
                <w:noProof/>
                <w:webHidden/>
                <w:sz w:val="16"/>
                <w:szCs w:val="16"/>
              </w:rPr>
              <w:fldChar w:fldCharType="end"/>
            </w:r>
          </w:hyperlink>
        </w:p>
        <w:p w14:paraId="07CF12FE" w14:textId="1E113EFF" w:rsidR="00697924" w:rsidRPr="00697924" w:rsidRDefault="00857DDF">
          <w:pPr>
            <w:pStyle w:val="TDC1"/>
            <w:rPr>
              <w:rFonts w:asciiTheme="minorHAnsi" w:eastAsiaTheme="minorEastAsia" w:hAnsiTheme="minorHAnsi" w:cstheme="minorBidi"/>
              <w:noProof/>
              <w:sz w:val="16"/>
              <w:szCs w:val="16"/>
              <w:lang w:eastAsia="es-SV"/>
            </w:rPr>
          </w:pPr>
          <w:hyperlink w:anchor="_Toc210837932" w:history="1">
            <w:r w:rsidR="00697924" w:rsidRPr="00697924">
              <w:rPr>
                <w:rStyle w:val="Hipervnculo"/>
                <w:rFonts w:ascii="Museo Sans 300" w:hAnsi="Museo Sans 300"/>
                <w:iCs/>
                <w:noProof/>
                <w:sz w:val="16"/>
                <w:szCs w:val="16"/>
              </w:rPr>
              <w:t>F10. Formulario</w:t>
            </w:r>
            <w:r w:rsidR="00697924" w:rsidRPr="00697924">
              <w:rPr>
                <w:rStyle w:val="Hipervnculo"/>
                <w:rFonts w:ascii="Museo Sans 300" w:hAnsi="Museo Sans 300"/>
                <w:noProof/>
                <w:sz w:val="16"/>
                <w:szCs w:val="16"/>
              </w:rPr>
              <w:t xml:space="preserve"> </w:t>
            </w:r>
            <w:r w:rsidR="00697924" w:rsidRPr="00697924">
              <w:rPr>
                <w:rStyle w:val="Hipervnculo"/>
                <w:rFonts w:ascii="Museo Sans 300" w:hAnsi="Museo Sans 300"/>
                <w:iCs/>
                <w:noProof/>
                <w:sz w:val="16"/>
                <w:szCs w:val="16"/>
              </w:rPr>
              <w:t>Garantía de Buena Calidad</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_Toc210837932 \h </w:instrText>
            </w:r>
            <w:r w:rsidR="00697924" w:rsidRPr="00697924">
              <w:rPr>
                <w:noProof/>
                <w:webHidden/>
                <w:sz w:val="16"/>
                <w:szCs w:val="16"/>
              </w:rPr>
            </w:r>
            <w:r w:rsidR="00697924" w:rsidRPr="00697924">
              <w:rPr>
                <w:noProof/>
                <w:webHidden/>
                <w:sz w:val="16"/>
                <w:szCs w:val="16"/>
              </w:rPr>
              <w:fldChar w:fldCharType="separate"/>
            </w:r>
            <w:r>
              <w:rPr>
                <w:noProof/>
                <w:webHidden/>
                <w:sz w:val="16"/>
                <w:szCs w:val="16"/>
              </w:rPr>
              <w:t>96</w:t>
            </w:r>
            <w:r w:rsidR="00697924" w:rsidRPr="00697924">
              <w:rPr>
                <w:noProof/>
                <w:webHidden/>
                <w:sz w:val="16"/>
                <w:szCs w:val="16"/>
              </w:rPr>
              <w:fldChar w:fldCharType="end"/>
            </w:r>
          </w:hyperlink>
        </w:p>
        <w:p w14:paraId="2E185D30" w14:textId="28A0C066" w:rsidR="00697924" w:rsidRPr="00697924" w:rsidRDefault="00857DDF">
          <w:pPr>
            <w:pStyle w:val="TDC1"/>
            <w:rPr>
              <w:rFonts w:asciiTheme="minorHAnsi" w:eastAsiaTheme="minorEastAsia" w:hAnsiTheme="minorHAnsi" w:cstheme="minorBidi"/>
              <w:noProof/>
              <w:sz w:val="16"/>
              <w:szCs w:val="16"/>
              <w:lang w:eastAsia="es-SV"/>
            </w:rPr>
          </w:pPr>
          <w:hyperlink w:anchor="_Toc210837933" w:history="1">
            <w:r w:rsidR="00697924" w:rsidRPr="00697924">
              <w:rPr>
                <w:rStyle w:val="Hipervnculo"/>
                <w:rFonts w:ascii="Museo Sans 300" w:hAnsi="Museo Sans 300"/>
                <w:iCs/>
                <w:noProof/>
                <w:sz w:val="16"/>
                <w:szCs w:val="16"/>
              </w:rPr>
              <w:t xml:space="preserve">F11. </w:t>
            </w:r>
            <w:r w:rsidR="00697924" w:rsidRPr="00697924">
              <w:rPr>
                <w:rStyle w:val="Hipervnculo"/>
                <w:rFonts w:ascii="Museo Sans 300" w:hAnsi="Museo Sans 300"/>
                <w:iCs/>
                <w:noProof/>
                <w:sz w:val="16"/>
                <w:szCs w:val="16"/>
                <w:lang w:val="es-MX"/>
              </w:rPr>
              <w:t xml:space="preserve">“Solicitud y </w:t>
            </w:r>
            <w:r w:rsidR="00697924" w:rsidRPr="00697924">
              <w:rPr>
                <w:rStyle w:val="Hipervnculo"/>
                <w:rFonts w:ascii="Museo Sans 300" w:hAnsi="Museo Sans 300"/>
                <w:noProof/>
                <w:sz w:val="16"/>
                <w:szCs w:val="16"/>
              </w:rPr>
              <w:t xml:space="preserve">Plan de Inversión </w:t>
            </w:r>
            <w:r w:rsidR="00697924" w:rsidRPr="00697924">
              <w:rPr>
                <w:rStyle w:val="Hipervnculo"/>
                <w:rFonts w:ascii="Museo Sans 300" w:hAnsi="Museo Sans 300"/>
                <w:iCs/>
                <w:noProof/>
                <w:sz w:val="16"/>
                <w:szCs w:val="16"/>
              </w:rPr>
              <w:t>del  Anticipo”</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_Toc210837933 \h </w:instrText>
            </w:r>
            <w:r w:rsidR="00697924" w:rsidRPr="00697924">
              <w:rPr>
                <w:noProof/>
                <w:webHidden/>
                <w:sz w:val="16"/>
                <w:szCs w:val="16"/>
              </w:rPr>
            </w:r>
            <w:r w:rsidR="00697924" w:rsidRPr="00697924">
              <w:rPr>
                <w:noProof/>
                <w:webHidden/>
                <w:sz w:val="16"/>
                <w:szCs w:val="16"/>
              </w:rPr>
              <w:fldChar w:fldCharType="separate"/>
            </w:r>
            <w:r>
              <w:rPr>
                <w:noProof/>
                <w:webHidden/>
                <w:sz w:val="16"/>
                <w:szCs w:val="16"/>
              </w:rPr>
              <w:t>97</w:t>
            </w:r>
            <w:r w:rsidR="00697924" w:rsidRPr="00697924">
              <w:rPr>
                <w:noProof/>
                <w:webHidden/>
                <w:sz w:val="16"/>
                <w:szCs w:val="16"/>
              </w:rPr>
              <w:fldChar w:fldCharType="end"/>
            </w:r>
          </w:hyperlink>
        </w:p>
        <w:p w14:paraId="760D4A31" w14:textId="753F1ECD" w:rsidR="00697924" w:rsidRPr="00697924" w:rsidRDefault="00857DDF">
          <w:pPr>
            <w:pStyle w:val="TDC1"/>
            <w:rPr>
              <w:rFonts w:asciiTheme="minorHAnsi" w:eastAsiaTheme="minorEastAsia" w:hAnsiTheme="minorHAnsi" w:cstheme="minorBidi"/>
              <w:noProof/>
              <w:sz w:val="16"/>
              <w:szCs w:val="16"/>
              <w:lang w:eastAsia="es-SV"/>
            </w:rPr>
          </w:pPr>
          <w:hyperlink w:anchor="_Toc210837936" w:history="1">
            <w:r w:rsidR="00697924" w:rsidRPr="00697924">
              <w:rPr>
                <w:rStyle w:val="Hipervnculo"/>
                <w:rFonts w:ascii="Museo Sans 300" w:hAnsi="Museo Sans 300"/>
                <w:noProof/>
                <w:sz w:val="16"/>
                <w:szCs w:val="16"/>
                <w:lang w:val="es-MX"/>
              </w:rPr>
              <w:t>F</w:t>
            </w:r>
            <w:r w:rsidR="00697924" w:rsidRPr="00697924">
              <w:rPr>
                <w:rStyle w:val="Hipervnculo"/>
                <w:rFonts w:ascii="Museo Sans 300" w:hAnsi="Museo Sans 300"/>
                <w:noProof/>
                <w:sz w:val="16"/>
                <w:szCs w:val="16"/>
              </w:rPr>
              <w:t>12. Declaración de Cuenta Bancaria Para Pago Electrónico</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_Toc210837936 \h </w:instrText>
            </w:r>
            <w:r w:rsidR="00697924" w:rsidRPr="00697924">
              <w:rPr>
                <w:noProof/>
                <w:webHidden/>
                <w:sz w:val="16"/>
                <w:szCs w:val="16"/>
              </w:rPr>
            </w:r>
            <w:r w:rsidR="00697924" w:rsidRPr="00697924">
              <w:rPr>
                <w:noProof/>
                <w:webHidden/>
                <w:sz w:val="16"/>
                <w:szCs w:val="16"/>
              </w:rPr>
              <w:fldChar w:fldCharType="separate"/>
            </w:r>
            <w:r>
              <w:rPr>
                <w:noProof/>
                <w:webHidden/>
                <w:sz w:val="16"/>
                <w:szCs w:val="16"/>
              </w:rPr>
              <w:t>98</w:t>
            </w:r>
            <w:r w:rsidR="00697924" w:rsidRPr="00697924">
              <w:rPr>
                <w:noProof/>
                <w:webHidden/>
                <w:sz w:val="16"/>
                <w:szCs w:val="16"/>
              </w:rPr>
              <w:fldChar w:fldCharType="end"/>
            </w:r>
          </w:hyperlink>
        </w:p>
        <w:p w14:paraId="76E43667" w14:textId="7EBFDF2D" w:rsidR="00697924" w:rsidRPr="00697924" w:rsidRDefault="00857DDF">
          <w:pPr>
            <w:pStyle w:val="TDC1"/>
            <w:rPr>
              <w:rFonts w:asciiTheme="minorHAnsi" w:eastAsiaTheme="minorEastAsia" w:hAnsiTheme="minorHAnsi" w:cstheme="minorBidi"/>
              <w:noProof/>
              <w:sz w:val="16"/>
              <w:szCs w:val="16"/>
              <w:lang w:eastAsia="es-SV"/>
            </w:rPr>
          </w:pPr>
          <w:hyperlink w:anchor="_Toc210837937" w:history="1">
            <w:r w:rsidR="00697924" w:rsidRPr="00697924">
              <w:rPr>
                <w:rStyle w:val="Hipervnculo"/>
                <w:rFonts w:ascii="Museo Sans 300" w:hAnsi="Museo Sans 300"/>
                <w:noProof/>
                <w:sz w:val="16"/>
                <w:szCs w:val="16"/>
                <w:lang w:val="es-MX"/>
              </w:rPr>
              <w:t>F</w:t>
            </w:r>
            <w:r w:rsidR="00697924" w:rsidRPr="00697924">
              <w:rPr>
                <w:rStyle w:val="Hipervnculo"/>
                <w:rFonts w:ascii="Museo Sans 300" w:hAnsi="Museo Sans 300"/>
                <w:noProof/>
                <w:sz w:val="16"/>
                <w:szCs w:val="16"/>
              </w:rPr>
              <w:t xml:space="preserve">13. Requerimientos a Presentar Sobre </w:t>
            </w:r>
            <w:r w:rsidR="00697924" w:rsidRPr="00697924">
              <w:rPr>
                <w:rStyle w:val="Hipervnculo"/>
                <w:rFonts w:ascii="Museo Sans 300" w:hAnsi="Museo Sans 300"/>
                <w:noProof/>
                <w:sz w:val="16"/>
                <w:szCs w:val="16"/>
                <w:lang w:val="es-MX"/>
              </w:rPr>
              <w:t xml:space="preserve">Facturación </w:t>
            </w:r>
            <w:r w:rsidR="00697924" w:rsidRPr="00697924">
              <w:rPr>
                <w:rStyle w:val="Hipervnculo"/>
                <w:rFonts w:ascii="Museo Sans 300" w:hAnsi="Museo Sans 300"/>
                <w:noProof/>
                <w:sz w:val="16"/>
                <w:szCs w:val="16"/>
              </w:rPr>
              <w:t>Electrónic</w:t>
            </w:r>
            <w:r w:rsidR="00697924" w:rsidRPr="00697924">
              <w:rPr>
                <w:rStyle w:val="Hipervnculo"/>
                <w:rFonts w:ascii="Museo Sans 300" w:hAnsi="Museo Sans 300"/>
                <w:noProof/>
                <w:sz w:val="16"/>
                <w:szCs w:val="16"/>
                <w:lang w:val="es-MX"/>
              </w:rPr>
              <w:t>a</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_Toc210837937 \h </w:instrText>
            </w:r>
            <w:r w:rsidR="00697924" w:rsidRPr="00697924">
              <w:rPr>
                <w:noProof/>
                <w:webHidden/>
                <w:sz w:val="16"/>
                <w:szCs w:val="16"/>
              </w:rPr>
            </w:r>
            <w:r w:rsidR="00697924" w:rsidRPr="00697924">
              <w:rPr>
                <w:noProof/>
                <w:webHidden/>
                <w:sz w:val="16"/>
                <w:szCs w:val="16"/>
              </w:rPr>
              <w:fldChar w:fldCharType="separate"/>
            </w:r>
            <w:r>
              <w:rPr>
                <w:noProof/>
                <w:webHidden/>
                <w:sz w:val="16"/>
                <w:szCs w:val="16"/>
              </w:rPr>
              <w:t>99</w:t>
            </w:r>
            <w:r w:rsidR="00697924" w:rsidRPr="00697924">
              <w:rPr>
                <w:noProof/>
                <w:webHidden/>
                <w:sz w:val="16"/>
                <w:szCs w:val="16"/>
              </w:rPr>
              <w:fldChar w:fldCharType="end"/>
            </w:r>
          </w:hyperlink>
        </w:p>
        <w:p w14:paraId="2C081052" w14:textId="6EF01757" w:rsidR="00697924" w:rsidRPr="00697924" w:rsidRDefault="00857DDF">
          <w:pPr>
            <w:pStyle w:val="TDC1"/>
            <w:rPr>
              <w:rFonts w:asciiTheme="minorHAnsi" w:eastAsiaTheme="minorEastAsia" w:hAnsiTheme="minorHAnsi" w:cstheme="minorBidi"/>
              <w:noProof/>
              <w:sz w:val="16"/>
              <w:szCs w:val="16"/>
              <w:lang w:eastAsia="es-SV"/>
            </w:rPr>
          </w:pPr>
          <w:hyperlink w:anchor="_Toc210837938" w:history="1">
            <w:r w:rsidR="00697924" w:rsidRPr="00697924">
              <w:rPr>
                <w:rStyle w:val="Hipervnculo"/>
                <w:rFonts w:ascii="Museo Sans 300" w:hAnsi="Museo Sans 300"/>
                <w:iCs/>
                <w:noProof/>
                <w:sz w:val="16"/>
                <w:szCs w:val="16"/>
              </w:rPr>
              <w:t>F</w:t>
            </w:r>
            <w:r w:rsidR="00697924" w:rsidRPr="00697924">
              <w:rPr>
                <w:rStyle w:val="Hipervnculo"/>
                <w:rFonts w:ascii="Museo Sans 300" w:hAnsi="Museo Sans 300"/>
                <w:iCs/>
                <w:noProof/>
                <w:sz w:val="16"/>
                <w:szCs w:val="16"/>
                <w:lang w:val="es-ES"/>
              </w:rPr>
              <w:t>14</w:t>
            </w:r>
            <w:r w:rsidR="00697924" w:rsidRPr="00697924">
              <w:rPr>
                <w:rStyle w:val="Hipervnculo"/>
                <w:rFonts w:ascii="Museo Sans 300" w:hAnsi="Museo Sans 300"/>
                <w:iCs/>
                <w:noProof/>
                <w:sz w:val="16"/>
                <w:szCs w:val="16"/>
              </w:rPr>
              <w:t>. Recibo Simpl</w:t>
            </w:r>
            <w:r w:rsidR="00697924" w:rsidRPr="00697924">
              <w:rPr>
                <w:rStyle w:val="Hipervnculo"/>
                <w:rFonts w:ascii="Museo Sans 300" w:hAnsi="Museo Sans 300"/>
                <w:iCs/>
                <w:noProof/>
                <w:sz w:val="16"/>
                <w:szCs w:val="16"/>
                <w:lang w:val="es-ES"/>
              </w:rPr>
              <w:t>e</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_Toc210837938 \h </w:instrText>
            </w:r>
            <w:r w:rsidR="00697924" w:rsidRPr="00697924">
              <w:rPr>
                <w:noProof/>
                <w:webHidden/>
                <w:sz w:val="16"/>
                <w:szCs w:val="16"/>
              </w:rPr>
            </w:r>
            <w:r w:rsidR="00697924" w:rsidRPr="00697924">
              <w:rPr>
                <w:noProof/>
                <w:webHidden/>
                <w:sz w:val="16"/>
                <w:szCs w:val="16"/>
              </w:rPr>
              <w:fldChar w:fldCharType="separate"/>
            </w:r>
            <w:r>
              <w:rPr>
                <w:noProof/>
                <w:webHidden/>
                <w:sz w:val="16"/>
                <w:szCs w:val="16"/>
              </w:rPr>
              <w:t>100</w:t>
            </w:r>
            <w:r w:rsidR="00697924" w:rsidRPr="00697924">
              <w:rPr>
                <w:noProof/>
                <w:webHidden/>
                <w:sz w:val="16"/>
                <w:szCs w:val="16"/>
              </w:rPr>
              <w:fldChar w:fldCharType="end"/>
            </w:r>
          </w:hyperlink>
        </w:p>
        <w:p w14:paraId="4C66D9DA" w14:textId="547FD603" w:rsidR="00697924" w:rsidRPr="00697924" w:rsidRDefault="00857DDF">
          <w:pPr>
            <w:pStyle w:val="TDC1"/>
            <w:rPr>
              <w:rFonts w:asciiTheme="minorHAnsi" w:eastAsiaTheme="minorEastAsia" w:hAnsiTheme="minorHAnsi" w:cstheme="minorBidi"/>
              <w:noProof/>
              <w:sz w:val="16"/>
              <w:szCs w:val="16"/>
              <w:lang w:eastAsia="es-SV"/>
            </w:rPr>
          </w:pPr>
          <w:hyperlink w:anchor="_Toc210837939" w:history="1">
            <w:r w:rsidR="00697924" w:rsidRPr="00697924">
              <w:rPr>
                <w:rStyle w:val="Hipervnculo"/>
                <w:rFonts w:ascii="Museo Sans 300" w:hAnsi="Museo Sans 300" w:cs="Verdana"/>
                <w:noProof/>
                <w:sz w:val="16"/>
                <w:szCs w:val="16"/>
                <w:lang w:val="es-ES" w:eastAsia="es-ES"/>
              </w:rPr>
              <w:t>F.15 MODELO GENERAL DE CONTRATO</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_Toc210837939 \h </w:instrText>
            </w:r>
            <w:r w:rsidR="00697924" w:rsidRPr="00697924">
              <w:rPr>
                <w:noProof/>
                <w:webHidden/>
                <w:sz w:val="16"/>
                <w:szCs w:val="16"/>
              </w:rPr>
            </w:r>
            <w:r w:rsidR="00697924" w:rsidRPr="00697924">
              <w:rPr>
                <w:noProof/>
                <w:webHidden/>
                <w:sz w:val="16"/>
                <w:szCs w:val="16"/>
              </w:rPr>
              <w:fldChar w:fldCharType="separate"/>
            </w:r>
            <w:r>
              <w:rPr>
                <w:noProof/>
                <w:webHidden/>
                <w:sz w:val="16"/>
                <w:szCs w:val="16"/>
              </w:rPr>
              <w:t>101</w:t>
            </w:r>
            <w:r w:rsidR="00697924" w:rsidRPr="00697924">
              <w:rPr>
                <w:noProof/>
                <w:webHidden/>
                <w:sz w:val="16"/>
                <w:szCs w:val="16"/>
              </w:rPr>
              <w:fldChar w:fldCharType="end"/>
            </w:r>
          </w:hyperlink>
        </w:p>
        <w:p w14:paraId="20C065A7" w14:textId="4E701E30" w:rsidR="00697924" w:rsidRPr="00697924" w:rsidRDefault="00857DDF">
          <w:pPr>
            <w:pStyle w:val="TDC1"/>
            <w:rPr>
              <w:rFonts w:asciiTheme="minorHAnsi" w:eastAsiaTheme="minorEastAsia" w:hAnsiTheme="minorHAnsi" w:cstheme="minorBidi"/>
              <w:noProof/>
              <w:sz w:val="16"/>
              <w:szCs w:val="16"/>
              <w:lang w:eastAsia="es-SV"/>
            </w:rPr>
          </w:pPr>
          <w:hyperlink w:anchor="_Toc210837940" w:history="1">
            <w:r w:rsidR="00697924" w:rsidRPr="00697924">
              <w:rPr>
                <w:rStyle w:val="Hipervnculo"/>
                <w:rFonts w:ascii="Museo Sans 300" w:hAnsi="Museo Sans 300"/>
                <w:noProof/>
                <w:sz w:val="16"/>
                <w:szCs w:val="16"/>
              </w:rPr>
              <w:t>FORMULARIO 16</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_Toc210837940 \h </w:instrText>
            </w:r>
            <w:r w:rsidR="00697924" w:rsidRPr="00697924">
              <w:rPr>
                <w:noProof/>
                <w:webHidden/>
                <w:sz w:val="16"/>
                <w:szCs w:val="16"/>
              </w:rPr>
            </w:r>
            <w:r w:rsidR="00697924" w:rsidRPr="00697924">
              <w:rPr>
                <w:noProof/>
                <w:webHidden/>
                <w:sz w:val="16"/>
                <w:szCs w:val="16"/>
              </w:rPr>
              <w:fldChar w:fldCharType="separate"/>
            </w:r>
            <w:r>
              <w:rPr>
                <w:noProof/>
                <w:webHidden/>
                <w:sz w:val="16"/>
                <w:szCs w:val="16"/>
              </w:rPr>
              <w:t>103</w:t>
            </w:r>
            <w:r w:rsidR="00697924" w:rsidRPr="00697924">
              <w:rPr>
                <w:noProof/>
                <w:webHidden/>
                <w:sz w:val="16"/>
                <w:szCs w:val="16"/>
              </w:rPr>
              <w:fldChar w:fldCharType="end"/>
            </w:r>
          </w:hyperlink>
        </w:p>
        <w:p w14:paraId="100868E6" w14:textId="2BCCC455" w:rsidR="00697924" w:rsidRPr="00697924" w:rsidRDefault="00857DDF">
          <w:pPr>
            <w:pStyle w:val="TDC2"/>
            <w:rPr>
              <w:rFonts w:asciiTheme="minorHAnsi" w:eastAsiaTheme="minorEastAsia" w:hAnsiTheme="minorHAnsi" w:cstheme="minorBidi"/>
              <w:sz w:val="16"/>
              <w:szCs w:val="16"/>
              <w:lang w:eastAsia="es-SV"/>
            </w:rPr>
          </w:pPr>
          <w:hyperlink w:anchor="_Toc210837941" w:history="1">
            <w:r w:rsidR="00697924" w:rsidRPr="00697924">
              <w:rPr>
                <w:rStyle w:val="Hipervnculo"/>
                <w:sz w:val="16"/>
                <w:szCs w:val="16"/>
              </w:rPr>
              <w:t>INFORME DE AVANCE DE EJECUCIÓN DE CONTRATOS</w:t>
            </w:r>
            <w:r w:rsidR="00697924" w:rsidRPr="00697924">
              <w:rPr>
                <w:webHidden/>
                <w:sz w:val="16"/>
                <w:szCs w:val="16"/>
              </w:rPr>
              <w:tab/>
            </w:r>
            <w:r w:rsidR="00697924" w:rsidRPr="00697924">
              <w:rPr>
                <w:webHidden/>
                <w:sz w:val="16"/>
                <w:szCs w:val="16"/>
              </w:rPr>
              <w:fldChar w:fldCharType="begin"/>
            </w:r>
            <w:r w:rsidR="00697924" w:rsidRPr="00697924">
              <w:rPr>
                <w:webHidden/>
                <w:sz w:val="16"/>
                <w:szCs w:val="16"/>
              </w:rPr>
              <w:instrText xml:space="preserve"> PAGEREF _Toc210837941 \h </w:instrText>
            </w:r>
            <w:r w:rsidR="00697924" w:rsidRPr="00697924">
              <w:rPr>
                <w:webHidden/>
                <w:sz w:val="16"/>
                <w:szCs w:val="16"/>
              </w:rPr>
            </w:r>
            <w:r w:rsidR="00697924" w:rsidRPr="00697924">
              <w:rPr>
                <w:webHidden/>
                <w:sz w:val="16"/>
                <w:szCs w:val="16"/>
              </w:rPr>
              <w:fldChar w:fldCharType="separate"/>
            </w:r>
            <w:r>
              <w:rPr>
                <w:webHidden/>
                <w:sz w:val="16"/>
                <w:szCs w:val="16"/>
              </w:rPr>
              <w:t>103</w:t>
            </w:r>
            <w:r w:rsidR="00697924" w:rsidRPr="00697924">
              <w:rPr>
                <w:webHidden/>
                <w:sz w:val="16"/>
                <w:szCs w:val="16"/>
              </w:rPr>
              <w:fldChar w:fldCharType="end"/>
            </w:r>
          </w:hyperlink>
        </w:p>
        <w:p w14:paraId="2DACFFFF" w14:textId="0BF5693C" w:rsidR="00697924" w:rsidRPr="00697924" w:rsidRDefault="00857DDF">
          <w:pPr>
            <w:pStyle w:val="TDC1"/>
            <w:rPr>
              <w:rFonts w:asciiTheme="minorHAnsi" w:eastAsiaTheme="minorEastAsia" w:hAnsiTheme="minorHAnsi" w:cstheme="minorBidi"/>
              <w:noProof/>
              <w:sz w:val="16"/>
              <w:szCs w:val="16"/>
              <w:lang w:eastAsia="es-SV"/>
            </w:rPr>
          </w:pPr>
          <w:hyperlink w:anchor="_Toc210837942" w:history="1">
            <w:r w:rsidR="00697924" w:rsidRPr="00697924">
              <w:rPr>
                <w:rStyle w:val="Hipervnculo"/>
                <w:rFonts w:ascii="Museo Sans 300" w:hAnsi="Museo Sans 300"/>
                <w:noProof/>
                <w:sz w:val="16"/>
                <w:szCs w:val="16"/>
              </w:rPr>
              <w:t>Anexo 1</w:t>
            </w:r>
            <w:r w:rsidR="00697924" w:rsidRPr="00697924">
              <w:rPr>
                <w:rStyle w:val="Hipervnculo"/>
                <w:rFonts w:ascii="Museo Sans 300" w:hAnsi="Museo Sans 300"/>
                <w:noProof/>
                <w:sz w:val="16"/>
                <w:szCs w:val="16"/>
                <w:lang w:val="es-MX"/>
              </w:rPr>
              <w:t xml:space="preserve"> “</w:t>
            </w:r>
            <w:r w:rsidR="00697924" w:rsidRPr="00697924">
              <w:rPr>
                <w:rStyle w:val="Hipervnculo"/>
                <w:rFonts w:ascii="Museo Sans 300" w:hAnsi="Museo Sans 300"/>
                <w:noProof/>
                <w:sz w:val="16"/>
                <w:szCs w:val="16"/>
              </w:rPr>
              <w:t>Instrucciones Generales de Obligatorio Cumplimiento Emitidos por CEPA”</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_Toc210837942 \h </w:instrText>
            </w:r>
            <w:r w:rsidR="00697924" w:rsidRPr="00697924">
              <w:rPr>
                <w:noProof/>
                <w:webHidden/>
                <w:sz w:val="16"/>
                <w:szCs w:val="16"/>
              </w:rPr>
            </w:r>
            <w:r w:rsidR="00697924" w:rsidRPr="00697924">
              <w:rPr>
                <w:noProof/>
                <w:webHidden/>
                <w:sz w:val="16"/>
                <w:szCs w:val="16"/>
              </w:rPr>
              <w:fldChar w:fldCharType="separate"/>
            </w:r>
            <w:r>
              <w:rPr>
                <w:noProof/>
                <w:webHidden/>
                <w:sz w:val="16"/>
                <w:szCs w:val="16"/>
              </w:rPr>
              <w:t>104</w:t>
            </w:r>
            <w:r w:rsidR="00697924" w:rsidRPr="00697924">
              <w:rPr>
                <w:noProof/>
                <w:webHidden/>
                <w:sz w:val="16"/>
                <w:szCs w:val="16"/>
              </w:rPr>
              <w:fldChar w:fldCharType="end"/>
            </w:r>
          </w:hyperlink>
        </w:p>
        <w:p w14:paraId="60E59534" w14:textId="14DA5CF0" w:rsidR="00697924" w:rsidRPr="00697924" w:rsidRDefault="00857DDF">
          <w:pPr>
            <w:pStyle w:val="TDC1"/>
            <w:rPr>
              <w:rFonts w:asciiTheme="minorHAnsi" w:eastAsiaTheme="minorEastAsia" w:hAnsiTheme="minorHAnsi" w:cstheme="minorBidi"/>
              <w:noProof/>
              <w:sz w:val="16"/>
              <w:szCs w:val="16"/>
              <w:lang w:eastAsia="es-SV"/>
            </w:rPr>
          </w:pPr>
          <w:hyperlink w:anchor="_Toc210837943" w:history="1">
            <w:r w:rsidR="00697924" w:rsidRPr="00697924">
              <w:rPr>
                <w:rStyle w:val="Hipervnculo"/>
                <w:rFonts w:ascii="Museo Sans 300" w:hAnsi="Museo Sans 300"/>
                <w:noProof/>
                <w:sz w:val="16"/>
                <w:szCs w:val="16"/>
              </w:rPr>
              <w:t>ANEXO 2</w:t>
            </w:r>
            <w:r w:rsidR="00697924" w:rsidRPr="00697924">
              <w:rPr>
                <w:rStyle w:val="Hipervnculo"/>
                <w:rFonts w:ascii="Museo Sans 300" w:hAnsi="Museo Sans 300"/>
                <w:noProof/>
                <w:sz w:val="16"/>
                <w:szCs w:val="16"/>
                <w:lang w:val="es-ES"/>
              </w:rPr>
              <w:t xml:space="preserve"> </w:t>
            </w:r>
            <w:r w:rsidR="00697924" w:rsidRPr="00697924">
              <w:rPr>
                <w:rStyle w:val="Hipervnculo"/>
                <w:rFonts w:ascii="Museo Sans 300" w:hAnsi="Museo Sans 300" w:cs="Verdana"/>
                <w:noProof/>
                <w:sz w:val="16"/>
                <w:szCs w:val="16"/>
              </w:rPr>
              <w:t>DOCUMENTACION LEGAL DEL OFERTANTE</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_Toc210837943 \h </w:instrText>
            </w:r>
            <w:r w:rsidR="00697924" w:rsidRPr="00697924">
              <w:rPr>
                <w:noProof/>
                <w:webHidden/>
                <w:sz w:val="16"/>
                <w:szCs w:val="16"/>
              </w:rPr>
            </w:r>
            <w:r w:rsidR="00697924" w:rsidRPr="00697924">
              <w:rPr>
                <w:noProof/>
                <w:webHidden/>
                <w:sz w:val="16"/>
                <w:szCs w:val="16"/>
              </w:rPr>
              <w:fldChar w:fldCharType="separate"/>
            </w:r>
            <w:r>
              <w:rPr>
                <w:noProof/>
                <w:webHidden/>
                <w:sz w:val="16"/>
                <w:szCs w:val="16"/>
              </w:rPr>
              <w:t>117</w:t>
            </w:r>
            <w:r w:rsidR="00697924" w:rsidRPr="00697924">
              <w:rPr>
                <w:noProof/>
                <w:webHidden/>
                <w:sz w:val="16"/>
                <w:szCs w:val="16"/>
              </w:rPr>
              <w:fldChar w:fldCharType="end"/>
            </w:r>
          </w:hyperlink>
        </w:p>
        <w:p w14:paraId="6299D53D" w14:textId="71A7444F" w:rsidR="00697924" w:rsidRPr="00697924" w:rsidRDefault="00857DDF">
          <w:pPr>
            <w:pStyle w:val="TDC1"/>
            <w:rPr>
              <w:rFonts w:asciiTheme="minorHAnsi" w:eastAsiaTheme="minorEastAsia" w:hAnsiTheme="minorHAnsi" w:cstheme="minorBidi"/>
              <w:noProof/>
              <w:sz w:val="16"/>
              <w:szCs w:val="16"/>
              <w:lang w:eastAsia="es-SV"/>
            </w:rPr>
          </w:pPr>
          <w:hyperlink w:anchor="_Toc210837944" w:history="1">
            <w:r w:rsidR="00697924" w:rsidRPr="00697924">
              <w:rPr>
                <w:rStyle w:val="Hipervnculo"/>
                <w:rFonts w:ascii="Museo Sans 300" w:hAnsi="Museo Sans 300"/>
                <w:noProof/>
                <w:sz w:val="16"/>
                <w:szCs w:val="16"/>
              </w:rPr>
              <w:t>ANEXO 3</w:t>
            </w:r>
            <w:r w:rsidR="00697924" w:rsidRPr="00697924">
              <w:rPr>
                <w:rStyle w:val="Hipervnculo"/>
                <w:rFonts w:ascii="Museo Sans 300" w:hAnsi="Museo Sans 300"/>
                <w:noProof/>
                <w:sz w:val="16"/>
                <w:szCs w:val="16"/>
                <w:lang w:val="es-ES"/>
              </w:rPr>
              <w:t xml:space="preserve"> </w:t>
            </w:r>
            <w:r w:rsidR="00697924" w:rsidRPr="00697924">
              <w:rPr>
                <w:rStyle w:val="Hipervnculo"/>
                <w:rFonts w:ascii="Museo Sans 300" w:hAnsi="Museo Sans 300" w:cs="Verdana"/>
                <w:noProof/>
                <w:sz w:val="16"/>
                <w:szCs w:val="16"/>
              </w:rPr>
              <w:t>DOCUMENTACION LEGAL PARA FORMALIZACIÓN CONTRACTUAL</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_Toc210837944 \h </w:instrText>
            </w:r>
            <w:r w:rsidR="00697924" w:rsidRPr="00697924">
              <w:rPr>
                <w:noProof/>
                <w:webHidden/>
                <w:sz w:val="16"/>
                <w:szCs w:val="16"/>
              </w:rPr>
            </w:r>
            <w:r w:rsidR="00697924" w:rsidRPr="00697924">
              <w:rPr>
                <w:noProof/>
                <w:webHidden/>
                <w:sz w:val="16"/>
                <w:szCs w:val="16"/>
              </w:rPr>
              <w:fldChar w:fldCharType="separate"/>
            </w:r>
            <w:r>
              <w:rPr>
                <w:noProof/>
                <w:webHidden/>
                <w:sz w:val="16"/>
                <w:szCs w:val="16"/>
              </w:rPr>
              <w:t>120</w:t>
            </w:r>
            <w:r w:rsidR="00697924" w:rsidRPr="00697924">
              <w:rPr>
                <w:noProof/>
                <w:webHidden/>
                <w:sz w:val="16"/>
                <w:szCs w:val="16"/>
              </w:rPr>
              <w:fldChar w:fldCharType="end"/>
            </w:r>
          </w:hyperlink>
        </w:p>
        <w:p w14:paraId="42966DD6" w14:textId="196A671E" w:rsidR="00697924" w:rsidRPr="00697924" w:rsidRDefault="00857DDF">
          <w:pPr>
            <w:pStyle w:val="TDC1"/>
            <w:rPr>
              <w:rFonts w:asciiTheme="minorHAnsi" w:eastAsiaTheme="minorEastAsia" w:hAnsiTheme="minorHAnsi" w:cstheme="minorBidi"/>
              <w:noProof/>
              <w:sz w:val="16"/>
              <w:szCs w:val="16"/>
              <w:lang w:eastAsia="es-SV"/>
            </w:rPr>
          </w:pPr>
          <w:hyperlink w:anchor="_Toc210837945" w:history="1">
            <w:r w:rsidR="00697924" w:rsidRPr="00697924">
              <w:rPr>
                <w:rStyle w:val="Hipervnculo"/>
                <w:rFonts w:ascii="Museo Sans 300" w:hAnsi="Museo Sans 300" w:cs="Calibri Light"/>
                <w:noProof/>
                <w:sz w:val="16"/>
                <w:szCs w:val="16"/>
              </w:rPr>
              <w:t>ANEXO 4</w:t>
            </w:r>
            <w:r w:rsidR="00697924" w:rsidRPr="00697924">
              <w:rPr>
                <w:rStyle w:val="Hipervnculo"/>
                <w:rFonts w:ascii="Museo Sans 300" w:hAnsi="Museo Sans 300" w:cs="Calibri Light"/>
                <w:noProof/>
                <w:sz w:val="16"/>
                <w:szCs w:val="16"/>
                <w:lang w:val="es-ES"/>
              </w:rPr>
              <w:t xml:space="preserve"> </w:t>
            </w:r>
            <w:r w:rsidR="00697924" w:rsidRPr="00697924">
              <w:rPr>
                <w:rStyle w:val="Hipervnculo"/>
                <w:rFonts w:ascii="Museo Sans 300" w:hAnsi="Museo Sans 300" w:cs="Calibri Light"/>
                <w:noProof/>
                <w:sz w:val="16"/>
                <w:szCs w:val="16"/>
              </w:rPr>
              <w:t>POLITICA ANTISOBORNO-CEPA</w:t>
            </w:r>
            <w:r w:rsidR="00697924" w:rsidRPr="00697924">
              <w:rPr>
                <w:noProof/>
                <w:webHidden/>
                <w:sz w:val="16"/>
                <w:szCs w:val="16"/>
              </w:rPr>
              <w:tab/>
            </w:r>
            <w:r w:rsidR="00697924" w:rsidRPr="00697924">
              <w:rPr>
                <w:noProof/>
                <w:webHidden/>
                <w:sz w:val="16"/>
                <w:szCs w:val="16"/>
              </w:rPr>
              <w:fldChar w:fldCharType="begin"/>
            </w:r>
            <w:r w:rsidR="00697924" w:rsidRPr="00697924">
              <w:rPr>
                <w:noProof/>
                <w:webHidden/>
                <w:sz w:val="16"/>
                <w:szCs w:val="16"/>
              </w:rPr>
              <w:instrText xml:space="preserve"> PAGEREF _Toc210837945 \h </w:instrText>
            </w:r>
            <w:r w:rsidR="00697924" w:rsidRPr="00697924">
              <w:rPr>
                <w:noProof/>
                <w:webHidden/>
                <w:sz w:val="16"/>
                <w:szCs w:val="16"/>
              </w:rPr>
            </w:r>
            <w:r w:rsidR="00697924" w:rsidRPr="00697924">
              <w:rPr>
                <w:noProof/>
                <w:webHidden/>
                <w:sz w:val="16"/>
                <w:szCs w:val="16"/>
              </w:rPr>
              <w:fldChar w:fldCharType="separate"/>
            </w:r>
            <w:r>
              <w:rPr>
                <w:noProof/>
                <w:webHidden/>
                <w:sz w:val="16"/>
                <w:szCs w:val="16"/>
              </w:rPr>
              <w:t>123</w:t>
            </w:r>
            <w:r w:rsidR="00697924" w:rsidRPr="00697924">
              <w:rPr>
                <w:noProof/>
                <w:webHidden/>
                <w:sz w:val="16"/>
                <w:szCs w:val="16"/>
              </w:rPr>
              <w:fldChar w:fldCharType="end"/>
            </w:r>
          </w:hyperlink>
        </w:p>
        <w:p w14:paraId="4E0FB066" w14:textId="20007B11" w:rsidR="00673ADA" w:rsidRPr="00697924" w:rsidRDefault="00C5214B" w:rsidP="009E3324">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16"/>
              <w:szCs w:val="16"/>
            </w:rPr>
          </w:pPr>
          <w:r w:rsidRPr="00697924">
            <w:rPr>
              <w:rFonts w:ascii="Museo Sans 300" w:hAnsi="Museo Sans 300"/>
              <w:sz w:val="16"/>
              <w:szCs w:val="16"/>
            </w:rPr>
            <w:fldChar w:fldCharType="end"/>
          </w:r>
        </w:p>
      </w:sdtContent>
    </w:sdt>
    <w:p w14:paraId="52B455D8" w14:textId="713FBE64" w:rsidR="00A94D26" w:rsidRPr="00162377" w:rsidRDefault="00E151CB" w:rsidP="001734A7">
      <w:pPr>
        <w:spacing w:after="0" w:line="240" w:lineRule="auto"/>
        <w:jc w:val="center"/>
        <w:rPr>
          <w:rFonts w:ascii="Museo Sans 300" w:hAnsi="Museo Sans 300"/>
          <w:sz w:val="20"/>
          <w:szCs w:val="20"/>
        </w:rPr>
      </w:pPr>
      <w:r w:rsidRPr="00162377">
        <w:rPr>
          <w:rFonts w:ascii="Museo Sans 300" w:hAnsi="Museo Sans 300"/>
          <w:sz w:val="20"/>
          <w:szCs w:val="20"/>
        </w:rPr>
        <w:br w:type="page"/>
      </w:r>
      <w:bookmarkStart w:id="4" w:name="_Toc210837779"/>
      <w:r w:rsidR="00C5214B" w:rsidRPr="00162377">
        <w:rPr>
          <w:rFonts w:ascii="Museo Sans 300" w:hAnsi="Museo Sans 300"/>
          <w:sz w:val="20"/>
          <w:szCs w:val="20"/>
        </w:rPr>
        <w:lastRenderedPageBreak/>
        <w:t>SECCIÓN I. INVITACIÓN</w:t>
      </w:r>
      <w:bookmarkEnd w:id="4"/>
    </w:p>
    <w:p w14:paraId="6B4E1436" w14:textId="72AFF1B8" w:rsidR="00E7279C" w:rsidRPr="00162377" w:rsidRDefault="00B43E7F"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LICITACIÓN </w:t>
      </w:r>
      <w:r w:rsidR="007A2A80">
        <w:rPr>
          <w:rFonts w:ascii="Museo Sans 300" w:hAnsi="Museo Sans 300"/>
          <w:b/>
          <w:sz w:val="20"/>
          <w:szCs w:val="20"/>
        </w:rPr>
        <w:t>COMPETITIVA</w:t>
      </w:r>
      <w:r w:rsidRPr="00162377">
        <w:rPr>
          <w:rFonts w:ascii="Museo Sans 300" w:hAnsi="Museo Sans 300"/>
          <w:b/>
          <w:sz w:val="20"/>
          <w:szCs w:val="20"/>
        </w:rPr>
        <w:t xml:space="preserve"> CEPA </w:t>
      </w:r>
      <w:r w:rsidR="00E7279C" w:rsidRPr="00162377">
        <w:rPr>
          <w:rFonts w:ascii="Museo Sans 300" w:hAnsi="Museo Sans 300"/>
          <w:b/>
          <w:sz w:val="20"/>
          <w:szCs w:val="20"/>
        </w:rPr>
        <w:t>L</w:t>
      </w:r>
      <w:r w:rsidR="007A2A80">
        <w:rPr>
          <w:rFonts w:ascii="Museo Sans 300" w:hAnsi="Museo Sans 300"/>
          <w:b/>
          <w:sz w:val="20"/>
          <w:szCs w:val="20"/>
        </w:rPr>
        <w:t>C</w:t>
      </w:r>
      <w:r w:rsidR="00193FE9" w:rsidRPr="00162377">
        <w:rPr>
          <w:rFonts w:ascii="Museo Sans 300" w:hAnsi="Museo Sans 300"/>
          <w:b/>
          <w:sz w:val="20"/>
          <w:szCs w:val="20"/>
        </w:rPr>
        <w:t>-</w:t>
      </w:r>
      <w:r w:rsidR="00E54DDE">
        <w:rPr>
          <w:rFonts w:ascii="Museo Sans 300" w:hAnsi="Museo Sans 300"/>
          <w:b/>
          <w:sz w:val="20"/>
          <w:szCs w:val="20"/>
        </w:rPr>
        <w:t>30</w:t>
      </w:r>
      <w:r w:rsidR="00E7279C" w:rsidRPr="00162377">
        <w:rPr>
          <w:rFonts w:ascii="Museo Sans 300" w:hAnsi="Museo Sans 300"/>
          <w:b/>
          <w:sz w:val="20"/>
          <w:szCs w:val="20"/>
        </w:rPr>
        <w:t>/</w:t>
      </w:r>
      <w:r w:rsidR="00DB6F7C" w:rsidRPr="00162377">
        <w:rPr>
          <w:rFonts w:ascii="Museo Sans 300" w:hAnsi="Museo Sans 300"/>
          <w:b/>
          <w:sz w:val="20"/>
          <w:szCs w:val="20"/>
        </w:rPr>
        <w:t>2025</w:t>
      </w:r>
    </w:p>
    <w:p w14:paraId="2D6A462B" w14:textId="77777777" w:rsidR="00A94D26" w:rsidRPr="00162377" w:rsidRDefault="00A94D26" w:rsidP="009E3324">
      <w:pPr>
        <w:spacing w:after="0" w:line="240" w:lineRule="auto"/>
        <w:jc w:val="center"/>
        <w:rPr>
          <w:rFonts w:ascii="Museo Sans 300" w:hAnsi="Museo Sans 300"/>
          <w:b/>
          <w:sz w:val="20"/>
          <w:szCs w:val="20"/>
        </w:rPr>
      </w:pPr>
    </w:p>
    <w:p w14:paraId="61129E7C" w14:textId="18749E20" w:rsidR="008116E8" w:rsidRPr="00162377" w:rsidRDefault="002B1954" w:rsidP="009E3324">
      <w:pPr>
        <w:tabs>
          <w:tab w:val="center" w:pos="4560"/>
        </w:tabs>
        <w:spacing w:after="0" w:line="240" w:lineRule="auto"/>
        <w:jc w:val="center"/>
        <w:rPr>
          <w:rFonts w:ascii="Museo Sans 300" w:hAnsi="Museo Sans 300"/>
          <w:b/>
          <w:sz w:val="20"/>
          <w:szCs w:val="20"/>
        </w:rPr>
      </w:pPr>
      <w:r w:rsidRPr="00162377">
        <w:rPr>
          <w:rFonts w:ascii="Museo Sans 300" w:hAnsi="Museo Sans 300"/>
          <w:b/>
          <w:sz w:val="20"/>
          <w:szCs w:val="20"/>
        </w:rPr>
        <w:t>“</w:t>
      </w:r>
      <w:r w:rsidR="00451191" w:rsidRPr="00451191">
        <w:rPr>
          <w:rFonts w:ascii="Museo Sans 300" w:hAnsi="Museo Sans 300"/>
          <w:b/>
          <w:sz w:val="20"/>
          <w:szCs w:val="20"/>
        </w:rPr>
        <w:t>Rehabilitación del pavimento asfáltico en calle de rodaje alfa y pista 07/25 del Aeropuerto Internacional de El Salvador, San Oscar Arnulfo Romero y Galdámez</w:t>
      </w:r>
      <w:r w:rsidR="001306FF" w:rsidRPr="00162377">
        <w:rPr>
          <w:rFonts w:ascii="Museo Sans 300" w:hAnsi="Museo Sans 300"/>
          <w:b/>
          <w:sz w:val="20"/>
          <w:szCs w:val="20"/>
        </w:rPr>
        <w:t>”</w:t>
      </w:r>
    </w:p>
    <w:p w14:paraId="2256E419" w14:textId="77777777" w:rsidR="0099778E" w:rsidRPr="00162377" w:rsidRDefault="001306FF" w:rsidP="009E3324">
      <w:pPr>
        <w:tabs>
          <w:tab w:val="center" w:pos="4560"/>
        </w:tabs>
        <w:spacing w:after="0" w:line="240" w:lineRule="auto"/>
        <w:jc w:val="center"/>
        <w:rPr>
          <w:rFonts w:ascii="Museo Sans 300" w:hAnsi="Museo Sans 300"/>
          <w:b/>
          <w:sz w:val="20"/>
          <w:szCs w:val="20"/>
        </w:rPr>
      </w:pPr>
      <w:r w:rsidRPr="00162377">
        <w:rPr>
          <w:rFonts w:ascii="Museo Sans 300" w:hAnsi="Museo Sans 300"/>
          <w:b/>
          <w:sz w:val="20"/>
          <w:szCs w:val="20"/>
        </w:rPr>
        <w:t xml:space="preserve"> </w:t>
      </w:r>
    </w:p>
    <w:p w14:paraId="775F8A67" w14:textId="7F9FEBCB" w:rsidR="0081134C" w:rsidRPr="009F5FD9" w:rsidRDefault="0081134C" w:rsidP="0081134C">
      <w:pPr>
        <w:spacing w:after="0" w:line="240" w:lineRule="auto"/>
        <w:jc w:val="right"/>
        <w:rPr>
          <w:rFonts w:ascii="Museo Sans 300" w:hAnsi="Museo Sans 300"/>
          <w:i/>
          <w:sz w:val="20"/>
          <w:szCs w:val="20"/>
        </w:rPr>
      </w:pPr>
      <w:r w:rsidRPr="009F5FD9">
        <w:rPr>
          <w:rFonts w:ascii="Museo Sans 300" w:hAnsi="Museo Sans 300"/>
          <w:i/>
          <w:sz w:val="20"/>
          <w:szCs w:val="20"/>
        </w:rPr>
        <w:t xml:space="preserve">San Salvador, </w:t>
      </w:r>
      <w:r w:rsidR="00451191">
        <w:rPr>
          <w:rFonts w:ascii="Museo Sans 300" w:hAnsi="Museo Sans 300"/>
          <w:i/>
          <w:sz w:val="20"/>
          <w:szCs w:val="20"/>
        </w:rPr>
        <w:t>octubre</w:t>
      </w:r>
      <w:r>
        <w:rPr>
          <w:rFonts w:ascii="Museo Sans 300" w:hAnsi="Museo Sans 300"/>
          <w:i/>
          <w:sz w:val="20"/>
          <w:szCs w:val="20"/>
        </w:rPr>
        <w:t xml:space="preserve"> </w:t>
      </w:r>
      <w:r w:rsidRPr="009F5FD9">
        <w:rPr>
          <w:rFonts w:ascii="Museo Sans 300" w:hAnsi="Museo Sans 300"/>
          <w:i/>
          <w:sz w:val="20"/>
          <w:szCs w:val="20"/>
        </w:rPr>
        <w:t>de 202</w:t>
      </w:r>
      <w:r>
        <w:rPr>
          <w:rFonts w:ascii="Museo Sans 300" w:hAnsi="Museo Sans 300"/>
          <w:i/>
          <w:sz w:val="20"/>
          <w:szCs w:val="20"/>
        </w:rPr>
        <w:t>5</w:t>
      </w:r>
    </w:p>
    <w:p w14:paraId="274D9837" w14:textId="77777777" w:rsidR="0081134C" w:rsidRPr="009F5FD9" w:rsidRDefault="0081134C" w:rsidP="0081134C">
      <w:pPr>
        <w:spacing w:after="0" w:line="240" w:lineRule="auto"/>
        <w:ind w:left="720" w:hanging="720"/>
        <w:jc w:val="both"/>
        <w:rPr>
          <w:rFonts w:ascii="Museo Sans 300" w:hAnsi="Museo Sans 300"/>
          <w:sz w:val="20"/>
          <w:szCs w:val="20"/>
        </w:rPr>
      </w:pPr>
      <w:r w:rsidRPr="009F5FD9">
        <w:rPr>
          <w:rFonts w:ascii="Museo Sans 300" w:hAnsi="Museo Sans 300"/>
          <w:sz w:val="20"/>
          <w:szCs w:val="20"/>
        </w:rPr>
        <w:t>Estimados Señores:</w:t>
      </w:r>
    </w:p>
    <w:p w14:paraId="66D54720" w14:textId="77777777" w:rsidR="0081134C" w:rsidRPr="009F5FD9" w:rsidRDefault="0081134C" w:rsidP="0081134C">
      <w:pPr>
        <w:spacing w:after="0" w:line="240" w:lineRule="auto"/>
        <w:ind w:left="720" w:hanging="720"/>
        <w:jc w:val="both"/>
        <w:rPr>
          <w:rFonts w:ascii="Museo Sans 300" w:hAnsi="Museo Sans 300"/>
          <w:sz w:val="20"/>
          <w:szCs w:val="20"/>
        </w:rPr>
      </w:pPr>
    </w:p>
    <w:p w14:paraId="1F168BF7" w14:textId="77777777" w:rsidR="0081134C" w:rsidRPr="009F5FD9" w:rsidRDefault="0081134C" w:rsidP="0081134C">
      <w:pPr>
        <w:spacing w:after="0" w:line="240" w:lineRule="auto"/>
        <w:jc w:val="both"/>
        <w:rPr>
          <w:rFonts w:ascii="Museo Sans 300" w:hAnsi="Museo Sans 300"/>
          <w:sz w:val="20"/>
          <w:szCs w:val="20"/>
        </w:rPr>
      </w:pPr>
      <w:r w:rsidRPr="009F5FD9">
        <w:rPr>
          <w:rFonts w:ascii="Museo Sans 300" w:hAnsi="Museo Sans 300"/>
          <w:sz w:val="20"/>
          <w:szCs w:val="20"/>
        </w:rPr>
        <w:t>Por la presente, la Comisión Ejecutiva Portuaria Autónoma (CEPA), a través de la Unidad de Compras Públicas (UCP), le invita a presentar Oferta para la siguiente adquisición:</w:t>
      </w:r>
    </w:p>
    <w:p w14:paraId="3F044771" w14:textId="77777777" w:rsidR="0081134C" w:rsidRPr="009F5FD9" w:rsidRDefault="0081134C" w:rsidP="0081134C">
      <w:pPr>
        <w:spacing w:after="0" w:line="240" w:lineRule="auto"/>
        <w:ind w:left="360"/>
        <w:jc w:val="both"/>
        <w:rPr>
          <w:rFonts w:ascii="Museo Sans 300" w:hAnsi="Museo Sans 300"/>
          <w:sz w:val="20"/>
          <w:szCs w:val="20"/>
        </w:rPr>
      </w:pPr>
    </w:p>
    <w:p w14:paraId="2235832F" w14:textId="77777777" w:rsidR="0081134C" w:rsidRPr="009F5FD9" w:rsidRDefault="0081134C" w:rsidP="0081134C">
      <w:pPr>
        <w:spacing w:after="0" w:line="240" w:lineRule="auto"/>
        <w:jc w:val="both"/>
        <w:rPr>
          <w:rFonts w:ascii="Museo Sans 300" w:hAnsi="Museo Sans 300"/>
          <w:b/>
          <w:i/>
          <w:sz w:val="20"/>
          <w:szCs w:val="20"/>
        </w:rPr>
      </w:pPr>
      <w:r w:rsidRPr="009F5FD9">
        <w:rPr>
          <w:rFonts w:ascii="Museo Sans 300" w:hAnsi="Museo Sans 300"/>
          <w:b/>
          <w:sz w:val="20"/>
          <w:szCs w:val="20"/>
        </w:rPr>
        <w:t xml:space="preserve">Descripción General: </w:t>
      </w:r>
    </w:p>
    <w:p w14:paraId="79F66056" w14:textId="31396E91" w:rsidR="0081134C" w:rsidRPr="00833A18" w:rsidRDefault="00451191" w:rsidP="0081134C">
      <w:pPr>
        <w:spacing w:after="0" w:line="240" w:lineRule="auto"/>
        <w:ind w:right="51"/>
        <w:jc w:val="both"/>
        <w:rPr>
          <w:rFonts w:ascii="Museo Sans 300" w:hAnsi="Museo Sans 300"/>
          <w:bCs/>
          <w:sz w:val="20"/>
          <w:szCs w:val="20"/>
        </w:rPr>
      </w:pPr>
      <w:r w:rsidRPr="00451191">
        <w:rPr>
          <w:rFonts w:ascii="Museo Sans 300" w:hAnsi="Museo Sans 300"/>
          <w:sz w:val="20"/>
          <w:szCs w:val="20"/>
        </w:rPr>
        <w:t>Rehabilitación del pavimento asfáltico en calle de rodaje alfa y pista 07/25 del Aeropuerto Internacional de El Salvador, San Oscar Arnulfo Romero y Galdámez</w:t>
      </w:r>
      <w:r w:rsidR="0081134C" w:rsidRPr="00833A18">
        <w:rPr>
          <w:rFonts w:ascii="Museo Sans 300" w:hAnsi="Museo Sans 300"/>
          <w:bCs/>
          <w:sz w:val="20"/>
          <w:szCs w:val="20"/>
        </w:rPr>
        <w:t>”</w:t>
      </w:r>
    </w:p>
    <w:p w14:paraId="7BDAC145" w14:textId="77777777" w:rsidR="0081134C" w:rsidRPr="009F5FD9" w:rsidRDefault="0081134C" w:rsidP="0081134C">
      <w:pPr>
        <w:spacing w:after="0" w:line="240" w:lineRule="auto"/>
        <w:jc w:val="both"/>
        <w:rPr>
          <w:rFonts w:ascii="Museo Sans 300" w:hAnsi="Museo Sans 300"/>
          <w:b/>
          <w:sz w:val="20"/>
          <w:szCs w:val="20"/>
        </w:rPr>
      </w:pPr>
    </w:p>
    <w:p w14:paraId="123561FD" w14:textId="77777777" w:rsidR="0081134C" w:rsidRPr="009F5FD9" w:rsidRDefault="0081134C" w:rsidP="0081134C">
      <w:pPr>
        <w:spacing w:after="0" w:line="240" w:lineRule="auto"/>
        <w:jc w:val="both"/>
        <w:rPr>
          <w:rFonts w:ascii="Museo Sans 300" w:hAnsi="Museo Sans 300"/>
          <w:sz w:val="20"/>
          <w:szCs w:val="20"/>
        </w:rPr>
      </w:pPr>
      <w:r w:rsidRPr="009F5FD9">
        <w:rPr>
          <w:rFonts w:ascii="Museo Sans 300" w:hAnsi="Museo Sans 300"/>
          <w:b/>
          <w:sz w:val="20"/>
          <w:szCs w:val="20"/>
        </w:rPr>
        <w:t>Método de contratación:</w:t>
      </w:r>
      <w:r w:rsidRPr="009F5FD9">
        <w:rPr>
          <w:rFonts w:ascii="Museo Sans 300" w:hAnsi="Museo Sans 300"/>
          <w:sz w:val="20"/>
          <w:szCs w:val="20"/>
        </w:rPr>
        <w:t xml:space="preserve"> El método de contratación utilizado en la presente invitación corresponde a </w:t>
      </w:r>
      <w:r>
        <w:rPr>
          <w:rFonts w:ascii="Museo Sans 300" w:hAnsi="Museo Sans 300"/>
          <w:sz w:val="20"/>
          <w:szCs w:val="20"/>
        </w:rPr>
        <w:t>Licitación Competitiva</w:t>
      </w:r>
      <w:r w:rsidRPr="009F5FD9">
        <w:rPr>
          <w:rFonts w:ascii="Museo Sans 300" w:hAnsi="Museo Sans 300"/>
          <w:sz w:val="20"/>
          <w:szCs w:val="20"/>
        </w:rPr>
        <w:t>.</w:t>
      </w:r>
    </w:p>
    <w:p w14:paraId="24FCEC5F" w14:textId="77777777" w:rsidR="0081134C" w:rsidRPr="009F5FD9" w:rsidRDefault="0081134C" w:rsidP="0081134C">
      <w:pPr>
        <w:spacing w:after="0" w:line="240" w:lineRule="auto"/>
        <w:jc w:val="both"/>
        <w:rPr>
          <w:rFonts w:ascii="Museo Sans 300" w:hAnsi="Museo Sans 300"/>
          <w:sz w:val="20"/>
          <w:szCs w:val="20"/>
        </w:rPr>
      </w:pPr>
    </w:p>
    <w:p w14:paraId="1604BA9A" w14:textId="77777777" w:rsidR="0081134C" w:rsidRPr="009F5FD9" w:rsidRDefault="0081134C" w:rsidP="0081134C">
      <w:pPr>
        <w:spacing w:after="0" w:line="240" w:lineRule="auto"/>
        <w:jc w:val="both"/>
        <w:rPr>
          <w:rFonts w:ascii="Museo Sans 300" w:hAnsi="Museo Sans 300"/>
          <w:sz w:val="20"/>
          <w:szCs w:val="20"/>
        </w:rPr>
      </w:pPr>
      <w:r w:rsidRPr="009F5FD9">
        <w:rPr>
          <w:rFonts w:ascii="Museo Sans 300" w:hAnsi="Museo Sans 300"/>
          <w:b/>
          <w:sz w:val="20"/>
          <w:szCs w:val="20"/>
        </w:rPr>
        <w:t>Oferentes elegibles:</w:t>
      </w:r>
    </w:p>
    <w:p w14:paraId="4E77615D" w14:textId="77777777" w:rsidR="0081134C" w:rsidRPr="009F5FD9" w:rsidRDefault="0081134C" w:rsidP="0081134C">
      <w:pPr>
        <w:numPr>
          <w:ilvl w:val="1"/>
          <w:numId w:val="8"/>
        </w:numPr>
        <w:spacing w:after="0" w:line="240" w:lineRule="auto"/>
        <w:ind w:left="360" w:right="51" w:hanging="218"/>
        <w:jc w:val="both"/>
        <w:rPr>
          <w:rFonts w:ascii="Museo Sans 300" w:hAnsi="Museo Sans 300"/>
          <w:b/>
          <w:sz w:val="20"/>
          <w:szCs w:val="20"/>
        </w:rPr>
      </w:pPr>
      <w:r w:rsidRPr="009F5FD9">
        <w:rPr>
          <w:rFonts w:ascii="Museo Sans 300" w:hAnsi="Museo Sans 300"/>
          <w:sz w:val="20"/>
          <w:szCs w:val="20"/>
        </w:rPr>
        <w:t>Cualquier oferente que cumpla con las condiciones especificadas en la presente invitación.</w:t>
      </w:r>
    </w:p>
    <w:p w14:paraId="54DF0832" w14:textId="77777777" w:rsidR="0081134C" w:rsidRPr="009F5FD9" w:rsidRDefault="0081134C" w:rsidP="0081134C">
      <w:pPr>
        <w:numPr>
          <w:ilvl w:val="1"/>
          <w:numId w:val="8"/>
        </w:numPr>
        <w:spacing w:after="0" w:line="240" w:lineRule="auto"/>
        <w:ind w:left="360" w:right="51" w:hanging="218"/>
        <w:jc w:val="both"/>
        <w:rPr>
          <w:rFonts w:ascii="Museo Sans 300" w:hAnsi="Museo Sans 300"/>
          <w:sz w:val="20"/>
          <w:szCs w:val="20"/>
        </w:rPr>
      </w:pPr>
      <w:r w:rsidRPr="009F5FD9">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0B4A5716" w14:textId="77777777" w:rsidR="0081134C" w:rsidRPr="009F5FD9" w:rsidRDefault="0081134C" w:rsidP="0081134C">
      <w:pPr>
        <w:numPr>
          <w:ilvl w:val="1"/>
          <w:numId w:val="8"/>
        </w:numPr>
        <w:spacing w:after="0" w:line="240" w:lineRule="auto"/>
        <w:ind w:left="360" w:right="51" w:hanging="218"/>
        <w:jc w:val="both"/>
        <w:rPr>
          <w:rFonts w:ascii="Museo Sans 300" w:hAnsi="Museo Sans 300"/>
          <w:sz w:val="20"/>
          <w:szCs w:val="20"/>
        </w:rPr>
      </w:pPr>
      <w:r w:rsidRPr="009F5FD9">
        <w:rPr>
          <w:rFonts w:ascii="Museo Sans 300" w:hAnsi="Museo Sans 300"/>
          <w:sz w:val="20"/>
          <w:szCs w:val="20"/>
        </w:rPr>
        <w:t>Cada ofertante tiene que estar debidamente inscrito en el Registro Único de Proveedores del Estado (RUPES)</w:t>
      </w:r>
    </w:p>
    <w:p w14:paraId="3DFB9034" w14:textId="62D90705" w:rsidR="0081134C" w:rsidRPr="00833A18" w:rsidRDefault="0081134C" w:rsidP="0081134C">
      <w:pPr>
        <w:numPr>
          <w:ilvl w:val="1"/>
          <w:numId w:val="8"/>
        </w:numPr>
        <w:spacing w:after="0" w:line="240" w:lineRule="auto"/>
        <w:ind w:left="360" w:right="51" w:hanging="218"/>
        <w:jc w:val="both"/>
        <w:rPr>
          <w:rFonts w:ascii="Museo Sans 300" w:hAnsi="Museo Sans 300"/>
          <w:bCs/>
          <w:sz w:val="20"/>
          <w:szCs w:val="20"/>
        </w:rPr>
      </w:pPr>
      <w:r w:rsidRPr="009F5FD9">
        <w:rPr>
          <w:rFonts w:ascii="Museo Sans 300" w:hAnsi="Museo Sans 300"/>
          <w:sz w:val="20"/>
          <w:szCs w:val="20"/>
        </w:rPr>
        <w:t xml:space="preserve">El ofertante deberá estar inscrito en COMPRASAL, en el proceso de compra </w:t>
      </w:r>
      <w:r w:rsidRPr="009F5FD9">
        <w:rPr>
          <w:rFonts w:ascii="Museo Sans 300" w:hAnsi="Museo Sans 300"/>
          <w:bCs/>
          <w:sz w:val="20"/>
          <w:szCs w:val="20"/>
        </w:rPr>
        <w:t xml:space="preserve">de </w:t>
      </w:r>
      <w:r>
        <w:rPr>
          <w:rFonts w:ascii="Museo Sans 300" w:hAnsi="Museo Sans 300"/>
          <w:bCs/>
          <w:sz w:val="20"/>
          <w:szCs w:val="20"/>
        </w:rPr>
        <w:t xml:space="preserve">Licitación Abierta </w:t>
      </w:r>
      <w:r w:rsidRPr="009F5FD9">
        <w:rPr>
          <w:rFonts w:ascii="Museo Sans 300" w:hAnsi="Museo Sans 300"/>
          <w:bCs/>
          <w:sz w:val="20"/>
          <w:szCs w:val="20"/>
        </w:rPr>
        <w:t xml:space="preserve">CEPA </w:t>
      </w:r>
      <w:r>
        <w:rPr>
          <w:rFonts w:ascii="Museo Sans 300" w:hAnsi="Museo Sans 300"/>
          <w:bCs/>
          <w:sz w:val="20"/>
          <w:szCs w:val="20"/>
        </w:rPr>
        <w:t>LC-</w:t>
      </w:r>
      <w:r w:rsidR="001A5B7F">
        <w:rPr>
          <w:rFonts w:ascii="Museo Sans 300" w:hAnsi="Museo Sans 300"/>
          <w:bCs/>
          <w:sz w:val="20"/>
          <w:szCs w:val="20"/>
        </w:rPr>
        <w:t>30</w:t>
      </w:r>
      <w:r w:rsidRPr="009F5FD9">
        <w:rPr>
          <w:rFonts w:ascii="Museo Sans 300" w:hAnsi="Museo Sans 300"/>
          <w:bCs/>
          <w:sz w:val="20"/>
          <w:szCs w:val="20"/>
        </w:rPr>
        <w:t>/</w:t>
      </w:r>
      <w:r w:rsidRPr="00833A18">
        <w:rPr>
          <w:rFonts w:ascii="Museo Sans 300" w:hAnsi="Museo Sans 300"/>
          <w:bCs/>
          <w:sz w:val="20"/>
          <w:szCs w:val="20"/>
        </w:rPr>
        <w:t>2025 “</w:t>
      </w:r>
      <w:r w:rsidR="00451191" w:rsidRPr="00451191">
        <w:rPr>
          <w:rFonts w:ascii="Museo Sans 300" w:hAnsi="Museo Sans 300"/>
          <w:bCs/>
          <w:sz w:val="20"/>
          <w:szCs w:val="20"/>
        </w:rPr>
        <w:t>Rehabilitación del pavimento asfáltico en calle de rodaje alfa y pista 07/25 del Aeropuerto Internacional de El Salvador, San Oscar Arnulfo Romero y Galdámez</w:t>
      </w:r>
      <w:r w:rsidRPr="00833A18">
        <w:rPr>
          <w:rFonts w:ascii="Museo Sans 300" w:hAnsi="Museo Sans 300"/>
          <w:bCs/>
          <w:sz w:val="20"/>
          <w:szCs w:val="20"/>
        </w:rPr>
        <w:t>”</w:t>
      </w:r>
    </w:p>
    <w:p w14:paraId="76D7F0FB" w14:textId="77777777" w:rsidR="0081134C" w:rsidRDefault="0081134C" w:rsidP="0081134C">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rPr>
      </w:pPr>
    </w:p>
    <w:p w14:paraId="5544C212" w14:textId="77777777" w:rsidR="0081134C" w:rsidRPr="00652CE2" w:rsidRDefault="0081134C" w:rsidP="0081134C">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rPr>
      </w:pPr>
      <w:r w:rsidRPr="00652CE2">
        <w:rPr>
          <w:rFonts w:ascii="Museo Sans 300" w:hAnsi="Museo Sans 300"/>
          <w:b/>
          <w:bCs/>
          <w:color w:val="000000"/>
          <w:sz w:val="20"/>
          <w:szCs w:val="20"/>
          <w:u w:val="single"/>
        </w:rPr>
        <w:t xml:space="preserve">VISITA TÉCNICA OBLIGATORIA </w:t>
      </w:r>
    </w:p>
    <w:p w14:paraId="1B8E0C46" w14:textId="77777777" w:rsidR="002A011C" w:rsidRPr="001734A7" w:rsidRDefault="002A011C" w:rsidP="002A011C">
      <w:pPr>
        <w:autoSpaceDE w:val="0"/>
        <w:autoSpaceDN w:val="0"/>
        <w:adjustRightInd w:val="0"/>
        <w:spacing w:after="0" w:line="240" w:lineRule="auto"/>
        <w:ind w:right="-57"/>
        <w:jc w:val="both"/>
        <w:rPr>
          <w:rFonts w:ascii="Museo Sans 300" w:hAnsi="Museo Sans 300"/>
          <w:color w:val="FF0000"/>
          <w:sz w:val="20"/>
          <w:szCs w:val="20"/>
        </w:rPr>
      </w:pPr>
      <w:r w:rsidRPr="001A5B7F">
        <w:rPr>
          <w:rFonts w:ascii="Museo Sans 300" w:hAnsi="Museo Sans 300"/>
          <w:sz w:val="20"/>
          <w:szCs w:val="20"/>
        </w:rPr>
        <w:t>Se programan dos visitas técnicas, debiendo asistir obligatoriamente al menos a una visita</w:t>
      </w:r>
      <w:r w:rsidRPr="001734A7">
        <w:rPr>
          <w:rFonts w:ascii="Museo Sans 300" w:hAnsi="Museo Sans 300"/>
          <w:color w:val="FF0000"/>
          <w:sz w:val="20"/>
          <w:szCs w:val="20"/>
        </w:rPr>
        <w:t xml:space="preserve">. </w:t>
      </w:r>
    </w:p>
    <w:p w14:paraId="3379A482" w14:textId="77777777" w:rsidR="002A011C" w:rsidRPr="001734A7" w:rsidRDefault="002A011C" w:rsidP="002A011C">
      <w:pPr>
        <w:autoSpaceDE w:val="0"/>
        <w:autoSpaceDN w:val="0"/>
        <w:adjustRightInd w:val="0"/>
        <w:spacing w:after="0" w:line="240" w:lineRule="auto"/>
        <w:ind w:right="-57"/>
        <w:jc w:val="both"/>
        <w:rPr>
          <w:rFonts w:ascii="Museo Sans 300" w:hAnsi="Museo Sans 300"/>
          <w:color w:val="FF0000"/>
          <w:sz w:val="20"/>
          <w:szCs w:val="20"/>
        </w:rPr>
      </w:pPr>
    </w:p>
    <w:p w14:paraId="5CA8E937" w14:textId="77777777" w:rsidR="002A011C" w:rsidRPr="005810F3" w:rsidRDefault="002A011C" w:rsidP="002A011C">
      <w:pPr>
        <w:autoSpaceDE w:val="0"/>
        <w:autoSpaceDN w:val="0"/>
        <w:adjustRightInd w:val="0"/>
        <w:spacing w:after="0" w:line="240" w:lineRule="auto"/>
        <w:ind w:right="-57"/>
        <w:jc w:val="both"/>
        <w:rPr>
          <w:rFonts w:ascii="Museo Sans 300" w:hAnsi="Museo Sans 300"/>
          <w:sz w:val="20"/>
          <w:szCs w:val="20"/>
        </w:rPr>
      </w:pPr>
      <w:r w:rsidRPr="00CF1615">
        <w:rPr>
          <w:rFonts w:ascii="Museo Sans 300" w:hAnsi="Museo Sans 300"/>
          <w:sz w:val="20"/>
          <w:szCs w:val="20"/>
        </w:rPr>
        <w:t xml:space="preserve">Los participantes </w:t>
      </w:r>
      <w:r w:rsidRPr="005810F3">
        <w:rPr>
          <w:rFonts w:ascii="Museo Sans 300" w:hAnsi="Museo Sans 300"/>
          <w:sz w:val="20"/>
          <w:szCs w:val="20"/>
        </w:rPr>
        <w:t>que asistan, deberán llevar equipo de seguridad industrial (chaleco reflectivo y casco), en caso no portarlo no se le permitirá participar en la visita.</w:t>
      </w:r>
      <w:r>
        <w:rPr>
          <w:rFonts w:ascii="Museo Sans 300" w:hAnsi="Museo Sans 300"/>
          <w:sz w:val="20"/>
          <w:szCs w:val="20"/>
        </w:rPr>
        <w:t xml:space="preserve"> </w:t>
      </w:r>
      <w:r w:rsidRPr="005810F3">
        <w:rPr>
          <w:rFonts w:ascii="Museo Sans 300" w:hAnsi="Museo Sans 300"/>
          <w:sz w:val="20"/>
          <w:szCs w:val="20"/>
        </w:rPr>
        <w:t>Será de exclusiva responsabilidad del participante cumplir con la fecha, hora y equipo de protección requerido, caso contrario no se considerará para la visita técnica obligatoria.</w:t>
      </w:r>
    </w:p>
    <w:p w14:paraId="5707C296" w14:textId="77777777" w:rsidR="002A011C" w:rsidRPr="005810F3" w:rsidRDefault="002A011C" w:rsidP="002A011C">
      <w:pPr>
        <w:autoSpaceDE w:val="0"/>
        <w:autoSpaceDN w:val="0"/>
        <w:adjustRightInd w:val="0"/>
        <w:spacing w:after="0" w:line="240" w:lineRule="auto"/>
        <w:ind w:right="-57"/>
        <w:jc w:val="both"/>
        <w:rPr>
          <w:rFonts w:ascii="Museo Sans 300" w:hAnsi="Museo Sans 300"/>
          <w:sz w:val="20"/>
          <w:szCs w:val="20"/>
        </w:rPr>
      </w:pPr>
    </w:p>
    <w:p w14:paraId="5FC0EC00" w14:textId="77777777" w:rsidR="002A011C" w:rsidRPr="00CF1615" w:rsidRDefault="002A011C" w:rsidP="002A011C">
      <w:pPr>
        <w:pBdr>
          <w:top w:val="nil"/>
          <w:left w:val="nil"/>
          <w:bottom w:val="nil"/>
          <w:right w:val="nil"/>
          <w:between w:val="nil"/>
        </w:pBdr>
        <w:spacing w:after="0" w:line="240" w:lineRule="auto"/>
        <w:jc w:val="both"/>
        <w:rPr>
          <w:rFonts w:ascii="Museo Sans 300" w:hAnsi="Museo Sans 300"/>
          <w:sz w:val="20"/>
          <w:szCs w:val="20"/>
        </w:rPr>
      </w:pPr>
      <w:r>
        <w:rPr>
          <w:rFonts w:ascii="Museo Sans 300" w:hAnsi="Museo Sans 300"/>
          <w:sz w:val="20"/>
          <w:szCs w:val="20"/>
        </w:rPr>
        <w:t>Las visitas técnicas obligatorias, se llevarán a cabo d</w:t>
      </w:r>
      <w:r w:rsidRPr="00CF1615">
        <w:rPr>
          <w:rFonts w:ascii="Museo Sans 300" w:hAnsi="Museo Sans 300"/>
          <w:sz w:val="20"/>
          <w:szCs w:val="20"/>
        </w:rPr>
        <w:t>e acuerdo al siguiente detalle:</w:t>
      </w:r>
    </w:p>
    <w:p w14:paraId="072AB157" w14:textId="77777777" w:rsidR="002A011C" w:rsidRPr="005810F3" w:rsidRDefault="002A011C" w:rsidP="002A011C">
      <w:pPr>
        <w:pStyle w:val="Prrafodelista"/>
        <w:pBdr>
          <w:top w:val="nil"/>
          <w:left w:val="nil"/>
          <w:bottom w:val="nil"/>
          <w:right w:val="nil"/>
          <w:between w:val="nil"/>
        </w:pBdr>
        <w:spacing w:after="0" w:line="240" w:lineRule="auto"/>
        <w:ind w:left="360"/>
        <w:jc w:val="both"/>
        <w:rPr>
          <w:rFonts w:ascii="Museo Sans 300" w:hAnsi="Museo Sans 300"/>
          <w:sz w:val="20"/>
          <w:szCs w:val="20"/>
          <w:lang w:val="es-SV"/>
        </w:rPr>
      </w:pPr>
    </w:p>
    <w:tbl>
      <w:tblPr>
        <w:tblStyle w:val="Tablaconcuadrcula"/>
        <w:tblW w:w="0" w:type="auto"/>
        <w:tblInd w:w="567" w:type="dxa"/>
        <w:tblLook w:val="04A0" w:firstRow="1" w:lastRow="0" w:firstColumn="1" w:lastColumn="0" w:noHBand="0" w:noVBand="1"/>
      </w:tblPr>
      <w:tblGrid>
        <w:gridCol w:w="2720"/>
        <w:gridCol w:w="2744"/>
        <w:gridCol w:w="2890"/>
      </w:tblGrid>
      <w:tr w:rsidR="002A011C" w:rsidRPr="001F0AE4" w14:paraId="6B56E4B8" w14:textId="77777777" w:rsidTr="00071911">
        <w:tc>
          <w:tcPr>
            <w:tcW w:w="2720" w:type="dxa"/>
          </w:tcPr>
          <w:p w14:paraId="0BE21B51" w14:textId="77777777" w:rsidR="002A011C" w:rsidRPr="001F0AE4" w:rsidRDefault="002A011C" w:rsidP="00071911">
            <w:pPr>
              <w:spacing w:after="0" w:line="240" w:lineRule="auto"/>
              <w:jc w:val="center"/>
              <w:rPr>
                <w:rFonts w:ascii="Museo Sans 300" w:hAnsi="Museo Sans 300"/>
                <w:sz w:val="14"/>
                <w:szCs w:val="14"/>
              </w:rPr>
            </w:pPr>
            <w:bookmarkStart w:id="5" w:name="_Hlk211322748"/>
            <w:r w:rsidRPr="001F0AE4">
              <w:rPr>
                <w:rFonts w:ascii="Museo Sans 300" w:hAnsi="Museo Sans 300"/>
                <w:sz w:val="14"/>
                <w:szCs w:val="14"/>
              </w:rPr>
              <w:t>Visita</w:t>
            </w:r>
          </w:p>
        </w:tc>
        <w:tc>
          <w:tcPr>
            <w:tcW w:w="2744" w:type="dxa"/>
          </w:tcPr>
          <w:p w14:paraId="7C3EBB8D" w14:textId="77777777" w:rsidR="002A011C" w:rsidRPr="001F0AE4" w:rsidRDefault="002A011C" w:rsidP="00071911">
            <w:pPr>
              <w:spacing w:after="0" w:line="240" w:lineRule="auto"/>
              <w:jc w:val="center"/>
              <w:rPr>
                <w:rFonts w:ascii="Museo Sans 300" w:hAnsi="Museo Sans 300"/>
                <w:sz w:val="14"/>
                <w:szCs w:val="14"/>
              </w:rPr>
            </w:pPr>
            <w:r w:rsidRPr="001F0AE4">
              <w:rPr>
                <w:rFonts w:ascii="Museo Sans 300" w:hAnsi="Museo Sans 300"/>
                <w:sz w:val="14"/>
                <w:szCs w:val="14"/>
              </w:rPr>
              <w:t>Fecha</w:t>
            </w:r>
          </w:p>
        </w:tc>
        <w:tc>
          <w:tcPr>
            <w:tcW w:w="2890" w:type="dxa"/>
          </w:tcPr>
          <w:p w14:paraId="0DAE1B38" w14:textId="77777777" w:rsidR="002A011C" w:rsidRPr="001F0AE4" w:rsidRDefault="002A011C" w:rsidP="00071911">
            <w:pPr>
              <w:spacing w:after="0" w:line="240" w:lineRule="auto"/>
              <w:jc w:val="center"/>
              <w:rPr>
                <w:sz w:val="14"/>
                <w:szCs w:val="14"/>
              </w:rPr>
            </w:pPr>
            <w:r w:rsidRPr="001F0AE4">
              <w:rPr>
                <w:rFonts w:ascii="Museo Sans 300" w:hAnsi="Museo Sans 300"/>
                <w:sz w:val="14"/>
                <w:szCs w:val="14"/>
              </w:rPr>
              <w:t>Hora</w:t>
            </w:r>
          </w:p>
        </w:tc>
      </w:tr>
      <w:tr w:rsidR="005D7882" w:rsidRPr="001F0AE4" w14:paraId="4F5D6376" w14:textId="77777777" w:rsidTr="00071911">
        <w:tc>
          <w:tcPr>
            <w:tcW w:w="2720" w:type="dxa"/>
          </w:tcPr>
          <w:p w14:paraId="7F915B94" w14:textId="77777777" w:rsidR="005D7882" w:rsidRPr="001F0AE4" w:rsidRDefault="005D7882" w:rsidP="005D7882">
            <w:pPr>
              <w:spacing w:after="0" w:line="240" w:lineRule="auto"/>
              <w:jc w:val="both"/>
              <w:rPr>
                <w:rFonts w:ascii="Museo Sans 300" w:hAnsi="Museo Sans 300"/>
                <w:sz w:val="14"/>
                <w:szCs w:val="14"/>
              </w:rPr>
            </w:pPr>
            <w:r w:rsidRPr="001F0AE4">
              <w:rPr>
                <w:rFonts w:ascii="Museo Sans 300" w:hAnsi="Museo Sans 300"/>
                <w:sz w:val="14"/>
                <w:szCs w:val="14"/>
              </w:rPr>
              <w:t xml:space="preserve">Primera visita </w:t>
            </w:r>
          </w:p>
        </w:tc>
        <w:tc>
          <w:tcPr>
            <w:tcW w:w="2744" w:type="dxa"/>
          </w:tcPr>
          <w:p w14:paraId="06733CF9" w14:textId="0CD8517B" w:rsidR="005D7882" w:rsidRPr="001F0AE4" w:rsidRDefault="00E152A0" w:rsidP="005D7882">
            <w:pPr>
              <w:spacing w:after="0" w:line="240" w:lineRule="auto"/>
              <w:jc w:val="center"/>
              <w:rPr>
                <w:rFonts w:ascii="Museo Sans 300" w:hAnsi="Museo Sans 300"/>
                <w:sz w:val="14"/>
                <w:szCs w:val="14"/>
              </w:rPr>
            </w:pPr>
            <w:r w:rsidRPr="00E152A0">
              <w:rPr>
                <w:rFonts w:ascii="Museo Sans 300" w:hAnsi="Museo Sans 300"/>
                <w:sz w:val="14"/>
                <w:szCs w:val="14"/>
              </w:rPr>
              <w:t>Lunes 20 octubre de 2025</w:t>
            </w:r>
          </w:p>
        </w:tc>
        <w:tc>
          <w:tcPr>
            <w:tcW w:w="2890" w:type="dxa"/>
          </w:tcPr>
          <w:p w14:paraId="0DF6C7D8" w14:textId="4A7C749E" w:rsidR="005D7882" w:rsidRPr="001F0AE4" w:rsidRDefault="005D7882" w:rsidP="005D7882">
            <w:pPr>
              <w:spacing w:after="0" w:line="240" w:lineRule="auto"/>
              <w:jc w:val="center"/>
              <w:rPr>
                <w:rStyle w:val="Hipervnculo"/>
                <w:rFonts w:ascii="Museo Sans 300" w:hAnsi="Museo Sans 300"/>
                <w:color w:val="auto"/>
                <w:sz w:val="14"/>
                <w:szCs w:val="14"/>
                <w:u w:val="none"/>
              </w:rPr>
            </w:pPr>
            <w:r w:rsidRPr="001F0AE4">
              <w:rPr>
                <w:rStyle w:val="Hipervnculo"/>
                <w:color w:val="auto"/>
                <w:sz w:val="14"/>
                <w:szCs w:val="14"/>
              </w:rPr>
              <w:t>09:30</w:t>
            </w:r>
          </w:p>
        </w:tc>
      </w:tr>
      <w:tr w:rsidR="005D7882" w:rsidRPr="005810F3" w14:paraId="03DBBF60" w14:textId="77777777" w:rsidTr="00071911">
        <w:tc>
          <w:tcPr>
            <w:tcW w:w="2720" w:type="dxa"/>
          </w:tcPr>
          <w:p w14:paraId="4CBD9656" w14:textId="77777777" w:rsidR="005D7882" w:rsidRPr="001F0AE4" w:rsidRDefault="005D7882" w:rsidP="005D7882">
            <w:pPr>
              <w:spacing w:after="0" w:line="240" w:lineRule="auto"/>
              <w:jc w:val="both"/>
              <w:rPr>
                <w:rFonts w:ascii="Museo Sans 300" w:hAnsi="Museo Sans 300"/>
                <w:sz w:val="14"/>
                <w:szCs w:val="14"/>
              </w:rPr>
            </w:pPr>
            <w:r w:rsidRPr="001F0AE4">
              <w:rPr>
                <w:rFonts w:ascii="Museo Sans 300" w:hAnsi="Museo Sans 300"/>
                <w:sz w:val="14"/>
                <w:szCs w:val="14"/>
              </w:rPr>
              <w:t>Segunda visita</w:t>
            </w:r>
          </w:p>
        </w:tc>
        <w:tc>
          <w:tcPr>
            <w:tcW w:w="2744" w:type="dxa"/>
          </w:tcPr>
          <w:p w14:paraId="203D2D5F" w14:textId="6C74A0D5" w:rsidR="005D7882" w:rsidRPr="001F0AE4" w:rsidRDefault="00E152A0" w:rsidP="001F0AE4">
            <w:pPr>
              <w:spacing w:after="0" w:line="240" w:lineRule="auto"/>
              <w:jc w:val="center"/>
              <w:rPr>
                <w:rFonts w:ascii="Museo Sans 300" w:hAnsi="Museo Sans 300"/>
                <w:sz w:val="14"/>
                <w:szCs w:val="14"/>
              </w:rPr>
            </w:pPr>
            <w:r>
              <w:rPr>
                <w:rFonts w:ascii="Museo Sans 300" w:hAnsi="Museo Sans 300"/>
                <w:sz w:val="14"/>
                <w:szCs w:val="14"/>
              </w:rPr>
              <w:t>Martes 21 octubre de 2025</w:t>
            </w:r>
          </w:p>
        </w:tc>
        <w:tc>
          <w:tcPr>
            <w:tcW w:w="2890" w:type="dxa"/>
          </w:tcPr>
          <w:p w14:paraId="66025DF7" w14:textId="48C4BF00" w:rsidR="005D7882" w:rsidRPr="001734A7" w:rsidRDefault="005D7882" w:rsidP="005D7882">
            <w:pPr>
              <w:spacing w:after="0" w:line="240" w:lineRule="auto"/>
              <w:jc w:val="center"/>
              <w:rPr>
                <w:rStyle w:val="Hipervnculo"/>
                <w:rFonts w:ascii="Museo Sans 300" w:hAnsi="Museo Sans 300"/>
                <w:color w:val="auto"/>
                <w:sz w:val="14"/>
                <w:szCs w:val="14"/>
                <w:u w:val="none"/>
              </w:rPr>
            </w:pPr>
            <w:r w:rsidRPr="001F0AE4">
              <w:rPr>
                <w:rStyle w:val="Hipervnculo"/>
                <w:color w:val="auto"/>
                <w:sz w:val="14"/>
                <w:szCs w:val="14"/>
              </w:rPr>
              <w:t>09:30</w:t>
            </w:r>
          </w:p>
        </w:tc>
      </w:tr>
      <w:bookmarkEnd w:id="5"/>
    </w:tbl>
    <w:p w14:paraId="204975E8" w14:textId="77777777" w:rsidR="002A011C" w:rsidRPr="00ED4229" w:rsidRDefault="002A011C" w:rsidP="002A011C">
      <w:pPr>
        <w:pStyle w:val="Prrafodelista"/>
        <w:pBdr>
          <w:top w:val="nil"/>
          <w:left w:val="nil"/>
          <w:bottom w:val="nil"/>
          <w:right w:val="nil"/>
          <w:between w:val="nil"/>
        </w:pBdr>
        <w:spacing w:after="0" w:line="240" w:lineRule="auto"/>
        <w:ind w:left="360"/>
        <w:jc w:val="both"/>
        <w:rPr>
          <w:sz w:val="20"/>
          <w:szCs w:val="20"/>
        </w:rPr>
      </w:pPr>
    </w:p>
    <w:p w14:paraId="3D3D0951" w14:textId="3956FEB7" w:rsidR="002A011C" w:rsidRPr="00CF1615" w:rsidRDefault="002A011C" w:rsidP="002A011C">
      <w:pPr>
        <w:spacing w:after="0" w:line="240" w:lineRule="auto"/>
        <w:jc w:val="both"/>
        <w:rPr>
          <w:rFonts w:ascii="Museo Sans 300" w:hAnsi="Museo Sans 300"/>
          <w:sz w:val="20"/>
          <w:szCs w:val="20"/>
        </w:rPr>
      </w:pPr>
      <w:r w:rsidRPr="00CF1615">
        <w:rPr>
          <w:rFonts w:ascii="Museo Sans 300" w:hAnsi="Museo Sans 300"/>
          <w:sz w:val="20"/>
          <w:szCs w:val="20"/>
        </w:rPr>
        <w:t xml:space="preserve">En caso de no poder asistir en la fecha y horas programadas, podrán solicitar una visita técnica, teniendo como fecha límite para presentar la solicitud el </w:t>
      </w:r>
      <w:r w:rsidR="009C3248">
        <w:rPr>
          <w:rFonts w:ascii="Museo Sans 300" w:hAnsi="Museo Sans 300"/>
          <w:sz w:val="20"/>
          <w:szCs w:val="20"/>
        </w:rPr>
        <w:t>mart</w:t>
      </w:r>
      <w:r w:rsidR="007A66CA">
        <w:rPr>
          <w:rFonts w:ascii="Museo Sans 300" w:hAnsi="Museo Sans 300"/>
          <w:sz w:val="20"/>
          <w:szCs w:val="20"/>
        </w:rPr>
        <w:t xml:space="preserve">es </w:t>
      </w:r>
      <w:r w:rsidR="005D7882">
        <w:rPr>
          <w:rFonts w:ascii="Museo Sans 300" w:hAnsi="Museo Sans 300"/>
          <w:sz w:val="20"/>
          <w:szCs w:val="20"/>
        </w:rPr>
        <w:t>2</w:t>
      </w:r>
      <w:r w:rsidR="009C3248">
        <w:rPr>
          <w:rFonts w:ascii="Museo Sans 300" w:hAnsi="Museo Sans 300"/>
          <w:sz w:val="20"/>
          <w:szCs w:val="20"/>
        </w:rPr>
        <w:t>1</w:t>
      </w:r>
      <w:r w:rsidRPr="00CF1615">
        <w:rPr>
          <w:rFonts w:ascii="Museo Sans 300" w:hAnsi="Museo Sans 300"/>
          <w:sz w:val="20"/>
          <w:szCs w:val="20"/>
        </w:rPr>
        <w:t xml:space="preserve"> de </w:t>
      </w:r>
      <w:r w:rsidR="005D7882">
        <w:rPr>
          <w:rFonts w:ascii="Museo Sans 300" w:hAnsi="Museo Sans 300"/>
          <w:sz w:val="20"/>
          <w:szCs w:val="20"/>
        </w:rPr>
        <w:t>octubre</w:t>
      </w:r>
      <w:r w:rsidRPr="00CF1615">
        <w:rPr>
          <w:rFonts w:ascii="Museo Sans 300" w:hAnsi="Museo Sans 300"/>
          <w:sz w:val="20"/>
          <w:szCs w:val="20"/>
        </w:rPr>
        <w:t xml:space="preserve"> de 2025, al siguiente contacto de CEPA, quién indicará el lugar y hora:</w:t>
      </w:r>
    </w:p>
    <w:p w14:paraId="699B3F91" w14:textId="77777777" w:rsidR="002A011C" w:rsidRPr="00652CE2" w:rsidRDefault="002A011C" w:rsidP="002A011C">
      <w:pPr>
        <w:pStyle w:val="Prrafodelista"/>
        <w:spacing w:after="0" w:line="240" w:lineRule="auto"/>
        <w:ind w:left="360"/>
        <w:jc w:val="both"/>
        <w:rPr>
          <w:color w:val="000000"/>
          <w:sz w:val="20"/>
          <w:szCs w:val="20"/>
        </w:rPr>
      </w:pPr>
    </w:p>
    <w:tbl>
      <w:tblPr>
        <w:tblStyle w:val="Tablaconcuadrcula"/>
        <w:tblW w:w="0" w:type="auto"/>
        <w:tblInd w:w="567" w:type="dxa"/>
        <w:tblLook w:val="04A0" w:firstRow="1" w:lastRow="0" w:firstColumn="1" w:lastColumn="0" w:noHBand="0" w:noVBand="1"/>
      </w:tblPr>
      <w:tblGrid>
        <w:gridCol w:w="2720"/>
        <w:gridCol w:w="2744"/>
        <w:gridCol w:w="2890"/>
      </w:tblGrid>
      <w:tr w:rsidR="002A011C" w:rsidRPr="00A92A4B" w14:paraId="2BA07AEE" w14:textId="77777777" w:rsidTr="00071911">
        <w:trPr>
          <w:trHeight w:val="50"/>
        </w:trPr>
        <w:tc>
          <w:tcPr>
            <w:tcW w:w="2720" w:type="dxa"/>
          </w:tcPr>
          <w:p w14:paraId="03E28109" w14:textId="77777777" w:rsidR="002A011C" w:rsidRPr="00071911" w:rsidRDefault="002A011C" w:rsidP="00071911">
            <w:pPr>
              <w:spacing w:after="0" w:line="240" w:lineRule="auto"/>
              <w:jc w:val="both"/>
              <w:rPr>
                <w:rFonts w:ascii="Museo Sans 300" w:hAnsi="Museo Sans 300"/>
                <w:color w:val="000000"/>
                <w:sz w:val="14"/>
                <w:szCs w:val="14"/>
              </w:rPr>
            </w:pPr>
            <w:r w:rsidRPr="00071911">
              <w:rPr>
                <w:rFonts w:ascii="Museo Sans 300" w:hAnsi="Museo Sans 300"/>
                <w:color w:val="000000"/>
                <w:sz w:val="14"/>
                <w:szCs w:val="14"/>
              </w:rPr>
              <w:t>NOMBRE</w:t>
            </w:r>
          </w:p>
        </w:tc>
        <w:tc>
          <w:tcPr>
            <w:tcW w:w="2744" w:type="dxa"/>
          </w:tcPr>
          <w:p w14:paraId="237CE434" w14:textId="77777777" w:rsidR="002A011C" w:rsidRPr="00071911" w:rsidRDefault="002A011C" w:rsidP="00071911">
            <w:pPr>
              <w:spacing w:after="0" w:line="240" w:lineRule="auto"/>
              <w:jc w:val="both"/>
              <w:rPr>
                <w:rFonts w:ascii="Museo Sans 300" w:hAnsi="Museo Sans 300"/>
                <w:color w:val="000000"/>
                <w:sz w:val="14"/>
                <w:szCs w:val="14"/>
              </w:rPr>
            </w:pPr>
            <w:proofErr w:type="spellStart"/>
            <w:r w:rsidRPr="00071911">
              <w:rPr>
                <w:rFonts w:ascii="Museo Sans 300" w:hAnsi="Museo Sans 300"/>
                <w:color w:val="000000"/>
                <w:sz w:val="14"/>
                <w:szCs w:val="14"/>
              </w:rPr>
              <w:t>N°</w:t>
            </w:r>
            <w:proofErr w:type="spellEnd"/>
            <w:r w:rsidRPr="00071911">
              <w:rPr>
                <w:rFonts w:ascii="Museo Sans 300" w:hAnsi="Museo Sans 300"/>
                <w:color w:val="000000"/>
                <w:sz w:val="14"/>
                <w:szCs w:val="14"/>
              </w:rPr>
              <w:t xml:space="preserve"> TELEFÓNICO</w:t>
            </w:r>
          </w:p>
        </w:tc>
        <w:tc>
          <w:tcPr>
            <w:tcW w:w="2890" w:type="dxa"/>
          </w:tcPr>
          <w:p w14:paraId="094B5FA2" w14:textId="77777777" w:rsidR="002A011C" w:rsidRPr="00071911" w:rsidRDefault="002A011C" w:rsidP="00071911">
            <w:pPr>
              <w:spacing w:after="0" w:line="240" w:lineRule="auto"/>
              <w:jc w:val="both"/>
              <w:rPr>
                <w:rStyle w:val="Hipervnculo"/>
                <w:rFonts w:ascii="Museo Sans 300" w:hAnsi="Museo Sans 300"/>
                <w:sz w:val="14"/>
                <w:szCs w:val="14"/>
              </w:rPr>
            </w:pPr>
            <w:r w:rsidRPr="00071911">
              <w:rPr>
                <w:rFonts w:ascii="Museo Sans 300" w:hAnsi="Museo Sans 300"/>
                <w:color w:val="000000"/>
                <w:sz w:val="14"/>
                <w:szCs w:val="14"/>
              </w:rPr>
              <w:t>CORREO ELECTRÓNICO</w:t>
            </w:r>
          </w:p>
        </w:tc>
      </w:tr>
      <w:tr w:rsidR="002A011C" w:rsidRPr="00A92A4B" w14:paraId="312C8078" w14:textId="77777777" w:rsidTr="00071911">
        <w:tc>
          <w:tcPr>
            <w:tcW w:w="2720" w:type="dxa"/>
          </w:tcPr>
          <w:p w14:paraId="4698D553" w14:textId="0257F057" w:rsidR="002A011C" w:rsidRPr="00071911" w:rsidRDefault="009426F5" w:rsidP="00071911">
            <w:pPr>
              <w:spacing w:after="0" w:line="240" w:lineRule="auto"/>
              <w:jc w:val="both"/>
              <w:rPr>
                <w:rFonts w:ascii="Museo Sans 300" w:hAnsi="Museo Sans 300"/>
                <w:color w:val="000000"/>
                <w:sz w:val="14"/>
                <w:szCs w:val="14"/>
              </w:rPr>
            </w:pPr>
            <w:r w:rsidRPr="009426F5">
              <w:rPr>
                <w:rFonts w:ascii="Museo Sans 300" w:hAnsi="Museo Sans 300"/>
                <w:color w:val="000000"/>
                <w:sz w:val="14"/>
                <w:szCs w:val="14"/>
              </w:rPr>
              <w:t>Ing. Ernesto Alejandro Cruz</w:t>
            </w:r>
          </w:p>
        </w:tc>
        <w:tc>
          <w:tcPr>
            <w:tcW w:w="2744" w:type="dxa"/>
          </w:tcPr>
          <w:p w14:paraId="703CBB53" w14:textId="317E6F91" w:rsidR="002A011C" w:rsidRPr="00071911" w:rsidRDefault="009426F5" w:rsidP="00071911">
            <w:pPr>
              <w:spacing w:after="0" w:line="240" w:lineRule="auto"/>
              <w:jc w:val="center"/>
              <w:rPr>
                <w:rFonts w:ascii="Museo Sans 300" w:hAnsi="Museo Sans 300"/>
                <w:color w:val="000000"/>
                <w:sz w:val="14"/>
                <w:szCs w:val="14"/>
              </w:rPr>
            </w:pPr>
            <w:r w:rsidRPr="009426F5">
              <w:rPr>
                <w:rFonts w:ascii="Museo Sans 300" w:hAnsi="Museo Sans 300"/>
                <w:color w:val="000000"/>
                <w:sz w:val="14"/>
                <w:szCs w:val="14"/>
              </w:rPr>
              <w:t>2375-2275</w:t>
            </w:r>
            <w:r>
              <w:rPr>
                <w:rFonts w:ascii="Museo Sans 300" w:hAnsi="Museo Sans 300"/>
                <w:color w:val="000000"/>
                <w:sz w:val="14"/>
                <w:szCs w:val="14"/>
              </w:rPr>
              <w:t xml:space="preserve">; </w:t>
            </w:r>
            <w:r w:rsidRPr="009426F5">
              <w:rPr>
                <w:rFonts w:ascii="Museo Sans 300" w:hAnsi="Museo Sans 300"/>
                <w:color w:val="000000"/>
                <w:sz w:val="14"/>
                <w:szCs w:val="14"/>
              </w:rPr>
              <w:t>7070-8140</w:t>
            </w:r>
          </w:p>
        </w:tc>
        <w:tc>
          <w:tcPr>
            <w:tcW w:w="2890" w:type="dxa"/>
          </w:tcPr>
          <w:p w14:paraId="64EB47C0" w14:textId="687E1A8B" w:rsidR="002A011C" w:rsidRPr="00071911" w:rsidRDefault="009426F5" w:rsidP="00071911">
            <w:pPr>
              <w:spacing w:after="0" w:line="240" w:lineRule="auto"/>
              <w:jc w:val="both"/>
              <w:rPr>
                <w:rStyle w:val="Hipervnculo"/>
                <w:rFonts w:ascii="Museo Sans 300" w:hAnsi="Museo Sans 300"/>
                <w:sz w:val="14"/>
                <w:szCs w:val="14"/>
              </w:rPr>
            </w:pPr>
            <w:r w:rsidRPr="009426F5">
              <w:rPr>
                <w:rStyle w:val="Hipervnculo"/>
                <w:rFonts w:ascii="Museo Sans 300" w:hAnsi="Museo Sans 300"/>
                <w:sz w:val="14"/>
                <w:szCs w:val="14"/>
              </w:rPr>
              <w:t>ernesto.cruz@cepa.gob.sv</w:t>
            </w:r>
          </w:p>
        </w:tc>
      </w:tr>
    </w:tbl>
    <w:p w14:paraId="17AD7C13" w14:textId="77777777" w:rsidR="009426F5" w:rsidRDefault="009426F5" w:rsidP="0081134C">
      <w:pPr>
        <w:spacing w:after="0" w:line="240" w:lineRule="auto"/>
        <w:ind w:right="51"/>
        <w:rPr>
          <w:rFonts w:ascii="Museo Sans 300" w:hAnsi="Museo Sans 300"/>
          <w:b/>
          <w:sz w:val="20"/>
          <w:szCs w:val="20"/>
        </w:rPr>
      </w:pPr>
    </w:p>
    <w:p w14:paraId="49E5BE94" w14:textId="77777777" w:rsidR="0081134C" w:rsidRDefault="0081134C" w:rsidP="0081134C">
      <w:pPr>
        <w:spacing w:after="0" w:line="240" w:lineRule="auto"/>
        <w:ind w:right="51"/>
        <w:rPr>
          <w:rFonts w:ascii="Museo Sans 300" w:hAnsi="Museo Sans 300"/>
          <w:b/>
          <w:sz w:val="20"/>
          <w:szCs w:val="20"/>
        </w:rPr>
      </w:pPr>
      <w:r>
        <w:rPr>
          <w:rFonts w:ascii="Museo Sans 300" w:hAnsi="Museo Sans 300"/>
          <w:b/>
          <w:sz w:val="20"/>
          <w:szCs w:val="20"/>
        </w:rPr>
        <w:t>Medios de Comunicación y Notificaciones:</w:t>
      </w:r>
    </w:p>
    <w:p w14:paraId="0DCD1567" w14:textId="77777777" w:rsidR="0081134C" w:rsidRPr="00775061" w:rsidRDefault="0081134C" w:rsidP="0081134C">
      <w:pPr>
        <w:spacing w:after="0" w:line="240" w:lineRule="auto"/>
        <w:ind w:right="51"/>
        <w:rPr>
          <w:rFonts w:ascii="Museo Sans 300" w:hAnsi="Museo Sans 300"/>
          <w:sz w:val="20"/>
          <w:szCs w:val="20"/>
        </w:rPr>
      </w:pPr>
      <w:r w:rsidRPr="00775061">
        <w:rPr>
          <w:rFonts w:ascii="Museo Sans 300" w:hAnsi="Museo Sans 300"/>
          <w:sz w:val="20"/>
          <w:szCs w:val="20"/>
        </w:rPr>
        <w:t>Para consultas o notificaciones referentes a este proceso se podrán comunicar</w:t>
      </w:r>
      <w:r>
        <w:rPr>
          <w:rFonts w:ascii="Museo Sans 300" w:hAnsi="Museo Sans 300"/>
          <w:sz w:val="20"/>
          <w:szCs w:val="20"/>
        </w:rPr>
        <w:t>se</w:t>
      </w:r>
      <w:r w:rsidRPr="00775061">
        <w:rPr>
          <w:rFonts w:ascii="Museo Sans 300" w:hAnsi="Museo Sans 300"/>
          <w:sz w:val="20"/>
          <w:szCs w:val="20"/>
        </w:rPr>
        <w:t xml:space="preserve"> con la Unidad de Compras Públicas (UCP), a través de:</w:t>
      </w:r>
    </w:p>
    <w:p w14:paraId="0FBAB789" w14:textId="77777777" w:rsidR="0081134C" w:rsidRPr="00775061" w:rsidRDefault="0081134C" w:rsidP="0081134C">
      <w:pPr>
        <w:spacing w:after="0" w:line="240" w:lineRule="auto"/>
        <w:ind w:right="51"/>
        <w:rPr>
          <w:rFonts w:ascii="Museo Sans 300" w:hAnsi="Museo Sans 300"/>
          <w:sz w:val="20"/>
          <w:szCs w:val="20"/>
        </w:rPr>
      </w:pPr>
    </w:p>
    <w:p w14:paraId="091FAF35" w14:textId="77777777" w:rsidR="0081134C" w:rsidRPr="00775061" w:rsidRDefault="0081134C" w:rsidP="0081134C">
      <w:pPr>
        <w:spacing w:after="0" w:line="240" w:lineRule="auto"/>
        <w:ind w:left="708" w:right="51"/>
        <w:rPr>
          <w:rFonts w:ascii="Museo Sans 300" w:hAnsi="Museo Sans 300"/>
          <w:sz w:val="20"/>
          <w:szCs w:val="20"/>
        </w:rPr>
      </w:pPr>
      <w:r w:rsidRPr="00775061">
        <w:rPr>
          <w:rFonts w:ascii="Museo Sans 300" w:hAnsi="Museo Sans 300"/>
          <w:sz w:val="20"/>
          <w:szCs w:val="20"/>
        </w:rPr>
        <w:t>Teléfono: 2537-1228/ 2537-1370</w:t>
      </w:r>
    </w:p>
    <w:p w14:paraId="1F912CB8" w14:textId="77777777" w:rsidR="0081134C" w:rsidRPr="00775061" w:rsidRDefault="0081134C" w:rsidP="0081134C">
      <w:pPr>
        <w:spacing w:after="0" w:line="240" w:lineRule="auto"/>
        <w:ind w:left="708" w:right="51"/>
        <w:rPr>
          <w:rFonts w:ascii="Museo Sans 300" w:hAnsi="Museo Sans 300"/>
          <w:sz w:val="20"/>
          <w:szCs w:val="20"/>
        </w:rPr>
      </w:pPr>
      <w:r w:rsidRPr="00775061">
        <w:rPr>
          <w:rFonts w:ascii="Museo Sans 300" w:hAnsi="Museo Sans 300"/>
          <w:sz w:val="20"/>
          <w:szCs w:val="20"/>
        </w:rPr>
        <w:t xml:space="preserve">Correo electrónico: </w:t>
      </w:r>
      <w:hyperlink r:id="rId11" w:history="1">
        <w:r w:rsidRPr="00775061">
          <w:rPr>
            <w:rStyle w:val="Hipervnculo"/>
            <w:rFonts w:ascii="Museo Sans 300" w:hAnsi="Museo Sans 300"/>
            <w:sz w:val="20"/>
            <w:szCs w:val="20"/>
          </w:rPr>
          <w:t>consultas.ucp@cepa.gob.sv</w:t>
        </w:r>
      </w:hyperlink>
    </w:p>
    <w:p w14:paraId="1F6D459E" w14:textId="77777777" w:rsidR="0081134C" w:rsidRPr="009F5FD9" w:rsidRDefault="0081134C" w:rsidP="0081134C">
      <w:pPr>
        <w:spacing w:after="0" w:line="240" w:lineRule="auto"/>
        <w:ind w:right="51"/>
        <w:jc w:val="both"/>
        <w:rPr>
          <w:rFonts w:ascii="Museo Sans 300" w:hAnsi="Museo Sans 300"/>
          <w:sz w:val="20"/>
          <w:szCs w:val="20"/>
        </w:rPr>
      </w:pPr>
    </w:p>
    <w:p w14:paraId="3E148FC5" w14:textId="77777777" w:rsidR="0081134C" w:rsidRPr="009F5FD9" w:rsidRDefault="0081134C" w:rsidP="0081134C">
      <w:pPr>
        <w:spacing w:after="0" w:line="240" w:lineRule="auto"/>
        <w:jc w:val="both"/>
        <w:rPr>
          <w:rFonts w:ascii="Museo Sans 300" w:hAnsi="Museo Sans 300"/>
          <w:sz w:val="20"/>
          <w:szCs w:val="20"/>
          <w:u w:val="single"/>
        </w:rPr>
      </w:pPr>
      <w:r w:rsidRPr="009F5FD9">
        <w:rPr>
          <w:rFonts w:ascii="Museo Sans 300" w:hAnsi="Museo Sans 300"/>
          <w:b/>
          <w:sz w:val="20"/>
          <w:szCs w:val="20"/>
          <w:u w:val="single"/>
        </w:rPr>
        <w:t>NOTA IMPORTANTE</w:t>
      </w:r>
      <w:r w:rsidRPr="009F5FD9">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9F5FD9">
        <w:rPr>
          <w:rFonts w:ascii="Museo Sans 300" w:hAnsi="Museo Sans 300"/>
          <w:b/>
          <w:sz w:val="20"/>
          <w:szCs w:val="20"/>
        </w:rPr>
        <w:t>(aplica únicamente para consultas).</w:t>
      </w:r>
    </w:p>
    <w:p w14:paraId="35DC5C72" w14:textId="77777777" w:rsidR="0081134C" w:rsidRPr="009F5FD9" w:rsidRDefault="0081134C" w:rsidP="0081134C">
      <w:pPr>
        <w:spacing w:after="0" w:line="240" w:lineRule="auto"/>
        <w:ind w:firstLine="1"/>
        <w:jc w:val="both"/>
        <w:rPr>
          <w:rFonts w:ascii="Museo Sans 300" w:hAnsi="Museo Sans 300"/>
          <w:sz w:val="20"/>
          <w:szCs w:val="20"/>
        </w:rPr>
      </w:pPr>
    </w:p>
    <w:p w14:paraId="61D3601F" w14:textId="77777777" w:rsidR="0081134C" w:rsidRPr="009F5FD9" w:rsidRDefault="0081134C" w:rsidP="0081134C">
      <w:pPr>
        <w:spacing w:after="0" w:line="240" w:lineRule="auto"/>
        <w:ind w:firstLine="1"/>
        <w:jc w:val="both"/>
        <w:rPr>
          <w:rFonts w:ascii="Museo Sans 300" w:hAnsi="Museo Sans 300"/>
          <w:sz w:val="20"/>
          <w:szCs w:val="20"/>
        </w:rPr>
      </w:pPr>
      <w:r w:rsidRPr="009F5FD9">
        <w:rPr>
          <w:rFonts w:ascii="Museo Sans 300" w:hAnsi="Museo Sans 300"/>
          <w:sz w:val="20"/>
          <w:szCs w:val="20"/>
        </w:rPr>
        <w:t>Esta invitación, no debe interpretarse como una intención de contratación con ningún oferente.</w:t>
      </w:r>
    </w:p>
    <w:p w14:paraId="051B75E2" w14:textId="77777777" w:rsidR="0081134C" w:rsidRPr="009F5FD9" w:rsidRDefault="0081134C" w:rsidP="0081134C">
      <w:pPr>
        <w:spacing w:after="0" w:line="240" w:lineRule="auto"/>
        <w:jc w:val="both"/>
        <w:rPr>
          <w:rFonts w:ascii="Museo Sans 300" w:hAnsi="Museo Sans 300"/>
          <w:sz w:val="20"/>
          <w:szCs w:val="20"/>
        </w:rPr>
      </w:pPr>
    </w:p>
    <w:p w14:paraId="098612CE" w14:textId="77777777" w:rsidR="0081134C" w:rsidRPr="009F5FD9" w:rsidRDefault="0081134C" w:rsidP="0081134C">
      <w:pPr>
        <w:spacing w:after="0" w:line="240" w:lineRule="auto"/>
        <w:jc w:val="both"/>
        <w:rPr>
          <w:rFonts w:ascii="Museo Sans 300" w:hAnsi="Museo Sans 300"/>
          <w:sz w:val="20"/>
          <w:szCs w:val="20"/>
        </w:rPr>
      </w:pPr>
      <w:r w:rsidRPr="009F5FD9">
        <w:rPr>
          <w:rFonts w:ascii="Museo Sans 300" w:hAnsi="Museo Sans 300"/>
          <w:sz w:val="20"/>
          <w:szCs w:val="20"/>
        </w:rPr>
        <w:t>Sin otro particular, atentamente.</w:t>
      </w:r>
    </w:p>
    <w:p w14:paraId="778C290C" w14:textId="02F5A37E" w:rsidR="0081134C" w:rsidRDefault="0081134C" w:rsidP="0081134C">
      <w:pPr>
        <w:spacing w:after="0" w:line="240" w:lineRule="auto"/>
        <w:rPr>
          <w:rFonts w:ascii="Museo Sans 300" w:hAnsi="Museo Sans 300"/>
          <w:b/>
          <w:i/>
          <w:sz w:val="20"/>
          <w:szCs w:val="20"/>
          <w:u w:val="single"/>
        </w:rPr>
      </w:pPr>
    </w:p>
    <w:p w14:paraId="248DD5FE" w14:textId="2C3EB92D" w:rsidR="005D7882" w:rsidRDefault="005D7882" w:rsidP="0081134C">
      <w:pPr>
        <w:spacing w:after="0" w:line="240" w:lineRule="auto"/>
        <w:rPr>
          <w:rFonts w:ascii="Museo Sans 300" w:hAnsi="Museo Sans 300"/>
          <w:b/>
          <w:i/>
          <w:sz w:val="20"/>
          <w:szCs w:val="20"/>
          <w:u w:val="single"/>
        </w:rPr>
      </w:pPr>
    </w:p>
    <w:p w14:paraId="7D52B761" w14:textId="77777777" w:rsidR="001F0AE4" w:rsidRDefault="001F0AE4" w:rsidP="0081134C">
      <w:pPr>
        <w:spacing w:after="0" w:line="240" w:lineRule="auto"/>
        <w:rPr>
          <w:rFonts w:ascii="Museo Sans 300" w:hAnsi="Museo Sans 300"/>
          <w:b/>
          <w:i/>
          <w:sz w:val="20"/>
          <w:szCs w:val="20"/>
          <w:u w:val="single"/>
        </w:rPr>
      </w:pPr>
    </w:p>
    <w:p w14:paraId="5C7707E9" w14:textId="77777777" w:rsidR="005D7882" w:rsidRPr="009F5FD9" w:rsidRDefault="005D7882" w:rsidP="0081134C">
      <w:pPr>
        <w:spacing w:after="0" w:line="240" w:lineRule="auto"/>
        <w:rPr>
          <w:rFonts w:ascii="Museo Sans 300" w:hAnsi="Museo Sans 300"/>
          <w:b/>
          <w:i/>
          <w:sz w:val="20"/>
          <w:szCs w:val="20"/>
          <w:u w:val="single"/>
        </w:rPr>
      </w:pPr>
    </w:p>
    <w:p w14:paraId="570FA4BF" w14:textId="77777777" w:rsidR="0081134C" w:rsidRPr="00833A18" w:rsidRDefault="0081134C" w:rsidP="0081134C">
      <w:pPr>
        <w:spacing w:after="0" w:line="240" w:lineRule="auto"/>
        <w:jc w:val="center"/>
        <w:rPr>
          <w:rFonts w:ascii="Museo Sans 300" w:hAnsi="Museo Sans 300"/>
          <w:b/>
          <w:i/>
          <w:sz w:val="18"/>
          <w:szCs w:val="18"/>
          <w:u w:val="single"/>
        </w:rPr>
      </w:pPr>
      <w:r w:rsidRPr="00833A18">
        <w:rPr>
          <w:rFonts w:ascii="Museo Sans 300" w:hAnsi="Museo Sans 300"/>
          <w:b/>
          <w:i/>
          <w:sz w:val="18"/>
          <w:szCs w:val="18"/>
          <w:u w:val="single"/>
        </w:rPr>
        <w:t>Licenciada Mayra Lissette García Villalta</w:t>
      </w:r>
    </w:p>
    <w:p w14:paraId="0E30291A" w14:textId="77777777" w:rsidR="0081134C" w:rsidRPr="00833A18" w:rsidRDefault="0081134C" w:rsidP="0081134C">
      <w:pPr>
        <w:spacing w:after="0" w:line="240" w:lineRule="auto"/>
        <w:jc w:val="center"/>
        <w:rPr>
          <w:rFonts w:ascii="Museo Sans 300" w:hAnsi="Museo Sans 300"/>
          <w:b/>
          <w:sz w:val="18"/>
          <w:szCs w:val="18"/>
        </w:rPr>
      </w:pPr>
      <w:r w:rsidRPr="00833A18">
        <w:rPr>
          <w:rFonts w:ascii="Museo Sans 300" w:hAnsi="Museo Sans 300"/>
          <w:b/>
          <w:sz w:val="18"/>
          <w:szCs w:val="18"/>
        </w:rPr>
        <w:t>Jefa de la Unidad de Compras Públicas</w:t>
      </w:r>
    </w:p>
    <w:p w14:paraId="68A58BA1" w14:textId="77777777" w:rsidR="0081134C" w:rsidRDefault="0081134C" w:rsidP="0081134C">
      <w:pPr>
        <w:spacing w:after="0" w:line="240" w:lineRule="auto"/>
        <w:jc w:val="center"/>
        <w:rPr>
          <w:rFonts w:ascii="Museo Sans 300" w:hAnsi="Museo Sans 300"/>
          <w:b/>
          <w:sz w:val="18"/>
          <w:szCs w:val="18"/>
        </w:rPr>
      </w:pPr>
      <w:r w:rsidRPr="00833A18">
        <w:rPr>
          <w:rFonts w:ascii="Museo Sans 300" w:hAnsi="Museo Sans 300"/>
          <w:b/>
          <w:sz w:val="18"/>
          <w:szCs w:val="18"/>
        </w:rPr>
        <w:t>Comisión Ejecutiva Portuaria Autónoma</w:t>
      </w:r>
    </w:p>
    <w:p w14:paraId="31EAA0BE" w14:textId="18FBB5FE" w:rsidR="0081134C" w:rsidRDefault="0081134C" w:rsidP="0081134C">
      <w:pPr>
        <w:rPr>
          <w:rFonts w:ascii="Museo Sans 300" w:hAnsi="Museo Sans 300"/>
          <w:b/>
          <w:sz w:val="18"/>
          <w:szCs w:val="18"/>
        </w:rPr>
      </w:pPr>
      <w:r>
        <w:rPr>
          <w:rFonts w:ascii="Museo Sans 300" w:hAnsi="Museo Sans 300"/>
          <w:b/>
          <w:sz w:val="18"/>
          <w:szCs w:val="18"/>
        </w:rPr>
        <w:br w:type="page"/>
      </w:r>
    </w:p>
    <w:p w14:paraId="62E2B6BC" w14:textId="77777777" w:rsidR="00936014" w:rsidRPr="00162377" w:rsidRDefault="00C5214B" w:rsidP="009E3324">
      <w:pPr>
        <w:pStyle w:val="Ttulo1"/>
        <w:spacing w:before="0" w:after="0" w:line="240" w:lineRule="auto"/>
        <w:jc w:val="center"/>
        <w:rPr>
          <w:rFonts w:ascii="Museo Sans 300" w:eastAsia="Calibri" w:hAnsi="Museo Sans 300"/>
          <w:bCs w:val="0"/>
          <w:sz w:val="20"/>
          <w:szCs w:val="20"/>
        </w:rPr>
      </w:pPr>
      <w:bookmarkStart w:id="6" w:name="_Toc210837780"/>
      <w:r w:rsidRPr="00162377">
        <w:rPr>
          <w:rFonts w:ascii="Museo Sans 300" w:eastAsia="Calibri" w:hAnsi="Museo Sans 300"/>
          <w:bCs w:val="0"/>
          <w:sz w:val="20"/>
          <w:szCs w:val="20"/>
        </w:rPr>
        <w:lastRenderedPageBreak/>
        <w:t>SECCIÓN II. INSTRUCCIONES A LOS OFERENTES</w:t>
      </w:r>
      <w:bookmarkEnd w:id="6"/>
    </w:p>
    <w:p w14:paraId="2E89373E" w14:textId="77777777" w:rsidR="001837F5" w:rsidRPr="00162377" w:rsidRDefault="001837F5" w:rsidP="009E3324">
      <w:pPr>
        <w:spacing w:after="0" w:line="240" w:lineRule="auto"/>
        <w:rPr>
          <w:rFonts w:ascii="Museo Sans 300" w:hAnsi="Museo Sans 300" w:cstheme="minorHAnsi"/>
          <w:b/>
          <w:bCs/>
          <w:i/>
          <w:iCs/>
          <w:sz w:val="20"/>
          <w:szCs w:val="20"/>
          <w:u w:val="single"/>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7797"/>
      </w:tblGrid>
      <w:tr w:rsidR="001837F5" w:rsidRPr="00162377" w14:paraId="7A7BECE1" w14:textId="77777777" w:rsidTr="001734A7">
        <w:trPr>
          <w:trHeight w:val="398"/>
        </w:trPr>
        <w:tc>
          <w:tcPr>
            <w:tcW w:w="1696" w:type="dxa"/>
            <w:vAlign w:val="center"/>
          </w:tcPr>
          <w:p w14:paraId="61192368" w14:textId="77777777" w:rsidR="001837F5" w:rsidRPr="00162377"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Normativa Aplicable</w:t>
            </w:r>
          </w:p>
        </w:tc>
        <w:tc>
          <w:tcPr>
            <w:tcW w:w="7797" w:type="dxa"/>
            <w:vAlign w:val="center"/>
          </w:tcPr>
          <w:p w14:paraId="1C703D7A"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18F32BF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3EB6B5E"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La normativa aplicable:</w:t>
            </w:r>
          </w:p>
          <w:p w14:paraId="3982C28D" w14:textId="77777777" w:rsidR="001837F5" w:rsidRPr="00162377" w:rsidRDefault="001837F5" w:rsidP="00D77D2C">
            <w:pPr>
              <w:pStyle w:val="Sinespaciado"/>
              <w:numPr>
                <w:ilvl w:val="2"/>
                <w:numId w:val="47"/>
              </w:numPr>
              <w:spacing w:after="0" w:line="240" w:lineRule="auto"/>
              <w:ind w:left="459" w:hanging="142"/>
              <w:rPr>
                <w:rFonts w:ascii="Museo Sans 300" w:hAnsi="Museo Sans 300" w:cstheme="minorHAnsi"/>
                <w:sz w:val="20"/>
                <w:szCs w:val="20"/>
              </w:rPr>
            </w:pPr>
            <w:r w:rsidRPr="00162377">
              <w:rPr>
                <w:rFonts w:ascii="Museo Sans 300" w:hAnsi="Museo Sans 300" w:cstheme="minorHAnsi"/>
                <w:sz w:val="20"/>
                <w:szCs w:val="20"/>
              </w:rPr>
              <w:t>Ley de Compras Públicas y su Reglamento</w:t>
            </w:r>
          </w:p>
          <w:p w14:paraId="686E670C" w14:textId="77777777" w:rsidR="001837F5" w:rsidRPr="00162377" w:rsidRDefault="001837F5" w:rsidP="00D77D2C">
            <w:pPr>
              <w:pStyle w:val="Sinespaciado"/>
              <w:numPr>
                <w:ilvl w:val="2"/>
                <w:numId w:val="47"/>
              </w:numPr>
              <w:spacing w:after="0" w:line="240" w:lineRule="auto"/>
              <w:ind w:left="459" w:hanging="142"/>
              <w:rPr>
                <w:rFonts w:ascii="Museo Sans 300" w:hAnsi="Museo Sans 300" w:cstheme="minorHAnsi"/>
                <w:sz w:val="20"/>
                <w:szCs w:val="20"/>
              </w:rPr>
            </w:pPr>
            <w:r w:rsidRPr="00162377">
              <w:rPr>
                <w:rFonts w:ascii="Museo Sans 300" w:hAnsi="Museo Sans 300" w:cstheme="minorHAnsi"/>
                <w:sz w:val="20"/>
                <w:szCs w:val="20"/>
              </w:rPr>
              <w:t>Lineamientos y demás normativa emitida por la DINAC</w:t>
            </w:r>
          </w:p>
          <w:p w14:paraId="6E7430AA" w14:textId="77777777" w:rsidR="001837F5" w:rsidRPr="00162377" w:rsidRDefault="001837F5" w:rsidP="00D77D2C">
            <w:pPr>
              <w:pStyle w:val="Sinespaciado"/>
              <w:numPr>
                <w:ilvl w:val="2"/>
                <w:numId w:val="47"/>
              </w:numPr>
              <w:spacing w:after="0" w:line="240" w:lineRule="auto"/>
              <w:ind w:left="459" w:hanging="142"/>
              <w:rPr>
                <w:rFonts w:ascii="Museo Sans 300" w:hAnsi="Museo Sans 300" w:cstheme="minorHAnsi"/>
                <w:sz w:val="20"/>
                <w:szCs w:val="20"/>
              </w:rPr>
            </w:pPr>
            <w:r w:rsidRPr="00162377">
              <w:rPr>
                <w:rFonts w:ascii="Museo Sans 300" w:hAnsi="Museo Sans 300" w:cstheme="minorHAnsi"/>
                <w:sz w:val="20"/>
                <w:szCs w:val="20"/>
              </w:rPr>
              <w:t>De manera Supletoria la Ley de Procedimientos Administrativo y el Derecho Común, en cuanto fuere aplicable.</w:t>
            </w:r>
          </w:p>
        </w:tc>
      </w:tr>
    </w:tbl>
    <w:p w14:paraId="7F3B6F24"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7797"/>
      </w:tblGrid>
      <w:tr w:rsidR="00191FAE" w:rsidRPr="00162377" w14:paraId="3BC30418" w14:textId="77777777" w:rsidTr="001734A7">
        <w:trPr>
          <w:trHeight w:val="398"/>
        </w:trPr>
        <w:tc>
          <w:tcPr>
            <w:tcW w:w="1696" w:type="dxa"/>
          </w:tcPr>
          <w:p w14:paraId="2623BE94" w14:textId="77777777" w:rsidR="00191FAE" w:rsidRPr="00162377" w:rsidRDefault="00191FAE"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bookmarkStart w:id="7" w:name="_Hlk143589149"/>
            <w:r w:rsidRPr="00162377">
              <w:rPr>
                <w:rFonts w:ascii="Museo Sans 300" w:hAnsi="Museo Sans 300"/>
                <w:b/>
                <w:color w:val="000000"/>
                <w:sz w:val="20"/>
                <w:szCs w:val="20"/>
                <w:lang w:val="es-ES"/>
              </w:rPr>
              <w:t>M</w:t>
            </w:r>
            <w:proofErr w:type="spellStart"/>
            <w:r w:rsidRPr="00162377">
              <w:rPr>
                <w:rFonts w:ascii="Museo Sans 300" w:hAnsi="Museo Sans 300"/>
                <w:b/>
                <w:color w:val="000000"/>
                <w:sz w:val="20"/>
                <w:szCs w:val="20"/>
              </w:rPr>
              <w:t>oneda</w:t>
            </w:r>
            <w:proofErr w:type="spellEnd"/>
            <w:r w:rsidRPr="00162377">
              <w:rPr>
                <w:rFonts w:ascii="Museo Sans 300" w:hAnsi="Museo Sans 300"/>
                <w:b/>
                <w:sz w:val="20"/>
                <w:szCs w:val="20"/>
              </w:rPr>
              <w:t xml:space="preserve"> </w:t>
            </w:r>
          </w:p>
        </w:tc>
        <w:tc>
          <w:tcPr>
            <w:tcW w:w="7797" w:type="dxa"/>
            <w:vAlign w:val="center"/>
          </w:tcPr>
          <w:p w14:paraId="4452E90A" w14:textId="77777777" w:rsidR="00191FAE" w:rsidRPr="00162377" w:rsidRDefault="00191FAE"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sz w:val="20"/>
                <w:szCs w:val="20"/>
              </w:rPr>
              <w:t xml:space="preserve">La oferta económica, las garantías y los pagos serán en </w:t>
            </w:r>
            <w:proofErr w:type="gramStart"/>
            <w:r w:rsidRPr="00162377">
              <w:rPr>
                <w:rFonts w:ascii="Museo Sans 300" w:hAnsi="Museo Sans 300"/>
                <w:sz w:val="20"/>
                <w:szCs w:val="20"/>
              </w:rPr>
              <w:t>Dólares</w:t>
            </w:r>
            <w:proofErr w:type="gramEnd"/>
            <w:r w:rsidRPr="00162377">
              <w:rPr>
                <w:rFonts w:ascii="Museo Sans 300" w:hAnsi="Museo Sans 300"/>
                <w:sz w:val="20"/>
                <w:szCs w:val="20"/>
              </w:rPr>
              <w:t xml:space="preserve"> de los Estados Unidos de América.</w:t>
            </w:r>
          </w:p>
        </w:tc>
      </w:tr>
      <w:bookmarkEnd w:id="7"/>
    </w:tbl>
    <w:p w14:paraId="4380CFEE"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7797"/>
      </w:tblGrid>
      <w:tr w:rsidR="001837F5" w:rsidRPr="00162377" w14:paraId="33A7D729" w14:textId="77777777" w:rsidTr="001734A7">
        <w:trPr>
          <w:trHeight w:val="398"/>
        </w:trPr>
        <w:tc>
          <w:tcPr>
            <w:tcW w:w="1696" w:type="dxa"/>
            <w:vAlign w:val="center"/>
          </w:tcPr>
          <w:p w14:paraId="3FB5B4AE" w14:textId="77777777" w:rsidR="001837F5" w:rsidRPr="00162377"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Idioma</w:t>
            </w:r>
          </w:p>
        </w:tc>
        <w:tc>
          <w:tcPr>
            <w:tcW w:w="7797" w:type="dxa"/>
            <w:vAlign w:val="center"/>
          </w:tcPr>
          <w:p w14:paraId="38E13B2C"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8F60102"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7797"/>
      </w:tblGrid>
      <w:tr w:rsidR="001837F5" w:rsidRPr="00162377" w14:paraId="43385FEA" w14:textId="77777777" w:rsidTr="001734A7">
        <w:trPr>
          <w:trHeight w:val="398"/>
        </w:trPr>
        <w:tc>
          <w:tcPr>
            <w:tcW w:w="1696" w:type="dxa"/>
            <w:vAlign w:val="center"/>
          </w:tcPr>
          <w:p w14:paraId="20917DA6" w14:textId="77777777" w:rsidR="001837F5" w:rsidRPr="00162377"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Capacidad Legal para ofertar y contratar</w:t>
            </w:r>
          </w:p>
        </w:tc>
        <w:tc>
          <w:tcPr>
            <w:tcW w:w="7797" w:type="dxa"/>
            <w:vAlign w:val="center"/>
          </w:tcPr>
          <w:p w14:paraId="088E0D9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4CAB395C"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FC45569" w14:textId="77777777" w:rsidR="001837F5" w:rsidRPr="00162377" w:rsidRDefault="001837F5" w:rsidP="00D77D2C">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0A0D98EE" w14:textId="77777777" w:rsidR="001837F5" w:rsidRPr="00162377" w:rsidRDefault="001837F5" w:rsidP="00D77D2C">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46B098A2" w14:textId="77777777" w:rsidR="001837F5" w:rsidRPr="00162377" w:rsidRDefault="001837F5" w:rsidP="00D77D2C">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7FDC6533" w14:textId="77777777" w:rsidR="001837F5" w:rsidRPr="00162377" w:rsidRDefault="001837F5" w:rsidP="00D77D2C">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Estar insolvente en el cumplimiento de las obligaciones fiscales, municipales, previsionales y de seguridad social.</w:t>
            </w:r>
          </w:p>
          <w:p w14:paraId="45235A60" w14:textId="77777777" w:rsidR="001837F5" w:rsidRPr="00162377" w:rsidRDefault="001837F5" w:rsidP="00D77D2C">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incurrido en falsedad material o ideológica al proporcionar la información requerida de acuerdo a esta Ley.</w:t>
            </w:r>
          </w:p>
          <w:p w14:paraId="784EF0A9" w14:textId="77777777" w:rsidR="001837F5" w:rsidRPr="00162377" w:rsidRDefault="001837F5" w:rsidP="00D77D2C">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77370CB" w14:textId="77777777" w:rsidR="001837F5" w:rsidRPr="00162377" w:rsidRDefault="001837F5" w:rsidP="00D77D2C">
            <w:pPr>
              <w:pStyle w:val="Sinespaciado"/>
              <w:numPr>
                <w:ilvl w:val="0"/>
                <w:numId w:val="4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Encontrarse inhabilitado en el Registro de Sanciones publicado en el Sistema Integrado de Compras Públicas como se describe en el Art. 181 de la LCP.</w:t>
            </w:r>
          </w:p>
          <w:p w14:paraId="72BAD6B6"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4CC0273"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lastRenderedPageBreak/>
              <w:t>Las situaciones a que se refieren los literales a), b) y e) serán declaradas en sede judicial.</w:t>
            </w:r>
          </w:p>
          <w:p w14:paraId="2186B2D9"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787E3B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64C46BD2"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7797"/>
      </w:tblGrid>
      <w:tr w:rsidR="001837F5" w:rsidRPr="00162377" w14:paraId="2C4335C2" w14:textId="77777777" w:rsidTr="001734A7">
        <w:trPr>
          <w:trHeight w:val="841"/>
        </w:trPr>
        <w:tc>
          <w:tcPr>
            <w:tcW w:w="1696" w:type="dxa"/>
            <w:vAlign w:val="center"/>
          </w:tcPr>
          <w:p w14:paraId="5E6952F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9A1D63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0A3735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398D94E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795F46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ECECE4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7ECBEA4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FE7B55A"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7253ECC"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AE6F0C0"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8AECB04"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4AF4D6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439CA1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80B252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3E9E387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6E91681"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7113492"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7A1A997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97EF8B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718A08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6D44F24" w14:textId="77777777" w:rsidR="001837F5" w:rsidRPr="00162377"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Impedidos para Contratar</w:t>
            </w:r>
          </w:p>
          <w:p w14:paraId="69ECCC9A" w14:textId="77777777" w:rsidR="001837F5" w:rsidRPr="00162377" w:rsidRDefault="001837F5" w:rsidP="009E3324">
            <w:pPr>
              <w:pStyle w:val="Sinespaciado"/>
              <w:spacing w:after="0" w:line="240" w:lineRule="auto"/>
              <w:jc w:val="center"/>
              <w:rPr>
                <w:rFonts w:ascii="Museo Sans 300" w:hAnsi="Museo Sans 300" w:cstheme="minorHAnsi"/>
                <w:b/>
                <w:bCs/>
                <w:sz w:val="20"/>
                <w:szCs w:val="20"/>
              </w:rPr>
            </w:pPr>
          </w:p>
          <w:p w14:paraId="3C721673"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FD3FFD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30A883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61866F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13217E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9CBB60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7143FAE"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EDBD51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289EBBC"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02536D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2EB5515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CFD42EB"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1AFD31A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E6685F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E2D6A2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F4F5BD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28283D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407E4EE"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DE66FE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C5FCB0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1FDC5B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F9680A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BD16C18"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C2C92C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507059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tc>
        <w:tc>
          <w:tcPr>
            <w:tcW w:w="7797" w:type="dxa"/>
            <w:vAlign w:val="center"/>
          </w:tcPr>
          <w:p w14:paraId="096EB8C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lastRenderedPageBreak/>
              <w:t xml:space="preserve">Según lo dispuesto en el Art. 25 de la Ley de Compras Públicas, se prohíbe que participen o sean oferentes y contratistas: </w:t>
            </w:r>
          </w:p>
          <w:p w14:paraId="77B40109"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F98A670" w14:textId="77777777" w:rsidR="001837F5" w:rsidRPr="00162377" w:rsidRDefault="001837F5" w:rsidP="00D77D2C">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2E35ED62"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65E08225" w14:textId="77777777" w:rsidR="001837F5" w:rsidRPr="00162377" w:rsidRDefault="001837F5" w:rsidP="00D77D2C">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70EDB276"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69E43DB8" w14:textId="77777777" w:rsidR="001837F5" w:rsidRPr="00162377" w:rsidRDefault="001837F5" w:rsidP="00D77D2C">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7420A890"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3EF8BA8" w14:textId="77777777" w:rsidR="001837F5" w:rsidRPr="00162377" w:rsidRDefault="001837F5" w:rsidP="00D77D2C">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37CD82E0"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622292DB" w14:textId="77777777" w:rsidR="001837F5" w:rsidRPr="00162377" w:rsidRDefault="001837F5" w:rsidP="00D77D2C">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6368C056"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44A788D8" w14:textId="77777777" w:rsidR="001837F5" w:rsidRPr="00162377" w:rsidRDefault="001837F5" w:rsidP="009E3324">
            <w:pPr>
              <w:pStyle w:val="Sinespaciado"/>
              <w:spacing w:after="0" w:line="240" w:lineRule="auto"/>
              <w:ind w:left="325" w:firstLine="0"/>
              <w:rPr>
                <w:rFonts w:ascii="Museo Sans 300" w:hAnsi="Museo Sans 300" w:cstheme="minorHAnsi"/>
                <w:sz w:val="20"/>
                <w:szCs w:val="20"/>
              </w:rPr>
            </w:pPr>
            <w:r w:rsidRPr="00162377">
              <w:rPr>
                <w:rFonts w:ascii="Museo Sans 300" w:hAnsi="Museo Sans 300" w:cstheme="minorHAnsi"/>
                <w:sz w:val="20"/>
                <w:szCs w:val="20"/>
              </w:rPr>
              <w:t xml:space="preserve">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w:t>
            </w:r>
            <w:r w:rsidRPr="00162377">
              <w:rPr>
                <w:rFonts w:ascii="Museo Sans 300" w:hAnsi="Museo Sans 300" w:cstheme="minorHAnsi"/>
                <w:sz w:val="20"/>
                <w:szCs w:val="20"/>
              </w:rPr>
              <w:lastRenderedPageBreak/>
              <w:t>terrorismo; lo anterior será conforme a lo establecido en la Ley Contra el Lavado de Dinero y de Activos.</w:t>
            </w:r>
          </w:p>
          <w:p w14:paraId="6A39ABFF" w14:textId="77777777" w:rsidR="001837F5" w:rsidRPr="00162377" w:rsidRDefault="001837F5" w:rsidP="009E3324">
            <w:pPr>
              <w:pStyle w:val="Sinespaciado"/>
              <w:spacing w:after="0" w:line="240" w:lineRule="auto"/>
              <w:ind w:left="314"/>
              <w:rPr>
                <w:rFonts w:ascii="Museo Sans 300" w:hAnsi="Museo Sans 300" w:cstheme="minorHAnsi"/>
                <w:sz w:val="20"/>
                <w:szCs w:val="20"/>
              </w:rPr>
            </w:pPr>
          </w:p>
          <w:p w14:paraId="41883432" w14:textId="77777777" w:rsidR="001837F5" w:rsidRPr="00162377" w:rsidRDefault="001837F5" w:rsidP="00D77D2C">
            <w:pPr>
              <w:pStyle w:val="Sinespaciado"/>
              <w:numPr>
                <w:ilvl w:val="0"/>
                <w:numId w:val="43"/>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214744D9" w14:textId="77777777" w:rsidR="001837F5" w:rsidRPr="00162377" w:rsidRDefault="001837F5" w:rsidP="009E3324">
            <w:pPr>
              <w:pStyle w:val="Sinespaciado"/>
              <w:spacing w:after="0" w:line="240" w:lineRule="auto"/>
              <w:ind w:left="720"/>
              <w:rPr>
                <w:rFonts w:ascii="Museo Sans 300" w:hAnsi="Museo Sans 300" w:cstheme="minorHAnsi"/>
                <w:sz w:val="20"/>
                <w:szCs w:val="20"/>
              </w:rPr>
            </w:pPr>
          </w:p>
          <w:p w14:paraId="4628F4C6"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2972278C"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7797"/>
      </w:tblGrid>
      <w:tr w:rsidR="001837F5" w:rsidRPr="00162377" w14:paraId="0BCAAD30" w14:textId="77777777" w:rsidTr="001734A7">
        <w:trPr>
          <w:trHeight w:val="398"/>
        </w:trPr>
        <w:tc>
          <w:tcPr>
            <w:tcW w:w="1696" w:type="dxa"/>
            <w:vAlign w:val="center"/>
          </w:tcPr>
          <w:p w14:paraId="1B63F80F" w14:textId="77777777" w:rsidR="001837F5" w:rsidRPr="00162377"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Conflicto de Intereses</w:t>
            </w:r>
          </w:p>
        </w:tc>
        <w:tc>
          <w:tcPr>
            <w:tcW w:w="7797" w:type="dxa"/>
            <w:vAlign w:val="center"/>
          </w:tcPr>
          <w:p w14:paraId="653014E3"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009E4693"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3061D6A"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2CA34533"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p>
          <w:p w14:paraId="0EA284B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7962C733"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7797"/>
      </w:tblGrid>
      <w:tr w:rsidR="001837F5" w:rsidRPr="00162377" w14:paraId="586AA784" w14:textId="77777777" w:rsidTr="001734A7">
        <w:trPr>
          <w:trHeight w:val="398"/>
        </w:trPr>
        <w:tc>
          <w:tcPr>
            <w:tcW w:w="1696" w:type="dxa"/>
            <w:vAlign w:val="center"/>
          </w:tcPr>
          <w:p w14:paraId="5D80FBA4" w14:textId="266216DB" w:rsidR="001837F5" w:rsidRPr="00162377"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 xml:space="preserve">Prácticas </w:t>
            </w:r>
            <w:proofErr w:type="spellStart"/>
            <w:r w:rsidRPr="00162377">
              <w:rPr>
                <w:rFonts w:ascii="Museo Sans 300" w:hAnsi="Museo Sans 300" w:cstheme="minorHAnsi"/>
                <w:b/>
                <w:bCs/>
                <w:sz w:val="20"/>
                <w:szCs w:val="20"/>
              </w:rPr>
              <w:t>Anticompe</w:t>
            </w:r>
            <w:r w:rsidR="00E54DDE">
              <w:rPr>
                <w:rFonts w:ascii="Museo Sans 300" w:hAnsi="Museo Sans 300" w:cstheme="minorHAnsi"/>
                <w:b/>
                <w:bCs/>
                <w:sz w:val="20"/>
                <w:szCs w:val="20"/>
              </w:rPr>
              <w:t>-</w:t>
            </w:r>
            <w:r w:rsidRPr="00162377">
              <w:rPr>
                <w:rFonts w:ascii="Museo Sans 300" w:hAnsi="Museo Sans 300" w:cstheme="minorHAnsi"/>
                <w:b/>
                <w:bCs/>
                <w:sz w:val="20"/>
                <w:szCs w:val="20"/>
              </w:rPr>
              <w:t>titivas</w:t>
            </w:r>
            <w:proofErr w:type="spellEnd"/>
          </w:p>
        </w:tc>
        <w:tc>
          <w:tcPr>
            <w:tcW w:w="7797" w:type="dxa"/>
            <w:vAlign w:val="center"/>
          </w:tcPr>
          <w:p w14:paraId="3842B63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bookmarkStart w:id="8" w:name="_Hlk187071522"/>
            <w:r w:rsidRPr="00162377">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16237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162377">
              <w:rPr>
                <w:rFonts w:ascii="Museo Sans 300" w:hAnsi="Museo Sans 300" w:cstheme="minorHAnsi"/>
                <w:sz w:val="20"/>
                <w:szCs w:val="20"/>
              </w:rPr>
              <w:t>. Art. 26 inciso 2° de la LCP.</w:t>
            </w:r>
          </w:p>
          <w:p w14:paraId="72545A0D"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290FA647"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el caso que en el proceso de compra se observarán estas prácticas anticompetitivas </w:t>
            </w:r>
            <w:r w:rsidRPr="00162377">
              <w:rPr>
                <w:rFonts w:ascii="Museo Sans 300" w:hAnsi="Museo Sans 300" w:cstheme="minorHAnsi"/>
                <w:sz w:val="20"/>
                <w:szCs w:val="20"/>
                <w:u w:val="single"/>
              </w:rPr>
              <w:t>las ofertas afectadas serán objeto de rechazo.</w:t>
            </w:r>
            <w:r w:rsidRPr="00162377">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8"/>
          </w:p>
        </w:tc>
      </w:tr>
    </w:tbl>
    <w:p w14:paraId="0EA955DD"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7797"/>
      </w:tblGrid>
      <w:tr w:rsidR="001837F5" w:rsidRPr="00162377" w14:paraId="41DD3C1A" w14:textId="77777777" w:rsidTr="001734A7">
        <w:trPr>
          <w:trHeight w:val="398"/>
        </w:trPr>
        <w:tc>
          <w:tcPr>
            <w:tcW w:w="1696" w:type="dxa"/>
            <w:vAlign w:val="center"/>
          </w:tcPr>
          <w:p w14:paraId="114FA9C6" w14:textId="77777777" w:rsidR="001837F5" w:rsidRPr="00162377"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Sanciones a Oferentes</w:t>
            </w:r>
          </w:p>
        </w:tc>
        <w:tc>
          <w:tcPr>
            <w:tcW w:w="7797" w:type="dxa"/>
            <w:vAlign w:val="center"/>
          </w:tcPr>
          <w:p w14:paraId="3830C408"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5F577913"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7797"/>
      </w:tblGrid>
      <w:tr w:rsidR="001837F5" w:rsidRPr="00162377" w14:paraId="6740E131" w14:textId="77777777" w:rsidTr="001734A7">
        <w:trPr>
          <w:trHeight w:val="398"/>
        </w:trPr>
        <w:tc>
          <w:tcPr>
            <w:tcW w:w="1696" w:type="dxa"/>
            <w:vAlign w:val="center"/>
          </w:tcPr>
          <w:p w14:paraId="39CCC09E" w14:textId="77777777" w:rsidR="001837F5" w:rsidRPr="00162377" w:rsidRDefault="001837F5" w:rsidP="00D77D2C">
            <w:pPr>
              <w:pStyle w:val="Sinespaciado"/>
              <w:numPr>
                <w:ilvl w:val="0"/>
                <w:numId w:val="46"/>
              </w:numPr>
              <w:spacing w:after="0" w:line="240" w:lineRule="auto"/>
              <w:ind w:left="169" w:hanging="169"/>
              <w:jc w:val="left"/>
              <w:rPr>
                <w:rFonts w:ascii="Museo Sans 300" w:hAnsi="Museo Sans 300" w:cstheme="minorHAnsi"/>
                <w:b/>
                <w:bCs/>
                <w:sz w:val="20"/>
                <w:szCs w:val="20"/>
              </w:rPr>
            </w:pPr>
            <w:r w:rsidRPr="00162377">
              <w:rPr>
                <w:rFonts w:ascii="Museo Sans 300" w:hAnsi="Museo Sans 300" w:cstheme="minorHAnsi"/>
                <w:b/>
                <w:bCs/>
                <w:sz w:val="20"/>
                <w:szCs w:val="20"/>
              </w:rPr>
              <w:t>Anti</w:t>
            </w:r>
            <w:r w:rsidR="00653DE1" w:rsidRPr="00162377">
              <w:rPr>
                <w:rFonts w:ascii="Museo Sans 300" w:hAnsi="Museo Sans 300" w:cstheme="minorHAnsi"/>
                <w:b/>
                <w:bCs/>
                <w:sz w:val="20"/>
                <w:szCs w:val="20"/>
              </w:rPr>
              <w:t>- s</w:t>
            </w:r>
            <w:r w:rsidRPr="00162377">
              <w:rPr>
                <w:rFonts w:ascii="Museo Sans 300" w:hAnsi="Museo Sans 300" w:cstheme="minorHAnsi"/>
                <w:b/>
                <w:bCs/>
                <w:sz w:val="20"/>
                <w:szCs w:val="20"/>
              </w:rPr>
              <w:t>obornos</w:t>
            </w:r>
          </w:p>
        </w:tc>
        <w:tc>
          <w:tcPr>
            <w:tcW w:w="7797" w:type="dxa"/>
            <w:vAlign w:val="center"/>
          </w:tcPr>
          <w:p w14:paraId="7F064AC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2F6EDAC1"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4ACAF5B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lastRenderedPageBreak/>
              <w:t>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3F0BF6BC"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7797"/>
      </w:tblGrid>
      <w:tr w:rsidR="001837F5" w:rsidRPr="00162377" w14:paraId="61448CBA" w14:textId="77777777" w:rsidTr="001734A7">
        <w:trPr>
          <w:trHeight w:val="398"/>
        </w:trPr>
        <w:tc>
          <w:tcPr>
            <w:tcW w:w="1696" w:type="dxa"/>
            <w:vAlign w:val="center"/>
          </w:tcPr>
          <w:p w14:paraId="49054D48" w14:textId="3174D444" w:rsidR="001837F5" w:rsidRPr="00162377"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Ampliación de Convoca</w:t>
            </w:r>
            <w:r w:rsidR="00E54DDE">
              <w:rPr>
                <w:rFonts w:ascii="Museo Sans 300" w:hAnsi="Museo Sans 300" w:cstheme="minorHAnsi"/>
                <w:b/>
                <w:bCs/>
                <w:sz w:val="20"/>
                <w:szCs w:val="20"/>
              </w:rPr>
              <w:t>-</w:t>
            </w:r>
            <w:proofErr w:type="spellStart"/>
            <w:r w:rsidRPr="00162377">
              <w:rPr>
                <w:rFonts w:ascii="Museo Sans 300" w:hAnsi="Museo Sans 300" w:cstheme="minorHAnsi"/>
                <w:b/>
                <w:bCs/>
                <w:sz w:val="20"/>
                <w:szCs w:val="20"/>
              </w:rPr>
              <w:t>toria</w:t>
            </w:r>
            <w:proofErr w:type="spellEnd"/>
            <w:r w:rsidRPr="00162377">
              <w:rPr>
                <w:rFonts w:ascii="Museo Sans 300" w:hAnsi="Museo Sans 300" w:cstheme="minorHAnsi"/>
                <w:b/>
                <w:bCs/>
                <w:sz w:val="20"/>
                <w:szCs w:val="20"/>
              </w:rPr>
              <w:t xml:space="preserve"> y declaratoria de desierto</w:t>
            </w:r>
          </w:p>
        </w:tc>
        <w:tc>
          <w:tcPr>
            <w:tcW w:w="7797" w:type="dxa"/>
            <w:vAlign w:val="center"/>
          </w:tcPr>
          <w:p w14:paraId="6B72ABD4" w14:textId="77777777" w:rsidR="001837F5" w:rsidRPr="00162377" w:rsidRDefault="001837F5" w:rsidP="009E3324">
            <w:pPr>
              <w:pStyle w:val="Sinespaciado"/>
              <w:spacing w:after="0" w:line="240" w:lineRule="auto"/>
              <w:ind w:left="0" w:firstLine="0"/>
              <w:rPr>
                <w:rFonts w:ascii="Museo Sans 300" w:hAnsi="Museo Sans 300" w:cstheme="minorHAnsi"/>
                <w:bCs/>
                <w:sz w:val="20"/>
                <w:szCs w:val="20"/>
              </w:rPr>
            </w:pPr>
            <w:r w:rsidRPr="00162377">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2936DAB4" w14:textId="77777777" w:rsidR="004315BF" w:rsidRPr="00162377" w:rsidRDefault="004315BF" w:rsidP="009E3324">
            <w:pPr>
              <w:pStyle w:val="Sinespaciado"/>
              <w:spacing w:after="0" w:line="240" w:lineRule="auto"/>
              <w:rPr>
                <w:rFonts w:ascii="Museo Sans 300" w:hAnsi="Museo Sans 300" w:cstheme="minorHAnsi"/>
                <w:bCs/>
                <w:sz w:val="20"/>
                <w:szCs w:val="20"/>
              </w:rPr>
            </w:pPr>
          </w:p>
          <w:p w14:paraId="3870FA71" w14:textId="77777777" w:rsidR="001837F5" w:rsidRPr="00162377" w:rsidRDefault="001837F5" w:rsidP="009E3324">
            <w:pPr>
              <w:pStyle w:val="Sinespaciado"/>
              <w:spacing w:after="0" w:line="240" w:lineRule="auto"/>
              <w:ind w:left="0" w:firstLine="0"/>
              <w:rPr>
                <w:rFonts w:ascii="Museo Sans 300" w:hAnsi="Museo Sans 300" w:cstheme="minorHAnsi"/>
                <w:bCs/>
                <w:sz w:val="20"/>
                <w:szCs w:val="20"/>
              </w:rPr>
            </w:pPr>
            <w:r w:rsidRPr="00162377">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1DD7A6F2"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7797"/>
      </w:tblGrid>
      <w:tr w:rsidR="001837F5" w:rsidRPr="00162377" w14:paraId="0F1CA398" w14:textId="77777777" w:rsidTr="001734A7">
        <w:trPr>
          <w:trHeight w:val="398"/>
        </w:trPr>
        <w:tc>
          <w:tcPr>
            <w:tcW w:w="1696" w:type="dxa"/>
            <w:vAlign w:val="center"/>
          </w:tcPr>
          <w:p w14:paraId="752C508D" w14:textId="77777777" w:rsidR="001837F5" w:rsidRPr="00162377"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 xml:space="preserve">Rechazo de ofertas y </w:t>
            </w:r>
          </w:p>
          <w:p w14:paraId="401B2BBB" w14:textId="77777777" w:rsidR="001837F5" w:rsidRPr="00162377" w:rsidRDefault="001837F5" w:rsidP="009E3324">
            <w:pPr>
              <w:pStyle w:val="Sinespaciado"/>
              <w:spacing w:after="0" w:line="240" w:lineRule="auto"/>
              <w:ind w:left="317" w:firstLine="0"/>
              <w:jc w:val="left"/>
              <w:rPr>
                <w:rFonts w:ascii="Museo Sans 300" w:hAnsi="Museo Sans 300" w:cstheme="minorHAnsi"/>
                <w:b/>
                <w:bCs/>
                <w:sz w:val="20"/>
                <w:szCs w:val="20"/>
              </w:rPr>
            </w:pPr>
            <w:r w:rsidRPr="00162377">
              <w:rPr>
                <w:rFonts w:ascii="Museo Sans 300" w:hAnsi="Museo Sans 300" w:cstheme="minorHAnsi"/>
                <w:b/>
                <w:bCs/>
                <w:sz w:val="20"/>
                <w:szCs w:val="20"/>
              </w:rPr>
              <w:t>declaratoria de desierto</w:t>
            </w:r>
          </w:p>
        </w:tc>
        <w:tc>
          <w:tcPr>
            <w:tcW w:w="7797" w:type="dxa"/>
            <w:vAlign w:val="center"/>
          </w:tcPr>
          <w:p w14:paraId="6D697E2C"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031A44A4"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21C7F55D"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58BCA82D"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7797"/>
      </w:tblGrid>
      <w:tr w:rsidR="001837F5" w:rsidRPr="00162377" w14:paraId="2789FA54" w14:textId="77777777" w:rsidTr="001734A7">
        <w:trPr>
          <w:trHeight w:val="398"/>
        </w:trPr>
        <w:tc>
          <w:tcPr>
            <w:tcW w:w="1696" w:type="dxa"/>
            <w:vAlign w:val="center"/>
          </w:tcPr>
          <w:p w14:paraId="588CBBC2" w14:textId="77777777" w:rsidR="001837F5" w:rsidRPr="00162377"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Suspensión o dejar sin efecto el proceso de compra</w:t>
            </w:r>
          </w:p>
        </w:tc>
        <w:tc>
          <w:tcPr>
            <w:tcW w:w="7797" w:type="dxa"/>
            <w:vAlign w:val="center"/>
          </w:tcPr>
          <w:p w14:paraId="2A0BF385"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73552727"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7797"/>
      </w:tblGrid>
      <w:tr w:rsidR="001837F5" w:rsidRPr="00162377" w14:paraId="21D8968C" w14:textId="77777777" w:rsidTr="001734A7">
        <w:trPr>
          <w:trHeight w:val="398"/>
        </w:trPr>
        <w:tc>
          <w:tcPr>
            <w:tcW w:w="1696" w:type="dxa"/>
            <w:vAlign w:val="center"/>
          </w:tcPr>
          <w:p w14:paraId="24CBFDAD"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0CFAF1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A7CC5A4"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1FB71EF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F2AA87D"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28EB24E" w14:textId="3D1F4E33" w:rsidR="001837F5" w:rsidRPr="00162377" w:rsidRDefault="001837F5" w:rsidP="00D77D2C">
            <w:pPr>
              <w:pStyle w:val="Sinespaciado"/>
              <w:numPr>
                <w:ilvl w:val="0"/>
                <w:numId w:val="46"/>
              </w:numPr>
              <w:spacing w:after="0" w:line="240" w:lineRule="auto"/>
              <w:ind w:left="311" w:hanging="317"/>
              <w:jc w:val="left"/>
              <w:rPr>
                <w:rFonts w:ascii="Museo Sans 300" w:hAnsi="Museo Sans 300" w:cstheme="minorHAnsi"/>
                <w:b/>
                <w:bCs/>
                <w:sz w:val="20"/>
                <w:szCs w:val="20"/>
              </w:rPr>
            </w:pPr>
            <w:r w:rsidRPr="00162377">
              <w:rPr>
                <w:rFonts w:ascii="Museo Sans 300" w:hAnsi="Museo Sans 300" w:cstheme="minorHAnsi"/>
                <w:b/>
                <w:bCs/>
                <w:sz w:val="20"/>
                <w:szCs w:val="20"/>
              </w:rPr>
              <w:t>Impugna</w:t>
            </w:r>
            <w:r w:rsidR="00E54DDE">
              <w:rPr>
                <w:rFonts w:ascii="Museo Sans 300" w:hAnsi="Museo Sans 300" w:cstheme="minorHAnsi"/>
                <w:b/>
                <w:bCs/>
                <w:sz w:val="20"/>
                <w:szCs w:val="20"/>
              </w:rPr>
              <w:t>-</w:t>
            </w:r>
            <w:proofErr w:type="spellStart"/>
            <w:r w:rsidRPr="00162377">
              <w:rPr>
                <w:rFonts w:ascii="Museo Sans 300" w:hAnsi="Museo Sans 300" w:cstheme="minorHAnsi"/>
                <w:b/>
                <w:bCs/>
                <w:sz w:val="20"/>
                <w:szCs w:val="20"/>
              </w:rPr>
              <w:t>ciones</w:t>
            </w:r>
            <w:proofErr w:type="spellEnd"/>
          </w:p>
          <w:p w14:paraId="275B2D9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FF07F6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85456D3"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693D6B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0A0D9E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5D498A9"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7F15D2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18F19E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29E1750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952892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E642BD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3F33B1C"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52F973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DC7C323"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tc>
        <w:tc>
          <w:tcPr>
            <w:tcW w:w="7797" w:type="dxa"/>
            <w:vAlign w:val="center"/>
          </w:tcPr>
          <w:p w14:paraId="4395E01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lastRenderedPageBreak/>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67C3C6E6" w14:textId="77777777" w:rsidR="004315BF" w:rsidRPr="00162377" w:rsidRDefault="004315BF" w:rsidP="009E3324">
            <w:pPr>
              <w:pStyle w:val="Sinespaciado"/>
              <w:spacing w:after="0" w:line="240" w:lineRule="auto"/>
              <w:rPr>
                <w:rFonts w:ascii="Museo Sans 300" w:hAnsi="Museo Sans 300" w:cstheme="minorHAnsi"/>
                <w:b/>
                <w:bCs/>
                <w:sz w:val="20"/>
                <w:szCs w:val="20"/>
              </w:rPr>
            </w:pPr>
          </w:p>
          <w:p w14:paraId="5CB243E3" w14:textId="77777777"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Recurso de Revisión</w:t>
            </w:r>
          </w:p>
          <w:p w14:paraId="3DE34F9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dentro del plazo de dos días hábiles contados a partir del día hábil siguiente de notificado el resultado respectivo, de conformidad a los Arts. 119 y 120 de la Ley de Compras Públicas. </w:t>
            </w:r>
          </w:p>
          <w:p w14:paraId="5471B59D" w14:textId="77777777" w:rsidR="004315BF" w:rsidRPr="00162377" w:rsidRDefault="004315BF" w:rsidP="009E3324">
            <w:pPr>
              <w:pStyle w:val="Sinespaciado"/>
              <w:spacing w:after="0" w:line="240" w:lineRule="auto"/>
              <w:ind w:left="0" w:firstLine="0"/>
              <w:rPr>
                <w:rFonts w:ascii="Museo Sans 300" w:hAnsi="Museo Sans 300" w:cstheme="minorHAnsi"/>
                <w:sz w:val="20"/>
                <w:szCs w:val="20"/>
              </w:rPr>
            </w:pPr>
          </w:p>
          <w:p w14:paraId="29512CB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El proceso de contratación quedará suspendido en el lapso comprendido entre la interposición del recurso de revisión y la resolución del mismo.</w:t>
            </w:r>
          </w:p>
          <w:p w14:paraId="2A2E2D4C" w14:textId="77777777"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Recurso de Apelación</w:t>
            </w:r>
          </w:p>
          <w:p w14:paraId="488C7FE5"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51135260"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lastRenderedPageBreak/>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Ley de Compras Públicas. </w:t>
            </w:r>
          </w:p>
          <w:p w14:paraId="6D4C1313" w14:textId="77777777" w:rsidR="004315BF" w:rsidRPr="00162377" w:rsidRDefault="004315BF" w:rsidP="009E3324">
            <w:pPr>
              <w:pStyle w:val="Sinespaciado"/>
              <w:spacing w:after="0" w:line="240" w:lineRule="auto"/>
              <w:ind w:left="0" w:firstLine="0"/>
              <w:rPr>
                <w:rFonts w:ascii="Museo Sans 300" w:hAnsi="Museo Sans 300" w:cstheme="minorHAnsi"/>
                <w:sz w:val="20"/>
                <w:szCs w:val="20"/>
              </w:rPr>
            </w:pPr>
          </w:p>
          <w:p w14:paraId="1A84B6D1" w14:textId="77777777"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Agotamiento de la vía Administrativa</w:t>
            </w:r>
          </w:p>
          <w:p w14:paraId="70662D97"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1AEFE681"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2654E4C1" w14:textId="0C96D90A"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0D142D33"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7797"/>
      </w:tblGrid>
      <w:tr w:rsidR="001837F5" w:rsidRPr="00162377" w14:paraId="0F879617" w14:textId="77777777" w:rsidTr="001734A7">
        <w:trPr>
          <w:trHeight w:val="398"/>
        </w:trPr>
        <w:tc>
          <w:tcPr>
            <w:tcW w:w="1696" w:type="dxa"/>
            <w:vAlign w:val="center"/>
          </w:tcPr>
          <w:p w14:paraId="5A16BF6D" w14:textId="76FA8322" w:rsidR="001837F5" w:rsidRPr="00162377"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Revocación del Resultado del Proceso de Compra o Contrata</w:t>
            </w:r>
            <w:r w:rsidR="00E54DDE">
              <w:rPr>
                <w:rFonts w:ascii="Museo Sans 300" w:hAnsi="Museo Sans 300" w:cstheme="minorHAnsi"/>
                <w:b/>
                <w:bCs/>
                <w:sz w:val="20"/>
                <w:szCs w:val="20"/>
              </w:rPr>
              <w:t>-</w:t>
            </w:r>
            <w:proofErr w:type="spellStart"/>
            <w:r w:rsidRPr="00162377">
              <w:rPr>
                <w:rFonts w:ascii="Museo Sans 300" w:hAnsi="Museo Sans 300" w:cstheme="minorHAnsi"/>
                <w:b/>
                <w:bCs/>
                <w:sz w:val="20"/>
                <w:szCs w:val="20"/>
              </w:rPr>
              <w:t>ción</w:t>
            </w:r>
            <w:proofErr w:type="spellEnd"/>
          </w:p>
        </w:tc>
        <w:tc>
          <w:tcPr>
            <w:tcW w:w="7797" w:type="dxa"/>
            <w:vAlign w:val="center"/>
          </w:tcPr>
          <w:p w14:paraId="35BA9C2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De conformidad al Art. 103 inc</w:t>
            </w:r>
            <w:r w:rsidR="00653DE1" w:rsidRPr="00162377">
              <w:rPr>
                <w:rFonts w:ascii="Museo Sans 300" w:hAnsi="Museo Sans 300" w:cstheme="minorHAnsi"/>
                <w:sz w:val="20"/>
                <w:szCs w:val="20"/>
              </w:rPr>
              <w:t>iso</w:t>
            </w:r>
            <w:r w:rsidRPr="00162377">
              <w:rPr>
                <w:rFonts w:ascii="Museo Sans 300" w:hAnsi="Museo Sans 300" w:cstheme="minorHAnsi"/>
                <w:sz w:val="20"/>
                <w:szCs w:val="20"/>
              </w:rPr>
              <w:t xml:space="preserve"> 2 LCP y Art. 56 del Reglamento de la LCP, estando en firme el resultado del procedimiento se podrá revocar por las causas siguientes: </w:t>
            </w:r>
          </w:p>
          <w:p w14:paraId="5304E3A6" w14:textId="77777777" w:rsidR="004315BF" w:rsidRPr="00162377" w:rsidRDefault="004315BF" w:rsidP="009E3324">
            <w:pPr>
              <w:pStyle w:val="Sinespaciado"/>
              <w:spacing w:after="0" w:line="240" w:lineRule="auto"/>
              <w:ind w:left="0" w:firstLine="0"/>
              <w:rPr>
                <w:rFonts w:ascii="Museo Sans 300" w:hAnsi="Museo Sans 300" w:cstheme="minorHAnsi"/>
                <w:sz w:val="20"/>
                <w:szCs w:val="20"/>
              </w:rPr>
            </w:pPr>
          </w:p>
          <w:p w14:paraId="7D9E3796" w14:textId="77777777" w:rsidR="001837F5" w:rsidRPr="00162377" w:rsidRDefault="001837F5" w:rsidP="00D77D2C">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En caso que el oferente adjudicado no comparezca a suscribir el contrato, en el plazo establecido sin causa justificada; </w:t>
            </w:r>
          </w:p>
          <w:p w14:paraId="39C75EFE" w14:textId="77777777" w:rsidR="001837F5" w:rsidRPr="00162377" w:rsidRDefault="001837F5" w:rsidP="00D77D2C">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Si el oferente injustificadamente, retira total o parcialmente su oferta durante el tiempo de vigencia de la misma;</w:t>
            </w:r>
          </w:p>
          <w:p w14:paraId="30940686" w14:textId="77777777" w:rsidR="001837F5" w:rsidRPr="00162377" w:rsidRDefault="001837F5" w:rsidP="00D77D2C">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Cuando el contratista no presente la garantía de cumplimiento de contrato, en el plazo otorgado para tal fin sin causa justificable; </w:t>
            </w:r>
          </w:p>
          <w:p w14:paraId="39CB0AC3" w14:textId="77777777" w:rsidR="001837F5" w:rsidRPr="00162377" w:rsidRDefault="001837F5" w:rsidP="00D77D2C">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D68AAA4" w14:textId="77777777" w:rsidR="001837F5" w:rsidRPr="00162377" w:rsidRDefault="001837F5" w:rsidP="00D77D2C">
            <w:pPr>
              <w:pStyle w:val="Sinespaciado"/>
              <w:numPr>
                <w:ilvl w:val="0"/>
                <w:numId w:val="4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Cuando la DINAC determinaré que existen irregularidades en el proceso de compra respectivo.</w:t>
            </w:r>
          </w:p>
          <w:p w14:paraId="73671A36"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565722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2FD8B7E7"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813F72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20FE668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AAFC8B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24B5055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F9B2FDA"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Se procederá así sucesivamente, con las demás ofertas siempre que fuere posible.</w:t>
            </w:r>
          </w:p>
        </w:tc>
      </w:tr>
    </w:tbl>
    <w:p w14:paraId="5F95A64D"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lastRenderedPageBreak/>
        <w:tab/>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7797"/>
      </w:tblGrid>
      <w:tr w:rsidR="001837F5" w:rsidRPr="00162377" w14:paraId="1696F38C" w14:textId="77777777" w:rsidTr="001734A7">
        <w:trPr>
          <w:trHeight w:val="398"/>
        </w:trPr>
        <w:tc>
          <w:tcPr>
            <w:tcW w:w="1696" w:type="dxa"/>
            <w:vAlign w:val="center"/>
          </w:tcPr>
          <w:p w14:paraId="0B19CFC9" w14:textId="399676FA" w:rsidR="001837F5" w:rsidRPr="00162377" w:rsidRDefault="001837F5" w:rsidP="00D77D2C">
            <w:pPr>
              <w:pStyle w:val="Sinespaciado"/>
              <w:numPr>
                <w:ilvl w:val="0"/>
                <w:numId w:val="46"/>
              </w:numPr>
              <w:spacing w:after="0" w:line="240" w:lineRule="auto"/>
              <w:ind w:left="318" w:hanging="284"/>
              <w:jc w:val="left"/>
              <w:rPr>
                <w:rFonts w:ascii="Museo Sans 300" w:hAnsi="Museo Sans 300" w:cstheme="minorHAnsi"/>
                <w:b/>
                <w:bCs/>
                <w:sz w:val="20"/>
                <w:szCs w:val="20"/>
              </w:rPr>
            </w:pPr>
            <w:bookmarkStart w:id="9" w:name="_Hlk160469623"/>
            <w:proofErr w:type="spellStart"/>
            <w:r w:rsidRPr="00162377">
              <w:rPr>
                <w:rFonts w:ascii="Museo Sans 300" w:hAnsi="Museo Sans 300" w:cstheme="minorHAnsi"/>
                <w:b/>
                <w:bCs/>
                <w:sz w:val="20"/>
                <w:szCs w:val="20"/>
              </w:rPr>
              <w:t>Compo</w:t>
            </w:r>
            <w:r w:rsidR="00E54DDE">
              <w:rPr>
                <w:rFonts w:ascii="Museo Sans 300" w:hAnsi="Museo Sans 300" w:cstheme="minorHAnsi"/>
                <w:b/>
                <w:bCs/>
                <w:sz w:val="20"/>
                <w:szCs w:val="20"/>
              </w:rPr>
              <w:t>-</w:t>
            </w:r>
            <w:r w:rsidRPr="00162377">
              <w:rPr>
                <w:rFonts w:ascii="Museo Sans 300" w:hAnsi="Museo Sans 300" w:cstheme="minorHAnsi"/>
                <w:b/>
                <w:bCs/>
                <w:sz w:val="20"/>
                <w:szCs w:val="20"/>
              </w:rPr>
              <w:t>nentes</w:t>
            </w:r>
            <w:proofErr w:type="spellEnd"/>
            <w:r w:rsidRPr="00162377">
              <w:rPr>
                <w:rFonts w:ascii="Museo Sans 300" w:hAnsi="Museo Sans 300" w:cstheme="minorHAnsi"/>
                <w:b/>
                <w:bCs/>
                <w:sz w:val="20"/>
                <w:szCs w:val="20"/>
              </w:rPr>
              <w:t xml:space="preserve"> de la obra y </w:t>
            </w:r>
            <w:proofErr w:type="spellStart"/>
            <w:r w:rsidRPr="00162377">
              <w:rPr>
                <w:rFonts w:ascii="Museo Sans 300" w:hAnsi="Museo Sans 300" w:cstheme="minorHAnsi"/>
                <w:b/>
                <w:bCs/>
                <w:sz w:val="20"/>
                <w:szCs w:val="20"/>
              </w:rPr>
              <w:t>excepcio</w:t>
            </w:r>
            <w:r w:rsidR="00E54DDE">
              <w:rPr>
                <w:rFonts w:ascii="Museo Sans 300" w:hAnsi="Museo Sans 300" w:cstheme="minorHAnsi"/>
                <w:b/>
                <w:bCs/>
                <w:sz w:val="20"/>
                <w:szCs w:val="20"/>
              </w:rPr>
              <w:t>-</w:t>
            </w:r>
            <w:r w:rsidRPr="00162377">
              <w:rPr>
                <w:rFonts w:ascii="Museo Sans 300" w:hAnsi="Museo Sans 300" w:cstheme="minorHAnsi"/>
                <w:b/>
                <w:bCs/>
                <w:sz w:val="20"/>
                <w:szCs w:val="20"/>
              </w:rPr>
              <w:t>nes</w:t>
            </w:r>
            <w:proofErr w:type="spellEnd"/>
          </w:p>
        </w:tc>
        <w:tc>
          <w:tcPr>
            <w:tcW w:w="7797" w:type="dxa"/>
            <w:vAlign w:val="center"/>
          </w:tcPr>
          <w:p w14:paraId="78451680"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Las obras a construir o reparar, tendrán al menos los siguientes tres componentes: </w:t>
            </w:r>
            <w:r w:rsidRPr="00162377">
              <w:rPr>
                <w:rFonts w:ascii="Museo Sans 300" w:hAnsi="Museo Sans 300" w:cstheme="minorHAnsi"/>
                <w:sz w:val="20"/>
                <w:szCs w:val="20"/>
                <w:u w:val="single"/>
              </w:rPr>
              <w:t>a) el diseño; b) la construcción; y c) la supervisión; estos deberán ser ejecutados por personas naturales o jurídicas diferentes para cada fase.</w:t>
            </w:r>
          </w:p>
          <w:p w14:paraId="0D7D2D74" w14:textId="77777777" w:rsidR="00191FAE" w:rsidRPr="00162377" w:rsidRDefault="00191FAE" w:rsidP="009E3324">
            <w:pPr>
              <w:pStyle w:val="Sinespaciado"/>
              <w:spacing w:after="0" w:line="240" w:lineRule="auto"/>
              <w:rPr>
                <w:rFonts w:ascii="Museo Sans 300" w:hAnsi="Museo Sans 300" w:cstheme="minorHAnsi"/>
                <w:sz w:val="20"/>
                <w:szCs w:val="20"/>
              </w:rPr>
            </w:pPr>
          </w:p>
          <w:p w14:paraId="164585D9"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Excepcionalmente, la autoridad competente de la institución podrá razonar mediante una resolución o acuerdo, que la obra por su naturaleza o complejidad sea diseñada y construida, diseñada y supervisada o entregada “llave en mano”, por el mismo contratista. </w:t>
            </w:r>
          </w:p>
          <w:p w14:paraId="042C8CFC" w14:textId="77777777" w:rsidR="00191FAE" w:rsidRPr="00162377" w:rsidRDefault="00191FAE" w:rsidP="009E3324">
            <w:pPr>
              <w:pStyle w:val="Sinespaciado"/>
              <w:spacing w:after="0" w:line="240" w:lineRule="auto"/>
              <w:rPr>
                <w:rFonts w:ascii="Museo Sans 300" w:hAnsi="Museo Sans 300" w:cstheme="minorHAnsi"/>
                <w:sz w:val="20"/>
                <w:szCs w:val="20"/>
              </w:rPr>
            </w:pPr>
          </w:p>
          <w:p w14:paraId="3C294709"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Antes de proceder a convocar la licitación correspondiente, la resolución antes referida deberá ser conocida, por el Consejo de </w:t>
            </w:r>
            <w:proofErr w:type="gramStart"/>
            <w:r w:rsidRPr="00162377">
              <w:rPr>
                <w:rFonts w:ascii="Museo Sans 300" w:hAnsi="Museo Sans 300" w:cstheme="minorHAnsi"/>
                <w:sz w:val="20"/>
                <w:szCs w:val="20"/>
              </w:rPr>
              <w:t>Ministros</w:t>
            </w:r>
            <w:proofErr w:type="gramEnd"/>
            <w:r w:rsidRPr="00162377">
              <w:rPr>
                <w:rFonts w:ascii="Museo Sans 300" w:hAnsi="Museo Sans 300" w:cstheme="minorHAnsi"/>
                <w:sz w:val="20"/>
                <w:szCs w:val="20"/>
              </w:rPr>
              <w:t xml:space="preserve"> o el Concejo Municipal, según el caso. Art. 47 LCP.</w:t>
            </w:r>
          </w:p>
        </w:tc>
      </w:tr>
    </w:tbl>
    <w:p w14:paraId="3809FC14" w14:textId="77777777" w:rsidR="001837F5" w:rsidRPr="00162377" w:rsidRDefault="001837F5" w:rsidP="009E3324">
      <w:pPr>
        <w:pStyle w:val="Sinespaciado"/>
        <w:spacing w:after="0" w:line="240" w:lineRule="auto"/>
        <w:rPr>
          <w:rFonts w:ascii="Museo Sans 300" w:hAnsi="Museo Sans 300"/>
          <w:sz w:val="20"/>
          <w:szCs w:val="20"/>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7797"/>
      </w:tblGrid>
      <w:tr w:rsidR="001837F5" w:rsidRPr="00162377" w14:paraId="57BBC0A4" w14:textId="77777777" w:rsidTr="001734A7">
        <w:trPr>
          <w:trHeight w:val="398"/>
        </w:trPr>
        <w:tc>
          <w:tcPr>
            <w:tcW w:w="1696" w:type="dxa"/>
            <w:vAlign w:val="center"/>
          </w:tcPr>
          <w:p w14:paraId="72186A46" w14:textId="028177B0" w:rsidR="001837F5" w:rsidRPr="00162377" w:rsidRDefault="001837F5" w:rsidP="00D77D2C">
            <w:pPr>
              <w:pStyle w:val="Sinespaciado"/>
              <w:numPr>
                <w:ilvl w:val="0"/>
                <w:numId w:val="46"/>
              </w:numPr>
              <w:spacing w:after="0" w:line="240" w:lineRule="auto"/>
              <w:ind w:left="318" w:hanging="284"/>
              <w:jc w:val="left"/>
              <w:rPr>
                <w:rFonts w:ascii="Museo Sans 300" w:hAnsi="Museo Sans 300" w:cstheme="minorHAnsi"/>
                <w:b/>
                <w:bCs/>
                <w:sz w:val="20"/>
                <w:szCs w:val="20"/>
              </w:rPr>
            </w:pPr>
            <w:r w:rsidRPr="00162377">
              <w:rPr>
                <w:rFonts w:ascii="Museo Sans 300" w:hAnsi="Museo Sans 300" w:cstheme="minorHAnsi"/>
                <w:b/>
                <w:bCs/>
                <w:sz w:val="20"/>
                <w:szCs w:val="20"/>
              </w:rPr>
              <w:t>Modifica</w:t>
            </w:r>
            <w:r w:rsidR="00E54DDE">
              <w:rPr>
                <w:rFonts w:ascii="Museo Sans 300" w:hAnsi="Museo Sans 300" w:cstheme="minorHAnsi"/>
                <w:b/>
                <w:bCs/>
                <w:sz w:val="20"/>
                <w:szCs w:val="20"/>
              </w:rPr>
              <w:t>-</w:t>
            </w:r>
            <w:proofErr w:type="spellStart"/>
            <w:r w:rsidRPr="00162377">
              <w:rPr>
                <w:rFonts w:ascii="Museo Sans 300" w:hAnsi="Museo Sans 300" w:cstheme="minorHAnsi"/>
                <w:b/>
                <w:bCs/>
                <w:sz w:val="20"/>
                <w:szCs w:val="20"/>
              </w:rPr>
              <w:t>ciones</w:t>
            </w:r>
            <w:proofErr w:type="spellEnd"/>
            <w:r w:rsidRPr="00162377">
              <w:rPr>
                <w:rFonts w:ascii="Museo Sans 300" w:hAnsi="Museo Sans 300" w:cstheme="minorHAnsi"/>
                <w:b/>
                <w:bCs/>
                <w:sz w:val="20"/>
                <w:szCs w:val="20"/>
              </w:rPr>
              <w:t xml:space="preserve"> al monto contractual de la obra y ajuste de precios</w:t>
            </w:r>
          </w:p>
        </w:tc>
        <w:tc>
          <w:tcPr>
            <w:tcW w:w="7797" w:type="dxa"/>
            <w:vAlign w:val="center"/>
          </w:tcPr>
          <w:p w14:paraId="2DB1E58F"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contratos de obra cuya ejecución sea realizada de forma excepcional por el mismo contratista según lo regulado en el Art. 47 inc. 2 LCP, la modificación contractual sobre el veinte por ciento (20%) del monto del contrato será autorizada por la DINAC.</w:t>
            </w:r>
          </w:p>
          <w:p w14:paraId="1CC0689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C79CAF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076D2D19"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267BBC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609A79E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143AC3A"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3C32E99D"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838FCE3"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w:t>
            </w:r>
          </w:p>
          <w:p w14:paraId="0D4A4392"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750EE6D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u w:val="single"/>
              </w:rPr>
            </w:pPr>
            <w:r w:rsidRPr="00162377">
              <w:rPr>
                <w:rFonts w:ascii="Museo Sans 300" w:hAnsi="Museo Sans 300" w:cstheme="minorHAnsi"/>
                <w:sz w:val="20"/>
                <w:szCs w:val="20"/>
                <w:u w:val="single"/>
              </w:rPr>
              <w:t>Todo ajuste de precio tendrá que ser autorizado por la DINAC y ser documentado en el expediente del proceso y en COMPRASAL. Art. 109 LCP.</w:t>
            </w:r>
          </w:p>
        </w:tc>
      </w:tr>
      <w:bookmarkEnd w:id="9"/>
    </w:tbl>
    <w:p w14:paraId="58DA464B" w14:textId="77777777" w:rsidR="001837F5" w:rsidRPr="00162377" w:rsidRDefault="001837F5" w:rsidP="009E3324">
      <w:pPr>
        <w:tabs>
          <w:tab w:val="left" w:pos="207"/>
        </w:tabs>
        <w:spacing w:after="0" w:line="240" w:lineRule="auto"/>
        <w:rPr>
          <w:rFonts w:ascii="Museo Sans 300" w:hAnsi="Museo Sans 300" w:cstheme="minorHAnsi"/>
          <w:sz w:val="20"/>
          <w:szCs w:val="20"/>
        </w:rPr>
      </w:pPr>
    </w:p>
    <w:p w14:paraId="48C7889B" w14:textId="77777777" w:rsidR="0044543B" w:rsidRPr="00162377" w:rsidRDefault="001837F5" w:rsidP="009E3324">
      <w:pPr>
        <w:spacing w:after="0" w:line="240" w:lineRule="auto"/>
        <w:rPr>
          <w:rFonts w:ascii="Museo Sans 300" w:hAnsi="Museo Sans 300"/>
          <w:bCs/>
          <w:sz w:val="20"/>
          <w:szCs w:val="20"/>
        </w:rPr>
      </w:pPr>
      <w:r w:rsidRPr="00162377">
        <w:rPr>
          <w:rFonts w:ascii="Museo Sans 300" w:hAnsi="Museo Sans 300"/>
          <w:sz w:val="20"/>
          <w:szCs w:val="20"/>
        </w:rPr>
        <w:br w:type="page"/>
      </w:r>
    </w:p>
    <w:p w14:paraId="29D08896" w14:textId="77777777" w:rsidR="001837F5" w:rsidRPr="00162377" w:rsidRDefault="001837F5" w:rsidP="009E3324">
      <w:pPr>
        <w:pStyle w:val="Ttulo2"/>
        <w:spacing w:before="0" w:after="0" w:line="240" w:lineRule="auto"/>
        <w:jc w:val="center"/>
        <w:rPr>
          <w:rFonts w:ascii="Museo Sans 300" w:eastAsia="Calibri" w:hAnsi="Museo Sans 300"/>
          <w:sz w:val="20"/>
          <w:szCs w:val="20"/>
          <w:lang w:val="es-SV"/>
        </w:rPr>
      </w:pPr>
      <w:bookmarkStart w:id="10" w:name="_Toc210837781"/>
      <w:r w:rsidRPr="00162377">
        <w:rPr>
          <w:rFonts w:ascii="Museo Sans 300" w:eastAsia="Calibri" w:hAnsi="Museo Sans 300"/>
          <w:sz w:val="20"/>
          <w:szCs w:val="20"/>
          <w:lang w:val="es-SV"/>
        </w:rPr>
        <w:lastRenderedPageBreak/>
        <w:t>SECCIÓN III. CONDICIONES ESPECIALES DE LA CONTRATACIÓN</w:t>
      </w:r>
      <w:bookmarkEnd w:id="10"/>
    </w:p>
    <w:p w14:paraId="4014BA02" w14:textId="77777777" w:rsidR="001837F5" w:rsidRPr="00162377" w:rsidRDefault="001837F5" w:rsidP="009E3324">
      <w:pPr>
        <w:spacing w:after="0" w:line="240" w:lineRule="auto"/>
        <w:rPr>
          <w:rFonts w:ascii="Museo Sans 300" w:hAnsi="Museo Sans 300"/>
          <w:sz w:val="20"/>
          <w:szCs w:val="20"/>
        </w:rPr>
      </w:pPr>
    </w:p>
    <w:p w14:paraId="7630BE8F" w14:textId="77777777" w:rsidR="00A94D26" w:rsidRPr="00162377" w:rsidRDefault="00812F04" w:rsidP="009E3324">
      <w:pPr>
        <w:pStyle w:val="Ttulo2"/>
        <w:numPr>
          <w:ilvl w:val="0"/>
          <w:numId w:val="3"/>
        </w:numPr>
        <w:spacing w:before="0" w:after="0" w:line="240" w:lineRule="auto"/>
        <w:jc w:val="both"/>
        <w:rPr>
          <w:rFonts w:ascii="Museo Sans 300" w:eastAsia="Calibri" w:hAnsi="Museo Sans 300"/>
          <w:sz w:val="20"/>
          <w:szCs w:val="20"/>
        </w:rPr>
      </w:pPr>
      <w:bookmarkStart w:id="11" w:name="_Toc210837782"/>
      <w:r w:rsidRPr="00162377">
        <w:rPr>
          <w:rFonts w:ascii="Museo Sans 300" w:eastAsia="Calibri" w:hAnsi="Museo Sans 300"/>
          <w:sz w:val="20"/>
          <w:szCs w:val="20"/>
          <w:lang w:val="es-SV"/>
        </w:rPr>
        <w:t>ASPECTOS GENERALES</w:t>
      </w:r>
      <w:bookmarkEnd w:id="11"/>
    </w:p>
    <w:tbl>
      <w:tblPr>
        <w:tblStyle w:val="24"/>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94"/>
      </w:tblGrid>
      <w:tr w:rsidR="00812F04" w:rsidRPr="00162377" w14:paraId="28B3EE66" w14:textId="77777777" w:rsidTr="00193FE9">
        <w:trPr>
          <w:trHeight w:val="398"/>
        </w:trPr>
        <w:tc>
          <w:tcPr>
            <w:tcW w:w="9194" w:type="dxa"/>
            <w:shd w:val="clear" w:color="auto" w:fill="auto"/>
          </w:tcPr>
          <w:p w14:paraId="470B5A00" w14:textId="77777777" w:rsidR="00812F04" w:rsidRPr="00162377" w:rsidRDefault="00812F04" w:rsidP="009E3324">
            <w:pPr>
              <w:spacing w:after="0" w:line="240" w:lineRule="auto"/>
              <w:jc w:val="center"/>
              <w:rPr>
                <w:rFonts w:ascii="Museo Sans 300" w:hAnsi="Museo Sans 300" w:cstheme="minorHAnsi"/>
                <w:b/>
                <w:bCs/>
                <w:sz w:val="20"/>
                <w:szCs w:val="20"/>
              </w:rPr>
            </w:pPr>
            <w:r w:rsidRPr="00162377">
              <w:rPr>
                <w:rFonts w:ascii="Museo Sans 300" w:hAnsi="Museo Sans 300" w:cstheme="minorHAnsi"/>
                <w:b/>
                <w:bCs/>
                <w:sz w:val="20"/>
                <w:szCs w:val="20"/>
              </w:rPr>
              <w:t>Definiciones</w:t>
            </w:r>
          </w:p>
          <w:p w14:paraId="19889B21" w14:textId="77777777" w:rsidR="00812F04" w:rsidRPr="00162377" w:rsidRDefault="00812F04"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hAnsi="Museo Sans 300" w:cstheme="minorHAnsi"/>
                <w:sz w:val="20"/>
                <w:szCs w:val="20"/>
              </w:rPr>
              <w:t>A continuación, se presentan las definiciones que se aplicarán en este Documento de Solicitud de Oferta:</w:t>
            </w:r>
          </w:p>
        </w:tc>
      </w:tr>
      <w:tr w:rsidR="008C22A8" w:rsidRPr="00162377" w14:paraId="7BDD8A2E" w14:textId="77777777" w:rsidTr="00193FE9">
        <w:trPr>
          <w:trHeight w:val="398"/>
        </w:trPr>
        <w:tc>
          <w:tcPr>
            <w:tcW w:w="9194" w:type="dxa"/>
            <w:shd w:val="clear" w:color="auto" w:fill="auto"/>
          </w:tcPr>
          <w:p w14:paraId="3F9D9980" w14:textId="77777777" w:rsidR="008C22A8" w:rsidRPr="00162377" w:rsidRDefault="008C22A8" w:rsidP="009E3324">
            <w:pPr>
              <w:spacing w:after="0" w:line="240" w:lineRule="auto"/>
              <w:ind w:left="12"/>
              <w:jc w:val="both"/>
              <w:rPr>
                <w:rFonts w:ascii="Museo Sans 300" w:hAnsi="Museo Sans 300" w:cstheme="minorHAnsi"/>
                <w:b/>
                <w:bCs/>
                <w:sz w:val="20"/>
                <w:szCs w:val="20"/>
              </w:rPr>
            </w:pPr>
            <w:bookmarkStart w:id="12" w:name="_heading=h.2s8eyo1" w:colFirst="0" w:colLast="0"/>
            <w:bookmarkEnd w:id="12"/>
          </w:p>
          <w:p w14:paraId="1C16A00A" w14:textId="3C7773F7" w:rsidR="008C22A8" w:rsidRPr="00162377" w:rsidRDefault="008C22A8" w:rsidP="009E3324">
            <w:pPr>
              <w:spacing w:after="0" w:line="240" w:lineRule="auto"/>
              <w:ind w:left="12"/>
              <w:jc w:val="both"/>
              <w:rPr>
                <w:rFonts w:ascii="Museo Sans 300" w:hAnsi="Museo Sans 300" w:cstheme="minorHAnsi"/>
                <w:b/>
                <w:bCs/>
                <w:sz w:val="20"/>
                <w:szCs w:val="20"/>
              </w:rPr>
            </w:pPr>
            <w:r w:rsidRPr="00162377">
              <w:rPr>
                <w:rFonts w:ascii="Museo Sans 300" w:hAnsi="Museo Sans 300" w:cstheme="minorHAnsi"/>
                <w:b/>
                <w:bCs/>
                <w:sz w:val="20"/>
                <w:szCs w:val="20"/>
              </w:rPr>
              <w:t>ACTA DE RECEPCIÓN</w:t>
            </w:r>
          </w:p>
          <w:p w14:paraId="2B065FA0" w14:textId="06F32E09" w:rsidR="008C22A8" w:rsidRPr="00162377"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162377">
              <w:rPr>
                <w:rFonts w:ascii="Museo Sans 300" w:hAnsi="Museo Sans 300" w:cstheme="minorHAnsi"/>
                <w:sz w:val="20"/>
                <w:szCs w:val="20"/>
              </w:rPr>
              <w:t xml:space="preserve"> </w:t>
            </w:r>
          </w:p>
          <w:p w14:paraId="2E8F353F" w14:textId="77777777" w:rsidR="008C22A8" w:rsidRPr="00162377" w:rsidRDefault="008C22A8" w:rsidP="009E3324">
            <w:pPr>
              <w:spacing w:after="0" w:line="240" w:lineRule="auto"/>
              <w:ind w:left="12"/>
              <w:contextualSpacing/>
              <w:jc w:val="both"/>
              <w:rPr>
                <w:rFonts w:ascii="Museo Sans 300" w:eastAsiaTheme="minorHAnsi" w:hAnsi="Museo Sans 300" w:cstheme="minorHAnsi"/>
                <w:b/>
                <w:bCs/>
                <w:kern w:val="2"/>
                <w:sz w:val="20"/>
                <w:szCs w:val="20"/>
              </w:rPr>
            </w:pPr>
          </w:p>
          <w:p w14:paraId="2AFD1B4E" w14:textId="77777777" w:rsidR="008C22A8" w:rsidRPr="00162377"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b/>
                <w:bCs/>
                <w:sz w:val="20"/>
                <w:szCs w:val="20"/>
              </w:rPr>
              <w:t>ADJUDICACIÓN</w:t>
            </w:r>
            <w:r w:rsidRPr="00162377">
              <w:rPr>
                <w:rFonts w:ascii="Museo Sans 300" w:hAnsi="Museo Sans 300" w:cstheme="minorHAnsi"/>
                <w:sz w:val="20"/>
                <w:szCs w:val="20"/>
              </w:rPr>
              <w:t xml:space="preserve"> </w:t>
            </w:r>
          </w:p>
          <w:p w14:paraId="4B0D3FC6" w14:textId="56F0248C" w:rsidR="008C22A8" w:rsidRPr="00162377"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sz w:val="20"/>
                <w:szCs w:val="20"/>
              </w:rPr>
              <w:t xml:space="preserve">Es el acto por el que </w:t>
            </w:r>
            <w:r w:rsidR="00F1354A" w:rsidRPr="00162377">
              <w:rPr>
                <w:rFonts w:ascii="Museo Sans 300" w:hAnsi="Museo Sans 300" w:cstheme="minorHAnsi"/>
                <w:sz w:val="20"/>
                <w:szCs w:val="20"/>
              </w:rPr>
              <w:t xml:space="preserve">se </w:t>
            </w:r>
            <w:r w:rsidRPr="00162377">
              <w:rPr>
                <w:rFonts w:ascii="Museo Sans 300" w:hAnsi="Museo Sans 300" w:cstheme="minorHAnsi"/>
                <w:sz w:val="20"/>
                <w:szCs w:val="20"/>
              </w:rPr>
              <w:t>determina</w:t>
            </w:r>
            <w:r w:rsidR="00F1354A" w:rsidRPr="00162377">
              <w:rPr>
                <w:rFonts w:ascii="Museo Sans 300" w:hAnsi="Museo Sans 300" w:cstheme="minorHAnsi"/>
                <w:sz w:val="20"/>
                <w:szCs w:val="20"/>
              </w:rPr>
              <w:t xml:space="preserve"> la oferta más conveniente</w:t>
            </w:r>
            <w:r w:rsidRPr="00162377">
              <w:rPr>
                <w:rFonts w:ascii="Museo Sans 300" w:hAnsi="Museo Sans 300" w:cstheme="minorHAnsi"/>
                <w:sz w:val="20"/>
                <w:szCs w:val="20"/>
              </w:rPr>
              <w:t>, previa evaluación de las Ofertas presentadas, donde selecciona a la que, ajustándose sustancialmente a los requerimientos del DSO</w:t>
            </w:r>
            <w:r w:rsidR="00F1354A" w:rsidRPr="00162377">
              <w:rPr>
                <w:rFonts w:ascii="Museo Sans 300" w:hAnsi="Museo Sans 300" w:cstheme="minorHAnsi"/>
                <w:sz w:val="20"/>
                <w:szCs w:val="20"/>
              </w:rPr>
              <w:t xml:space="preserve"> resulta tener una mejor evaluación técnica y económica</w:t>
            </w:r>
            <w:r w:rsidRPr="00162377">
              <w:rPr>
                <w:rFonts w:ascii="Museo Sans 300" w:hAnsi="Museo Sans 300" w:cstheme="minorHAnsi"/>
                <w:sz w:val="20"/>
                <w:szCs w:val="20"/>
              </w:rPr>
              <w:t xml:space="preserve">, </w:t>
            </w:r>
          </w:p>
          <w:p w14:paraId="565470DC" w14:textId="77777777" w:rsidR="008C22A8" w:rsidRPr="00162377" w:rsidRDefault="008C22A8" w:rsidP="009E3324">
            <w:pPr>
              <w:spacing w:after="0" w:line="240" w:lineRule="auto"/>
              <w:ind w:left="12"/>
              <w:jc w:val="both"/>
              <w:rPr>
                <w:rFonts w:ascii="Museo Sans 300" w:hAnsi="Museo Sans 300" w:cstheme="minorHAnsi"/>
                <w:sz w:val="20"/>
                <w:szCs w:val="20"/>
              </w:rPr>
            </w:pPr>
          </w:p>
          <w:p w14:paraId="007A914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ADJUDICATARIO</w:t>
            </w:r>
          </w:p>
          <w:p w14:paraId="7923ECBD"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723E055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6001EB" w14:textId="459FA05F" w:rsidR="008C22A8" w:rsidRPr="00162377" w:rsidRDefault="008C22A8" w:rsidP="009E3324">
            <w:pPr>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ADMINISTRADOR DEL CONTRATO</w:t>
            </w:r>
            <w:r w:rsidR="00403A13" w:rsidRPr="00162377">
              <w:rPr>
                <w:rFonts w:ascii="Museo Sans 300" w:eastAsia="Times New Roman" w:hAnsi="Museo Sans 300" w:cs="Verdana"/>
                <w:b/>
                <w:sz w:val="20"/>
                <w:szCs w:val="20"/>
                <w:lang w:eastAsia="zh-CN"/>
              </w:rPr>
              <w:t xml:space="preserve"> U ORDEN DE COMPRA</w:t>
            </w:r>
            <w:r w:rsidRPr="00162377">
              <w:rPr>
                <w:rFonts w:ascii="Museo Sans 300" w:eastAsia="Times New Roman" w:hAnsi="Museo Sans 300" w:cs="Verdana"/>
                <w:b/>
                <w:sz w:val="20"/>
                <w:szCs w:val="20"/>
                <w:lang w:eastAsia="zh-CN"/>
              </w:rPr>
              <w:t>:</w:t>
            </w:r>
          </w:p>
          <w:p w14:paraId="0E368571" w14:textId="4F188E6B" w:rsidR="008C22A8" w:rsidRPr="00162377" w:rsidRDefault="008C22A8"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Responsable por parte de la CEPA, </w:t>
            </w:r>
            <w:r w:rsidR="00403A13" w:rsidRPr="00162377">
              <w:rPr>
                <w:rFonts w:ascii="Museo Sans 300" w:hAnsi="Museo Sans 300"/>
                <w:sz w:val="20"/>
                <w:szCs w:val="20"/>
              </w:rPr>
              <w:t xml:space="preserve">nombrado por el titular o su delegado, para </w:t>
            </w:r>
            <w:r w:rsidRPr="00162377">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162377">
              <w:rPr>
                <w:rFonts w:ascii="Museo Sans 300" w:hAnsi="Museo Sans 300"/>
                <w:sz w:val="20"/>
                <w:szCs w:val="20"/>
              </w:rPr>
              <w:t xml:space="preserve"> u Orden de Compra</w:t>
            </w:r>
            <w:r w:rsidRPr="00162377">
              <w:rPr>
                <w:rFonts w:ascii="Museo Sans 300" w:hAnsi="Museo Sans 300"/>
                <w:sz w:val="20"/>
                <w:szCs w:val="20"/>
              </w:rPr>
              <w:t xml:space="preserve"> de sus responsabilidades legalmente otorgadas.</w:t>
            </w:r>
          </w:p>
          <w:p w14:paraId="5CA9F73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7D2D6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AFP</w:t>
            </w:r>
          </w:p>
          <w:p w14:paraId="0042B18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Administradora de Fondos de Pensiones.</w:t>
            </w:r>
          </w:p>
          <w:p w14:paraId="19A0CF53"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09AC12A" w14:textId="77777777" w:rsidR="00591561" w:rsidRPr="00162377" w:rsidRDefault="00591561" w:rsidP="00591561">
            <w:pPr>
              <w:widowControl w:val="0"/>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b/>
                <w:sz w:val="20"/>
                <w:szCs w:val="20"/>
                <w:lang w:val="es-ES_tradnl" w:eastAsia="zh-CN"/>
              </w:rPr>
              <w:t>APOSTILLADO</w:t>
            </w:r>
          </w:p>
          <w:p w14:paraId="6BF13AE7" w14:textId="77777777" w:rsidR="00591561" w:rsidRPr="00162377" w:rsidRDefault="00591561" w:rsidP="00591561">
            <w:pPr>
              <w:autoSpaceDE w:val="0"/>
              <w:autoSpaceDN w:val="0"/>
              <w:adjustRightInd w:val="0"/>
              <w:spacing w:after="0" w:line="240" w:lineRule="auto"/>
              <w:jc w:val="both"/>
              <w:rPr>
                <w:rFonts w:ascii="Museo Sans 300" w:eastAsia="Times New Roman" w:hAnsi="Museo Sans 300" w:cs="Times New Roman"/>
                <w:sz w:val="20"/>
                <w:szCs w:val="20"/>
              </w:rPr>
            </w:pPr>
            <w:r w:rsidRPr="0030420A">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w:t>
            </w:r>
            <w:r>
              <w:rPr>
                <w:rFonts w:ascii="Museo Sans 300" w:hAnsi="Museo Sans 300"/>
                <w:sz w:val="20"/>
                <w:szCs w:val="20"/>
              </w:rPr>
              <w:t xml:space="preserve"> Certificación que</w:t>
            </w:r>
            <w:r w:rsidRPr="00162377">
              <w:rPr>
                <w:rFonts w:ascii="Museo Sans 300" w:eastAsia="Times New Roman" w:hAnsi="Museo Sans 300" w:cs="Times New Roman"/>
                <w:sz w:val="20"/>
                <w:szCs w:val="20"/>
                <w:lang w:val="es-ES_tradnl" w:eastAsia="zh-CN"/>
              </w:rPr>
              <w:t xml:space="preserve"> habilita el uso de un documento en el extranjero</w:t>
            </w:r>
            <w:r>
              <w:rPr>
                <w:rFonts w:ascii="Museo Sans 300" w:eastAsia="Times New Roman" w:hAnsi="Museo Sans 300" w:cs="Times New Roman"/>
                <w:sz w:val="20"/>
                <w:szCs w:val="20"/>
                <w:lang w:val="es-ES_tradnl" w:eastAsia="zh-CN"/>
              </w:rPr>
              <w:t>.</w:t>
            </w:r>
          </w:p>
          <w:p w14:paraId="7F25179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D082107" w14:textId="77777777" w:rsidR="008C22A8" w:rsidRPr="00162377" w:rsidRDefault="008C22A8" w:rsidP="009E3324">
            <w:pPr>
              <w:spacing w:after="0" w:line="240" w:lineRule="auto"/>
              <w:jc w:val="both"/>
              <w:rPr>
                <w:rFonts w:ascii="Museo Sans 300" w:hAnsi="Museo Sans 300"/>
                <w:sz w:val="20"/>
                <w:szCs w:val="20"/>
              </w:rPr>
            </w:pPr>
            <w:r w:rsidRPr="00162377">
              <w:rPr>
                <w:rFonts w:ascii="Museo Sans 300" w:hAnsi="Museo Sans 300"/>
                <w:sz w:val="20"/>
                <w:szCs w:val="20"/>
              </w:rPr>
              <w:t>B</w:t>
            </w:r>
            <w:r w:rsidRPr="00162377">
              <w:rPr>
                <w:rFonts w:ascii="Museo Sans 300" w:eastAsia="Times New Roman" w:hAnsi="Museo Sans 300" w:cs="Times New Roman"/>
                <w:b/>
                <w:sz w:val="20"/>
                <w:szCs w:val="20"/>
                <w:lang w:val="es-ES_tradnl" w:eastAsia="zh-CN"/>
              </w:rPr>
              <w:t>ENEFICIARIO FINAL:</w:t>
            </w:r>
          </w:p>
          <w:p w14:paraId="4BE7E388" w14:textId="33F24D5D" w:rsidR="008C22A8" w:rsidRDefault="008C22A8" w:rsidP="009E3324">
            <w:pPr>
              <w:spacing w:after="0" w:line="240" w:lineRule="auto"/>
              <w:jc w:val="both"/>
              <w:rPr>
                <w:rFonts w:ascii="Museo Sans 300" w:hAnsi="Museo Sans 300"/>
                <w:sz w:val="20"/>
                <w:szCs w:val="20"/>
                <w:lang w:val="es-ES"/>
              </w:rPr>
            </w:pPr>
            <w:r w:rsidRPr="00162377">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718EAE64" w14:textId="4A77CFB8" w:rsidR="007C45B7" w:rsidRDefault="007C45B7" w:rsidP="009E3324">
            <w:pPr>
              <w:spacing w:after="0" w:line="240" w:lineRule="auto"/>
              <w:jc w:val="both"/>
              <w:rPr>
                <w:rFonts w:ascii="Museo Sans 300" w:hAnsi="Museo Sans 300"/>
                <w:sz w:val="20"/>
                <w:szCs w:val="20"/>
                <w:lang w:val="es-ES"/>
              </w:rPr>
            </w:pPr>
          </w:p>
          <w:p w14:paraId="71688F92" w14:textId="0C6A195D" w:rsidR="007C45B7" w:rsidRPr="007C45B7" w:rsidRDefault="007C45B7" w:rsidP="009E3324">
            <w:pPr>
              <w:spacing w:after="0" w:line="240" w:lineRule="auto"/>
              <w:jc w:val="both"/>
              <w:rPr>
                <w:rFonts w:ascii="Museo Sans 300" w:hAnsi="Museo Sans 300"/>
                <w:b/>
                <w:bCs/>
                <w:sz w:val="20"/>
                <w:szCs w:val="20"/>
                <w:lang w:val="es-ES"/>
              </w:rPr>
            </w:pPr>
            <w:r w:rsidRPr="007C45B7">
              <w:rPr>
                <w:rFonts w:ascii="Museo Sans 300" w:hAnsi="Museo Sans 300"/>
                <w:b/>
                <w:bCs/>
                <w:sz w:val="20"/>
                <w:szCs w:val="20"/>
                <w:lang w:val="es-ES"/>
              </w:rPr>
              <w:t>C</w:t>
            </w:r>
            <w:r>
              <w:rPr>
                <w:rFonts w:ascii="Museo Sans 300" w:hAnsi="Museo Sans 300"/>
                <w:b/>
                <w:bCs/>
                <w:sz w:val="20"/>
                <w:szCs w:val="20"/>
                <w:lang w:val="es-ES"/>
              </w:rPr>
              <w:t>Ó</w:t>
            </w:r>
            <w:r w:rsidRPr="007C45B7">
              <w:rPr>
                <w:rFonts w:ascii="Museo Sans 300" w:hAnsi="Museo Sans 300"/>
                <w:b/>
                <w:bCs/>
                <w:sz w:val="20"/>
                <w:szCs w:val="20"/>
                <w:lang w:val="es-ES"/>
              </w:rPr>
              <w:t>DIGOS Y NORMAS</w:t>
            </w:r>
          </w:p>
          <w:p w14:paraId="2C46B8D2" w14:textId="77777777" w:rsidR="007C45B7" w:rsidRPr="007C45B7" w:rsidRDefault="007C45B7" w:rsidP="007C45B7">
            <w:pPr>
              <w:spacing w:after="0" w:line="240" w:lineRule="auto"/>
              <w:jc w:val="both"/>
              <w:rPr>
                <w:rFonts w:ascii="Museo Sans 300" w:hAnsi="Museo Sans 300"/>
                <w:sz w:val="20"/>
                <w:szCs w:val="20"/>
                <w:lang w:val="es-ES"/>
              </w:rPr>
            </w:pPr>
            <w:r w:rsidRPr="007C45B7">
              <w:rPr>
                <w:rFonts w:ascii="Museo Sans 300" w:hAnsi="Museo Sans 300"/>
                <w:sz w:val="20"/>
                <w:szCs w:val="20"/>
                <w:lang w:val="es-ES"/>
              </w:rPr>
              <w:t xml:space="preserve">ACI: </w:t>
            </w:r>
            <w:r w:rsidRPr="007C45B7">
              <w:rPr>
                <w:rFonts w:ascii="Museo Sans 300" w:hAnsi="Museo Sans 300"/>
                <w:sz w:val="20"/>
                <w:szCs w:val="20"/>
                <w:lang w:val="es-ES"/>
              </w:rPr>
              <w:tab/>
            </w:r>
            <w:r w:rsidRPr="007C45B7">
              <w:rPr>
                <w:rFonts w:ascii="Museo Sans 300" w:hAnsi="Museo Sans 300"/>
                <w:sz w:val="20"/>
                <w:szCs w:val="20"/>
                <w:lang w:val="es-ES"/>
              </w:rPr>
              <w:tab/>
              <w:t xml:space="preserve">American Concrete </w:t>
            </w:r>
            <w:proofErr w:type="spellStart"/>
            <w:r w:rsidRPr="007C45B7">
              <w:rPr>
                <w:rFonts w:ascii="Museo Sans 300" w:hAnsi="Museo Sans 300"/>
                <w:sz w:val="20"/>
                <w:szCs w:val="20"/>
                <w:lang w:val="es-ES"/>
              </w:rPr>
              <w:t>Institute</w:t>
            </w:r>
            <w:proofErr w:type="spellEnd"/>
            <w:r w:rsidRPr="007C45B7">
              <w:rPr>
                <w:rFonts w:ascii="Museo Sans 300" w:hAnsi="Museo Sans 300"/>
                <w:sz w:val="20"/>
                <w:szCs w:val="20"/>
                <w:lang w:val="es-ES"/>
              </w:rPr>
              <w:t>.</w:t>
            </w:r>
          </w:p>
          <w:p w14:paraId="302D0CC2" w14:textId="77777777" w:rsidR="007C45B7" w:rsidRPr="007C45B7" w:rsidRDefault="007C45B7" w:rsidP="007C45B7">
            <w:pPr>
              <w:spacing w:after="0" w:line="240" w:lineRule="auto"/>
              <w:jc w:val="both"/>
              <w:rPr>
                <w:rFonts w:ascii="Museo Sans 300" w:hAnsi="Museo Sans 300"/>
                <w:sz w:val="20"/>
                <w:szCs w:val="20"/>
                <w:lang w:val="es-ES"/>
              </w:rPr>
            </w:pPr>
            <w:r w:rsidRPr="007C45B7">
              <w:rPr>
                <w:rFonts w:ascii="Museo Sans 300" w:hAnsi="Museo Sans 300"/>
                <w:sz w:val="20"/>
                <w:szCs w:val="20"/>
                <w:lang w:val="es-ES"/>
              </w:rPr>
              <w:t>ASA:</w:t>
            </w:r>
            <w:r w:rsidRPr="007C45B7">
              <w:rPr>
                <w:rFonts w:ascii="Museo Sans 300" w:hAnsi="Museo Sans 300"/>
                <w:sz w:val="20"/>
                <w:szCs w:val="20"/>
                <w:lang w:val="es-ES"/>
              </w:rPr>
              <w:tab/>
            </w:r>
            <w:r w:rsidRPr="007C45B7">
              <w:rPr>
                <w:rFonts w:ascii="Museo Sans 300" w:hAnsi="Museo Sans 300"/>
                <w:sz w:val="20"/>
                <w:szCs w:val="20"/>
                <w:lang w:val="es-ES"/>
              </w:rPr>
              <w:tab/>
              <w:t xml:space="preserve">American </w:t>
            </w:r>
            <w:proofErr w:type="spellStart"/>
            <w:r w:rsidRPr="007C45B7">
              <w:rPr>
                <w:rFonts w:ascii="Museo Sans 300" w:hAnsi="Museo Sans 300"/>
                <w:sz w:val="20"/>
                <w:szCs w:val="20"/>
                <w:lang w:val="es-ES"/>
              </w:rPr>
              <w:t>Standards</w:t>
            </w:r>
            <w:proofErr w:type="spellEnd"/>
            <w:r w:rsidRPr="007C45B7">
              <w:rPr>
                <w:rFonts w:ascii="Museo Sans 300" w:hAnsi="Museo Sans 300"/>
                <w:sz w:val="20"/>
                <w:szCs w:val="20"/>
                <w:lang w:val="es-ES"/>
              </w:rPr>
              <w:t xml:space="preserve"> </w:t>
            </w:r>
            <w:proofErr w:type="spellStart"/>
            <w:r w:rsidRPr="007C45B7">
              <w:rPr>
                <w:rFonts w:ascii="Museo Sans 300" w:hAnsi="Museo Sans 300"/>
                <w:sz w:val="20"/>
                <w:szCs w:val="20"/>
                <w:lang w:val="es-ES"/>
              </w:rPr>
              <w:t>Association</w:t>
            </w:r>
            <w:proofErr w:type="spellEnd"/>
            <w:r w:rsidRPr="007C45B7">
              <w:rPr>
                <w:rFonts w:ascii="Museo Sans 300" w:hAnsi="Museo Sans 300"/>
                <w:sz w:val="20"/>
                <w:szCs w:val="20"/>
                <w:lang w:val="es-ES"/>
              </w:rPr>
              <w:t>.</w:t>
            </w:r>
          </w:p>
          <w:p w14:paraId="4B4F385B" w14:textId="77777777" w:rsidR="007C45B7" w:rsidRPr="007C45B7" w:rsidRDefault="007C45B7" w:rsidP="007C45B7">
            <w:pPr>
              <w:spacing w:after="0" w:line="240" w:lineRule="auto"/>
              <w:jc w:val="both"/>
              <w:rPr>
                <w:rFonts w:ascii="Museo Sans 300" w:hAnsi="Museo Sans 300"/>
                <w:sz w:val="20"/>
                <w:szCs w:val="20"/>
                <w:lang w:val="es-ES"/>
              </w:rPr>
            </w:pPr>
            <w:r w:rsidRPr="007C45B7">
              <w:rPr>
                <w:rFonts w:ascii="Museo Sans 300" w:hAnsi="Museo Sans 300"/>
                <w:sz w:val="20"/>
                <w:szCs w:val="20"/>
                <w:lang w:val="es-ES"/>
              </w:rPr>
              <w:t>ASTM:</w:t>
            </w:r>
            <w:r w:rsidRPr="007C45B7">
              <w:rPr>
                <w:rFonts w:ascii="Museo Sans 300" w:hAnsi="Museo Sans 300"/>
                <w:sz w:val="20"/>
                <w:szCs w:val="20"/>
                <w:lang w:val="es-ES"/>
              </w:rPr>
              <w:tab/>
            </w:r>
            <w:r w:rsidRPr="007C45B7">
              <w:rPr>
                <w:rFonts w:ascii="Museo Sans 300" w:hAnsi="Museo Sans 300"/>
                <w:sz w:val="20"/>
                <w:szCs w:val="20"/>
                <w:lang w:val="es-ES"/>
              </w:rPr>
              <w:tab/>
              <w:t xml:space="preserve">American </w:t>
            </w:r>
            <w:proofErr w:type="spellStart"/>
            <w:r w:rsidRPr="007C45B7">
              <w:rPr>
                <w:rFonts w:ascii="Museo Sans 300" w:hAnsi="Museo Sans 300"/>
                <w:sz w:val="20"/>
                <w:szCs w:val="20"/>
                <w:lang w:val="es-ES"/>
              </w:rPr>
              <w:t>Society</w:t>
            </w:r>
            <w:proofErr w:type="spellEnd"/>
            <w:r w:rsidRPr="007C45B7">
              <w:rPr>
                <w:rFonts w:ascii="Museo Sans 300" w:hAnsi="Museo Sans 300"/>
                <w:sz w:val="20"/>
                <w:szCs w:val="20"/>
                <w:lang w:val="es-ES"/>
              </w:rPr>
              <w:t xml:space="preserve"> </w:t>
            </w:r>
            <w:proofErr w:type="spellStart"/>
            <w:r w:rsidRPr="007C45B7">
              <w:rPr>
                <w:rFonts w:ascii="Museo Sans 300" w:hAnsi="Museo Sans 300"/>
                <w:sz w:val="20"/>
                <w:szCs w:val="20"/>
                <w:lang w:val="es-ES"/>
              </w:rPr>
              <w:t>for</w:t>
            </w:r>
            <w:proofErr w:type="spellEnd"/>
            <w:r w:rsidRPr="007C45B7">
              <w:rPr>
                <w:rFonts w:ascii="Museo Sans 300" w:hAnsi="Museo Sans 300"/>
                <w:sz w:val="20"/>
                <w:szCs w:val="20"/>
                <w:lang w:val="es-ES"/>
              </w:rPr>
              <w:t xml:space="preserve"> </w:t>
            </w:r>
            <w:proofErr w:type="spellStart"/>
            <w:r w:rsidRPr="007C45B7">
              <w:rPr>
                <w:rFonts w:ascii="Museo Sans 300" w:hAnsi="Museo Sans 300"/>
                <w:sz w:val="20"/>
                <w:szCs w:val="20"/>
                <w:lang w:val="es-ES"/>
              </w:rPr>
              <w:t>Testing</w:t>
            </w:r>
            <w:proofErr w:type="spellEnd"/>
            <w:r w:rsidRPr="007C45B7">
              <w:rPr>
                <w:rFonts w:ascii="Museo Sans 300" w:hAnsi="Museo Sans 300"/>
                <w:sz w:val="20"/>
                <w:szCs w:val="20"/>
                <w:lang w:val="es-ES"/>
              </w:rPr>
              <w:t xml:space="preserve"> and </w:t>
            </w:r>
            <w:proofErr w:type="spellStart"/>
            <w:r w:rsidRPr="007C45B7">
              <w:rPr>
                <w:rFonts w:ascii="Museo Sans 300" w:hAnsi="Museo Sans 300"/>
                <w:sz w:val="20"/>
                <w:szCs w:val="20"/>
                <w:lang w:val="es-ES"/>
              </w:rPr>
              <w:t>Materials</w:t>
            </w:r>
            <w:proofErr w:type="spellEnd"/>
            <w:r w:rsidRPr="007C45B7">
              <w:rPr>
                <w:rFonts w:ascii="Museo Sans 300" w:hAnsi="Museo Sans 300"/>
                <w:sz w:val="20"/>
                <w:szCs w:val="20"/>
                <w:lang w:val="es-ES"/>
              </w:rPr>
              <w:t>.</w:t>
            </w:r>
          </w:p>
          <w:p w14:paraId="6C8C6DD7" w14:textId="3931D8A5" w:rsidR="007C45B7" w:rsidRDefault="007C45B7" w:rsidP="007C45B7">
            <w:pPr>
              <w:spacing w:after="0" w:line="240" w:lineRule="auto"/>
              <w:jc w:val="both"/>
              <w:rPr>
                <w:rFonts w:ascii="Museo Sans 300" w:hAnsi="Museo Sans 300"/>
                <w:sz w:val="20"/>
                <w:szCs w:val="20"/>
                <w:lang w:val="es-ES"/>
              </w:rPr>
            </w:pPr>
            <w:r w:rsidRPr="007C45B7">
              <w:rPr>
                <w:rFonts w:ascii="Museo Sans 300" w:hAnsi="Museo Sans 300"/>
                <w:sz w:val="20"/>
                <w:szCs w:val="20"/>
                <w:lang w:val="es-ES"/>
              </w:rPr>
              <w:t>AASHTO:</w:t>
            </w:r>
            <w:r w:rsidRPr="007C45B7">
              <w:rPr>
                <w:rFonts w:ascii="Museo Sans 300" w:hAnsi="Museo Sans 300"/>
                <w:sz w:val="20"/>
                <w:szCs w:val="20"/>
                <w:lang w:val="es-ES"/>
              </w:rPr>
              <w:tab/>
              <w:t xml:space="preserve">American </w:t>
            </w:r>
            <w:proofErr w:type="spellStart"/>
            <w:r w:rsidRPr="007C45B7">
              <w:rPr>
                <w:rFonts w:ascii="Museo Sans 300" w:hAnsi="Museo Sans 300"/>
                <w:sz w:val="20"/>
                <w:szCs w:val="20"/>
                <w:lang w:val="es-ES"/>
              </w:rPr>
              <w:t>Association</w:t>
            </w:r>
            <w:proofErr w:type="spellEnd"/>
            <w:r w:rsidRPr="007C45B7">
              <w:rPr>
                <w:rFonts w:ascii="Museo Sans 300" w:hAnsi="Museo Sans 300"/>
                <w:sz w:val="20"/>
                <w:szCs w:val="20"/>
                <w:lang w:val="es-ES"/>
              </w:rPr>
              <w:t xml:space="preserve"> </w:t>
            </w:r>
            <w:proofErr w:type="spellStart"/>
            <w:r w:rsidRPr="007C45B7">
              <w:rPr>
                <w:rFonts w:ascii="Museo Sans 300" w:hAnsi="Museo Sans 300"/>
                <w:sz w:val="20"/>
                <w:szCs w:val="20"/>
                <w:lang w:val="es-ES"/>
              </w:rPr>
              <w:t>of</w:t>
            </w:r>
            <w:proofErr w:type="spellEnd"/>
            <w:r w:rsidRPr="007C45B7">
              <w:rPr>
                <w:rFonts w:ascii="Museo Sans 300" w:hAnsi="Museo Sans 300"/>
                <w:sz w:val="20"/>
                <w:szCs w:val="20"/>
                <w:lang w:val="es-ES"/>
              </w:rPr>
              <w:t xml:space="preserve"> </w:t>
            </w:r>
            <w:proofErr w:type="spellStart"/>
            <w:r w:rsidRPr="007C45B7">
              <w:rPr>
                <w:rFonts w:ascii="Museo Sans 300" w:hAnsi="Museo Sans 300"/>
                <w:sz w:val="20"/>
                <w:szCs w:val="20"/>
                <w:lang w:val="es-ES"/>
              </w:rPr>
              <w:t>State</w:t>
            </w:r>
            <w:proofErr w:type="spellEnd"/>
            <w:r w:rsidRPr="007C45B7">
              <w:rPr>
                <w:rFonts w:ascii="Museo Sans 300" w:hAnsi="Museo Sans 300"/>
                <w:sz w:val="20"/>
                <w:szCs w:val="20"/>
                <w:lang w:val="es-ES"/>
              </w:rPr>
              <w:t xml:space="preserve"> </w:t>
            </w:r>
            <w:proofErr w:type="spellStart"/>
            <w:r w:rsidRPr="007C45B7">
              <w:rPr>
                <w:rFonts w:ascii="Museo Sans 300" w:hAnsi="Museo Sans 300"/>
                <w:sz w:val="20"/>
                <w:szCs w:val="20"/>
                <w:lang w:val="es-ES"/>
              </w:rPr>
              <w:t>Highways</w:t>
            </w:r>
            <w:proofErr w:type="spellEnd"/>
            <w:r w:rsidRPr="007C45B7">
              <w:rPr>
                <w:rFonts w:ascii="Museo Sans 300" w:hAnsi="Museo Sans 300"/>
                <w:sz w:val="20"/>
                <w:szCs w:val="20"/>
                <w:lang w:val="es-ES"/>
              </w:rPr>
              <w:t xml:space="preserve"> and </w:t>
            </w:r>
            <w:proofErr w:type="spellStart"/>
            <w:r w:rsidRPr="007C45B7">
              <w:rPr>
                <w:rFonts w:ascii="Museo Sans 300" w:hAnsi="Museo Sans 300"/>
                <w:sz w:val="20"/>
                <w:szCs w:val="20"/>
                <w:lang w:val="es-ES"/>
              </w:rPr>
              <w:t>Transportation</w:t>
            </w:r>
            <w:proofErr w:type="spellEnd"/>
            <w:r w:rsidRPr="007C45B7">
              <w:rPr>
                <w:rFonts w:ascii="Museo Sans 300" w:hAnsi="Museo Sans 300"/>
                <w:sz w:val="20"/>
                <w:szCs w:val="20"/>
                <w:lang w:val="es-ES"/>
              </w:rPr>
              <w:t xml:space="preserve"> </w:t>
            </w:r>
            <w:proofErr w:type="spellStart"/>
            <w:r w:rsidRPr="007C45B7">
              <w:rPr>
                <w:rFonts w:ascii="Museo Sans 300" w:hAnsi="Museo Sans 300"/>
                <w:sz w:val="20"/>
                <w:szCs w:val="20"/>
                <w:lang w:val="es-ES"/>
              </w:rPr>
              <w:t>Officials</w:t>
            </w:r>
            <w:proofErr w:type="spellEnd"/>
            <w:r w:rsidRPr="007C45B7">
              <w:rPr>
                <w:rFonts w:ascii="Museo Sans 300" w:hAnsi="Museo Sans 300"/>
                <w:sz w:val="20"/>
                <w:szCs w:val="20"/>
                <w:lang w:val="es-ES"/>
              </w:rPr>
              <w:t>.</w:t>
            </w:r>
          </w:p>
          <w:p w14:paraId="1A10B804" w14:textId="77777777" w:rsidR="008C22A8" w:rsidRPr="00162377" w:rsidRDefault="008C22A8" w:rsidP="009E3324">
            <w:pPr>
              <w:spacing w:after="0" w:line="240" w:lineRule="auto"/>
              <w:rPr>
                <w:rFonts w:ascii="Museo Sans 300" w:hAnsi="Museo Sans 300"/>
                <w:i/>
                <w:iCs/>
                <w:sz w:val="20"/>
                <w:szCs w:val="20"/>
              </w:rPr>
            </w:pPr>
          </w:p>
          <w:p w14:paraId="0E70429B" w14:textId="77777777" w:rsidR="008C22A8" w:rsidRPr="00162377" w:rsidRDefault="008C22A8" w:rsidP="009E3324">
            <w:pPr>
              <w:autoSpaceDE w:val="0"/>
              <w:autoSpaceDN w:val="0"/>
              <w:adjustRightInd w:val="0"/>
              <w:spacing w:after="0" w:line="240" w:lineRule="auto"/>
              <w:jc w:val="both"/>
              <w:rPr>
                <w:rFonts w:ascii="Museo Sans 300" w:hAnsi="Museo Sans 300" w:cs="Tahoma"/>
                <w:bCs/>
                <w:color w:val="000000"/>
                <w:sz w:val="20"/>
                <w:szCs w:val="20"/>
              </w:rPr>
            </w:pPr>
            <w:r w:rsidRPr="00162377">
              <w:rPr>
                <w:rFonts w:ascii="Museo Sans 300" w:hAnsi="Museo Sans 300" w:cs="Tahoma"/>
                <w:b/>
                <w:bCs/>
                <w:color w:val="000000"/>
                <w:sz w:val="20"/>
                <w:szCs w:val="20"/>
              </w:rPr>
              <w:t>CONTRATO</w:t>
            </w:r>
          </w:p>
          <w:p w14:paraId="03B7DCEC"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3FA30E72" w14:textId="1CEF4FAC" w:rsidR="008C22A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b/>
            </w:r>
          </w:p>
          <w:p w14:paraId="23D042B1" w14:textId="079B458A" w:rsidR="00E54DDE" w:rsidRDefault="00E54DDE"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AC76C50" w14:textId="77777777" w:rsidR="00E54DDE" w:rsidRPr="00162377" w:rsidRDefault="00E54DDE"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D6DF48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CONTRATISTA </w:t>
            </w:r>
          </w:p>
          <w:p w14:paraId="2E4B5D2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1C406C5E"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b/>
            </w:r>
            <w:r w:rsidRPr="00162377">
              <w:rPr>
                <w:rFonts w:ascii="Museo Sans 300" w:eastAsia="Times New Roman" w:hAnsi="Museo Sans 300" w:cs="Verdana"/>
                <w:sz w:val="20"/>
                <w:szCs w:val="20"/>
                <w:lang w:eastAsia="zh-CN"/>
              </w:rPr>
              <w:tab/>
            </w:r>
          </w:p>
          <w:p w14:paraId="6E8A2085"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DÍAS CALENDARIO</w:t>
            </w:r>
          </w:p>
          <w:p w14:paraId="440E8E5E"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Son todos los días del año.</w:t>
            </w:r>
          </w:p>
          <w:p w14:paraId="7D78965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62BB06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DÍAS HÁBILES </w:t>
            </w:r>
          </w:p>
          <w:p w14:paraId="251AB5A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licitación, son los siguientes:</w:t>
            </w:r>
          </w:p>
          <w:p w14:paraId="3933C98B" w14:textId="77777777" w:rsidR="00351983" w:rsidRPr="00162377" w:rsidRDefault="00351983" w:rsidP="00351983">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2C7B5E3" w14:textId="77777777" w:rsidR="00351983" w:rsidRPr="003C0683" w:rsidRDefault="00351983" w:rsidP="00D77D2C">
            <w:pPr>
              <w:pStyle w:val="Prrafodelista"/>
              <w:numPr>
                <w:ilvl w:val="0"/>
                <w:numId w:val="63"/>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1 y 2 de enero </w:t>
            </w:r>
          </w:p>
          <w:p w14:paraId="12997785" w14:textId="644A7689" w:rsidR="00351983" w:rsidRPr="003C0683" w:rsidRDefault="00351983" w:rsidP="00D77D2C">
            <w:pPr>
              <w:pStyle w:val="Prrafodelista"/>
              <w:numPr>
                <w:ilvl w:val="0"/>
                <w:numId w:val="63"/>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Pr>
                <w:rFonts w:ascii="Museo Sans 300" w:hAnsi="Museo Sans 300" w:cs="Verdana"/>
                <w:sz w:val="20"/>
                <w:szCs w:val="20"/>
                <w:lang w:val="es-ES"/>
              </w:rPr>
              <w:t xml:space="preserve">13 al </w:t>
            </w:r>
            <w:r w:rsidR="00B4519B">
              <w:rPr>
                <w:rFonts w:ascii="Museo Sans 300" w:hAnsi="Museo Sans 300" w:cs="Verdana"/>
                <w:sz w:val="20"/>
                <w:szCs w:val="20"/>
                <w:lang w:val="es-ES"/>
              </w:rPr>
              <w:t>2</w:t>
            </w:r>
            <w:r>
              <w:rPr>
                <w:rFonts w:ascii="Museo Sans 300" w:hAnsi="Museo Sans 300" w:cs="Verdana"/>
                <w:sz w:val="20"/>
                <w:szCs w:val="20"/>
                <w:lang w:val="es-ES"/>
              </w:rPr>
              <w:t xml:space="preserve">1 de abril </w:t>
            </w:r>
            <w:r w:rsidRPr="003C0683">
              <w:rPr>
                <w:rFonts w:ascii="Museo Sans 300" w:hAnsi="Museo Sans 300" w:cs="Verdana"/>
                <w:sz w:val="20"/>
                <w:szCs w:val="20"/>
                <w:lang w:val="es-ES"/>
              </w:rPr>
              <w:t>(Semana Santa)</w:t>
            </w:r>
          </w:p>
          <w:p w14:paraId="248AE9AF" w14:textId="77777777" w:rsidR="00351983" w:rsidRPr="003C0683" w:rsidRDefault="00351983" w:rsidP="00D77D2C">
            <w:pPr>
              <w:pStyle w:val="Prrafodelista"/>
              <w:numPr>
                <w:ilvl w:val="0"/>
                <w:numId w:val="63"/>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 de mayo</w:t>
            </w:r>
          </w:p>
          <w:p w14:paraId="0033932E" w14:textId="77777777" w:rsidR="00351983" w:rsidRPr="003C0683" w:rsidRDefault="00351983" w:rsidP="00D77D2C">
            <w:pPr>
              <w:pStyle w:val="Prrafodelista"/>
              <w:numPr>
                <w:ilvl w:val="0"/>
                <w:numId w:val="63"/>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10 de mayo</w:t>
            </w:r>
          </w:p>
          <w:p w14:paraId="55A1EC74" w14:textId="77777777" w:rsidR="00351983" w:rsidRPr="003C0683" w:rsidRDefault="00351983" w:rsidP="00D77D2C">
            <w:pPr>
              <w:pStyle w:val="Prrafodelista"/>
              <w:numPr>
                <w:ilvl w:val="0"/>
                <w:numId w:val="63"/>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17 de junio</w:t>
            </w:r>
          </w:p>
          <w:p w14:paraId="3FF90671" w14:textId="77777777" w:rsidR="00351983" w:rsidRPr="003C0683" w:rsidRDefault="00351983" w:rsidP="00D77D2C">
            <w:pPr>
              <w:pStyle w:val="Prrafodelista"/>
              <w:numPr>
                <w:ilvl w:val="0"/>
                <w:numId w:val="63"/>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Del 1 al 7 de agosto</w:t>
            </w:r>
          </w:p>
          <w:p w14:paraId="4F78FF48" w14:textId="77777777" w:rsidR="00351983" w:rsidRPr="003C0683" w:rsidRDefault="00351983" w:rsidP="00D77D2C">
            <w:pPr>
              <w:pStyle w:val="Prrafodelista"/>
              <w:numPr>
                <w:ilvl w:val="0"/>
                <w:numId w:val="63"/>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15 de septiembre</w:t>
            </w:r>
          </w:p>
          <w:p w14:paraId="6FE64C03" w14:textId="77777777" w:rsidR="00351983" w:rsidRPr="003C0683" w:rsidRDefault="00351983" w:rsidP="00D77D2C">
            <w:pPr>
              <w:pStyle w:val="Prrafodelista"/>
              <w:numPr>
                <w:ilvl w:val="0"/>
                <w:numId w:val="63"/>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2 de noviembre</w:t>
            </w:r>
          </w:p>
          <w:p w14:paraId="70FF0DA4" w14:textId="3617EA5A" w:rsidR="00351983" w:rsidRPr="003C0683" w:rsidRDefault="00351983" w:rsidP="00D77D2C">
            <w:pPr>
              <w:pStyle w:val="Prrafodelista"/>
              <w:numPr>
                <w:ilvl w:val="0"/>
                <w:numId w:val="63"/>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sidR="00E54DDE">
              <w:rPr>
                <w:rFonts w:ascii="Museo Sans 300" w:hAnsi="Museo Sans 300" w:cs="Verdana"/>
                <w:sz w:val="20"/>
                <w:szCs w:val="20"/>
                <w:lang w:val="es-ES"/>
              </w:rPr>
              <w:t xml:space="preserve">22 </w:t>
            </w:r>
            <w:r w:rsidR="00280656">
              <w:rPr>
                <w:rFonts w:ascii="Museo Sans 300" w:hAnsi="Museo Sans 300" w:cs="Verdana"/>
                <w:sz w:val="20"/>
                <w:szCs w:val="20"/>
                <w:lang w:val="es-ES"/>
              </w:rPr>
              <w:t xml:space="preserve">al 31 </w:t>
            </w:r>
            <w:r>
              <w:rPr>
                <w:rFonts w:ascii="Museo Sans 300" w:hAnsi="Museo Sans 300" w:cs="Verdana"/>
                <w:sz w:val="20"/>
                <w:szCs w:val="20"/>
                <w:lang w:val="es-ES"/>
              </w:rPr>
              <w:t xml:space="preserve">de </w:t>
            </w:r>
            <w:r w:rsidRPr="003C0683">
              <w:rPr>
                <w:rFonts w:ascii="Museo Sans 300" w:hAnsi="Museo Sans 300" w:cs="Verdana"/>
                <w:sz w:val="20"/>
                <w:szCs w:val="20"/>
                <w:lang w:val="es-ES"/>
              </w:rPr>
              <w:t>diciembre</w:t>
            </w:r>
            <w:r>
              <w:rPr>
                <w:rFonts w:ascii="Museo Sans 300" w:hAnsi="Museo Sans 300" w:cs="Verdana"/>
                <w:sz w:val="20"/>
                <w:szCs w:val="20"/>
                <w:lang w:val="es-ES"/>
              </w:rPr>
              <w:t xml:space="preserve"> 2025.</w:t>
            </w:r>
          </w:p>
          <w:p w14:paraId="488A272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70BC3D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9664CA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49697D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DINAC</w:t>
            </w:r>
          </w:p>
          <w:p w14:paraId="204B639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Dirección Nacional de Compras Públicas.</w:t>
            </w:r>
          </w:p>
          <w:p w14:paraId="0738DEA5"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C20F4C"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DIRECCIÓN PARA NOTIFICACIONES</w:t>
            </w:r>
          </w:p>
          <w:p w14:paraId="4ED1A8A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5C400AE6" w14:textId="77777777" w:rsidR="008C22A8" w:rsidRPr="00162377" w:rsidRDefault="008C22A8" w:rsidP="009E3324">
            <w:pPr>
              <w:spacing w:after="0" w:line="240" w:lineRule="auto"/>
              <w:jc w:val="both"/>
              <w:rPr>
                <w:rFonts w:ascii="Museo Sans 300" w:eastAsia="Times New Roman" w:hAnsi="Museo Sans 300" w:cs="Times New Roman"/>
                <w:sz w:val="20"/>
                <w:szCs w:val="20"/>
                <w:lang w:val="es-ES_tradnl" w:eastAsia="zh-CN"/>
              </w:rPr>
            </w:pPr>
          </w:p>
          <w:p w14:paraId="1FEEF98A" w14:textId="77777777" w:rsidR="008C22A8" w:rsidRPr="00162377" w:rsidRDefault="008C22A8" w:rsidP="009E3324">
            <w:pPr>
              <w:spacing w:after="0" w:line="240" w:lineRule="auto"/>
              <w:jc w:val="both"/>
              <w:rPr>
                <w:rFonts w:ascii="Museo Sans 300" w:eastAsia="Times New Roman" w:hAnsi="Museo Sans 300" w:cs="Times New Roman"/>
                <w:b/>
                <w:sz w:val="20"/>
                <w:szCs w:val="20"/>
                <w:lang w:val="es-ES_tradnl" w:eastAsia="zh-CN"/>
              </w:rPr>
            </w:pPr>
            <w:r w:rsidRPr="00162377">
              <w:rPr>
                <w:rFonts w:ascii="Museo Sans 300" w:eastAsia="Times New Roman" w:hAnsi="Museo Sans 300" w:cs="Times New Roman"/>
                <w:b/>
                <w:sz w:val="20"/>
                <w:szCs w:val="20"/>
                <w:lang w:val="es-ES_tradnl" w:eastAsia="zh-CN"/>
              </w:rPr>
              <w:t>DOCUMENTO DE SOLICITUD DE OFERTA</w:t>
            </w:r>
          </w:p>
          <w:p w14:paraId="606649C6" w14:textId="77777777" w:rsidR="00A2419E" w:rsidRDefault="00A2419E" w:rsidP="00A2419E">
            <w:pPr>
              <w:spacing w:after="0" w:line="240" w:lineRule="auto"/>
              <w:ind w:left="12"/>
              <w:jc w:val="both"/>
              <w:rPr>
                <w:rFonts w:ascii="Museo Sans 300" w:hAnsi="Museo Sans 300" w:cstheme="minorHAnsi"/>
                <w:sz w:val="20"/>
                <w:szCs w:val="20"/>
              </w:rPr>
            </w:pPr>
            <w:r w:rsidRPr="00BF2AC0">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w:t>
            </w:r>
            <w:r>
              <w:rPr>
                <w:rFonts w:ascii="Museo Sans 300" w:hAnsi="Museo Sans 300" w:cstheme="minorHAnsi"/>
                <w:sz w:val="20"/>
                <w:szCs w:val="20"/>
              </w:rPr>
              <w:t xml:space="preserve"> Incluyendo adendas, aclaraciones emitidas por la institución contratante.</w:t>
            </w:r>
          </w:p>
          <w:p w14:paraId="360C233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AAF953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DÓLARES O US$ </w:t>
            </w:r>
          </w:p>
          <w:p w14:paraId="0CFBA36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Dólares de los Estados Unidos de América.</w:t>
            </w:r>
          </w:p>
          <w:p w14:paraId="70A3A2D7" w14:textId="77777777" w:rsidR="00F1354A" w:rsidRPr="00162377" w:rsidRDefault="00F1354A" w:rsidP="009E3324">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20CDA3FA" w14:textId="56AE1D3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ERROR</w:t>
            </w:r>
          </w:p>
          <w:p w14:paraId="0C1880C5" w14:textId="3CD9792A"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Equivocaciones contenidas en la información vertida en los documentos que conforman la oferta</w:t>
            </w:r>
            <w:r w:rsidR="005754B4" w:rsidRPr="00162377">
              <w:rPr>
                <w:rFonts w:ascii="Museo Sans 300" w:eastAsia="Times New Roman" w:hAnsi="Museo Sans 300" w:cs="Verdana"/>
                <w:sz w:val="20"/>
                <w:szCs w:val="20"/>
                <w:lang w:eastAsia="zh-CN"/>
              </w:rPr>
              <w:t xml:space="preserve"> (documentos o muestras si hubieren)</w:t>
            </w:r>
            <w:r w:rsidRPr="00162377">
              <w:rPr>
                <w:rFonts w:ascii="Museo Sans 300" w:eastAsia="Times New Roman" w:hAnsi="Museo Sans 300" w:cs="Verdana"/>
                <w:sz w:val="20"/>
                <w:szCs w:val="20"/>
                <w:lang w:eastAsia="zh-CN"/>
              </w:rPr>
              <w:t>, los cuales podrán ser: ortográficos, numéricos, etc.</w:t>
            </w:r>
          </w:p>
          <w:p w14:paraId="2310BBF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07C7A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EVENTOS IMPREVISTOS</w:t>
            </w:r>
          </w:p>
          <w:p w14:paraId="4982173F" w14:textId="1FB030F0"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162377">
              <w:rPr>
                <w:rFonts w:ascii="Museo Sans 300" w:eastAsia="Times New Roman" w:hAnsi="Museo Sans 300" w:cs="Verdana"/>
                <w:sz w:val="20"/>
                <w:szCs w:val="20"/>
                <w:lang w:eastAsia="zh-CN"/>
              </w:rPr>
              <w:t xml:space="preserve">podrán </w:t>
            </w:r>
            <w:r w:rsidRPr="00162377">
              <w:rPr>
                <w:rFonts w:ascii="Museo Sans 300" w:eastAsia="Times New Roman" w:hAnsi="Museo Sans 300" w:cs="Verdana"/>
                <w:sz w:val="20"/>
                <w:szCs w:val="20"/>
                <w:lang w:eastAsia="zh-CN"/>
              </w:rPr>
              <w:t>considera</w:t>
            </w:r>
            <w:r w:rsidR="00F1354A" w:rsidRPr="00162377">
              <w:rPr>
                <w:rFonts w:ascii="Museo Sans 300" w:eastAsia="Times New Roman" w:hAnsi="Museo Sans 300" w:cs="Verdana"/>
                <w:sz w:val="20"/>
                <w:szCs w:val="20"/>
                <w:lang w:eastAsia="zh-CN"/>
              </w:rPr>
              <w:t>rse</w:t>
            </w:r>
            <w:r w:rsidRPr="00162377">
              <w:rPr>
                <w:rFonts w:ascii="Museo Sans 300" w:eastAsia="Times New Roman" w:hAnsi="Museo Sans 300" w:cs="Verdana"/>
                <w:sz w:val="20"/>
                <w:szCs w:val="20"/>
                <w:lang w:eastAsia="zh-CN"/>
              </w:rPr>
              <w:t xml:space="preserve"> como caso fortuito o fuerza mayor los siguientes eventos: guerra, sea ésta </w:t>
            </w:r>
            <w:r w:rsidRPr="00162377">
              <w:rPr>
                <w:rFonts w:ascii="Museo Sans 300" w:eastAsia="Times New Roman" w:hAnsi="Museo Sans 300" w:cs="Verdana"/>
                <w:sz w:val="20"/>
                <w:szCs w:val="20"/>
                <w:lang w:eastAsia="zh-CN"/>
              </w:rPr>
              <w:lastRenderedPageBreak/>
              <w:t>declarada o no, desórdenes públicos, huelgas, sabotaje, insurrección, rebelión, inundación, huracanes, terremotos, explosiones y otros desastres naturales o causados por el hombre.</w:t>
            </w:r>
          </w:p>
          <w:p w14:paraId="1EC2A8BA" w14:textId="430ECB36" w:rsidR="008C22A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996B135" w14:textId="77777777" w:rsidR="00E54DDE" w:rsidRPr="00162377" w:rsidRDefault="00E54DDE"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CF9D1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FOLIADO</w:t>
            </w:r>
          </w:p>
          <w:p w14:paraId="33C9898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55AE505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4D185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ISSS</w:t>
            </w:r>
          </w:p>
          <w:p w14:paraId="77AA6E7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Instituto Salvadoreño del Seguro Social </w:t>
            </w:r>
          </w:p>
          <w:p w14:paraId="605C5D9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27F30A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IVA</w:t>
            </w:r>
          </w:p>
          <w:p w14:paraId="747AB62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Impuesto a la Transferencia de Bienes Muebles y a la Prestación de Servicios.</w:t>
            </w:r>
          </w:p>
          <w:p w14:paraId="22AC0D6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D8B0AA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LA COMISIÓN, LA CEPA O LA CONTRATANTE</w:t>
            </w:r>
          </w:p>
          <w:p w14:paraId="1A24612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La Comisión Ejecutiva Portuaria Autónoma (CEPA). </w:t>
            </w:r>
          </w:p>
          <w:p w14:paraId="00B0607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70ED9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LCP</w:t>
            </w:r>
          </w:p>
          <w:p w14:paraId="4C57EDE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Ley de Compras Públicas.</w:t>
            </w:r>
          </w:p>
          <w:p w14:paraId="429BCFF9" w14:textId="77777777" w:rsidR="00037B85" w:rsidRPr="00162377" w:rsidRDefault="00037B85"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144B7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MULTA</w:t>
            </w:r>
          </w:p>
          <w:p w14:paraId="28A00F5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162377">
              <w:rPr>
                <w:rFonts w:ascii="Museo Sans 300" w:eastAsia="Times New Roman" w:hAnsi="Museo Sans 300" w:cs="Verdana"/>
                <w:sz w:val="20"/>
                <w:szCs w:val="20"/>
                <w:lang w:eastAsia="zh-CN"/>
              </w:rPr>
              <w:t>etc</w:t>
            </w:r>
            <w:proofErr w:type="spellEnd"/>
            <w:r w:rsidRPr="00162377">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1F7940C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B76A7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OFERENTE U OFERTANTE O PARTICIPANTE</w:t>
            </w:r>
          </w:p>
          <w:p w14:paraId="5C7C0BF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1DE4713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D89E2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162377">
              <w:rPr>
                <w:rFonts w:ascii="Museo Sans 300" w:eastAsia="Times New Roman" w:hAnsi="Museo Sans 300" w:cs="Verdana"/>
                <w:b/>
                <w:sz w:val="20"/>
                <w:szCs w:val="20"/>
                <w:lang w:val="es-ES" w:eastAsia="zh-CN"/>
              </w:rPr>
              <w:t>ORDEN DE INICIO</w:t>
            </w:r>
            <w:r w:rsidRPr="00162377">
              <w:rPr>
                <w:rFonts w:ascii="Museo Sans 300" w:eastAsia="Times New Roman" w:hAnsi="Museo Sans 300" w:cs="Verdana"/>
                <w:sz w:val="20"/>
                <w:szCs w:val="20"/>
                <w:lang w:val="es-ES" w:eastAsia="zh-CN"/>
              </w:rPr>
              <w:t>:</w:t>
            </w:r>
          </w:p>
          <w:p w14:paraId="14372C9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162377">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23B62CBE" w14:textId="77777777" w:rsidR="008C22A8" w:rsidRPr="00162377" w:rsidRDefault="008C22A8" w:rsidP="009E3324">
            <w:pPr>
              <w:spacing w:after="0" w:line="240" w:lineRule="auto"/>
              <w:jc w:val="both"/>
              <w:rPr>
                <w:rFonts w:ascii="Museo Sans 300" w:eastAsia="Times New Roman" w:hAnsi="Museo Sans 300" w:cs="Verdana"/>
                <w:sz w:val="20"/>
                <w:szCs w:val="20"/>
                <w:lang w:eastAsia="zh-CN"/>
              </w:rPr>
            </w:pPr>
          </w:p>
          <w:p w14:paraId="1EDF3BFC"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PEO</w:t>
            </w:r>
          </w:p>
          <w:p w14:paraId="750CE68B" w14:textId="77777777" w:rsidR="008C22A8" w:rsidRPr="00162377" w:rsidRDefault="008C22A8" w:rsidP="009E3324">
            <w:pPr>
              <w:autoSpaceDE w:val="0"/>
              <w:autoSpaceDN w:val="0"/>
              <w:adjustRightInd w:val="0"/>
              <w:spacing w:after="0" w:line="240" w:lineRule="auto"/>
              <w:jc w:val="both"/>
              <w:rPr>
                <w:rFonts w:ascii="Museo Sans 300" w:hAnsi="Museo Sans 300"/>
                <w:b/>
                <w:sz w:val="20"/>
                <w:szCs w:val="20"/>
              </w:rPr>
            </w:pPr>
            <w:r w:rsidRPr="00162377">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162377">
              <w:rPr>
                <w:rFonts w:ascii="Museo Sans 300" w:hAnsi="Museo Sans 300"/>
                <w:sz w:val="20"/>
                <w:szCs w:val="20"/>
              </w:rPr>
              <w:t xml:space="preserve"> establecidos en los documentos de solicitud, por las instituciones contratantes. </w:t>
            </w:r>
          </w:p>
          <w:p w14:paraId="0AF564F3" w14:textId="77777777" w:rsidR="008C22A8" w:rsidRPr="00162377" w:rsidRDefault="008C22A8" w:rsidP="009E3324">
            <w:pPr>
              <w:autoSpaceDE w:val="0"/>
              <w:autoSpaceDN w:val="0"/>
              <w:adjustRightInd w:val="0"/>
              <w:spacing w:after="0" w:line="240" w:lineRule="auto"/>
              <w:jc w:val="both"/>
              <w:rPr>
                <w:rFonts w:ascii="Museo Sans 300" w:hAnsi="Museo Sans 300"/>
                <w:sz w:val="20"/>
                <w:szCs w:val="20"/>
              </w:rPr>
            </w:pPr>
          </w:p>
          <w:p w14:paraId="032E7AE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PARTICIPACIÓN CONJUNTA DE OFERENTES (PCO)</w:t>
            </w:r>
          </w:p>
          <w:p w14:paraId="292D7B0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Cualquier asociación de entidades o personas que forman parte del Oferente, con base al artículo 93 de la LCP.</w:t>
            </w:r>
          </w:p>
          <w:p w14:paraId="50D4D11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F658C1D"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RUPES</w:t>
            </w:r>
          </w:p>
          <w:p w14:paraId="45BCEF94" w14:textId="033EF142" w:rsidR="008C22A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Registro Único de Proveedores del Estado.</w:t>
            </w:r>
          </w:p>
          <w:p w14:paraId="20BA1146" w14:textId="77777777" w:rsidR="000D56F8" w:rsidRPr="00162377" w:rsidRDefault="000D56F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5660E34" w14:textId="77777777" w:rsidR="000D56F8" w:rsidRPr="003968A2" w:rsidRDefault="000D56F8" w:rsidP="000D56F8">
            <w:pPr>
              <w:spacing w:after="0"/>
              <w:jc w:val="both"/>
              <w:rPr>
                <w:rFonts w:ascii="Museo Sans 300" w:hAnsi="Museo Sans 300"/>
                <w:b/>
                <w:sz w:val="20"/>
                <w:szCs w:val="20"/>
                <w:lang w:val="es-ES"/>
              </w:rPr>
            </w:pPr>
            <w:r w:rsidRPr="003968A2">
              <w:rPr>
                <w:rFonts w:ascii="Museo Sans 300" w:hAnsi="Museo Sans 300"/>
                <w:b/>
                <w:sz w:val="20"/>
                <w:szCs w:val="20"/>
                <w:lang w:val="es-ES"/>
              </w:rPr>
              <w:t>SOCIOS DE NEGOCIOS</w:t>
            </w:r>
          </w:p>
          <w:p w14:paraId="373B9138" w14:textId="77777777" w:rsidR="000D56F8" w:rsidRPr="009F5246" w:rsidRDefault="000D56F8" w:rsidP="000D56F8">
            <w:pPr>
              <w:pStyle w:val="NormalWeb"/>
              <w:spacing w:before="0" w:beforeAutospacing="0" w:after="0" w:afterAutospacing="0"/>
              <w:jc w:val="both"/>
              <w:rPr>
                <w:rFonts w:ascii="Museo Sans 300" w:hAnsi="Museo Sans 300"/>
                <w:sz w:val="20"/>
                <w:szCs w:val="20"/>
              </w:rPr>
            </w:pPr>
            <w:r w:rsidRPr="003968A2">
              <w:rPr>
                <w:rFonts w:ascii="Museo Sans 300" w:hAnsi="Museo Sans 300"/>
                <w:sz w:val="20"/>
                <w:szCs w:val="20"/>
              </w:rPr>
              <w:t>De acuerdo a la norma ISO 37001, es cualquier parte externa con la que la CEPA tiene o planea establecer algún tipo de relación comercial.</w:t>
            </w:r>
          </w:p>
          <w:p w14:paraId="7C3FDFB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975B53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SUBSANACIÓN</w:t>
            </w:r>
          </w:p>
          <w:p w14:paraId="73B4C04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7841A62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902D44" w14:textId="77777777" w:rsidR="008C22A8" w:rsidRPr="00162377" w:rsidRDefault="008C22A8" w:rsidP="00D77D2C">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7B25505B" w14:textId="77777777" w:rsidR="008C22A8" w:rsidRPr="00162377" w:rsidRDefault="008C22A8" w:rsidP="00D77D2C">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55F8702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UCP</w:t>
            </w:r>
          </w:p>
          <w:p w14:paraId="36F3512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Unidad de Compras Públicas</w:t>
            </w:r>
          </w:p>
          <w:p w14:paraId="19012823" w14:textId="77777777" w:rsidR="003968A2" w:rsidRPr="00162377" w:rsidRDefault="003968A2" w:rsidP="009E3324">
            <w:pPr>
              <w:autoSpaceDE w:val="0"/>
              <w:autoSpaceDN w:val="0"/>
              <w:adjustRightInd w:val="0"/>
              <w:spacing w:after="0" w:line="240" w:lineRule="auto"/>
              <w:jc w:val="both"/>
              <w:rPr>
                <w:rFonts w:ascii="Museo Sans 300" w:hAnsi="Museo Sans 300" w:cs="Verdana"/>
                <w:b/>
                <w:bCs/>
                <w:sz w:val="20"/>
                <w:szCs w:val="20"/>
              </w:rPr>
            </w:pPr>
          </w:p>
          <w:p w14:paraId="67E2E90B" w14:textId="77777777" w:rsidR="008C22A8" w:rsidRPr="00162377" w:rsidRDefault="008C22A8" w:rsidP="009E3324">
            <w:p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UNIÓN DE PERSONAS (UDP)</w:t>
            </w:r>
          </w:p>
          <w:p w14:paraId="07133805" w14:textId="77777777"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0758D64F" w14:textId="77777777" w:rsidR="008C22A8" w:rsidRPr="00162377" w:rsidRDefault="008C22A8" w:rsidP="009E3324">
            <w:pPr>
              <w:spacing w:after="0" w:line="240" w:lineRule="auto"/>
              <w:contextualSpacing/>
              <w:jc w:val="both"/>
              <w:rPr>
                <w:rFonts w:ascii="Museo Sans 300" w:hAnsi="Museo Sans 300" w:cs="Verdana"/>
                <w:sz w:val="20"/>
                <w:szCs w:val="20"/>
              </w:rPr>
            </w:pPr>
          </w:p>
          <w:p w14:paraId="76225AE7" w14:textId="77777777"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1F0657B1" w14:textId="77777777" w:rsidR="008C22A8" w:rsidRPr="00162377" w:rsidRDefault="008C22A8" w:rsidP="009E3324">
            <w:pPr>
              <w:spacing w:after="0" w:line="240" w:lineRule="auto"/>
              <w:contextualSpacing/>
              <w:jc w:val="both"/>
              <w:rPr>
                <w:rFonts w:ascii="Museo Sans 300" w:hAnsi="Museo Sans 300" w:cs="Verdana"/>
                <w:sz w:val="20"/>
                <w:szCs w:val="20"/>
              </w:rPr>
            </w:pPr>
          </w:p>
          <w:p w14:paraId="515ED9DF" w14:textId="77777777"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3ED91F2C" w14:textId="77777777" w:rsidR="008C22A8" w:rsidRPr="00162377" w:rsidRDefault="008C22A8" w:rsidP="009E3324">
            <w:pPr>
              <w:spacing w:after="0" w:line="240" w:lineRule="auto"/>
              <w:contextualSpacing/>
              <w:jc w:val="both"/>
              <w:rPr>
                <w:rFonts w:ascii="Museo Sans 300" w:hAnsi="Museo Sans 300" w:cs="Verdana"/>
                <w:sz w:val="20"/>
                <w:szCs w:val="20"/>
              </w:rPr>
            </w:pPr>
          </w:p>
          <w:p w14:paraId="2A8DA8B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178D294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D754B4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UNIDAD SOLICITANTE </w:t>
            </w:r>
          </w:p>
          <w:p w14:paraId="37D4DAE0" w14:textId="77777777" w:rsidR="008C22A8" w:rsidRPr="00162377" w:rsidRDefault="008C22A8" w:rsidP="009E3324">
            <w:pPr>
              <w:autoSpaceDE w:val="0"/>
              <w:autoSpaceDN w:val="0"/>
              <w:adjustRightInd w:val="0"/>
              <w:spacing w:after="0" w:line="240" w:lineRule="auto"/>
              <w:jc w:val="both"/>
              <w:rPr>
                <w:rFonts w:ascii="Museo Sans 300" w:hAnsi="Museo Sans 300"/>
                <w:sz w:val="20"/>
                <w:szCs w:val="20"/>
              </w:rPr>
            </w:pPr>
            <w:r w:rsidRPr="00162377">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7D0AF97F" w14:textId="77777777" w:rsidR="008C22A8" w:rsidRPr="00162377" w:rsidRDefault="008C22A8" w:rsidP="009E3324">
      <w:pPr>
        <w:spacing w:after="0" w:line="240" w:lineRule="auto"/>
        <w:rPr>
          <w:sz w:val="20"/>
          <w:szCs w:val="20"/>
        </w:rPr>
      </w:pPr>
    </w:p>
    <w:tbl>
      <w:tblPr>
        <w:tblStyle w:val="23"/>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8C22A8" w:rsidRPr="00162377" w14:paraId="414FF9BF" w14:textId="77777777" w:rsidTr="00757168">
        <w:trPr>
          <w:trHeight w:val="227"/>
        </w:trPr>
        <w:tc>
          <w:tcPr>
            <w:tcW w:w="1823" w:type="dxa"/>
            <w:shd w:val="clear" w:color="auto" w:fill="auto"/>
          </w:tcPr>
          <w:p w14:paraId="291287D5" w14:textId="77777777" w:rsidR="008C22A8" w:rsidRPr="001734A7" w:rsidRDefault="008C22A8" w:rsidP="00591561">
            <w:pPr>
              <w:pStyle w:val="Prrafodelista"/>
              <w:numPr>
                <w:ilvl w:val="0"/>
                <w:numId w:val="18"/>
              </w:numPr>
              <w:spacing w:after="0" w:line="240" w:lineRule="auto"/>
              <w:ind w:left="336"/>
              <w:rPr>
                <w:rFonts w:ascii="Museo Sans 300" w:hAnsi="Museo Sans 300"/>
                <w:color w:val="000000"/>
                <w:sz w:val="20"/>
                <w:szCs w:val="20"/>
                <w:lang w:val="es-ES"/>
              </w:rPr>
            </w:pPr>
            <w:r w:rsidRPr="001734A7">
              <w:rPr>
                <w:rFonts w:ascii="Museo Sans 300" w:hAnsi="Museo Sans 300"/>
                <w:color w:val="000000"/>
                <w:sz w:val="20"/>
                <w:szCs w:val="20"/>
                <w:lang w:val="es-ES"/>
              </w:rPr>
              <w:t>Objeto</w:t>
            </w:r>
          </w:p>
        </w:tc>
        <w:tc>
          <w:tcPr>
            <w:tcW w:w="7371" w:type="dxa"/>
            <w:shd w:val="clear" w:color="auto" w:fill="auto"/>
          </w:tcPr>
          <w:p w14:paraId="77BBA5DB" w14:textId="08F6A742" w:rsidR="006E2EB9" w:rsidRPr="001734A7" w:rsidRDefault="001A5B7F" w:rsidP="009E3324">
            <w:pPr>
              <w:spacing w:after="0" w:line="240" w:lineRule="auto"/>
              <w:jc w:val="both"/>
              <w:rPr>
                <w:rFonts w:ascii="Museo Sans 300" w:hAnsi="Museo Sans 300"/>
                <w:sz w:val="20"/>
                <w:szCs w:val="20"/>
              </w:rPr>
            </w:pPr>
            <w:r w:rsidRPr="001734A7">
              <w:rPr>
                <w:rFonts w:ascii="Museo Sans 300" w:hAnsi="Museo Sans 300"/>
                <w:sz w:val="20"/>
                <w:szCs w:val="20"/>
              </w:rPr>
              <w:t>Contratar los servicios para la Rehabilitación del pavimento asfáltico en calle de rodaje alfa y pista 07/25 del Aeropuerto Internacional de El Salvador, San Oscar Arnulfo Romero y Galdámez</w:t>
            </w:r>
          </w:p>
          <w:p w14:paraId="46F1B23F" w14:textId="1E0D1A6E" w:rsidR="006E2EB9" w:rsidRPr="001734A7" w:rsidRDefault="006E2EB9" w:rsidP="009E3324">
            <w:pPr>
              <w:spacing w:after="0" w:line="240" w:lineRule="auto"/>
              <w:jc w:val="both"/>
              <w:rPr>
                <w:rFonts w:ascii="Museo Sans 300" w:hAnsi="Museo Sans 300"/>
                <w:sz w:val="20"/>
                <w:szCs w:val="20"/>
              </w:rPr>
            </w:pPr>
          </w:p>
        </w:tc>
      </w:tr>
      <w:tr w:rsidR="002D3C28" w:rsidRPr="00162377" w14:paraId="3AFC94E6" w14:textId="77777777" w:rsidTr="00757168">
        <w:trPr>
          <w:trHeight w:val="227"/>
        </w:trPr>
        <w:tc>
          <w:tcPr>
            <w:tcW w:w="1823" w:type="dxa"/>
            <w:shd w:val="clear" w:color="auto" w:fill="auto"/>
          </w:tcPr>
          <w:p w14:paraId="6AE53561" w14:textId="77777777" w:rsidR="002D3C28" w:rsidRPr="002B3D22" w:rsidRDefault="002D3C28" w:rsidP="002D3C28">
            <w:pPr>
              <w:spacing w:after="160" w:line="240" w:lineRule="auto"/>
              <w:rPr>
                <w:rFonts w:ascii="Museo Sans 300" w:hAnsi="Museo Sans 300"/>
                <w:color w:val="000000"/>
                <w:sz w:val="20"/>
                <w:szCs w:val="20"/>
                <w:highlight w:val="cyan"/>
                <w:lang w:val="es-ES"/>
              </w:rPr>
            </w:pPr>
          </w:p>
          <w:p w14:paraId="763DC50B" w14:textId="77777777" w:rsidR="002D3C28" w:rsidRPr="001734A7" w:rsidRDefault="002D3C28" w:rsidP="002D3C28">
            <w:pPr>
              <w:spacing w:after="160" w:line="240" w:lineRule="auto"/>
              <w:rPr>
                <w:rFonts w:ascii="Museo Sans 300" w:hAnsi="Museo Sans 300"/>
                <w:color w:val="000000"/>
                <w:sz w:val="20"/>
                <w:szCs w:val="20"/>
                <w:lang w:val="es-ES"/>
              </w:rPr>
            </w:pPr>
          </w:p>
          <w:p w14:paraId="3ABD2C1C" w14:textId="77777777" w:rsidR="002D3C28" w:rsidRPr="00CC0C06" w:rsidRDefault="002D3C28" w:rsidP="002D3C28">
            <w:pPr>
              <w:spacing w:after="160" w:line="240" w:lineRule="auto"/>
              <w:rPr>
                <w:rFonts w:ascii="Museo Sans 300" w:hAnsi="Museo Sans 300"/>
                <w:color w:val="000000"/>
                <w:sz w:val="20"/>
                <w:szCs w:val="20"/>
                <w:lang w:val="es-ES"/>
              </w:rPr>
            </w:pPr>
          </w:p>
          <w:p w14:paraId="138032F9" w14:textId="77777777" w:rsidR="002D3C28" w:rsidRPr="001734A7" w:rsidRDefault="002D3C28" w:rsidP="001734A7">
            <w:pPr>
              <w:pStyle w:val="Prrafodelista"/>
              <w:numPr>
                <w:ilvl w:val="0"/>
                <w:numId w:val="18"/>
              </w:numPr>
              <w:spacing w:after="0" w:line="240" w:lineRule="auto"/>
              <w:ind w:left="336"/>
              <w:rPr>
                <w:rFonts w:ascii="Museo Sans 300" w:hAnsi="Museo Sans 300"/>
                <w:color w:val="000000"/>
                <w:sz w:val="20"/>
                <w:szCs w:val="20"/>
                <w:lang w:val="es-ES"/>
              </w:rPr>
            </w:pPr>
            <w:r w:rsidRPr="00E7011B">
              <w:rPr>
                <w:rFonts w:ascii="Museo Sans 300" w:hAnsi="Museo Sans 300"/>
                <w:color w:val="000000"/>
                <w:sz w:val="20"/>
                <w:szCs w:val="20"/>
                <w:lang w:val="es-ES"/>
              </w:rPr>
              <w:t>Indicaciones Generales.</w:t>
            </w:r>
          </w:p>
          <w:p w14:paraId="6309A328" w14:textId="77777777" w:rsidR="002D3C28" w:rsidRPr="00162377" w:rsidRDefault="002D3C28" w:rsidP="002D3C28">
            <w:pPr>
              <w:pStyle w:val="Prrafodelista"/>
              <w:spacing w:after="0" w:line="240" w:lineRule="auto"/>
              <w:ind w:left="336"/>
              <w:rPr>
                <w:rFonts w:ascii="Museo Sans 300" w:hAnsi="Museo Sans 300"/>
                <w:color w:val="000000"/>
                <w:sz w:val="20"/>
                <w:szCs w:val="20"/>
                <w:lang w:val="es-ES"/>
              </w:rPr>
            </w:pPr>
          </w:p>
        </w:tc>
        <w:tc>
          <w:tcPr>
            <w:tcW w:w="7371" w:type="dxa"/>
            <w:shd w:val="clear" w:color="auto" w:fill="auto"/>
          </w:tcPr>
          <w:p w14:paraId="3830337A" w14:textId="4E86462D" w:rsidR="002D3C28" w:rsidRDefault="002D3C28" w:rsidP="00E54DDE">
            <w:pPr>
              <w:spacing w:after="0" w:line="240" w:lineRule="auto"/>
              <w:jc w:val="both"/>
              <w:rPr>
                <w:rFonts w:ascii="Museo Sans 300" w:eastAsiaTheme="minorHAnsi" w:hAnsi="Museo Sans 300" w:cstheme="minorBidi"/>
                <w:color w:val="000000"/>
                <w:kern w:val="2"/>
                <w:sz w:val="20"/>
                <w:szCs w:val="20"/>
              </w:rPr>
            </w:pPr>
            <w:r w:rsidRPr="003968A2">
              <w:rPr>
                <w:rFonts w:ascii="Museo Sans 300" w:eastAsiaTheme="minorHAnsi" w:hAnsi="Museo Sans 300" w:cstheme="minorBidi"/>
                <w:color w:val="000000"/>
                <w:kern w:val="2"/>
                <w:sz w:val="20"/>
                <w:szCs w:val="20"/>
              </w:rPr>
              <w:t xml:space="preserve">El proceso de </w:t>
            </w:r>
            <w:r w:rsidRPr="003968A2">
              <w:rPr>
                <w:rFonts w:ascii="Museo Sans 300" w:hAnsi="Museo Sans 300"/>
                <w:bCs/>
                <w:sz w:val="20"/>
                <w:szCs w:val="20"/>
              </w:rPr>
              <w:t xml:space="preserve">Licitación Competitiva </w:t>
            </w:r>
            <w:r w:rsidRPr="001734A7">
              <w:rPr>
                <w:rFonts w:ascii="Museo Sans 300" w:hAnsi="Museo Sans 300"/>
                <w:bCs/>
                <w:sz w:val="20"/>
                <w:szCs w:val="20"/>
              </w:rPr>
              <w:t>CEPA LC-</w:t>
            </w:r>
            <w:r w:rsidR="001A5B7F" w:rsidRPr="001734A7">
              <w:rPr>
                <w:rFonts w:ascii="Museo Sans 300" w:hAnsi="Museo Sans 300"/>
                <w:bCs/>
                <w:sz w:val="20"/>
                <w:szCs w:val="20"/>
              </w:rPr>
              <w:t>30</w:t>
            </w:r>
            <w:r w:rsidRPr="001734A7">
              <w:rPr>
                <w:rFonts w:ascii="Museo Sans 300" w:hAnsi="Museo Sans 300"/>
                <w:bCs/>
                <w:sz w:val="20"/>
                <w:szCs w:val="20"/>
              </w:rPr>
              <w:t>/2025 “</w:t>
            </w:r>
            <w:r w:rsidR="003968A2" w:rsidRPr="001734A7">
              <w:rPr>
                <w:rFonts w:ascii="Museo Sans 300" w:hAnsi="Museo Sans 300"/>
                <w:bCs/>
                <w:iCs/>
                <w:sz w:val="20"/>
                <w:szCs w:val="20"/>
              </w:rPr>
              <w:t>Rehabilitación</w:t>
            </w:r>
            <w:r w:rsidR="003968A2" w:rsidRPr="003968A2">
              <w:rPr>
                <w:rFonts w:ascii="Museo Sans 300" w:hAnsi="Museo Sans 300"/>
                <w:bCs/>
                <w:iCs/>
                <w:sz w:val="20"/>
                <w:szCs w:val="20"/>
              </w:rPr>
              <w:t xml:space="preserve"> del pavimento asfáltico en calle de rodaje alfa y pista 07/25 del Aeropuerto Internacional de El Salvador, San Oscar Arnulfo Romero y Galdámez</w:t>
            </w:r>
            <w:r w:rsidRPr="003968A2">
              <w:rPr>
                <w:rFonts w:ascii="Museo Sans 300" w:hAnsi="Museo Sans 300"/>
                <w:bCs/>
                <w:sz w:val="20"/>
                <w:szCs w:val="20"/>
              </w:rPr>
              <w:t>”,</w:t>
            </w:r>
            <w:r w:rsidRPr="003968A2">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23296BA2" w14:textId="77777777" w:rsidR="00E54DDE" w:rsidRPr="003968A2" w:rsidRDefault="00E54DDE" w:rsidP="001734A7">
            <w:pPr>
              <w:spacing w:after="0" w:line="240" w:lineRule="auto"/>
              <w:jc w:val="both"/>
              <w:rPr>
                <w:rFonts w:ascii="Museo Sans 300" w:eastAsiaTheme="minorHAnsi" w:hAnsi="Museo Sans 300" w:cstheme="minorBidi"/>
                <w:color w:val="000000"/>
                <w:kern w:val="2"/>
                <w:sz w:val="20"/>
                <w:szCs w:val="20"/>
              </w:rPr>
            </w:pPr>
          </w:p>
          <w:p w14:paraId="2C33B1ED" w14:textId="0712E8FE" w:rsidR="002D3C28" w:rsidRDefault="002D3C28" w:rsidP="00E54DDE">
            <w:pPr>
              <w:spacing w:after="0" w:line="240" w:lineRule="auto"/>
              <w:jc w:val="both"/>
              <w:rPr>
                <w:rFonts w:ascii="Museo Sans 300" w:eastAsiaTheme="minorHAnsi" w:hAnsi="Museo Sans 300" w:cstheme="minorBidi"/>
                <w:color w:val="000000"/>
                <w:kern w:val="2"/>
                <w:sz w:val="20"/>
                <w:szCs w:val="20"/>
              </w:rPr>
            </w:pPr>
            <w:r w:rsidRPr="003968A2">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7B810228" w14:textId="77777777" w:rsidR="00E54DDE" w:rsidRPr="003968A2" w:rsidRDefault="00E54DDE" w:rsidP="001734A7">
            <w:pPr>
              <w:spacing w:after="0" w:line="240" w:lineRule="auto"/>
              <w:jc w:val="both"/>
              <w:rPr>
                <w:rFonts w:ascii="Museo Sans 300" w:eastAsiaTheme="minorHAnsi" w:hAnsi="Museo Sans 300" w:cstheme="minorBidi"/>
                <w:color w:val="000000"/>
                <w:kern w:val="2"/>
                <w:sz w:val="20"/>
                <w:szCs w:val="20"/>
              </w:rPr>
            </w:pPr>
          </w:p>
          <w:p w14:paraId="03C5167E" w14:textId="563DAC6F" w:rsidR="002D3C28" w:rsidRPr="003968A2" w:rsidRDefault="002D3C28" w:rsidP="002D3C28">
            <w:pPr>
              <w:spacing w:after="0" w:line="240" w:lineRule="auto"/>
              <w:jc w:val="both"/>
              <w:rPr>
                <w:rFonts w:ascii="Museo Sans 300" w:hAnsi="Museo Sans 300"/>
                <w:sz w:val="20"/>
                <w:szCs w:val="20"/>
              </w:rPr>
            </w:pPr>
            <w:r w:rsidRPr="003968A2">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3968A2">
              <w:rPr>
                <w:rFonts w:ascii="Museo Sans 300" w:hAnsi="Museo Sans 300" w:cstheme="minorHAnsi"/>
                <w:b/>
                <w:bCs/>
                <w:i/>
                <w:iCs/>
                <w:sz w:val="20"/>
                <w:szCs w:val="20"/>
                <w:u w:val="single"/>
              </w:rPr>
              <w:t>CEPA</w:t>
            </w:r>
            <w:r w:rsidRPr="003968A2">
              <w:rPr>
                <w:rFonts w:ascii="Museo Sans 300" w:hAnsi="Museo Sans 300" w:cstheme="minorHAnsi"/>
                <w:b/>
                <w:bCs/>
                <w:i/>
                <w:iCs/>
                <w:sz w:val="20"/>
                <w:szCs w:val="20"/>
              </w:rPr>
              <w:t xml:space="preserve"> </w:t>
            </w:r>
            <w:r w:rsidRPr="003968A2">
              <w:rPr>
                <w:rFonts w:ascii="Museo Sans 300" w:eastAsiaTheme="minorHAnsi" w:hAnsi="Museo Sans 300" w:cstheme="minorBidi"/>
                <w:color w:val="000000"/>
                <w:kern w:val="2"/>
                <w:sz w:val="20"/>
                <w:szCs w:val="20"/>
              </w:rPr>
              <w:t xml:space="preserve">no será responsable por las consecuencias derivadas del desconocimiento o la interpretación incorrecta de estos documentos por parte </w:t>
            </w:r>
            <w:r w:rsidRPr="003968A2">
              <w:rPr>
                <w:rFonts w:ascii="Museo Sans 300" w:eastAsiaTheme="minorHAnsi" w:hAnsi="Museo Sans 300" w:cstheme="minorBidi"/>
                <w:color w:val="000000"/>
                <w:kern w:val="2"/>
                <w:sz w:val="20"/>
                <w:szCs w:val="20"/>
              </w:rPr>
              <w:lastRenderedPageBreak/>
              <w:t>de los oferentes; asimismo, no será responsable por la omisión de solicitudes de aclaración por parte de los oferentes de este proceso de contratación.</w:t>
            </w:r>
          </w:p>
        </w:tc>
      </w:tr>
      <w:tr w:rsidR="000D56F8" w:rsidRPr="00162377" w14:paraId="258E2A99" w14:textId="77777777" w:rsidTr="00900DAF">
        <w:trPr>
          <w:trHeight w:val="227"/>
        </w:trPr>
        <w:tc>
          <w:tcPr>
            <w:tcW w:w="1823" w:type="dxa"/>
            <w:shd w:val="clear" w:color="auto" w:fill="auto"/>
            <w:vAlign w:val="center"/>
          </w:tcPr>
          <w:p w14:paraId="1908D642" w14:textId="303E3921" w:rsidR="000D56F8" w:rsidRPr="00F24B82" w:rsidRDefault="000D56F8" w:rsidP="000D56F8">
            <w:pPr>
              <w:pStyle w:val="Prrafodelista"/>
              <w:numPr>
                <w:ilvl w:val="0"/>
                <w:numId w:val="18"/>
              </w:numPr>
              <w:spacing w:after="0" w:line="240" w:lineRule="auto"/>
              <w:ind w:left="336"/>
              <w:rPr>
                <w:rFonts w:ascii="Museo Sans 300" w:hAnsi="Museo Sans 300"/>
                <w:color w:val="000000"/>
                <w:sz w:val="20"/>
                <w:szCs w:val="20"/>
                <w:lang w:val="es-ES"/>
              </w:rPr>
            </w:pPr>
            <w:r w:rsidRPr="00F24B82">
              <w:rPr>
                <w:rFonts w:ascii="Museo Sans 300" w:hAnsi="Museo Sans 300"/>
                <w:color w:val="000000"/>
                <w:sz w:val="20"/>
                <w:szCs w:val="20"/>
                <w:lang w:val="es-ES"/>
              </w:rPr>
              <w:lastRenderedPageBreak/>
              <w:t>Socios de Negocios</w:t>
            </w:r>
          </w:p>
        </w:tc>
        <w:tc>
          <w:tcPr>
            <w:tcW w:w="7371" w:type="dxa"/>
            <w:shd w:val="clear" w:color="auto" w:fill="auto"/>
          </w:tcPr>
          <w:p w14:paraId="5E227510" w14:textId="45EC4145" w:rsidR="000D56F8" w:rsidRDefault="000D56F8" w:rsidP="00BC6374">
            <w:pPr>
              <w:spacing w:after="0" w:line="240" w:lineRule="auto"/>
              <w:rPr>
                <w:rFonts w:ascii="Museo Sans 300" w:eastAsiaTheme="minorHAnsi" w:hAnsi="Museo Sans 300" w:cstheme="minorBidi"/>
                <w:color w:val="000000"/>
                <w:kern w:val="2"/>
                <w:sz w:val="20"/>
                <w:szCs w:val="20"/>
              </w:rPr>
            </w:pPr>
            <w:r w:rsidRPr="00F24B82">
              <w:rPr>
                <w:rFonts w:ascii="Museo Sans 300" w:eastAsiaTheme="minorHAnsi" w:hAnsi="Museo Sans 300" w:cstheme="minorBidi"/>
                <w:color w:val="000000"/>
                <w:kern w:val="2"/>
                <w:sz w:val="20"/>
                <w:szCs w:val="20"/>
              </w:rPr>
              <w:t xml:space="preserve">Los socios de negocios, deberán cumplir lo establecido en el artículo 15 literal j) y párrafo </w:t>
            </w:r>
            <w:proofErr w:type="spellStart"/>
            <w:r w:rsidRPr="00F24B82">
              <w:rPr>
                <w:rFonts w:ascii="Museo Sans 300" w:eastAsiaTheme="minorHAnsi" w:hAnsi="Museo Sans 300" w:cstheme="minorBidi"/>
                <w:color w:val="000000"/>
                <w:kern w:val="2"/>
                <w:sz w:val="20"/>
                <w:szCs w:val="20"/>
              </w:rPr>
              <w:t>relacionanado</w:t>
            </w:r>
            <w:proofErr w:type="spellEnd"/>
            <w:r w:rsidRPr="00F24B82">
              <w:rPr>
                <w:rFonts w:ascii="Museo Sans 300" w:eastAsiaTheme="minorHAnsi" w:hAnsi="Museo Sans 300" w:cstheme="minorBidi"/>
                <w:color w:val="000000"/>
                <w:kern w:val="2"/>
                <w:sz w:val="20"/>
                <w:szCs w:val="20"/>
              </w:rPr>
              <w:t xml:space="preserve"> la prohibición del literal j), que literalmente dice:</w:t>
            </w:r>
          </w:p>
          <w:p w14:paraId="1390C212" w14:textId="77777777" w:rsidR="00FD4489" w:rsidRPr="00F24B82" w:rsidRDefault="00FD4489" w:rsidP="00BC6374">
            <w:pPr>
              <w:spacing w:after="0" w:line="240" w:lineRule="auto"/>
              <w:rPr>
                <w:rFonts w:ascii="Museo Sans 300" w:eastAsiaTheme="minorHAnsi" w:hAnsi="Museo Sans 300" w:cstheme="minorBidi"/>
                <w:color w:val="000000"/>
                <w:kern w:val="2"/>
                <w:sz w:val="20"/>
                <w:szCs w:val="20"/>
              </w:rPr>
            </w:pPr>
          </w:p>
          <w:p w14:paraId="6AF1CAFD" w14:textId="77777777" w:rsidR="000D56F8" w:rsidRPr="00F24B82" w:rsidRDefault="000D56F8" w:rsidP="00BC6374">
            <w:pPr>
              <w:spacing w:after="0" w:line="240" w:lineRule="auto"/>
              <w:jc w:val="both"/>
              <w:rPr>
                <w:bCs/>
                <w:i/>
                <w:iCs/>
              </w:rPr>
            </w:pPr>
            <w:r w:rsidRPr="00F24B82">
              <w:rPr>
                <w:bCs/>
                <w:i/>
                <w:iCs/>
              </w:rPr>
              <w:t xml:space="preserve">“Imparcialidad </w:t>
            </w:r>
          </w:p>
          <w:p w14:paraId="5905467E" w14:textId="77777777" w:rsidR="000D56F8" w:rsidRPr="00F24B82" w:rsidRDefault="000D56F8" w:rsidP="00BC6374">
            <w:pPr>
              <w:spacing w:after="0" w:line="240" w:lineRule="auto"/>
              <w:jc w:val="both"/>
              <w:rPr>
                <w:bCs/>
                <w:i/>
                <w:iCs/>
              </w:rPr>
            </w:pPr>
            <w:r w:rsidRPr="00F24B82">
              <w:rPr>
                <w:bCs/>
                <w:i/>
                <w:iCs/>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3A6E2FE8" w14:textId="77777777" w:rsidR="000D56F8" w:rsidRPr="00F24B82" w:rsidRDefault="000D56F8" w:rsidP="00BC6374">
            <w:pPr>
              <w:spacing w:after="0" w:line="240" w:lineRule="auto"/>
              <w:rPr>
                <w:bCs/>
                <w:i/>
                <w:iCs/>
              </w:rPr>
            </w:pPr>
          </w:p>
          <w:p w14:paraId="3030B2D8" w14:textId="77777777" w:rsidR="000D56F8" w:rsidRPr="00F24B82" w:rsidRDefault="000D56F8" w:rsidP="00BC6374">
            <w:pPr>
              <w:spacing w:after="0" w:line="240" w:lineRule="auto"/>
              <w:jc w:val="both"/>
              <w:rPr>
                <w:bCs/>
                <w:i/>
                <w:iCs/>
              </w:rPr>
            </w:pPr>
            <w:r w:rsidRPr="00F24B82">
              <w:rPr>
                <w:bCs/>
                <w:i/>
                <w:iCs/>
              </w:rPr>
              <w:t xml:space="preserve">j) Abstenerse de recibir o intercambiar regalos, ventajas o beneficios indebidos de cualquier índole, debiendo informarlo de manera inmediata a la autoridad correspondiente. </w:t>
            </w:r>
          </w:p>
          <w:p w14:paraId="5749E0F5" w14:textId="77777777" w:rsidR="000D56F8" w:rsidRPr="00F24B82" w:rsidRDefault="000D56F8" w:rsidP="00BC6374">
            <w:pPr>
              <w:spacing w:after="0" w:line="240" w:lineRule="auto"/>
              <w:rPr>
                <w:bCs/>
                <w:i/>
                <w:iCs/>
              </w:rPr>
            </w:pPr>
          </w:p>
          <w:p w14:paraId="03105B60" w14:textId="197FCF2F" w:rsidR="000D56F8" w:rsidRPr="00F24B82" w:rsidRDefault="000D56F8" w:rsidP="00BC6374">
            <w:pPr>
              <w:spacing w:after="0" w:line="240" w:lineRule="auto"/>
              <w:jc w:val="both"/>
              <w:rPr>
                <w:bCs/>
                <w:i/>
                <w:iCs/>
              </w:rPr>
            </w:pPr>
            <w:r w:rsidRPr="00F24B82">
              <w:rPr>
                <w:bCs/>
                <w:i/>
                <w:iCs/>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p>
        </w:tc>
      </w:tr>
      <w:tr w:rsidR="000D56F8" w:rsidRPr="00162377" w14:paraId="4453DCA5" w14:textId="77777777" w:rsidTr="008772B1">
        <w:trPr>
          <w:trHeight w:val="227"/>
        </w:trPr>
        <w:tc>
          <w:tcPr>
            <w:tcW w:w="1823" w:type="dxa"/>
            <w:shd w:val="clear" w:color="auto" w:fill="auto"/>
            <w:vAlign w:val="center"/>
          </w:tcPr>
          <w:p w14:paraId="3A7CBB97" w14:textId="51510AB5" w:rsidR="000D56F8" w:rsidRPr="00162377" w:rsidRDefault="000D56F8" w:rsidP="000D56F8">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lang w:val="es-ES"/>
              </w:rPr>
              <w:t>Remisión</w:t>
            </w:r>
            <w:r w:rsidRPr="00162377">
              <w:rPr>
                <w:rFonts w:ascii="Museo Sans 300" w:hAnsi="Museo Sans 300"/>
                <w:color w:val="000000"/>
                <w:sz w:val="20"/>
                <w:szCs w:val="20"/>
                <w:lang w:val="es-SV"/>
              </w:rPr>
              <w:t xml:space="preserve"> de consultas relacionadas al DSO</w:t>
            </w:r>
          </w:p>
        </w:tc>
        <w:tc>
          <w:tcPr>
            <w:tcW w:w="7371" w:type="dxa"/>
            <w:shd w:val="clear" w:color="auto" w:fill="auto"/>
          </w:tcPr>
          <w:p w14:paraId="0ADB654F" w14:textId="0AE8EF32" w:rsidR="000D56F8" w:rsidRPr="00162377" w:rsidRDefault="000D56F8" w:rsidP="001734A7">
            <w:pPr>
              <w:tabs>
                <w:tab w:val="left" w:pos="567"/>
                <w:tab w:val="left" w:pos="1134"/>
              </w:tabs>
              <w:adjustRightInd w:val="0"/>
              <w:spacing w:after="0" w:line="240" w:lineRule="auto"/>
              <w:jc w:val="both"/>
              <w:rPr>
                <w:rFonts w:ascii="Museo Sans 300" w:hAnsi="Museo Sans 300" w:cs="Verdana"/>
                <w:sz w:val="20"/>
                <w:szCs w:val="20"/>
              </w:rPr>
            </w:pPr>
            <w:r w:rsidRPr="00162377">
              <w:rPr>
                <w:rFonts w:ascii="Museo Sans 300" w:hAnsi="Museo Sans 300"/>
                <w:color w:val="000000"/>
                <w:sz w:val="20"/>
                <w:szCs w:val="20"/>
              </w:rPr>
              <w:t xml:space="preserve">Los oferentes podrán hacer consultas sobre el documento de Solicitud de Oferta, </w:t>
            </w:r>
            <w:r w:rsidRPr="00162377">
              <w:rPr>
                <w:rFonts w:ascii="Museo Sans 300" w:hAnsi="Museo Sans 300" w:cs="Verdana"/>
                <w:sz w:val="20"/>
                <w:szCs w:val="20"/>
              </w:rPr>
              <w:t xml:space="preserve">a la UCP del </w:t>
            </w:r>
            <w:r w:rsidR="008A3885">
              <w:rPr>
                <w:rFonts w:ascii="Museo Sans 300" w:hAnsi="Museo Sans 300" w:cs="Verdana"/>
                <w:b/>
                <w:sz w:val="20"/>
                <w:szCs w:val="20"/>
                <w:u w:val="single"/>
              </w:rPr>
              <w:t>1</w:t>
            </w:r>
            <w:r w:rsidR="000E3F44">
              <w:rPr>
                <w:rFonts w:ascii="Museo Sans 300" w:hAnsi="Museo Sans 300" w:cs="Verdana"/>
                <w:b/>
                <w:sz w:val="20"/>
                <w:szCs w:val="20"/>
                <w:u w:val="single"/>
              </w:rPr>
              <w:t>7</w:t>
            </w:r>
            <w:r w:rsidR="008A3885">
              <w:rPr>
                <w:rFonts w:ascii="Museo Sans 300" w:hAnsi="Museo Sans 300" w:cs="Verdana"/>
                <w:b/>
                <w:sz w:val="20"/>
                <w:szCs w:val="20"/>
                <w:u w:val="single"/>
              </w:rPr>
              <w:t xml:space="preserve"> de octubre</w:t>
            </w:r>
            <w:r w:rsidRPr="00162377">
              <w:rPr>
                <w:rFonts w:ascii="Museo Sans 300" w:hAnsi="Museo Sans 300" w:cs="Verdana"/>
                <w:b/>
                <w:sz w:val="20"/>
                <w:szCs w:val="20"/>
                <w:u w:val="single"/>
              </w:rPr>
              <w:t xml:space="preserve"> de 2025 hasta el </w:t>
            </w:r>
            <w:r w:rsidR="008A3885">
              <w:rPr>
                <w:rFonts w:ascii="Museo Sans 300" w:hAnsi="Museo Sans 300" w:cs="Verdana"/>
                <w:b/>
                <w:sz w:val="20"/>
                <w:szCs w:val="20"/>
                <w:u w:val="single"/>
              </w:rPr>
              <w:t>22 de octubre</w:t>
            </w:r>
            <w:r w:rsidRPr="00162377">
              <w:rPr>
                <w:rFonts w:ascii="Museo Sans 300" w:hAnsi="Museo Sans 300" w:cs="Verdana"/>
                <w:b/>
                <w:sz w:val="20"/>
                <w:szCs w:val="20"/>
                <w:u w:val="single"/>
              </w:rPr>
              <w:t xml:space="preserve"> de 2025</w:t>
            </w:r>
            <w:r w:rsidRPr="00162377">
              <w:rPr>
                <w:rFonts w:ascii="Museo Sans 300" w:hAnsi="Museo Sans 300" w:cs="Verdana"/>
                <w:b/>
                <w:sz w:val="20"/>
                <w:szCs w:val="20"/>
              </w:rPr>
              <w:t xml:space="preserve"> </w:t>
            </w:r>
            <w:r w:rsidRPr="00162377">
              <w:rPr>
                <w:rFonts w:ascii="Museo Sans 300" w:hAnsi="Museo Sans 300" w:cs="Verdana"/>
                <w:sz w:val="20"/>
                <w:szCs w:val="20"/>
              </w:rPr>
              <w:t>por escrito, a las siguientes direcciones:</w:t>
            </w:r>
          </w:p>
          <w:p w14:paraId="1DCA3509" w14:textId="77777777" w:rsidR="000D56F8" w:rsidRPr="00162377" w:rsidRDefault="000D56F8" w:rsidP="000D56F8">
            <w:pPr>
              <w:tabs>
                <w:tab w:val="left" w:pos="1620"/>
              </w:tabs>
              <w:spacing w:after="0" w:line="240" w:lineRule="auto"/>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Comisión Ejecutiva Portuaria Autónoma (CEPA)</w:t>
            </w:r>
          </w:p>
          <w:p w14:paraId="7161499F" w14:textId="77777777" w:rsidR="000D56F8" w:rsidRPr="00162377" w:rsidRDefault="000D56F8" w:rsidP="000D56F8">
            <w:pPr>
              <w:tabs>
                <w:tab w:val="left" w:pos="1620"/>
              </w:tabs>
              <w:spacing w:after="0" w:line="240" w:lineRule="auto"/>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Unidad de Compras Públicas (UCP)</w:t>
            </w:r>
          </w:p>
          <w:p w14:paraId="3C52512C" w14:textId="77777777" w:rsidR="000D56F8" w:rsidRPr="00162377" w:rsidRDefault="000D56F8" w:rsidP="000D56F8">
            <w:pPr>
              <w:tabs>
                <w:tab w:val="left" w:pos="1620"/>
              </w:tabs>
              <w:spacing w:after="0" w:line="240" w:lineRule="auto"/>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Edificio Torre Roble, Bulevar Los Héroes, San Salvador, El Salvador</w:t>
            </w:r>
          </w:p>
          <w:p w14:paraId="3D00DAED" w14:textId="77777777" w:rsidR="000D56F8" w:rsidRPr="00162377" w:rsidRDefault="000D56F8" w:rsidP="000D56F8">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162377">
              <w:rPr>
                <w:rFonts w:ascii="Museo Sans 300" w:hAnsi="Museo Sans 300" w:cs="Verdana"/>
                <w:i/>
                <w:iCs/>
                <w:sz w:val="20"/>
                <w:szCs w:val="20"/>
                <w:lang w:eastAsia="zh-CN"/>
              </w:rPr>
              <w:t>Teléfono (503) 2537-1370.</w:t>
            </w:r>
            <w:r w:rsidRPr="00162377">
              <w:rPr>
                <w:rFonts w:ascii="Museo Sans 300" w:hAnsi="Museo Sans 300"/>
                <w:i/>
                <w:iCs/>
                <w:sz w:val="20"/>
                <w:szCs w:val="20"/>
                <w:lang w:eastAsia="zh-CN"/>
              </w:rPr>
              <w:t xml:space="preserve">  </w:t>
            </w:r>
          </w:p>
          <w:p w14:paraId="64DB9D0C" w14:textId="77777777" w:rsidR="000D56F8" w:rsidRPr="00162377" w:rsidRDefault="000D56F8" w:rsidP="000D56F8">
            <w:pPr>
              <w:tabs>
                <w:tab w:val="left" w:pos="1620"/>
              </w:tabs>
              <w:spacing w:after="0" w:line="240" w:lineRule="auto"/>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 xml:space="preserve">Atención </w:t>
            </w:r>
            <w:proofErr w:type="gramStart"/>
            <w:r w:rsidRPr="00162377">
              <w:rPr>
                <w:rFonts w:ascii="Museo Sans 300" w:hAnsi="Museo Sans 300" w:cs="Verdana"/>
                <w:i/>
                <w:iCs/>
                <w:sz w:val="20"/>
                <w:szCs w:val="20"/>
                <w:lang w:eastAsia="zh-CN"/>
              </w:rPr>
              <w:t>Jefe</w:t>
            </w:r>
            <w:proofErr w:type="gramEnd"/>
            <w:r w:rsidRPr="00162377">
              <w:rPr>
                <w:rFonts w:ascii="Museo Sans 300" w:hAnsi="Museo Sans 300" w:cs="Verdana"/>
                <w:i/>
                <w:iCs/>
                <w:sz w:val="20"/>
                <w:szCs w:val="20"/>
                <w:lang w:eastAsia="zh-CN"/>
              </w:rPr>
              <w:t xml:space="preserve"> de la UCP de CEPA.</w:t>
            </w:r>
          </w:p>
          <w:p w14:paraId="5824C53A" w14:textId="77777777" w:rsidR="000D56F8" w:rsidRPr="00162377" w:rsidRDefault="00857DDF" w:rsidP="000D56F8">
            <w:pPr>
              <w:tabs>
                <w:tab w:val="left" w:pos="1620"/>
              </w:tabs>
              <w:spacing w:after="0" w:line="240" w:lineRule="auto"/>
              <w:ind w:left="318"/>
              <w:rPr>
                <w:rFonts w:ascii="Museo Sans 300" w:hAnsi="Museo Sans 300" w:cs="Verdana"/>
                <w:i/>
                <w:iCs/>
                <w:sz w:val="20"/>
                <w:szCs w:val="20"/>
                <w:lang w:eastAsia="zh-CN"/>
              </w:rPr>
            </w:pPr>
            <w:hyperlink r:id="rId12" w:history="1">
              <w:r w:rsidR="000D56F8" w:rsidRPr="00162377">
                <w:rPr>
                  <w:rFonts w:ascii="Museo Sans 300" w:hAnsi="Museo Sans 300" w:cs="Verdana"/>
                  <w:i/>
                  <w:iCs/>
                  <w:color w:val="0000FF"/>
                  <w:sz w:val="20"/>
                  <w:szCs w:val="20"/>
                  <w:u w:val="single"/>
                  <w:lang w:eastAsia="zh-CN"/>
                </w:rPr>
                <w:t>consultas.ucp@cepa.gob.sv</w:t>
              </w:r>
            </w:hyperlink>
          </w:p>
          <w:p w14:paraId="15AF232E" w14:textId="77777777" w:rsidR="000D56F8" w:rsidRPr="00162377" w:rsidRDefault="000D56F8" w:rsidP="000D56F8">
            <w:pPr>
              <w:tabs>
                <w:tab w:val="left" w:pos="1620"/>
              </w:tabs>
              <w:spacing w:after="0" w:line="240" w:lineRule="auto"/>
              <w:ind w:left="318"/>
              <w:rPr>
                <w:rFonts w:ascii="Museo Sans 300" w:hAnsi="Museo Sans 300" w:cs="Verdana"/>
                <w:i/>
                <w:iCs/>
                <w:sz w:val="20"/>
                <w:szCs w:val="20"/>
                <w:lang w:eastAsia="zh-CN"/>
              </w:rPr>
            </w:pPr>
          </w:p>
          <w:p w14:paraId="18250CD1" w14:textId="795AFC3A" w:rsidR="000D56F8" w:rsidRPr="00162377" w:rsidRDefault="000D56F8" w:rsidP="000D56F8">
            <w:pPr>
              <w:spacing w:after="0" w:line="240" w:lineRule="auto"/>
              <w:rPr>
                <w:rFonts w:ascii="Museo Sans 300" w:hAnsi="Museo Sans 300"/>
                <w:sz w:val="20"/>
                <w:szCs w:val="20"/>
              </w:rPr>
            </w:pPr>
            <w:r w:rsidRPr="00162377">
              <w:rPr>
                <w:rFonts w:ascii="Museo Sans 300" w:hAnsi="Museo Sans 300"/>
                <w:sz w:val="20"/>
                <w:szCs w:val="20"/>
              </w:rPr>
              <w:t>No se emitirán respuestas a consultas remitidas a una dirección diferente a las antes citadas o recibidas fuera del plazo estipulado para consultas.</w:t>
            </w:r>
          </w:p>
          <w:p w14:paraId="328B267F" w14:textId="77777777" w:rsidR="000D56F8" w:rsidRPr="00162377" w:rsidRDefault="000D56F8" w:rsidP="000D56F8">
            <w:pPr>
              <w:spacing w:after="0" w:line="240" w:lineRule="auto"/>
              <w:rPr>
                <w:rFonts w:ascii="Museo Sans 300" w:hAnsi="Museo Sans 300"/>
                <w:sz w:val="20"/>
                <w:szCs w:val="20"/>
              </w:rPr>
            </w:pPr>
          </w:p>
          <w:p w14:paraId="2E09478F" w14:textId="02EB576F" w:rsidR="000D56F8" w:rsidRDefault="000D56F8" w:rsidP="000D56F8">
            <w:pPr>
              <w:spacing w:after="0" w:line="240" w:lineRule="auto"/>
              <w:jc w:val="both"/>
              <w:rPr>
                <w:rFonts w:ascii="Museo Sans 300" w:hAnsi="Museo Sans 300"/>
                <w:sz w:val="20"/>
                <w:szCs w:val="20"/>
              </w:rPr>
            </w:pPr>
            <w:r w:rsidRPr="00162377">
              <w:rPr>
                <w:rFonts w:ascii="Museo Sans 300" w:hAnsi="Museo Sans 300"/>
                <w:sz w:val="20"/>
                <w:szCs w:val="20"/>
              </w:rPr>
              <w:t>El ofertante deberá considerar lo dispuesto en el numeral 2 del Anexo 1 de este documento.</w:t>
            </w:r>
          </w:p>
          <w:p w14:paraId="1985E065" w14:textId="3FFE3678" w:rsidR="000D56F8" w:rsidRDefault="000D56F8" w:rsidP="000D56F8">
            <w:pPr>
              <w:spacing w:after="0" w:line="240" w:lineRule="auto"/>
              <w:jc w:val="both"/>
              <w:rPr>
                <w:rFonts w:ascii="Museo Sans 300" w:hAnsi="Museo Sans 300"/>
                <w:sz w:val="20"/>
                <w:szCs w:val="20"/>
              </w:rPr>
            </w:pPr>
          </w:p>
          <w:p w14:paraId="167C77C8" w14:textId="400BF37F" w:rsidR="000D56F8" w:rsidRDefault="000D56F8" w:rsidP="000D56F8">
            <w:pPr>
              <w:spacing w:after="0" w:line="240" w:lineRule="auto"/>
              <w:jc w:val="both"/>
              <w:rPr>
                <w:rFonts w:ascii="Museo Sans 300" w:hAnsi="Museo Sans 300"/>
                <w:sz w:val="20"/>
                <w:szCs w:val="20"/>
              </w:rPr>
            </w:pPr>
            <w:r w:rsidRPr="00881644">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p w14:paraId="733B485C" w14:textId="5E779E85" w:rsidR="000D56F8" w:rsidRPr="00162377" w:rsidRDefault="000D56F8" w:rsidP="000D56F8">
            <w:pPr>
              <w:spacing w:after="0" w:line="240" w:lineRule="auto"/>
              <w:jc w:val="both"/>
              <w:rPr>
                <w:rFonts w:ascii="Museo Sans 300" w:hAnsi="Museo Sans 300"/>
                <w:sz w:val="20"/>
                <w:szCs w:val="20"/>
              </w:rPr>
            </w:pPr>
          </w:p>
        </w:tc>
      </w:tr>
      <w:tr w:rsidR="000D56F8" w:rsidRPr="00162377" w14:paraId="360BDFCA" w14:textId="77777777" w:rsidTr="00757168">
        <w:trPr>
          <w:trHeight w:val="227"/>
        </w:trPr>
        <w:tc>
          <w:tcPr>
            <w:tcW w:w="1823" w:type="dxa"/>
            <w:shd w:val="clear" w:color="auto" w:fill="auto"/>
            <w:vAlign w:val="center"/>
          </w:tcPr>
          <w:p w14:paraId="3E7F71FC" w14:textId="5489F60B" w:rsidR="000D56F8" w:rsidRPr="00162377" w:rsidRDefault="000D56F8" w:rsidP="000D56F8">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lang w:val="es-ES"/>
              </w:rPr>
              <w:t>Enmiendas</w:t>
            </w:r>
            <w:r w:rsidRPr="00162377">
              <w:rPr>
                <w:rFonts w:ascii="Museo Sans 300" w:hAnsi="Museo Sans 300"/>
                <w:color w:val="000000"/>
                <w:sz w:val="20"/>
                <w:szCs w:val="20"/>
              </w:rPr>
              <w:t>- adendas</w:t>
            </w:r>
            <w:r w:rsidRPr="00162377">
              <w:rPr>
                <w:rFonts w:ascii="Museo Sans 300" w:hAnsi="Museo Sans 300"/>
                <w:color w:val="000000"/>
                <w:sz w:val="20"/>
                <w:szCs w:val="20"/>
                <w:lang w:val="es-MX"/>
              </w:rPr>
              <w:t>-aclaraciones</w:t>
            </w:r>
          </w:p>
        </w:tc>
        <w:tc>
          <w:tcPr>
            <w:tcW w:w="7371" w:type="dxa"/>
            <w:shd w:val="clear" w:color="auto" w:fill="auto"/>
          </w:tcPr>
          <w:p w14:paraId="5E1B0B4E" w14:textId="604A9413" w:rsidR="000D56F8" w:rsidRPr="00162377" w:rsidRDefault="000D56F8" w:rsidP="000D56F8">
            <w:pPr>
              <w:spacing w:after="0" w:line="240" w:lineRule="auto"/>
              <w:jc w:val="both"/>
              <w:rPr>
                <w:rFonts w:ascii="Museo Sans 300" w:hAnsi="Museo Sans 300"/>
                <w:sz w:val="20"/>
                <w:szCs w:val="20"/>
              </w:rPr>
            </w:pPr>
            <w:r w:rsidRPr="00162377">
              <w:rPr>
                <w:rFonts w:ascii="Museo Sans 300" w:hAnsi="Museo Sans 300"/>
                <w:color w:val="000000"/>
                <w:sz w:val="20"/>
                <w:szCs w:val="20"/>
              </w:rPr>
              <w:t>La UCP</w:t>
            </w:r>
            <w:r w:rsidRPr="00162377">
              <w:rPr>
                <w:rFonts w:ascii="Museo Sans 300" w:hAnsi="Museo Sans 300"/>
                <w:sz w:val="20"/>
                <w:szCs w:val="20"/>
              </w:rPr>
              <w:t xml:space="preserve"> responderá a dichas solicitudes de aclaración </w:t>
            </w:r>
            <w:r w:rsidRPr="00162377">
              <w:rPr>
                <w:rFonts w:ascii="Museo Sans 300" w:hAnsi="Museo Sans 300"/>
                <w:b/>
                <w:sz w:val="20"/>
                <w:szCs w:val="20"/>
                <w:u w:val="single"/>
              </w:rPr>
              <w:t xml:space="preserve">del </w:t>
            </w:r>
            <w:r w:rsidR="00E051E6">
              <w:rPr>
                <w:rFonts w:ascii="Museo Sans 300" w:hAnsi="Museo Sans 300"/>
                <w:b/>
                <w:sz w:val="20"/>
                <w:szCs w:val="20"/>
                <w:u w:val="single"/>
              </w:rPr>
              <w:t>1</w:t>
            </w:r>
            <w:r w:rsidR="000E3F44">
              <w:rPr>
                <w:rFonts w:ascii="Museo Sans 300" w:hAnsi="Museo Sans 300"/>
                <w:b/>
                <w:sz w:val="20"/>
                <w:szCs w:val="20"/>
                <w:u w:val="single"/>
              </w:rPr>
              <w:t>7</w:t>
            </w:r>
            <w:r w:rsidR="00E051E6">
              <w:rPr>
                <w:rFonts w:ascii="Museo Sans 300" w:hAnsi="Museo Sans 300"/>
                <w:b/>
                <w:sz w:val="20"/>
                <w:szCs w:val="20"/>
                <w:u w:val="single"/>
              </w:rPr>
              <w:t xml:space="preserve"> de octubre</w:t>
            </w:r>
            <w:r w:rsidRPr="00162377">
              <w:rPr>
                <w:rFonts w:ascii="Museo Sans 300" w:hAnsi="Museo Sans 300"/>
                <w:b/>
                <w:sz w:val="20"/>
                <w:szCs w:val="20"/>
                <w:u w:val="single"/>
              </w:rPr>
              <w:t xml:space="preserve"> de 2025 al </w:t>
            </w:r>
            <w:r w:rsidR="00E051E6">
              <w:rPr>
                <w:rFonts w:ascii="Museo Sans 300" w:hAnsi="Museo Sans 300"/>
                <w:b/>
                <w:sz w:val="20"/>
                <w:szCs w:val="20"/>
                <w:u w:val="single"/>
              </w:rPr>
              <w:t>2</w:t>
            </w:r>
            <w:r w:rsidR="000E3F44">
              <w:rPr>
                <w:rFonts w:ascii="Museo Sans 300" w:hAnsi="Museo Sans 300"/>
                <w:b/>
                <w:sz w:val="20"/>
                <w:szCs w:val="20"/>
                <w:u w:val="single"/>
              </w:rPr>
              <w:t>8</w:t>
            </w:r>
            <w:r w:rsidR="00E051E6">
              <w:rPr>
                <w:rFonts w:ascii="Museo Sans 300" w:hAnsi="Museo Sans 300"/>
                <w:b/>
                <w:sz w:val="20"/>
                <w:szCs w:val="20"/>
                <w:u w:val="single"/>
              </w:rPr>
              <w:t xml:space="preserve"> de octubre </w:t>
            </w:r>
            <w:r w:rsidRPr="00162377">
              <w:rPr>
                <w:rFonts w:ascii="Museo Sans 300" w:hAnsi="Museo Sans 300"/>
                <w:b/>
                <w:sz w:val="20"/>
                <w:szCs w:val="20"/>
                <w:u w:val="single"/>
              </w:rPr>
              <w:t>de 2025,</w:t>
            </w:r>
            <w:r w:rsidRPr="00162377">
              <w:rPr>
                <w:rFonts w:ascii="Museo Sans 300" w:hAnsi="Museo Sans 300"/>
                <w:sz w:val="20"/>
                <w:szCs w:val="20"/>
              </w:rPr>
              <w:t xml:space="preserve"> por medio del sistema COMPRASAL y </w:t>
            </w:r>
            <w:r w:rsidRPr="00881644">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4E8D9BE8" w14:textId="77777777" w:rsidR="000D56F8" w:rsidRPr="00162377" w:rsidRDefault="000D56F8" w:rsidP="000D56F8">
            <w:pPr>
              <w:spacing w:after="0" w:line="240" w:lineRule="auto"/>
              <w:rPr>
                <w:rFonts w:ascii="Museo Sans 300" w:hAnsi="Museo Sans 300"/>
                <w:sz w:val="20"/>
                <w:szCs w:val="20"/>
              </w:rPr>
            </w:pPr>
          </w:p>
          <w:p w14:paraId="29A2F4B1" w14:textId="77777777" w:rsidR="000D56F8" w:rsidRPr="00162377" w:rsidRDefault="000D56F8" w:rsidP="000D56F8">
            <w:pPr>
              <w:spacing w:after="0" w:line="240" w:lineRule="auto"/>
              <w:rPr>
                <w:rFonts w:ascii="Museo Sans 300" w:hAnsi="Museo Sans 300"/>
                <w:sz w:val="20"/>
                <w:szCs w:val="20"/>
              </w:rPr>
            </w:pPr>
            <w:r w:rsidRPr="00162377">
              <w:rPr>
                <w:rFonts w:ascii="Museo Sans 300" w:hAnsi="Museo Sans 300"/>
                <w:sz w:val="20"/>
                <w:szCs w:val="20"/>
              </w:rPr>
              <w:lastRenderedPageBreak/>
              <w:t>Las Aclaraciones y Adendas formarán parte de este Documento de Solicitud de Ofertas, según el artículo 85 de la LCP.</w:t>
            </w:r>
          </w:p>
          <w:p w14:paraId="6B91E2DF" w14:textId="77777777" w:rsidR="000D56F8" w:rsidRPr="00162377" w:rsidRDefault="000D56F8" w:rsidP="000D56F8">
            <w:pPr>
              <w:spacing w:after="0" w:line="240" w:lineRule="auto"/>
              <w:rPr>
                <w:rFonts w:ascii="Museo Sans 300" w:hAnsi="Museo Sans 300"/>
                <w:sz w:val="20"/>
                <w:szCs w:val="20"/>
              </w:rPr>
            </w:pPr>
          </w:p>
          <w:p w14:paraId="56B9642B" w14:textId="77777777" w:rsidR="000D56F8" w:rsidRPr="00162377" w:rsidRDefault="000D56F8" w:rsidP="000D56F8">
            <w:pPr>
              <w:spacing w:after="0" w:line="240" w:lineRule="auto"/>
              <w:jc w:val="both"/>
              <w:rPr>
                <w:rFonts w:ascii="Museo Sans 300" w:hAnsi="Museo Sans 300"/>
                <w:sz w:val="20"/>
                <w:szCs w:val="20"/>
              </w:rPr>
            </w:pPr>
            <w:r w:rsidRPr="00162377">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2144B9D6" w14:textId="77777777" w:rsidR="000D56F8" w:rsidRPr="00162377" w:rsidRDefault="000D56F8" w:rsidP="000D56F8">
            <w:pPr>
              <w:spacing w:after="0" w:line="240" w:lineRule="auto"/>
              <w:rPr>
                <w:rFonts w:ascii="Museo Sans 300" w:hAnsi="Museo Sans 300"/>
                <w:sz w:val="20"/>
                <w:szCs w:val="20"/>
              </w:rPr>
            </w:pPr>
          </w:p>
          <w:p w14:paraId="6DFA4A93" w14:textId="649A1604" w:rsidR="000D56F8" w:rsidRPr="00162377" w:rsidRDefault="000D56F8" w:rsidP="000D56F8">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El ofertante deberá considerar lo dispuesto en el numeral 2 del Anexo 1 de este documento.</w:t>
            </w:r>
          </w:p>
        </w:tc>
      </w:tr>
      <w:tr w:rsidR="00267812" w:rsidRPr="00162377" w14:paraId="7BCB2AB7" w14:textId="77777777" w:rsidTr="00757168">
        <w:trPr>
          <w:trHeight w:val="227"/>
        </w:trPr>
        <w:tc>
          <w:tcPr>
            <w:tcW w:w="1823" w:type="dxa"/>
            <w:shd w:val="clear" w:color="auto" w:fill="auto"/>
            <w:vAlign w:val="center"/>
          </w:tcPr>
          <w:p w14:paraId="2B581582" w14:textId="7401D924" w:rsidR="00267812" w:rsidRPr="00605A5C" w:rsidRDefault="00267812" w:rsidP="00267812">
            <w:pPr>
              <w:pStyle w:val="Prrafodelista"/>
              <w:numPr>
                <w:ilvl w:val="0"/>
                <w:numId w:val="18"/>
              </w:numPr>
              <w:spacing w:after="0" w:line="240" w:lineRule="auto"/>
              <w:ind w:left="336"/>
              <w:rPr>
                <w:rFonts w:ascii="Museo Sans 300" w:hAnsi="Museo Sans 300"/>
                <w:color w:val="000000"/>
                <w:sz w:val="20"/>
                <w:szCs w:val="20"/>
                <w:lang w:val="es-ES"/>
              </w:rPr>
            </w:pPr>
            <w:r w:rsidRPr="00605A5C">
              <w:rPr>
                <w:rFonts w:ascii="Museo Sans 300" w:hAnsi="Museo Sans 300"/>
                <w:color w:val="000000"/>
                <w:sz w:val="20"/>
                <w:szCs w:val="20"/>
                <w:lang w:val="es-ES"/>
              </w:rPr>
              <w:lastRenderedPageBreak/>
              <w:t>Solvencia de los ofertantes y adjudicados</w:t>
            </w:r>
          </w:p>
        </w:tc>
        <w:tc>
          <w:tcPr>
            <w:tcW w:w="7371" w:type="dxa"/>
            <w:shd w:val="clear" w:color="auto" w:fill="auto"/>
          </w:tcPr>
          <w:p w14:paraId="013C7E38" w14:textId="77777777" w:rsidR="00267812" w:rsidRPr="00605A5C" w:rsidRDefault="00267812" w:rsidP="00267812">
            <w:pPr>
              <w:spacing w:after="0" w:line="240" w:lineRule="auto"/>
              <w:jc w:val="both"/>
              <w:rPr>
                <w:rFonts w:ascii="Museo Sans 300" w:hAnsi="Museo Sans 300"/>
                <w:sz w:val="20"/>
                <w:szCs w:val="20"/>
              </w:rPr>
            </w:pPr>
            <w:r w:rsidRPr="00605A5C">
              <w:rPr>
                <w:rFonts w:ascii="Museo Sans 300" w:hAnsi="Museo Sans 300"/>
                <w:sz w:val="20"/>
                <w:szCs w:val="20"/>
              </w:rPr>
              <w:t>Los ofertantes y adjudicados (</w:t>
            </w:r>
            <w:r w:rsidRPr="00605A5C">
              <w:rPr>
                <w:rFonts w:ascii="Museo Sans 300" w:hAnsi="Museo Sans 300"/>
                <w:b/>
                <w:bCs/>
                <w:sz w:val="20"/>
                <w:szCs w:val="20"/>
                <w:lang w:val="es-ES" w:eastAsia="es-ES"/>
              </w:rPr>
              <w:t>Persona Natural o Jurídica Domiciliada)</w:t>
            </w:r>
            <w:r w:rsidRPr="00605A5C">
              <w:rPr>
                <w:rFonts w:ascii="Museo Sans 300" w:hAnsi="Museo Sans 300"/>
                <w:sz w:val="20"/>
                <w:szCs w:val="20"/>
              </w:rPr>
              <w:t>, deberán considerar (según aplique) lo siguiente:</w:t>
            </w:r>
          </w:p>
          <w:p w14:paraId="08C2EDEF" w14:textId="77777777" w:rsidR="00267812" w:rsidRPr="00605A5C" w:rsidRDefault="00267812" w:rsidP="00267812">
            <w:pPr>
              <w:spacing w:after="0" w:line="240" w:lineRule="auto"/>
              <w:jc w:val="both"/>
              <w:rPr>
                <w:rFonts w:ascii="Museo Sans 300" w:hAnsi="Museo Sans 300"/>
                <w:sz w:val="20"/>
                <w:szCs w:val="20"/>
              </w:rPr>
            </w:pPr>
          </w:p>
          <w:p w14:paraId="392E9728" w14:textId="3790A8FE" w:rsidR="00267812" w:rsidRPr="00605A5C" w:rsidRDefault="00267812" w:rsidP="00EC6483">
            <w:pPr>
              <w:pStyle w:val="Prrafodelista"/>
              <w:numPr>
                <w:ilvl w:val="0"/>
                <w:numId w:val="83"/>
              </w:numPr>
              <w:spacing w:after="0" w:line="240" w:lineRule="auto"/>
              <w:ind w:left="359"/>
              <w:jc w:val="both"/>
              <w:rPr>
                <w:rFonts w:ascii="Museo Sans 300" w:hAnsi="Museo Sans 300"/>
                <w:sz w:val="20"/>
                <w:szCs w:val="20"/>
              </w:rPr>
            </w:pPr>
            <w:r w:rsidRPr="00605A5C">
              <w:rPr>
                <w:rFonts w:ascii="Museo Sans 300" w:hAnsi="Museo Sans 300"/>
                <w:sz w:val="20"/>
                <w:szCs w:val="20"/>
              </w:rPr>
              <w:t xml:space="preserve">Los participantes para ofertar, </w:t>
            </w:r>
            <w:r w:rsidRPr="00605A5C">
              <w:rPr>
                <w:rFonts w:ascii="Museo Sans 300" w:hAnsi="Museo Sans 300"/>
                <w:b/>
                <w:bCs/>
                <w:sz w:val="20"/>
                <w:szCs w:val="20"/>
                <w:u w:val="single"/>
              </w:rPr>
              <w:t>deben encontrarse solventes</w:t>
            </w:r>
            <w:r w:rsidRPr="00605A5C">
              <w:rPr>
                <w:rFonts w:ascii="Museo Sans 300" w:hAnsi="Museo Sans 300"/>
                <w:sz w:val="20"/>
                <w:szCs w:val="20"/>
              </w:rPr>
              <w:t xml:space="preserve"> de sus responsabilidades tributarias, municipales, previsionales de seguridad social, lo cual será declarado bajo juramento de acuerdo al formulario F</w:t>
            </w:r>
            <w:r w:rsidR="00992745">
              <w:rPr>
                <w:rFonts w:ascii="Museo Sans 300" w:hAnsi="Museo Sans 300"/>
                <w:sz w:val="20"/>
                <w:szCs w:val="20"/>
                <w:lang w:val="es-ES"/>
              </w:rPr>
              <w:t>3</w:t>
            </w:r>
            <w:r w:rsidRPr="00605A5C">
              <w:rPr>
                <w:rFonts w:ascii="Museo Sans 300" w:hAnsi="Museo Sans 300"/>
                <w:sz w:val="20"/>
                <w:szCs w:val="20"/>
              </w:rPr>
              <w:t xml:space="preserve">   . “Declaración Jurada”.</w:t>
            </w:r>
          </w:p>
          <w:p w14:paraId="4B69BAC0" w14:textId="77777777" w:rsidR="00267812" w:rsidRPr="00605A5C" w:rsidRDefault="00267812" w:rsidP="00267812">
            <w:pPr>
              <w:spacing w:after="0" w:line="240" w:lineRule="auto"/>
              <w:jc w:val="both"/>
              <w:rPr>
                <w:rFonts w:ascii="Museo Sans 300" w:hAnsi="Museo Sans 300"/>
                <w:sz w:val="20"/>
                <w:szCs w:val="20"/>
              </w:rPr>
            </w:pPr>
          </w:p>
          <w:p w14:paraId="322E3869" w14:textId="77777777" w:rsidR="00267812" w:rsidRPr="00605A5C" w:rsidRDefault="00267812" w:rsidP="00267812">
            <w:pPr>
              <w:spacing w:after="0" w:line="240" w:lineRule="auto"/>
              <w:ind w:left="359"/>
              <w:jc w:val="both"/>
              <w:rPr>
                <w:rFonts w:ascii="Museo Sans 300" w:hAnsi="Museo Sans 300"/>
                <w:sz w:val="20"/>
                <w:szCs w:val="20"/>
                <w:lang w:val="es-MX" w:eastAsia="zh-CN"/>
              </w:rPr>
            </w:pPr>
            <w:r w:rsidRPr="00605A5C">
              <w:rPr>
                <w:rFonts w:ascii="Museo Sans 300" w:hAnsi="Museo Sans 300"/>
                <w:sz w:val="20"/>
                <w:szCs w:val="20"/>
              </w:rPr>
              <w:t xml:space="preserve">La CEPA podrá requerir, las </w:t>
            </w:r>
            <w:r w:rsidRPr="00605A5C">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3236D3C3" w14:textId="77777777" w:rsidR="00267812" w:rsidRPr="00605A5C" w:rsidRDefault="00267812" w:rsidP="00267812">
            <w:pPr>
              <w:spacing w:after="0" w:line="240" w:lineRule="auto"/>
              <w:jc w:val="both"/>
              <w:rPr>
                <w:rFonts w:ascii="Museo Sans 300" w:hAnsi="Museo Sans 300"/>
                <w:sz w:val="20"/>
                <w:szCs w:val="20"/>
              </w:rPr>
            </w:pPr>
          </w:p>
          <w:p w14:paraId="7C669B7B" w14:textId="77777777" w:rsidR="00267812" w:rsidRPr="00605A5C" w:rsidRDefault="00267812" w:rsidP="00EC6483">
            <w:pPr>
              <w:pStyle w:val="Prrafodelista"/>
              <w:numPr>
                <w:ilvl w:val="0"/>
                <w:numId w:val="83"/>
              </w:numPr>
              <w:spacing w:after="0" w:line="240" w:lineRule="auto"/>
              <w:ind w:left="359"/>
              <w:jc w:val="both"/>
              <w:rPr>
                <w:rFonts w:ascii="Museo Sans 300" w:hAnsi="Museo Sans 300"/>
                <w:sz w:val="20"/>
                <w:szCs w:val="20"/>
              </w:rPr>
            </w:pPr>
            <w:r w:rsidRPr="00605A5C">
              <w:rPr>
                <w:rFonts w:ascii="Museo Sans 300" w:hAnsi="Museo Sans 300"/>
                <w:sz w:val="20"/>
                <w:szCs w:val="20"/>
              </w:rPr>
              <w:t>El participante que resultare adjudicado, deberá encontrarse solvente para realizar la contratació</w:t>
            </w:r>
            <w:r w:rsidRPr="00605A5C">
              <w:rPr>
                <w:rFonts w:ascii="Museo Sans 300" w:hAnsi="Museo Sans 300"/>
                <w:sz w:val="20"/>
                <w:szCs w:val="20"/>
                <w:lang w:val="es-MX"/>
              </w:rPr>
              <w:t>n</w:t>
            </w:r>
            <w:r w:rsidRPr="00605A5C">
              <w:rPr>
                <w:rFonts w:ascii="Museo Sans 300" w:hAnsi="Museo Sans 300"/>
                <w:sz w:val="20"/>
                <w:szCs w:val="20"/>
              </w:rPr>
              <w:t>, considerando lo establecido en el numeral</w:t>
            </w:r>
            <w:r w:rsidRPr="00605A5C">
              <w:rPr>
                <w:rFonts w:ascii="Museo Sans 300" w:hAnsi="Museo Sans 300"/>
                <w:sz w:val="20"/>
                <w:szCs w:val="20"/>
                <w:lang w:val="es-MX"/>
              </w:rPr>
              <w:t xml:space="preserve"> 17 “Formalización Contractual” y Anexo 3,</w:t>
            </w:r>
            <w:r w:rsidRPr="00605A5C">
              <w:rPr>
                <w:rFonts w:ascii="Museo Sans 300" w:hAnsi="Museo Sans 300"/>
                <w:sz w:val="20"/>
                <w:szCs w:val="20"/>
              </w:rPr>
              <w:t xml:space="preserve"> de este DSO.</w:t>
            </w:r>
          </w:p>
          <w:p w14:paraId="0767AE01" w14:textId="77777777" w:rsidR="00267812" w:rsidRPr="00605A5C" w:rsidRDefault="00267812" w:rsidP="00267812">
            <w:pPr>
              <w:spacing w:after="0" w:line="240" w:lineRule="auto"/>
              <w:jc w:val="both"/>
              <w:rPr>
                <w:rFonts w:ascii="Museo Sans 300" w:hAnsi="Museo Sans 300"/>
                <w:sz w:val="20"/>
                <w:szCs w:val="20"/>
              </w:rPr>
            </w:pPr>
          </w:p>
          <w:p w14:paraId="2F8B1AA1" w14:textId="77777777" w:rsidR="00267812" w:rsidRPr="00605A5C" w:rsidRDefault="00267812" w:rsidP="00267812">
            <w:pPr>
              <w:spacing w:after="0" w:line="240" w:lineRule="auto"/>
              <w:ind w:left="359"/>
              <w:jc w:val="both"/>
              <w:rPr>
                <w:rFonts w:ascii="Museo Sans 300" w:hAnsi="Museo Sans 300"/>
                <w:sz w:val="20"/>
                <w:szCs w:val="20"/>
              </w:rPr>
            </w:pPr>
            <w:r w:rsidRPr="00605A5C">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06896A29" w14:textId="77777777" w:rsidR="00267812" w:rsidRPr="00605A5C" w:rsidRDefault="00267812" w:rsidP="00267812">
            <w:pPr>
              <w:spacing w:after="0" w:line="240" w:lineRule="auto"/>
              <w:ind w:left="359"/>
              <w:jc w:val="both"/>
              <w:rPr>
                <w:rFonts w:ascii="Museo Sans 300" w:hAnsi="Museo Sans 300"/>
                <w:sz w:val="20"/>
                <w:szCs w:val="20"/>
              </w:rPr>
            </w:pPr>
          </w:p>
          <w:p w14:paraId="60BA47F0" w14:textId="77777777" w:rsidR="00267812" w:rsidRPr="00605A5C" w:rsidRDefault="00267812" w:rsidP="00EC6483">
            <w:pPr>
              <w:pStyle w:val="Prrafodelista"/>
              <w:numPr>
                <w:ilvl w:val="0"/>
                <w:numId w:val="83"/>
              </w:numPr>
              <w:spacing w:after="0" w:line="240" w:lineRule="auto"/>
              <w:ind w:left="359"/>
              <w:jc w:val="both"/>
              <w:rPr>
                <w:rFonts w:ascii="Museo Sans 300" w:hAnsi="Museo Sans 300"/>
                <w:sz w:val="20"/>
                <w:szCs w:val="20"/>
              </w:rPr>
            </w:pPr>
            <w:r w:rsidRPr="00605A5C">
              <w:rPr>
                <w:rFonts w:ascii="Museo Sans 300" w:hAnsi="Museo Sans 300"/>
                <w:sz w:val="20"/>
                <w:szCs w:val="20"/>
              </w:rPr>
              <w:t xml:space="preserve">El solicitante de la prórroga </w:t>
            </w:r>
            <w:r w:rsidRPr="00605A5C">
              <w:rPr>
                <w:rFonts w:ascii="Museo Sans 300" w:hAnsi="Museo Sans 300"/>
                <w:sz w:val="20"/>
                <w:szCs w:val="20"/>
                <w:lang w:val="es-SV"/>
              </w:rPr>
              <w:t>podrá consultar el estado de su respuesta</w:t>
            </w:r>
            <w:r w:rsidRPr="00605A5C">
              <w:rPr>
                <w:rFonts w:ascii="Museo Sans 300" w:hAnsi="Museo Sans 300"/>
                <w:sz w:val="20"/>
                <w:szCs w:val="20"/>
              </w:rPr>
              <w:t xml:space="preserve"> a la UCP </w:t>
            </w:r>
            <w:r w:rsidRPr="00605A5C">
              <w:rPr>
                <w:rFonts w:ascii="Museo Sans 300" w:hAnsi="Museo Sans 300"/>
                <w:sz w:val="20"/>
                <w:szCs w:val="20"/>
                <w:lang w:val="es-SV"/>
              </w:rPr>
              <w:t xml:space="preserve">al número: </w:t>
            </w:r>
            <w:r w:rsidRPr="00605A5C">
              <w:rPr>
                <w:rFonts w:ascii="Museo Sans 300" w:hAnsi="Museo Sans 300"/>
                <w:sz w:val="20"/>
                <w:szCs w:val="20"/>
              </w:rPr>
              <w:t>2537-1370.</w:t>
            </w:r>
          </w:p>
          <w:p w14:paraId="65669FFF" w14:textId="77777777" w:rsidR="00267812" w:rsidRPr="00605A5C" w:rsidRDefault="00267812" w:rsidP="00267812">
            <w:pPr>
              <w:spacing w:after="0" w:line="240" w:lineRule="auto"/>
              <w:ind w:left="359"/>
              <w:jc w:val="both"/>
              <w:rPr>
                <w:rFonts w:ascii="Museo Sans 300" w:hAnsi="Museo Sans 300"/>
                <w:sz w:val="20"/>
                <w:szCs w:val="20"/>
              </w:rPr>
            </w:pPr>
          </w:p>
          <w:p w14:paraId="6D3DED72" w14:textId="2D14E35D" w:rsidR="00267812" w:rsidRPr="00605A5C" w:rsidRDefault="00267812" w:rsidP="00267812">
            <w:pPr>
              <w:spacing w:after="0" w:line="240" w:lineRule="auto"/>
              <w:jc w:val="both"/>
              <w:rPr>
                <w:rFonts w:ascii="Museo Sans 300" w:hAnsi="Museo Sans 300"/>
                <w:color w:val="000000"/>
                <w:sz w:val="20"/>
                <w:szCs w:val="20"/>
              </w:rPr>
            </w:pPr>
            <w:r w:rsidRPr="00605A5C">
              <w:rPr>
                <w:rFonts w:ascii="Museo Sans 300" w:hAnsi="Museo Sans 300"/>
                <w:sz w:val="20"/>
                <w:szCs w:val="20"/>
                <w:lang w:val="x-none"/>
              </w:rPr>
              <w:t xml:space="preserve">En caso que el ofertante adjudicado, </w:t>
            </w:r>
            <w:r w:rsidRPr="00605A5C">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605A5C">
              <w:rPr>
                <w:rFonts w:ascii="Museo Sans 300" w:hAnsi="Museo Sans 300"/>
                <w:sz w:val="20"/>
                <w:szCs w:val="20"/>
                <w:lang w:val="x-none"/>
              </w:rPr>
              <w:t xml:space="preserve">no se encuentre solvente; </w:t>
            </w:r>
            <w:r w:rsidRPr="00605A5C">
              <w:rPr>
                <w:rFonts w:ascii="Museo Sans 300" w:hAnsi="Museo Sans 300"/>
                <w:sz w:val="20"/>
                <w:szCs w:val="20"/>
              </w:rPr>
              <w:t xml:space="preserve">se iniciará el procedimiento </w:t>
            </w:r>
            <w:r w:rsidRPr="00605A5C">
              <w:rPr>
                <w:rFonts w:ascii="Museo Sans 300" w:hAnsi="Museo Sans 300"/>
                <w:sz w:val="20"/>
                <w:szCs w:val="20"/>
                <w:lang w:val="x-none"/>
              </w:rPr>
              <w:t>sanciona</w:t>
            </w:r>
            <w:r w:rsidRPr="00605A5C">
              <w:rPr>
                <w:rFonts w:ascii="Museo Sans 300" w:hAnsi="Museo Sans 300"/>
                <w:sz w:val="20"/>
                <w:szCs w:val="20"/>
              </w:rPr>
              <w:t>torio correspondiente</w:t>
            </w:r>
            <w:r w:rsidRPr="00605A5C">
              <w:rPr>
                <w:rFonts w:ascii="Museo Sans 300" w:hAnsi="Museo Sans 300"/>
                <w:sz w:val="20"/>
                <w:szCs w:val="20"/>
                <w:lang w:val="x-none"/>
              </w:rPr>
              <w:t xml:space="preserve"> de </w:t>
            </w:r>
            <w:r w:rsidRPr="00605A5C">
              <w:rPr>
                <w:rFonts w:ascii="Museo Sans 300" w:hAnsi="Museo Sans 300"/>
                <w:sz w:val="20"/>
                <w:szCs w:val="20"/>
                <w:lang w:val="es-MX"/>
              </w:rPr>
              <w:t>a</w:t>
            </w:r>
            <w:r w:rsidRPr="00605A5C">
              <w:rPr>
                <w:rFonts w:ascii="Museo Sans 300" w:hAnsi="Museo Sans 300"/>
                <w:sz w:val="20"/>
                <w:szCs w:val="20"/>
                <w:lang w:val="x-none"/>
              </w:rPr>
              <w:t>cuerdo a lo establecido en la Ley de Compras Públicas y leyes de la República.</w:t>
            </w:r>
          </w:p>
        </w:tc>
      </w:tr>
      <w:tr w:rsidR="000D56F8" w:rsidRPr="00162377" w14:paraId="6119C184" w14:textId="77777777" w:rsidTr="00757168">
        <w:trPr>
          <w:trHeight w:val="615"/>
        </w:trPr>
        <w:tc>
          <w:tcPr>
            <w:tcW w:w="1823" w:type="dxa"/>
            <w:shd w:val="clear" w:color="auto" w:fill="auto"/>
            <w:vAlign w:val="center"/>
          </w:tcPr>
          <w:p w14:paraId="009521ED" w14:textId="77777777" w:rsidR="000D56F8" w:rsidRPr="00162377" w:rsidRDefault="000D56F8" w:rsidP="000D56F8">
            <w:pPr>
              <w:spacing w:after="0" w:line="240" w:lineRule="auto"/>
              <w:rPr>
                <w:rFonts w:ascii="Museo Sans 300" w:hAnsi="Museo Sans 300"/>
                <w:color w:val="000000"/>
                <w:sz w:val="20"/>
                <w:szCs w:val="20"/>
              </w:rPr>
            </w:pPr>
          </w:p>
          <w:p w14:paraId="744336E5" w14:textId="77777777" w:rsidR="000D56F8" w:rsidRPr="00162377" w:rsidRDefault="000D56F8" w:rsidP="000D56F8">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t xml:space="preserve">Presentación de Ofertas </w:t>
            </w:r>
            <w:r w:rsidRPr="00162377">
              <w:rPr>
                <w:rFonts w:ascii="Museo Sans 300" w:hAnsi="Museo Sans 300"/>
                <w:color w:val="000000"/>
                <w:sz w:val="20"/>
                <w:szCs w:val="20"/>
                <w:lang w:val="es-ES"/>
              </w:rPr>
              <w:t xml:space="preserve">y </w:t>
            </w:r>
            <w:r w:rsidRPr="00162377">
              <w:rPr>
                <w:rFonts w:ascii="Museo Sans 300" w:hAnsi="Museo Sans 300"/>
                <w:color w:val="000000"/>
                <w:sz w:val="20"/>
                <w:szCs w:val="20"/>
              </w:rPr>
              <w:t xml:space="preserve">Apertura </w:t>
            </w:r>
            <w:r w:rsidRPr="00162377">
              <w:rPr>
                <w:rFonts w:ascii="Museo Sans 300" w:hAnsi="Museo Sans 300"/>
                <w:color w:val="000000"/>
                <w:sz w:val="20"/>
                <w:szCs w:val="20"/>
                <w:lang w:val="es-ES"/>
              </w:rPr>
              <w:t>d</w:t>
            </w:r>
            <w:proofErr w:type="spellStart"/>
            <w:r w:rsidRPr="00162377">
              <w:rPr>
                <w:rFonts w:ascii="Museo Sans 300" w:hAnsi="Museo Sans 300"/>
                <w:color w:val="000000"/>
                <w:sz w:val="20"/>
                <w:szCs w:val="20"/>
              </w:rPr>
              <w:t>e</w:t>
            </w:r>
            <w:proofErr w:type="spellEnd"/>
            <w:r w:rsidRPr="00162377">
              <w:rPr>
                <w:rFonts w:ascii="Museo Sans 300" w:hAnsi="Museo Sans 300"/>
                <w:color w:val="000000"/>
                <w:sz w:val="20"/>
                <w:szCs w:val="20"/>
              </w:rPr>
              <w:t xml:space="preserve"> Ofertas</w:t>
            </w:r>
          </w:p>
        </w:tc>
        <w:tc>
          <w:tcPr>
            <w:tcW w:w="7371" w:type="dxa"/>
            <w:shd w:val="clear" w:color="auto" w:fill="auto"/>
          </w:tcPr>
          <w:p w14:paraId="6B8D317C" w14:textId="68989610" w:rsidR="000D56F8" w:rsidRPr="00162377" w:rsidRDefault="000D56F8" w:rsidP="000D56F8">
            <w:pPr>
              <w:spacing w:after="0" w:line="240" w:lineRule="auto"/>
              <w:jc w:val="both"/>
              <w:rPr>
                <w:rFonts w:ascii="Museo Sans 300" w:hAnsi="Museo Sans 300"/>
                <w:bCs/>
                <w:sz w:val="20"/>
                <w:szCs w:val="20"/>
              </w:rPr>
            </w:pPr>
            <w:r w:rsidRPr="00162377">
              <w:rPr>
                <w:rFonts w:ascii="Museo Sans 300" w:hAnsi="Museo Sans 300"/>
                <w:sz w:val="20"/>
                <w:szCs w:val="20"/>
              </w:rPr>
              <w:t>Para que la presentación de la oferta sea válida, el interesado en participar en el proceso</w:t>
            </w:r>
            <w:r w:rsidRPr="00162377">
              <w:rPr>
                <w:rFonts w:ascii="Museo Sans 300" w:hAnsi="Museo Sans 300"/>
                <w:bCs/>
                <w:sz w:val="20"/>
                <w:szCs w:val="20"/>
              </w:rPr>
              <w:t xml:space="preserve"> de Licitación </w:t>
            </w:r>
            <w:r>
              <w:rPr>
                <w:rFonts w:ascii="Museo Sans 300" w:hAnsi="Museo Sans 300"/>
                <w:bCs/>
                <w:sz w:val="20"/>
                <w:szCs w:val="20"/>
              </w:rPr>
              <w:t>Competitiva</w:t>
            </w:r>
            <w:r w:rsidRPr="00162377">
              <w:rPr>
                <w:rFonts w:ascii="Museo Sans 300" w:hAnsi="Museo Sans 300"/>
                <w:bCs/>
                <w:sz w:val="20"/>
                <w:szCs w:val="20"/>
              </w:rPr>
              <w:t xml:space="preserve"> CEPA L</w:t>
            </w:r>
            <w:r>
              <w:rPr>
                <w:rFonts w:ascii="Museo Sans 300" w:hAnsi="Museo Sans 300"/>
                <w:bCs/>
                <w:sz w:val="20"/>
                <w:szCs w:val="20"/>
              </w:rPr>
              <w:t>C</w:t>
            </w:r>
            <w:r w:rsidRPr="00162377">
              <w:rPr>
                <w:rFonts w:ascii="Museo Sans 300" w:hAnsi="Museo Sans 300"/>
                <w:bCs/>
                <w:sz w:val="20"/>
                <w:szCs w:val="20"/>
              </w:rPr>
              <w:t>-</w:t>
            </w:r>
            <w:r w:rsidR="00E320F1">
              <w:rPr>
                <w:rFonts w:ascii="Museo Sans 300" w:hAnsi="Museo Sans 300"/>
                <w:bCs/>
                <w:sz w:val="20"/>
                <w:szCs w:val="20"/>
              </w:rPr>
              <w:t>30</w:t>
            </w:r>
            <w:r w:rsidRPr="00162377">
              <w:rPr>
                <w:rFonts w:ascii="Museo Sans 300" w:hAnsi="Museo Sans 300"/>
                <w:bCs/>
                <w:sz w:val="20"/>
                <w:szCs w:val="20"/>
              </w:rPr>
              <w:t>/2025 “</w:t>
            </w:r>
            <w:r w:rsidR="00E320F1" w:rsidRPr="00E320F1">
              <w:rPr>
                <w:rFonts w:ascii="Museo Sans 300" w:hAnsi="Museo Sans 300"/>
                <w:bCs/>
                <w:sz w:val="20"/>
                <w:szCs w:val="20"/>
              </w:rPr>
              <w:t>Rehabilitación del pavimento asfáltico en calle de rodaje alfa y pista 07/25 del Aeropuerto Internacional de El Salvador, San Oscar Arnulfo Romero y Galdámez</w:t>
            </w:r>
            <w:r w:rsidRPr="00162377">
              <w:rPr>
                <w:rFonts w:ascii="Museo Sans 300" w:hAnsi="Museo Sans 300"/>
                <w:bCs/>
                <w:sz w:val="20"/>
                <w:szCs w:val="20"/>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75739F1A" w14:textId="77777777" w:rsidR="000D56F8" w:rsidRPr="00162377" w:rsidRDefault="000D56F8" w:rsidP="000D56F8">
            <w:pPr>
              <w:spacing w:after="0" w:line="240" w:lineRule="auto"/>
              <w:jc w:val="both"/>
              <w:rPr>
                <w:rFonts w:ascii="Museo Sans 300" w:hAnsi="Museo Sans 300"/>
                <w:b/>
                <w:bCs/>
                <w:sz w:val="20"/>
                <w:szCs w:val="20"/>
                <w:u w:val="single"/>
              </w:rPr>
            </w:pPr>
          </w:p>
          <w:p w14:paraId="22B69C5E" w14:textId="2E7F7A8D" w:rsidR="000D56F8" w:rsidRPr="00162377" w:rsidRDefault="000D56F8" w:rsidP="000D56F8">
            <w:pPr>
              <w:spacing w:after="0" w:line="240" w:lineRule="auto"/>
              <w:jc w:val="both"/>
              <w:rPr>
                <w:rFonts w:ascii="Museo Sans 300" w:hAnsi="Museo Sans 300"/>
                <w:b/>
                <w:bCs/>
                <w:sz w:val="20"/>
                <w:szCs w:val="20"/>
                <w:u w:val="single"/>
              </w:rPr>
            </w:pPr>
            <w:r w:rsidRPr="00162377">
              <w:rPr>
                <w:rFonts w:ascii="Museo Sans 300" w:hAnsi="Museo Sans 300"/>
                <w:b/>
                <w:bCs/>
                <w:sz w:val="20"/>
                <w:szCs w:val="20"/>
                <w:u w:val="single"/>
              </w:rPr>
              <w:t>Para completar dicho registro solo deberán dirigirse al proceso de compra en COMPRASAL y darle clic al botón/opción “participar”.</w:t>
            </w:r>
          </w:p>
          <w:p w14:paraId="35885164" w14:textId="77777777" w:rsidR="000D56F8" w:rsidRPr="00162377" w:rsidRDefault="000D56F8" w:rsidP="000D56F8">
            <w:pPr>
              <w:spacing w:after="0" w:line="240" w:lineRule="auto"/>
              <w:rPr>
                <w:rFonts w:ascii="Museo Sans 300" w:hAnsi="Museo Sans 300"/>
                <w:b/>
                <w:bCs/>
                <w:sz w:val="20"/>
                <w:szCs w:val="20"/>
                <w:u w:val="single"/>
              </w:rPr>
            </w:pPr>
          </w:p>
          <w:p w14:paraId="5ADEBA13" w14:textId="77777777" w:rsidR="000D56F8" w:rsidRPr="00162377" w:rsidRDefault="000D56F8" w:rsidP="000D56F8">
            <w:pPr>
              <w:spacing w:after="0" w:line="240" w:lineRule="auto"/>
              <w:rPr>
                <w:rFonts w:ascii="Museo Sans 300" w:hAnsi="Museo Sans 300"/>
                <w:sz w:val="20"/>
                <w:szCs w:val="20"/>
                <w:lang w:val="es-ES"/>
              </w:rPr>
            </w:pPr>
            <w:r w:rsidRPr="00162377">
              <w:rPr>
                <w:rFonts w:ascii="Museo Sans 300" w:hAnsi="Museo Sans 300"/>
                <w:b/>
                <w:sz w:val="20"/>
                <w:szCs w:val="20"/>
                <w:lang w:val="es-ES"/>
              </w:rPr>
              <w:t xml:space="preserve">FECHA Y HORA LÍMITE DE PRESENTACIÓN DE OFERTAS: </w:t>
            </w:r>
          </w:p>
          <w:p w14:paraId="2D956077" w14:textId="77777777" w:rsidR="000D56F8" w:rsidRPr="00162377" w:rsidRDefault="000D56F8" w:rsidP="000D56F8">
            <w:pPr>
              <w:spacing w:after="0" w:line="240" w:lineRule="auto"/>
              <w:rPr>
                <w:rFonts w:ascii="Museo Sans 300" w:hAnsi="Museo Sans 300"/>
                <w:sz w:val="20"/>
                <w:szCs w:val="20"/>
                <w:lang w:val="es-ES"/>
              </w:rPr>
            </w:pPr>
          </w:p>
          <w:p w14:paraId="56A28ED8" w14:textId="3E35C545" w:rsidR="000D56F8" w:rsidRPr="00162377" w:rsidRDefault="000D56F8" w:rsidP="000D56F8">
            <w:pPr>
              <w:spacing w:after="0" w:line="240" w:lineRule="auto"/>
              <w:ind w:right="51"/>
              <w:jc w:val="both"/>
              <w:rPr>
                <w:rFonts w:ascii="Museo Sans 300" w:hAnsi="Museo Sans 300"/>
                <w:sz w:val="20"/>
                <w:szCs w:val="20"/>
                <w:lang w:val="es-419"/>
              </w:rPr>
            </w:pPr>
            <w:r w:rsidRPr="00162377">
              <w:rPr>
                <w:rFonts w:ascii="Museo Sans 300" w:hAnsi="Museo Sans 300"/>
                <w:sz w:val="20"/>
                <w:szCs w:val="20"/>
                <w:lang w:val="es-ES"/>
              </w:rPr>
              <w:lastRenderedPageBreak/>
              <w:t>Las ofertas deberán ser remitidas</w:t>
            </w:r>
            <w:r w:rsidRPr="00162377">
              <w:rPr>
                <w:rFonts w:ascii="Museo Sans 300" w:hAnsi="Museo Sans 300"/>
                <w:sz w:val="20"/>
                <w:szCs w:val="20"/>
                <w:lang w:val="x-none"/>
              </w:rPr>
              <w:t xml:space="preserve"> a más tardar el </w:t>
            </w:r>
            <w:r w:rsidR="0081552B">
              <w:rPr>
                <w:rFonts w:ascii="Museo Sans 300" w:hAnsi="Museo Sans 300"/>
                <w:b/>
                <w:sz w:val="20"/>
                <w:szCs w:val="20"/>
                <w:lang w:val="es-419"/>
              </w:rPr>
              <w:t>jueve</w:t>
            </w:r>
            <w:r w:rsidR="00E051E6">
              <w:rPr>
                <w:rFonts w:ascii="Museo Sans 300" w:hAnsi="Museo Sans 300"/>
                <w:b/>
                <w:sz w:val="20"/>
                <w:szCs w:val="20"/>
                <w:lang w:val="es-419"/>
              </w:rPr>
              <w:t xml:space="preserve">s </w:t>
            </w:r>
            <w:r w:rsidR="0081552B">
              <w:rPr>
                <w:rFonts w:ascii="Museo Sans 300" w:hAnsi="Museo Sans 300"/>
                <w:b/>
                <w:sz w:val="20"/>
                <w:szCs w:val="20"/>
                <w:lang w:val="es-419"/>
              </w:rPr>
              <w:t>30</w:t>
            </w:r>
            <w:r w:rsidR="00E051E6">
              <w:rPr>
                <w:rFonts w:ascii="Museo Sans 300" w:hAnsi="Museo Sans 300"/>
                <w:b/>
                <w:sz w:val="20"/>
                <w:szCs w:val="20"/>
                <w:lang w:val="es-419"/>
              </w:rPr>
              <w:t xml:space="preserve"> de octubre</w:t>
            </w:r>
            <w:r w:rsidRPr="00162377">
              <w:rPr>
                <w:rFonts w:ascii="Museo Sans 300" w:hAnsi="Museo Sans 300"/>
                <w:b/>
                <w:sz w:val="20"/>
                <w:szCs w:val="20"/>
                <w:lang w:val="es-419"/>
              </w:rPr>
              <w:t xml:space="preserve"> de 2025 </w:t>
            </w:r>
            <w:r w:rsidRPr="00162377">
              <w:rPr>
                <w:rFonts w:ascii="Museo Sans 300" w:hAnsi="Museo Sans 300"/>
                <w:b/>
                <w:sz w:val="20"/>
                <w:szCs w:val="20"/>
                <w:lang w:val="x-none"/>
              </w:rPr>
              <w:t xml:space="preserve">hasta las </w:t>
            </w:r>
            <w:r w:rsidR="00E051E6">
              <w:rPr>
                <w:rFonts w:ascii="Museo Sans 300" w:hAnsi="Museo Sans 300"/>
                <w:b/>
                <w:sz w:val="20"/>
                <w:szCs w:val="20"/>
              </w:rPr>
              <w:t>10:00 a.m.</w:t>
            </w:r>
            <w:r w:rsidRPr="00162377">
              <w:rPr>
                <w:rFonts w:ascii="Museo Sans 300" w:hAnsi="Museo Sans 300"/>
                <w:b/>
                <w:sz w:val="20"/>
                <w:szCs w:val="20"/>
                <w:lang w:val="x-none"/>
              </w:rPr>
              <w:t xml:space="preserve">, </w:t>
            </w:r>
            <w:r w:rsidRPr="00162377">
              <w:rPr>
                <w:rFonts w:ascii="Museo Sans 300" w:hAnsi="Museo Sans 300"/>
                <w:sz w:val="20"/>
                <w:szCs w:val="20"/>
                <w:lang w:val="x-none"/>
              </w:rPr>
              <w:t>hora oficial de la República de El Salvador (UTC-6:00)</w:t>
            </w:r>
            <w:r w:rsidRPr="00162377">
              <w:rPr>
                <w:rFonts w:ascii="Museo Sans 300" w:hAnsi="Museo Sans 300"/>
                <w:sz w:val="20"/>
                <w:szCs w:val="20"/>
                <w:lang w:val="es-419"/>
              </w:rPr>
              <w:t>, de acuerdo a lo siguiente:</w:t>
            </w:r>
          </w:p>
          <w:p w14:paraId="354ED79A" w14:textId="77777777" w:rsidR="000D56F8" w:rsidRPr="00162377" w:rsidRDefault="000D56F8" w:rsidP="000D56F8">
            <w:pPr>
              <w:spacing w:after="0" w:line="240" w:lineRule="auto"/>
              <w:ind w:right="51"/>
              <w:rPr>
                <w:rFonts w:ascii="Museo Sans 300" w:hAnsi="Museo Sans 300"/>
                <w:sz w:val="20"/>
                <w:szCs w:val="20"/>
                <w:lang w:val="es-ES"/>
              </w:rPr>
            </w:pPr>
          </w:p>
          <w:p w14:paraId="2CB1EE56" w14:textId="77777777" w:rsidR="000D56F8" w:rsidRPr="00162377" w:rsidRDefault="000D56F8" w:rsidP="000D56F8">
            <w:pPr>
              <w:spacing w:after="0" w:line="240" w:lineRule="auto"/>
              <w:jc w:val="both"/>
              <w:rPr>
                <w:rFonts w:ascii="Museo Sans 300" w:hAnsi="Museo Sans 300"/>
                <w:sz w:val="20"/>
                <w:szCs w:val="20"/>
                <w:lang w:val="es-ES"/>
              </w:rPr>
            </w:pPr>
            <w:r w:rsidRPr="00162377">
              <w:rPr>
                <w:rFonts w:ascii="Museo Sans 300" w:hAnsi="Museo Sans 300"/>
                <w:sz w:val="20"/>
                <w:szCs w:val="20"/>
                <w:lang w:val="es-ES"/>
              </w:rPr>
              <w:t xml:space="preserve">La </w:t>
            </w:r>
            <w:r w:rsidRPr="00162377">
              <w:rPr>
                <w:rFonts w:ascii="Museo Sans 300" w:hAnsi="Museo Sans 300"/>
                <w:b/>
                <w:bCs/>
                <w:sz w:val="20"/>
                <w:szCs w:val="20"/>
                <w:u w:val="single"/>
                <w:lang w:val="es-ES"/>
              </w:rPr>
              <w:t>MODALIDAD DE PRESENTACION DE LAS OFERTAS</w:t>
            </w:r>
            <w:r w:rsidRPr="00162377">
              <w:rPr>
                <w:rFonts w:ascii="Museo Sans 300" w:hAnsi="Museo Sans 300"/>
                <w:sz w:val="20"/>
                <w:szCs w:val="20"/>
                <w:lang w:val="es-ES"/>
              </w:rPr>
              <w:t xml:space="preserve">: será conforme a lo siguiente: </w:t>
            </w:r>
          </w:p>
          <w:p w14:paraId="41112658" w14:textId="77777777" w:rsidR="000D56F8" w:rsidRPr="00162377" w:rsidRDefault="000D56F8" w:rsidP="000D56F8">
            <w:pPr>
              <w:spacing w:after="0" w:line="240" w:lineRule="auto"/>
              <w:rPr>
                <w:rFonts w:ascii="Museo Sans 300" w:hAnsi="Museo Sans 300"/>
                <w:sz w:val="20"/>
                <w:szCs w:val="20"/>
                <w:u w:val="single"/>
                <w:lang w:val="es-ES"/>
              </w:rPr>
            </w:pPr>
          </w:p>
          <w:p w14:paraId="49F8D449" w14:textId="77777777" w:rsidR="000D56F8" w:rsidRPr="00162377" w:rsidRDefault="000D56F8" w:rsidP="000D56F8">
            <w:pPr>
              <w:pStyle w:val="Prrafodelista"/>
              <w:widowControl w:val="0"/>
              <w:numPr>
                <w:ilvl w:val="0"/>
                <w:numId w:val="56"/>
              </w:numP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b/>
                <w:sz w:val="20"/>
                <w:szCs w:val="20"/>
                <w:u w:val="single"/>
                <w:lang w:val="es-ES"/>
              </w:rPr>
              <w:t>Presentación de oferta en físico de cumplimiento OBLIGATORIO</w:t>
            </w:r>
            <w:r w:rsidRPr="00162377">
              <w:rPr>
                <w:rFonts w:ascii="Museo Sans 300" w:hAnsi="Museo Sans 300"/>
                <w:b/>
                <w:sz w:val="20"/>
                <w:szCs w:val="20"/>
                <w:lang w:val="es-ES"/>
              </w:rPr>
              <w:t>:</w:t>
            </w:r>
            <w:r w:rsidRPr="00162377">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162377">
              <w:rPr>
                <w:rFonts w:ascii="Museo Sans 300" w:hAnsi="Museo Sans 300"/>
                <w:sz w:val="20"/>
                <w:szCs w:val="20"/>
                <w:lang w:val="es-ES"/>
              </w:rPr>
              <w:t>Promérica</w:t>
            </w:r>
            <w:proofErr w:type="spellEnd"/>
            <w:r w:rsidRPr="00162377">
              <w:rPr>
                <w:rFonts w:ascii="Museo Sans 300" w:hAnsi="Museo Sans 300"/>
                <w:sz w:val="20"/>
                <w:szCs w:val="20"/>
                <w:lang w:val="es-ES"/>
              </w:rPr>
              <w:t>).</w:t>
            </w:r>
          </w:p>
          <w:p w14:paraId="69F4D7F2" w14:textId="77777777" w:rsidR="000D56F8" w:rsidRPr="00162377" w:rsidRDefault="000D56F8" w:rsidP="000D56F8">
            <w:pPr>
              <w:pStyle w:val="Prrafodelista"/>
              <w:spacing w:after="0" w:line="240" w:lineRule="auto"/>
              <w:ind w:left="359"/>
              <w:rPr>
                <w:rFonts w:ascii="Museo Sans 300" w:hAnsi="Museo Sans 300"/>
                <w:sz w:val="20"/>
                <w:szCs w:val="20"/>
                <w:lang w:val="es-ES"/>
              </w:rPr>
            </w:pPr>
          </w:p>
          <w:p w14:paraId="710D608A" w14:textId="0A47A1DF" w:rsidR="000D56F8" w:rsidRPr="00162377" w:rsidRDefault="000D56F8" w:rsidP="000D56F8">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7919A932" w14:textId="687CE46A" w:rsidR="000D56F8" w:rsidRPr="00162377" w:rsidRDefault="000D56F8" w:rsidP="000D56F8">
            <w:pPr>
              <w:pStyle w:val="Prrafodelista"/>
              <w:spacing w:after="0" w:line="240" w:lineRule="auto"/>
              <w:ind w:left="492"/>
              <w:jc w:val="both"/>
              <w:rPr>
                <w:rFonts w:ascii="Museo Sans 300" w:hAnsi="Museo Sans 300"/>
                <w:sz w:val="20"/>
                <w:szCs w:val="20"/>
                <w:lang w:val="es-ES"/>
              </w:rPr>
            </w:pPr>
          </w:p>
          <w:p w14:paraId="14BE2205" w14:textId="77777777" w:rsidR="000D56F8" w:rsidRPr="00162377" w:rsidRDefault="000D56F8" w:rsidP="000D56F8">
            <w:pPr>
              <w:tabs>
                <w:tab w:val="left" w:pos="1843"/>
              </w:tabs>
              <w:adjustRightInd w:val="0"/>
              <w:spacing w:after="0" w:line="240" w:lineRule="auto"/>
              <w:ind w:left="500"/>
              <w:jc w:val="both"/>
              <w:rPr>
                <w:rFonts w:ascii="Museo Sans 300" w:hAnsi="Museo Sans 300"/>
                <w:sz w:val="20"/>
                <w:szCs w:val="20"/>
                <w:lang w:val="es-ES"/>
              </w:rPr>
            </w:pPr>
            <w:r w:rsidRPr="00162377">
              <w:rPr>
                <w:rFonts w:ascii="Museo Sans 300" w:hAnsi="Museo Sans 300"/>
                <w:sz w:val="20"/>
                <w:szCs w:val="20"/>
                <w:lang w:val="es-ES"/>
              </w:rPr>
              <w:t>Será de exclusiva responsabilidad del Ofertante que las ofertas impresas sean recibidas en tiempo y forma.</w:t>
            </w:r>
          </w:p>
          <w:p w14:paraId="293D711D" w14:textId="77777777" w:rsidR="000D56F8" w:rsidRPr="00162377" w:rsidRDefault="000D56F8" w:rsidP="000D56F8">
            <w:pPr>
              <w:pStyle w:val="Prrafodelista"/>
              <w:spacing w:after="0" w:line="240" w:lineRule="auto"/>
              <w:rPr>
                <w:rFonts w:ascii="Museo Sans 300" w:hAnsi="Museo Sans 300"/>
                <w:sz w:val="20"/>
                <w:szCs w:val="20"/>
                <w:lang w:val="es-ES"/>
              </w:rPr>
            </w:pPr>
          </w:p>
          <w:p w14:paraId="35293D6D" w14:textId="1CE4E532" w:rsidR="000D56F8" w:rsidRPr="00162377" w:rsidRDefault="000D56F8" w:rsidP="000D56F8">
            <w:pPr>
              <w:pStyle w:val="Prrafodelista"/>
              <w:widowControl w:val="0"/>
              <w:numPr>
                <w:ilvl w:val="0"/>
                <w:numId w:val="56"/>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b/>
                <w:sz w:val="20"/>
                <w:szCs w:val="20"/>
                <w:u w:val="single"/>
                <w:lang w:val="es-ES"/>
              </w:rPr>
              <w:t>Presentación de oferta a través de COMPRASAL</w:t>
            </w:r>
            <w:r w:rsidRPr="00162377">
              <w:rPr>
                <w:rFonts w:ascii="Museo Sans 300" w:hAnsi="Museo Sans 300"/>
                <w:b/>
                <w:sz w:val="20"/>
                <w:szCs w:val="20"/>
                <w:lang w:val="es-ES"/>
              </w:rPr>
              <w:t xml:space="preserve">: </w:t>
            </w:r>
            <w:r w:rsidRPr="00162377">
              <w:rPr>
                <w:rFonts w:ascii="Museo Sans 300" w:hAnsi="Museo Sans 300"/>
                <w:sz w:val="20"/>
                <w:szCs w:val="20"/>
                <w:lang w:val="es-ES"/>
              </w:rPr>
              <w:t xml:space="preserve">El participante deberá </w:t>
            </w:r>
            <w:r w:rsidRPr="00162377">
              <w:rPr>
                <w:rFonts w:ascii="Museo Sans 300" w:hAnsi="Museo Sans 300"/>
                <w:b/>
                <w:sz w:val="20"/>
                <w:szCs w:val="20"/>
                <w:u w:val="single"/>
                <w:lang w:val="es-ES"/>
              </w:rPr>
              <w:t>registrar</w:t>
            </w:r>
            <w:r w:rsidRPr="00162377">
              <w:rPr>
                <w:rFonts w:ascii="Museo Sans 300" w:hAnsi="Museo Sans 300"/>
                <w:sz w:val="20"/>
                <w:szCs w:val="20"/>
                <w:lang w:val="es-ES"/>
              </w:rPr>
              <w:t xml:space="preserve"> su oferta en el sistema COMPRASAL. Se verificará que la oferta se encuentre publicada por parte del participante.</w:t>
            </w:r>
          </w:p>
          <w:p w14:paraId="0A265AEA" w14:textId="77777777" w:rsidR="000D56F8" w:rsidRPr="00162377" w:rsidRDefault="000D56F8" w:rsidP="000D56F8">
            <w:pPr>
              <w:spacing w:after="0" w:line="240" w:lineRule="auto"/>
              <w:rPr>
                <w:rFonts w:ascii="Museo Sans 300" w:hAnsi="Museo Sans 300"/>
                <w:sz w:val="20"/>
                <w:szCs w:val="20"/>
                <w:lang w:val="es-ES"/>
              </w:rPr>
            </w:pPr>
          </w:p>
          <w:p w14:paraId="7C7A6E17" w14:textId="77777777" w:rsidR="000D56F8" w:rsidRPr="00162377" w:rsidRDefault="000D56F8" w:rsidP="000D56F8">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7FDE5333" w14:textId="77777777" w:rsidR="000D56F8" w:rsidRPr="00162377" w:rsidRDefault="000D56F8" w:rsidP="000D56F8">
            <w:pPr>
              <w:spacing w:after="0" w:line="240" w:lineRule="auto"/>
              <w:ind w:left="775"/>
              <w:rPr>
                <w:rFonts w:ascii="Museo Sans 300" w:hAnsi="Museo Sans 300"/>
                <w:sz w:val="20"/>
                <w:szCs w:val="20"/>
                <w:lang w:val="es-ES"/>
              </w:rPr>
            </w:pPr>
          </w:p>
          <w:p w14:paraId="0F2ACCA2" w14:textId="449F22F5" w:rsidR="000D56F8" w:rsidRPr="00162377" w:rsidRDefault="000D56F8" w:rsidP="000D56F8">
            <w:pPr>
              <w:pStyle w:val="Prrafodelista"/>
              <w:widowControl w:val="0"/>
              <w:numPr>
                <w:ilvl w:val="0"/>
                <w:numId w:val="56"/>
              </w:numP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sz w:val="20"/>
                <w:szCs w:val="20"/>
                <w:lang w:val="es-ES"/>
              </w:rPr>
              <w:t>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F</w:t>
            </w:r>
            <w:r w:rsidR="00992745">
              <w:rPr>
                <w:rFonts w:ascii="Museo Sans 300" w:hAnsi="Museo Sans 300"/>
                <w:sz w:val="20"/>
                <w:szCs w:val="20"/>
                <w:lang w:val="es-ES"/>
              </w:rPr>
              <w:t>6</w:t>
            </w:r>
            <w:r w:rsidRPr="00162377">
              <w:rPr>
                <w:rFonts w:ascii="Museo Sans 300" w:hAnsi="Museo Sans 300"/>
                <w:sz w:val="20"/>
                <w:szCs w:val="20"/>
                <w:lang w:val="es-ES"/>
              </w:rPr>
              <w:t xml:space="preserve"> Carta oferta Económica, de su oferta en físico.</w:t>
            </w:r>
          </w:p>
          <w:p w14:paraId="77F91520" w14:textId="77777777" w:rsidR="000D56F8" w:rsidRPr="00162377" w:rsidRDefault="000D56F8" w:rsidP="000D56F8">
            <w:pPr>
              <w:pStyle w:val="Prrafodelista"/>
              <w:spacing w:after="0" w:line="240" w:lineRule="auto"/>
              <w:rPr>
                <w:rFonts w:ascii="Museo Sans 300" w:hAnsi="Museo Sans 300"/>
                <w:sz w:val="20"/>
                <w:szCs w:val="20"/>
                <w:lang w:val="es-ES"/>
              </w:rPr>
            </w:pPr>
          </w:p>
          <w:p w14:paraId="29AC6842" w14:textId="77777777" w:rsidR="000D56F8" w:rsidRPr="00162377" w:rsidRDefault="000D56F8" w:rsidP="000D56F8">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En relación a lo anterior, la UCP modificará y/o cargará la oferta o los ítems en COMPRASAL.</w:t>
            </w:r>
          </w:p>
          <w:p w14:paraId="56287ABA" w14:textId="77777777" w:rsidR="000D56F8" w:rsidRPr="00162377" w:rsidRDefault="000D56F8" w:rsidP="000D56F8">
            <w:pPr>
              <w:spacing w:after="0" w:line="240" w:lineRule="auto"/>
              <w:rPr>
                <w:rFonts w:ascii="Museo Sans 300" w:hAnsi="Museo Sans 300"/>
                <w:b/>
                <w:sz w:val="20"/>
                <w:szCs w:val="20"/>
                <w:lang w:val="es-ES"/>
              </w:rPr>
            </w:pPr>
          </w:p>
          <w:p w14:paraId="69F907BC" w14:textId="77777777" w:rsidR="000D56F8" w:rsidRPr="00162377" w:rsidRDefault="000D56F8" w:rsidP="000D56F8">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11AAB328" w14:textId="77777777" w:rsidR="000D56F8" w:rsidRPr="00162377" w:rsidRDefault="000D56F8" w:rsidP="000D56F8">
            <w:pPr>
              <w:pStyle w:val="Prrafodelista"/>
              <w:pBdr>
                <w:top w:val="nil"/>
                <w:left w:val="nil"/>
                <w:bottom w:val="nil"/>
                <w:right w:val="nil"/>
                <w:between w:val="nil"/>
              </w:pBdr>
              <w:spacing w:after="0" w:line="240" w:lineRule="auto"/>
              <w:ind w:left="492"/>
              <w:rPr>
                <w:rFonts w:ascii="Museo Sans 300" w:hAnsi="Museo Sans 300"/>
                <w:sz w:val="20"/>
                <w:szCs w:val="20"/>
                <w:lang w:val="es-ES"/>
              </w:rPr>
            </w:pPr>
          </w:p>
          <w:p w14:paraId="5CA7C2AC" w14:textId="77777777" w:rsidR="000D56F8" w:rsidRPr="00162377" w:rsidRDefault="000D56F8" w:rsidP="000D56F8">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sz w:val="20"/>
                <w:szCs w:val="20"/>
                <w:lang w:val="es-ES"/>
              </w:rPr>
              <w:t>El Oferente</w:t>
            </w:r>
            <w:r w:rsidRPr="00162377">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2AE422B8" w14:textId="77777777" w:rsidR="000D56F8" w:rsidRPr="00162377" w:rsidRDefault="000D56F8" w:rsidP="000D56F8">
            <w:pPr>
              <w:pBdr>
                <w:top w:val="nil"/>
                <w:left w:val="nil"/>
                <w:bottom w:val="nil"/>
                <w:right w:val="nil"/>
                <w:between w:val="nil"/>
              </w:pBdr>
              <w:spacing w:after="0" w:line="240" w:lineRule="auto"/>
              <w:rPr>
                <w:rFonts w:ascii="Museo Sans 300" w:hAnsi="Museo Sans 300"/>
                <w:color w:val="000000"/>
                <w:sz w:val="20"/>
                <w:szCs w:val="20"/>
                <w:lang w:val="es-ES"/>
              </w:rPr>
            </w:pPr>
          </w:p>
          <w:p w14:paraId="0D14A558" w14:textId="77777777" w:rsidR="000D56F8" w:rsidRPr="00162377" w:rsidRDefault="000D56F8" w:rsidP="000D56F8">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color w:val="000000"/>
                <w:sz w:val="20"/>
                <w:szCs w:val="20"/>
                <w:lang w:val="es-ES"/>
              </w:rPr>
              <w:t xml:space="preserve">Las ofertas </w:t>
            </w:r>
            <w:r w:rsidRPr="00162377">
              <w:rPr>
                <w:rFonts w:ascii="Museo Sans 300" w:hAnsi="Museo Sans 300"/>
                <w:sz w:val="20"/>
                <w:szCs w:val="20"/>
                <w:lang w:val="es-ES"/>
              </w:rPr>
              <w:t>incompletas</w:t>
            </w:r>
            <w:r w:rsidRPr="00162377">
              <w:rPr>
                <w:rFonts w:ascii="Museo Sans 300" w:hAnsi="Museo Sans 300"/>
                <w:color w:val="000000"/>
                <w:sz w:val="20"/>
                <w:szCs w:val="20"/>
                <w:lang w:val="es-ES"/>
              </w:rPr>
              <w:t xml:space="preserve"> o extemporáneas no serán objeto de evaluación. </w:t>
            </w:r>
          </w:p>
          <w:p w14:paraId="6C17D2CB" w14:textId="77777777" w:rsidR="000D56F8" w:rsidRPr="00162377" w:rsidRDefault="000D56F8" w:rsidP="000D56F8">
            <w:pPr>
              <w:pBdr>
                <w:top w:val="nil"/>
                <w:left w:val="nil"/>
                <w:bottom w:val="nil"/>
                <w:right w:val="nil"/>
                <w:between w:val="nil"/>
              </w:pBdr>
              <w:spacing w:after="0" w:line="240" w:lineRule="auto"/>
              <w:ind w:left="360"/>
              <w:rPr>
                <w:rFonts w:ascii="Museo Sans 300" w:hAnsi="Museo Sans 300"/>
                <w:color w:val="000000"/>
                <w:sz w:val="20"/>
                <w:szCs w:val="20"/>
                <w:lang w:val="es-ES"/>
              </w:rPr>
            </w:pPr>
          </w:p>
          <w:p w14:paraId="68FEADEE" w14:textId="77777777" w:rsidR="000D56F8" w:rsidRPr="00162377" w:rsidRDefault="000D56F8" w:rsidP="000D56F8">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162377">
              <w:rPr>
                <w:rFonts w:ascii="Museo Sans 300" w:hAnsi="Museo Sans 300"/>
                <w:b/>
                <w:color w:val="000000"/>
                <w:sz w:val="20"/>
                <w:szCs w:val="20"/>
                <w:u w:val="single"/>
                <w:lang w:val="es-ES"/>
              </w:rPr>
              <w:t xml:space="preserve">siempre y cuando el oferente </w:t>
            </w:r>
            <w:r w:rsidRPr="00162377">
              <w:rPr>
                <w:rFonts w:ascii="Museo Sans 300" w:hAnsi="Museo Sans 300"/>
                <w:b/>
                <w:color w:val="000000"/>
                <w:sz w:val="20"/>
                <w:szCs w:val="20"/>
                <w:u w:val="single"/>
                <w:lang w:val="es-ES"/>
              </w:rPr>
              <w:lastRenderedPageBreak/>
              <w:t>esté debidamente inscrito en RUPES</w:t>
            </w:r>
            <w:r w:rsidRPr="00162377">
              <w:rPr>
                <w:rFonts w:ascii="Museo Sans 300" w:hAnsi="Museo Sans 300"/>
                <w:color w:val="000000"/>
                <w:sz w:val="20"/>
                <w:szCs w:val="20"/>
                <w:lang w:val="es-ES"/>
              </w:rPr>
              <w:t xml:space="preserve">; caso contrario la oferta será descalificada.  </w:t>
            </w:r>
          </w:p>
          <w:p w14:paraId="0D636ACA" w14:textId="77777777" w:rsidR="000D56F8" w:rsidRPr="00162377" w:rsidRDefault="000D56F8" w:rsidP="000D56F8">
            <w:pPr>
              <w:pStyle w:val="Prrafodelista"/>
              <w:spacing w:after="0" w:line="240" w:lineRule="auto"/>
              <w:rPr>
                <w:rFonts w:ascii="Museo Sans 300" w:hAnsi="Museo Sans 300"/>
                <w:b/>
                <w:sz w:val="20"/>
                <w:szCs w:val="20"/>
                <w:lang w:val="es-ES"/>
              </w:rPr>
            </w:pPr>
          </w:p>
          <w:p w14:paraId="3A048D5E" w14:textId="77777777" w:rsidR="000D56F8" w:rsidRPr="00162377" w:rsidRDefault="000D56F8" w:rsidP="000D56F8">
            <w:pPr>
              <w:pStyle w:val="Prrafodelista"/>
              <w:widowControl w:val="0"/>
              <w:numPr>
                <w:ilvl w:val="0"/>
                <w:numId w:val="56"/>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sz w:val="20"/>
                <w:szCs w:val="20"/>
                <w:lang w:val="es-ES"/>
              </w:rPr>
              <w:t>No</w:t>
            </w:r>
            <w:r w:rsidRPr="00162377">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5BB01BA6" w14:textId="77777777" w:rsidR="000D56F8" w:rsidRPr="00162377" w:rsidRDefault="000D56F8" w:rsidP="000D56F8">
            <w:pPr>
              <w:pStyle w:val="Prrafodelista"/>
              <w:spacing w:after="0" w:line="240" w:lineRule="auto"/>
              <w:ind w:left="492"/>
              <w:rPr>
                <w:rFonts w:ascii="Museo Sans 300" w:hAnsi="Museo Sans 300"/>
                <w:b/>
                <w:sz w:val="20"/>
                <w:szCs w:val="20"/>
                <w:lang w:val="es-ES"/>
              </w:rPr>
            </w:pPr>
          </w:p>
          <w:p w14:paraId="0E219A9B" w14:textId="6271D60C" w:rsidR="000D56F8" w:rsidRPr="00162377" w:rsidRDefault="000D56F8" w:rsidP="000D56F8">
            <w:pPr>
              <w:pStyle w:val="Prrafodelista"/>
              <w:widowControl w:val="0"/>
              <w:numPr>
                <w:ilvl w:val="0"/>
                <w:numId w:val="56"/>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b/>
                <w:sz w:val="20"/>
                <w:szCs w:val="20"/>
                <w:lang w:val="es-ES"/>
              </w:rPr>
              <w:t xml:space="preserve">No se considerará válida la remisión de las ofertas remitidas a través de otra modalidad diferente a las antes descritas.   </w:t>
            </w:r>
          </w:p>
          <w:p w14:paraId="3A34E3FB" w14:textId="77777777" w:rsidR="000D56F8" w:rsidRPr="00162377" w:rsidRDefault="000D56F8" w:rsidP="000D56F8">
            <w:pPr>
              <w:pStyle w:val="Prrafodelista"/>
              <w:spacing w:after="0" w:line="240" w:lineRule="auto"/>
              <w:rPr>
                <w:rFonts w:ascii="Museo Sans 300" w:hAnsi="Museo Sans 300"/>
                <w:b/>
                <w:sz w:val="20"/>
                <w:szCs w:val="20"/>
                <w:lang w:val="es-ES"/>
              </w:rPr>
            </w:pPr>
          </w:p>
          <w:p w14:paraId="1A1AEC74" w14:textId="77777777" w:rsidR="000D56F8" w:rsidRPr="00162377" w:rsidRDefault="000D56F8" w:rsidP="000D56F8">
            <w:pPr>
              <w:spacing w:after="0" w:line="240" w:lineRule="auto"/>
              <w:rPr>
                <w:rFonts w:ascii="Museo Sans 300" w:hAnsi="Museo Sans 300"/>
                <w:b/>
                <w:sz w:val="20"/>
                <w:szCs w:val="20"/>
                <w:u w:val="single"/>
              </w:rPr>
            </w:pPr>
            <w:r w:rsidRPr="00162377">
              <w:rPr>
                <w:rFonts w:ascii="Museo Sans 300" w:hAnsi="Museo Sans 300"/>
                <w:b/>
                <w:sz w:val="20"/>
                <w:szCs w:val="20"/>
                <w:u w:val="single"/>
              </w:rPr>
              <w:t>APERTURA DE OFERTAS:</w:t>
            </w:r>
          </w:p>
          <w:p w14:paraId="15EDD092" w14:textId="77777777" w:rsidR="000D56F8" w:rsidRPr="00162377" w:rsidRDefault="000D56F8" w:rsidP="000D56F8">
            <w:pPr>
              <w:spacing w:after="0" w:line="240" w:lineRule="auto"/>
              <w:rPr>
                <w:rFonts w:ascii="Museo Sans 300" w:hAnsi="Museo Sans 300"/>
                <w:b/>
                <w:sz w:val="20"/>
                <w:szCs w:val="20"/>
              </w:rPr>
            </w:pPr>
          </w:p>
          <w:p w14:paraId="5F672DE1" w14:textId="77777777" w:rsidR="000D56F8" w:rsidRPr="00162377" w:rsidRDefault="000D56F8" w:rsidP="000D56F8">
            <w:pPr>
              <w:spacing w:after="0" w:line="240" w:lineRule="auto"/>
              <w:jc w:val="both"/>
              <w:rPr>
                <w:rFonts w:ascii="Museo Sans 300" w:hAnsi="Museo Sans 300" w:cs="Verdana"/>
                <w:sz w:val="20"/>
                <w:szCs w:val="20"/>
              </w:rPr>
            </w:pPr>
            <w:r w:rsidRPr="00162377">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162377">
              <w:rPr>
                <w:rFonts w:ascii="Museo Sans 300" w:hAnsi="Museo Sans 300" w:cs="Verdana"/>
                <w:sz w:val="20"/>
                <w:szCs w:val="20"/>
              </w:rPr>
              <w:tab/>
            </w:r>
          </w:p>
          <w:p w14:paraId="1457FD76" w14:textId="77777777" w:rsidR="000D56F8" w:rsidRPr="00162377" w:rsidRDefault="000D56F8" w:rsidP="000D56F8">
            <w:pPr>
              <w:spacing w:after="0" w:line="240" w:lineRule="auto"/>
              <w:rPr>
                <w:rFonts w:ascii="Museo Sans 300" w:hAnsi="Museo Sans 300"/>
                <w:b/>
                <w:sz w:val="20"/>
                <w:szCs w:val="20"/>
              </w:rPr>
            </w:pPr>
          </w:p>
          <w:p w14:paraId="0EA360DA" w14:textId="3C1EC73C" w:rsidR="000D56F8" w:rsidRPr="00162377" w:rsidRDefault="000D56F8" w:rsidP="000D56F8">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La CEPA de acuerdo a lo establecido en los “Lineamientos para la Evaluación de Ofertas”, comisionará al encargado de realizar la Apertura de Ofertas, de esta </w:t>
            </w:r>
            <w:r>
              <w:rPr>
                <w:rFonts w:ascii="Museo Sans 300" w:hAnsi="Museo Sans 300" w:cs="Verdana"/>
                <w:sz w:val="20"/>
                <w:szCs w:val="20"/>
              </w:rPr>
              <w:t>Licitación Competitiva</w:t>
            </w:r>
            <w:r w:rsidRPr="00162377">
              <w:rPr>
                <w:rFonts w:ascii="Museo Sans 300" w:hAnsi="Museo Sans 300" w:cs="Verdana"/>
                <w:sz w:val="20"/>
                <w:szCs w:val="20"/>
              </w:rPr>
              <w:t>, quien será el o la responsable de cumplir con lo establecido en el artículo 95 de la LCP.</w:t>
            </w:r>
          </w:p>
          <w:p w14:paraId="2CC73B87" w14:textId="77777777" w:rsidR="000D56F8" w:rsidRPr="00162377" w:rsidRDefault="000D56F8" w:rsidP="000D56F8">
            <w:pPr>
              <w:adjustRightInd w:val="0"/>
              <w:spacing w:after="0" w:line="240" w:lineRule="auto"/>
              <w:ind w:left="720"/>
              <w:rPr>
                <w:rFonts w:ascii="Museo Sans 300" w:hAnsi="Museo Sans 300" w:cs="Verdana"/>
                <w:b/>
                <w:sz w:val="20"/>
                <w:szCs w:val="20"/>
                <w:u w:val="single"/>
                <w:lang w:eastAsia="es-ES"/>
              </w:rPr>
            </w:pPr>
          </w:p>
          <w:p w14:paraId="72436396" w14:textId="1A72E163" w:rsidR="000D56F8" w:rsidRPr="00162377" w:rsidRDefault="000D56F8" w:rsidP="000D56F8">
            <w:pPr>
              <w:widowControl w:val="0"/>
              <w:numPr>
                <w:ilvl w:val="0"/>
                <w:numId w:val="59"/>
              </w:numPr>
              <w:autoSpaceDE w:val="0"/>
              <w:autoSpaceDN w:val="0"/>
              <w:adjustRightInd w:val="0"/>
              <w:spacing w:after="0" w:line="240" w:lineRule="auto"/>
              <w:jc w:val="both"/>
              <w:rPr>
                <w:rFonts w:ascii="Museo Sans 300" w:hAnsi="Museo Sans 300" w:cs="Verdana"/>
                <w:b/>
                <w:sz w:val="20"/>
                <w:szCs w:val="20"/>
                <w:u w:val="single"/>
                <w:lang w:eastAsia="es-ES"/>
              </w:rPr>
            </w:pPr>
            <w:r w:rsidRPr="00162377">
              <w:rPr>
                <w:rFonts w:ascii="Museo Sans 300" w:hAnsi="Museo Sans 300" w:cs="Verdana"/>
                <w:sz w:val="20"/>
                <w:szCs w:val="20"/>
                <w:lang w:eastAsia="es-ES"/>
              </w:rPr>
              <w:t xml:space="preserve">Hora de la </w:t>
            </w:r>
            <w:r w:rsidR="00CB0A4B" w:rsidRPr="00162377">
              <w:rPr>
                <w:rFonts w:ascii="Museo Sans 300" w:hAnsi="Museo Sans 300" w:cs="Verdana"/>
                <w:sz w:val="20"/>
                <w:szCs w:val="20"/>
                <w:lang w:eastAsia="es-ES"/>
              </w:rPr>
              <w:t>apertura:</w:t>
            </w:r>
            <w:r w:rsidR="00CB0A4B">
              <w:rPr>
                <w:rFonts w:ascii="Museo Sans 300" w:hAnsi="Museo Sans 300" w:cs="Verdana"/>
                <w:sz w:val="20"/>
                <w:szCs w:val="20"/>
                <w:lang w:eastAsia="es-ES"/>
              </w:rPr>
              <w:t xml:space="preserve"> 10:15</w:t>
            </w:r>
            <w:r w:rsidR="00E051E6">
              <w:rPr>
                <w:rFonts w:ascii="Museo Sans 300" w:hAnsi="Museo Sans 300" w:cs="Verdana"/>
                <w:sz w:val="20"/>
                <w:szCs w:val="20"/>
                <w:lang w:eastAsia="es-ES"/>
              </w:rPr>
              <w:t xml:space="preserve"> a.m.</w:t>
            </w:r>
          </w:p>
          <w:p w14:paraId="1E505E84" w14:textId="77777777" w:rsidR="000D56F8" w:rsidRPr="00162377" w:rsidRDefault="000D56F8" w:rsidP="000D56F8">
            <w:pPr>
              <w:adjustRightInd w:val="0"/>
              <w:spacing w:after="0" w:line="240" w:lineRule="auto"/>
              <w:ind w:left="316"/>
              <w:rPr>
                <w:rFonts w:ascii="Museo Sans 300" w:hAnsi="Museo Sans 300" w:cs="Verdana"/>
                <w:b/>
                <w:sz w:val="20"/>
                <w:szCs w:val="20"/>
                <w:u w:val="single"/>
                <w:lang w:eastAsia="es-ES"/>
              </w:rPr>
            </w:pPr>
          </w:p>
          <w:p w14:paraId="0C46AC86" w14:textId="77777777" w:rsidR="000D56F8" w:rsidRPr="00162377" w:rsidRDefault="000D56F8" w:rsidP="000D56F8">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lang w:eastAsia="es-ES"/>
              </w:rPr>
              <w:t>Se abrirán las ofertas</w:t>
            </w:r>
            <w:r w:rsidRPr="00162377">
              <w:rPr>
                <w:rFonts w:ascii="Museo Sans 300" w:hAnsi="Museo Sans 300" w:cs="Verdana"/>
                <w:sz w:val="20"/>
                <w:szCs w:val="20"/>
              </w:rPr>
              <w:t xml:space="preserve"> de acuerdo al orden de llegada de los Ofertantes.</w:t>
            </w:r>
          </w:p>
          <w:p w14:paraId="0E55377F" w14:textId="77777777" w:rsidR="000D56F8" w:rsidRPr="00162377" w:rsidRDefault="000D56F8" w:rsidP="000D56F8">
            <w:pPr>
              <w:pStyle w:val="p10"/>
              <w:tabs>
                <w:tab w:val="left" w:pos="10440"/>
              </w:tabs>
              <w:spacing w:line="240" w:lineRule="auto"/>
              <w:rPr>
                <w:rFonts w:ascii="Museo Sans 300" w:hAnsi="Museo Sans 300" w:cs="Verdana"/>
                <w:sz w:val="20"/>
                <w:szCs w:val="20"/>
              </w:rPr>
            </w:pPr>
          </w:p>
          <w:p w14:paraId="763EBA0E" w14:textId="608D8240" w:rsidR="000D56F8" w:rsidRPr="00162377" w:rsidRDefault="000D56F8" w:rsidP="000D56F8">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comisionado de la Apertura de Ofertas, levantará un Acta en la que se hará constar: Nombre y número del proceso de la </w:t>
            </w:r>
            <w:r>
              <w:rPr>
                <w:rFonts w:ascii="Museo Sans 300" w:hAnsi="Museo Sans 300" w:cs="Verdana"/>
                <w:sz w:val="20"/>
                <w:szCs w:val="20"/>
              </w:rPr>
              <w:t>Licitación Competitiva</w:t>
            </w:r>
            <w:r w:rsidRPr="00162377">
              <w:rPr>
                <w:rFonts w:ascii="Museo Sans 300" w:hAnsi="Museo Sans 300" w:cs="Verdana"/>
                <w:sz w:val="20"/>
                <w:szCs w:val="20"/>
              </w:rPr>
              <w:t xml:space="preserve">,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5F74B0C2" w14:textId="77777777" w:rsidR="000D56F8" w:rsidRPr="00162377" w:rsidRDefault="000D56F8" w:rsidP="000D56F8">
            <w:pPr>
              <w:adjustRightInd w:val="0"/>
              <w:spacing w:after="0" w:line="240" w:lineRule="auto"/>
              <w:rPr>
                <w:rFonts w:ascii="Museo Sans 300" w:hAnsi="Museo Sans 300" w:cs="Verdana"/>
                <w:sz w:val="20"/>
                <w:szCs w:val="20"/>
              </w:rPr>
            </w:pPr>
          </w:p>
          <w:p w14:paraId="1AADDE1E" w14:textId="77777777" w:rsidR="000D56F8" w:rsidRPr="00162377" w:rsidRDefault="000D56F8" w:rsidP="000D56F8">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bookmarkStart w:id="13" w:name="_Toc520861267"/>
            <w:bookmarkStart w:id="14" w:name="_Ref522908618"/>
            <w:bookmarkStart w:id="15" w:name="_Ref522908732"/>
            <w:bookmarkStart w:id="16" w:name="_Ref522908740"/>
            <w:bookmarkStart w:id="17" w:name="_Ref522908753"/>
            <w:bookmarkStart w:id="18" w:name="_Toc522935275"/>
            <w:bookmarkStart w:id="19" w:name="_Toc523158937"/>
            <w:r w:rsidRPr="00162377">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1B2EDDFF" w14:textId="77777777" w:rsidR="000D56F8" w:rsidRPr="00162377" w:rsidRDefault="000D56F8" w:rsidP="000D56F8">
            <w:pPr>
              <w:pStyle w:val="Prrafodelista"/>
              <w:spacing w:after="0" w:line="240" w:lineRule="auto"/>
              <w:rPr>
                <w:rFonts w:ascii="Museo Sans 300" w:hAnsi="Museo Sans 300" w:cs="Verdana"/>
                <w:sz w:val="20"/>
                <w:szCs w:val="20"/>
                <w:lang w:val="es-SV"/>
              </w:rPr>
            </w:pPr>
          </w:p>
          <w:p w14:paraId="700742D8" w14:textId="77777777" w:rsidR="000D56F8" w:rsidRPr="00162377" w:rsidRDefault="000D56F8" w:rsidP="000D56F8">
            <w:pPr>
              <w:pStyle w:val="Prrafodelista"/>
              <w:widowControl w:val="0"/>
              <w:numPr>
                <w:ilvl w:val="0"/>
                <w:numId w:val="59"/>
              </w:numPr>
              <w:autoSpaceDE w:val="0"/>
              <w:autoSpaceDN w:val="0"/>
              <w:spacing w:after="0" w:line="240" w:lineRule="auto"/>
              <w:jc w:val="both"/>
              <w:rPr>
                <w:rFonts w:ascii="Museo Sans 300" w:hAnsi="Museo Sans 300" w:cs="Verdana"/>
                <w:sz w:val="20"/>
                <w:szCs w:val="20"/>
                <w:lang w:val="es-SV"/>
              </w:rPr>
            </w:pPr>
            <w:r w:rsidRPr="00162377">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619C560C" w14:textId="77777777" w:rsidR="000D56F8" w:rsidRPr="00162377" w:rsidRDefault="000D56F8" w:rsidP="000D56F8">
            <w:pPr>
              <w:adjustRightInd w:val="0"/>
              <w:spacing w:after="0" w:line="240" w:lineRule="auto"/>
              <w:rPr>
                <w:rFonts w:ascii="Museo Sans 300" w:hAnsi="Museo Sans 300" w:cs="Verdana"/>
                <w:sz w:val="20"/>
                <w:szCs w:val="20"/>
              </w:rPr>
            </w:pPr>
          </w:p>
          <w:p w14:paraId="2D59979A" w14:textId="459DF4AF" w:rsidR="000D56F8" w:rsidRPr="00162377" w:rsidRDefault="000D56F8" w:rsidP="000D56F8">
            <w:p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s="Verdana"/>
                <w:sz w:val="20"/>
                <w:szCs w:val="20"/>
              </w:rPr>
              <w:t>CONFIDENCIALIDAD</w:t>
            </w:r>
            <w:bookmarkEnd w:id="13"/>
            <w:bookmarkEnd w:id="14"/>
            <w:bookmarkEnd w:id="15"/>
            <w:bookmarkEnd w:id="16"/>
            <w:bookmarkEnd w:id="17"/>
            <w:bookmarkEnd w:id="18"/>
            <w:bookmarkEnd w:id="19"/>
            <w:r w:rsidRPr="00162377">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0D56F8" w:rsidRPr="00162377" w14:paraId="0A4BCBDC" w14:textId="77777777" w:rsidTr="00193FE9">
        <w:trPr>
          <w:trHeight w:val="615"/>
        </w:trPr>
        <w:tc>
          <w:tcPr>
            <w:tcW w:w="1823" w:type="dxa"/>
            <w:shd w:val="clear" w:color="auto" w:fill="auto"/>
          </w:tcPr>
          <w:p w14:paraId="3421C53D" w14:textId="77777777" w:rsidR="000D56F8" w:rsidRPr="00162377" w:rsidRDefault="000D56F8" w:rsidP="000D56F8">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lastRenderedPageBreak/>
              <w:t>Período</w:t>
            </w:r>
            <w:r w:rsidRPr="00162377">
              <w:rPr>
                <w:rFonts w:ascii="Museo Sans 300" w:hAnsi="Museo Sans 300"/>
                <w:color w:val="000000"/>
                <w:sz w:val="20"/>
                <w:szCs w:val="20"/>
                <w:lang w:val="es-ES"/>
              </w:rPr>
              <w:t xml:space="preserve"> de validez de la oferta</w:t>
            </w:r>
          </w:p>
        </w:tc>
        <w:tc>
          <w:tcPr>
            <w:tcW w:w="7371" w:type="dxa"/>
            <w:shd w:val="clear" w:color="auto" w:fill="auto"/>
            <w:vAlign w:val="center"/>
          </w:tcPr>
          <w:p w14:paraId="0E98784D" w14:textId="77777777" w:rsidR="000D56F8" w:rsidRPr="00162377" w:rsidRDefault="000D56F8" w:rsidP="000D56F8">
            <w:pPr>
              <w:tabs>
                <w:tab w:val="left" w:pos="1843"/>
              </w:tabs>
              <w:autoSpaceDE w:val="0"/>
              <w:autoSpaceDN w:val="0"/>
              <w:adjustRightInd w:val="0"/>
              <w:spacing w:after="0" w:line="240" w:lineRule="auto"/>
              <w:jc w:val="both"/>
              <w:rPr>
                <w:rFonts w:ascii="Museo Sans 300" w:hAnsi="Museo Sans 300" w:cs="Arial"/>
                <w:b/>
                <w:sz w:val="20"/>
                <w:szCs w:val="20"/>
              </w:rPr>
            </w:pPr>
            <w:r w:rsidRPr="00162377">
              <w:rPr>
                <w:rFonts w:ascii="Museo Sans 300" w:hAnsi="Museo Sans 300"/>
                <w:sz w:val="20"/>
                <w:szCs w:val="20"/>
              </w:rPr>
              <w:t xml:space="preserve">La validez de la oferta será de </w:t>
            </w:r>
            <w:r w:rsidRPr="00162377">
              <w:rPr>
                <w:rFonts w:ascii="Museo Sans 300" w:hAnsi="Museo Sans 300"/>
                <w:b/>
                <w:bCs/>
                <w:sz w:val="20"/>
                <w:szCs w:val="20"/>
              </w:rPr>
              <w:t>SESENTA (60) DÍAS CALENDARIO</w:t>
            </w:r>
            <w:r w:rsidRPr="00162377">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18D87F01" w14:textId="77777777" w:rsidR="00F7265A" w:rsidRPr="00162377" w:rsidRDefault="00F7265A" w:rsidP="009E3324">
      <w:pPr>
        <w:pStyle w:val="Ttulo2"/>
        <w:spacing w:before="0" w:after="0" w:line="240" w:lineRule="auto"/>
        <w:ind w:left="851"/>
        <w:jc w:val="both"/>
        <w:rPr>
          <w:rFonts w:ascii="Museo Sans 300" w:eastAsia="Calibri" w:hAnsi="Museo Sans 300"/>
          <w:sz w:val="20"/>
          <w:szCs w:val="20"/>
        </w:rPr>
      </w:pPr>
    </w:p>
    <w:p w14:paraId="448D1929" w14:textId="77777777" w:rsidR="00BD05F9" w:rsidRPr="00162377" w:rsidRDefault="00F02B38" w:rsidP="009E3324">
      <w:pPr>
        <w:pStyle w:val="Ttulo2"/>
        <w:numPr>
          <w:ilvl w:val="0"/>
          <w:numId w:val="3"/>
        </w:numPr>
        <w:spacing w:before="0" w:after="0" w:line="240" w:lineRule="auto"/>
        <w:ind w:left="851" w:hanging="425"/>
        <w:jc w:val="both"/>
        <w:rPr>
          <w:rFonts w:ascii="Museo Sans 300" w:eastAsia="Calibri" w:hAnsi="Museo Sans 300"/>
          <w:sz w:val="20"/>
          <w:szCs w:val="20"/>
        </w:rPr>
      </w:pPr>
      <w:bookmarkStart w:id="20" w:name="_Toc210837783"/>
      <w:r w:rsidRPr="00162377">
        <w:rPr>
          <w:rFonts w:ascii="Museo Sans 300" w:eastAsia="Calibri" w:hAnsi="Museo Sans 300"/>
          <w:sz w:val="20"/>
          <w:szCs w:val="20"/>
          <w:lang w:val="es-SV"/>
        </w:rPr>
        <w:t>Hoja de Datos de la Oferta</w:t>
      </w:r>
      <w:bookmarkEnd w:id="20"/>
    </w:p>
    <w:tbl>
      <w:tblPr>
        <w:tblStyle w:val="22"/>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754F95" w:rsidRPr="00162377" w14:paraId="53859BC0" w14:textId="77777777" w:rsidTr="00757168">
        <w:trPr>
          <w:trHeight w:val="70"/>
        </w:trPr>
        <w:tc>
          <w:tcPr>
            <w:tcW w:w="1823" w:type="dxa"/>
            <w:shd w:val="clear" w:color="auto" w:fill="auto"/>
          </w:tcPr>
          <w:p w14:paraId="740B24E4" w14:textId="77777777" w:rsidR="00754F95" w:rsidRPr="00162377" w:rsidRDefault="00754F95" w:rsidP="00591561">
            <w:pPr>
              <w:pStyle w:val="Prrafodelista"/>
              <w:numPr>
                <w:ilvl w:val="0"/>
                <w:numId w:val="18"/>
              </w:numPr>
              <w:spacing w:after="0" w:line="240" w:lineRule="auto"/>
              <w:ind w:left="336"/>
              <w:rPr>
                <w:rFonts w:ascii="Museo Sans 300" w:hAnsi="Museo Sans 300"/>
                <w:sz w:val="20"/>
                <w:szCs w:val="20"/>
              </w:rPr>
            </w:pPr>
            <w:r w:rsidRPr="00162377">
              <w:rPr>
                <w:rFonts w:ascii="Museo Sans 300" w:hAnsi="Museo Sans 300"/>
                <w:sz w:val="20"/>
                <w:szCs w:val="20"/>
              </w:rPr>
              <w:t>Documentos que forman parte de la oferta</w:t>
            </w:r>
          </w:p>
        </w:tc>
        <w:tc>
          <w:tcPr>
            <w:tcW w:w="7371" w:type="dxa"/>
            <w:shd w:val="clear" w:color="auto" w:fill="auto"/>
          </w:tcPr>
          <w:p w14:paraId="3042ED3A" w14:textId="5E80DE3A" w:rsidR="00676460" w:rsidRDefault="00676460" w:rsidP="00FD4489">
            <w:pPr>
              <w:spacing w:after="0" w:line="240" w:lineRule="auto"/>
              <w:ind w:right="51"/>
              <w:jc w:val="both"/>
              <w:rPr>
                <w:rFonts w:ascii="Museo Sans 300" w:hAnsi="Museo Sans 300"/>
                <w:sz w:val="20"/>
                <w:szCs w:val="20"/>
              </w:rPr>
            </w:pPr>
            <w:bookmarkStart w:id="21" w:name="_heading=h.3rdcrjn" w:colFirst="0" w:colLast="0"/>
            <w:bookmarkEnd w:id="21"/>
            <w:r w:rsidRPr="00162377">
              <w:rPr>
                <w:rFonts w:ascii="Museo Sans 300" w:hAnsi="Museo Sans 300"/>
                <w:sz w:val="20"/>
                <w:szCs w:val="20"/>
                <w:lang w:val="es-ES"/>
              </w:rPr>
              <w:t>Para presentar oferta, el</w:t>
            </w:r>
            <w:r w:rsidRPr="00162377">
              <w:rPr>
                <w:rFonts w:ascii="Museo Sans 300" w:hAnsi="Museo Sans 300"/>
                <w:sz w:val="20"/>
                <w:szCs w:val="20"/>
              </w:rPr>
              <w:t xml:space="preserve"> ofertante deberá estar inscrito en COMPRASAL en el proceso de </w:t>
            </w:r>
            <w:r w:rsidR="00831B15" w:rsidRPr="00162377">
              <w:rPr>
                <w:rFonts w:ascii="Museo Sans 300" w:hAnsi="Museo Sans 300"/>
                <w:sz w:val="20"/>
                <w:szCs w:val="20"/>
              </w:rPr>
              <w:t xml:space="preserve">Licitación </w:t>
            </w:r>
            <w:r w:rsidR="00A428A2">
              <w:rPr>
                <w:rFonts w:ascii="Museo Sans 300" w:hAnsi="Museo Sans 300"/>
                <w:sz w:val="20"/>
                <w:szCs w:val="20"/>
              </w:rPr>
              <w:t>Competitiva</w:t>
            </w:r>
            <w:r w:rsidR="00831B15" w:rsidRPr="00162377">
              <w:rPr>
                <w:rFonts w:ascii="Museo Sans 300" w:hAnsi="Museo Sans 300"/>
                <w:sz w:val="20"/>
                <w:szCs w:val="20"/>
              </w:rPr>
              <w:t xml:space="preserve"> CEPA L</w:t>
            </w:r>
            <w:r w:rsidR="00A428A2">
              <w:rPr>
                <w:rFonts w:ascii="Museo Sans 300" w:hAnsi="Museo Sans 300"/>
                <w:sz w:val="20"/>
                <w:szCs w:val="20"/>
              </w:rPr>
              <w:t>C</w:t>
            </w:r>
            <w:r w:rsidR="00831B15" w:rsidRPr="001734A7">
              <w:rPr>
                <w:rFonts w:ascii="Museo Sans 300" w:hAnsi="Museo Sans 300"/>
                <w:sz w:val="20"/>
                <w:szCs w:val="20"/>
              </w:rPr>
              <w:t>-</w:t>
            </w:r>
            <w:r w:rsidR="001734A7" w:rsidRPr="001734A7">
              <w:rPr>
                <w:rFonts w:ascii="Museo Sans 300" w:hAnsi="Museo Sans 300"/>
                <w:sz w:val="20"/>
                <w:szCs w:val="20"/>
              </w:rPr>
              <w:t>30</w:t>
            </w:r>
            <w:r w:rsidR="00831B15" w:rsidRPr="001734A7">
              <w:rPr>
                <w:rFonts w:ascii="Museo Sans 300" w:hAnsi="Museo Sans 300"/>
                <w:sz w:val="20"/>
                <w:szCs w:val="20"/>
              </w:rPr>
              <w:t>/</w:t>
            </w:r>
            <w:r w:rsidR="00831B15" w:rsidRPr="00162377">
              <w:rPr>
                <w:rFonts w:ascii="Museo Sans 300" w:hAnsi="Museo Sans 300"/>
                <w:sz w:val="20"/>
                <w:szCs w:val="20"/>
              </w:rPr>
              <w:t>2025</w:t>
            </w:r>
            <w:r w:rsidR="00093CAA">
              <w:rPr>
                <w:rFonts w:ascii="Museo Sans 300" w:hAnsi="Museo Sans 300"/>
                <w:sz w:val="20"/>
                <w:szCs w:val="20"/>
              </w:rPr>
              <w:t xml:space="preserve">, </w:t>
            </w:r>
            <w:r w:rsidR="00093CAA" w:rsidRPr="00093CAA">
              <w:rPr>
                <w:rFonts w:ascii="Museo Sans 300" w:hAnsi="Museo Sans 300"/>
                <w:sz w:val="20"/>
                <w:szCs w:val="20"/>
              </w:rPr>
              <w:t>Rehabilitación del pavimento asfáltico en calle de rodaje alfa y pista 07/25 del Aeropuerto Internacional de El Salvador, San Oscar Arnulfo Romero y Galdámez</w:t>
            </w:r>
            <w:r w:rsidRPr="00162377">
              <w:rPr>
                <w:rFonts w:ascii="Museo Sans 300" w:hAnsi="Museo Sans 300"/>
                <w:sz w:val="20"/>
                <w:szCs w:val="20"/>
              </w:rPr>
              <w:t>.</w:t>
            </w:r>
          </w:p>
          <w:p w14:paraId="1859942A" w14:textId="77777777" w:rsidR="00FD4489" w:rsidRPr="00162377" w:rsidRDefault="00FD4489" w:rsidP="001734A7">
            <w:pPr>
              <w:spacing w:after="0" w:line="240" w:lineRule="auto"/>
              <w:ind w:right="51"/>
              <w:jc w:val="both"/>
              <w:rPr>
                <w:rFonts w:ascii="Museo Sans 300" w:hAnsi="Museo Sans 300"/>
                <w:sz w:val="20"/>
                <w:szCs w:val="20"/>
              </w:rPr>
            </w:pPr>
          </w:p>
          <w:p w14:paraId="6A93275A" w14:textId="07CCFB06" w:rsidR="004B5F6D" w:rsidRPr="00162377" w:rsidRDefault="004B5F6D" w:rsidP="009E3324">
            <w:pPr>
              <w:tabs>
                <w:tab w:val="left" w:pos="1843"/>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Arial"/>
                <w:sz w:val="20"/>
                <w:szCs w:val="20"/>
              </w:rPr>
              <w:t>Los participantes deberán considerar que, al</w:t>
            </w:r>
            <w:r w:rsidRPr="00162377">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w:t>
            </w:r>
            <w:r w:rsidR="00653DE1" w:rsidRPr="00162377">
              <w:rPr>
                <w:rFonts w:ascii="Museo Sans 300" w:hAnsi="Museo Sans 300" w:cs="Verdana"/>
                <w:sz w:val="20"/>
                <w:szCs w:val="20"/>
              </w:rPr>
              <w:t>.</w:t>
            </w:r>
            <w:r w:rsidRPr="00162377">
              <w:rPr>
                <w:rFonts w:ascii="Museo Sans 300" w:hAnsi="Museo Sans 300" w:cs="Verdana"/>
                <w:sz w:val="20"/>
                <w:szCs w:val="20"/>
              </w:rPr>
              <w:t>) establecidas en este documento.</w:t>
            </w:r>
          </w:p>
          <w:p w14:paraId="2EDE76FF" w14:textId="2787E8B5" w:rsidR="00EA3855" w:rsidRPr="00162377" w:rsidRDefault="00EA3855" w:rsidP="009E3324">
            <w:pPr>
              <w:tabs>
                <w:tab w:val="left" w:pos="1843"/>
              </w:tabs>
              <w:autoSpaceDE w:val="0"/>
              <w:autoSpaceDN w:val="0"/>
              <w:adjustRightInd w:val="0"/>
              <w:spacing w:after="0" w:line="240" w:lineRule="auto"/>
              <w:jc w:val="both"/>
              <w:rPr>
                <w:rFonts w:ascii="Museo Sans 300" w:hAnsi="Museo Sans 300" w:cs="Verdana"/>
                <w:sz w:val="20"/>
                <w:szCs w:val="20"/>
              </w:rPr>
            </w:pPr>
          </w:p>
          <w:p w14:paraId="2A599086" w14:textId="26E66CC8" w:rsidR="004B5F6D" w:rsidRPr="00162377" w:rsidRDefault="00EA3855" w:rsidP="009E3324">
            <w:pPr>
              <w:spacing w:after="0" w:line="240" w:lineRule="auto"/>
              <w:jc w:val="both"/>
              <w:rPr>
                <w:rFonts w:ascii="Museo Sans 300" w:hAnsi="Museo Sans 300" w:cs="Verdana"/>
                <w:sz w:val="20"/>
                <w:szCs w:val="20"/>
              </w:rPr>
            </w:pPr>
            <w:r w:rsidRPr="00162377">
              <w:rPr>
                <w:rFonts w:ascii="Museo Sans 300" w:hAnsi="Museo Sans 300" w:cs="Verdana"/>
                <w:sz w:val="20"/>
                <w:szCs w:val="20"/>
              </w:rPr>
              <w:t>Cada Ofertante, dentro de su propuesta, deberá presentar solamente una oferta económica, la cual se considerará final</w:t>
            </w:r>
            <w:r w:rsidR="00B36CD2" w:rsidRPr="00162377">
              <w:rPr>
                <w:rFonts w:ascii="Museo Sans 300" w:hAnsi="Museo Sans 300" w:cs="Verdana"/>
                <w:sz w:val="20"/>
                <w:szCs w:val="20"/>
              </w:rPr>
              <w:t>;</w:t>
            </w:r>
            <w:r w:rsidRPr="00162377">
              <w:rPr>
                <w:rFonts w:ascii="Museo Sans 300" w:hAnsi="Museo Sans 300" w:cs="Verdana"/>
                <w:sz w:val="20"/>
                <w:szCs w:val="20"/>
              </w:rPr>
              <w:t xml:space="preserve"> </w:t>
            </w:r>
            <w:r w:rsidR="00B36CD2" w:rsidRPr="00162377">
              <w:rPr>
                <w:rFonts w:ascii="Museo Sans 300" w:hAnsi="Museo Sans 300" w:cs="Verdana"/>
                <w:sz w:val="20"/>
                <w:szCs w:val="20"/>
              </w:rPr>
              <w:t>si se presentase 2 o más ofertas alternativas, quedará DESCALIFICADA la oferta.</w:t>
            </w:r>
          </w:p>
          <w:p w14:paraId="70E7FA1D" w14:textId="77777777" w:rsidR="00B36CD2" w:rsidRPr="00162377" w:rsidRDefault="00B36CD2" w:rsidP="009E3324">
            <w:pPr>
              <w:spacing w:after="0" w:line="240" w:lineRule="auto"/>
              <w:jc w:val="both"/>
              <w:rPr>
                <w:rFonts w:ascii="Museo Sans 300" w:hAnsi="Museo Sans 300"/>
                <w:sz w:val="20"/>
                <w:szCs w:val="20"/>
              </w:rPr>
            </w:pPr>
          </w:p>
          <w:p w14:paraId="490A1C93" w14:textId="4E76ECA1" w:rsidR="00754F95" w:rsidRPr="00162377" w:rsidRDefault="00754F95"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La oferta, al igual que la </w:t>
            </w:r>
            <w:r w:rsidR="00B36CD2" w:rsidRPr="00162377">
              <w:rPr>
                <w:rFonts w:ascii="Museo Sans 300" w:hAnsi="Museo Sans 300"/>
                <w:sz w:val="20"/>
                <w:szCs w:val="20"/>
              </w:rPr>
              <w:t>correspond</w:t>
            </w:r>
            <w:r w:rsidRPr="00162377">
              <w:rPr>
                <w:rFonts w:ascii="Museo Sans 300" w:hAnsi="Museo Sans 300"/>
                <w:sz w:val="20"/>
                <w:szCs w:val="20"/>
              </w:rPr>
              <w:t>encia y los documentos relacionados con esta Solicitud de oferta, e intercambiados entre oferente y</w:t>
            </w:r>
            <w:r w:rsidR="004B5F6D" w:rsidRPr="00162377">
              <w:rPr>
                <w:rFonts w:ascii="Museo Sans 300" w:hAnsi="Museo Sans 300"/>
                <w:sz w:val="20"/>
                <w:szCs w:val="20"/>
              </w:rPr>
              <w:t xml:space="preserve"> la</w:t>
            </w:r>
            <w:r w:rsidRPr="00162377">
              <w:rPr>
                <w:rFonts w:ascii="Museo Sans 300" w:hAnsi="Museo Sans 300"/>
                <w:sz w:val="20"/>
                <w:szCs w:val="20"/>
              </w:rPr>
              <w:t xml:space="preserve"> institución contratante </w:t>
            </w:r>
            <w:r w:rsidR="00B36CD2" w:rsidRPr="00162377">
              <w:rPr>
                <w:rFonts w:ascii="Museo Sans 300" w:hAnsi="Museo Sans 300"/>
                <w:sz w:val="20"/>
                <w:szCs w:val="20"/>
              </w:rPr>
              <w:t xml:space="preserve">por medio de la </w:t>
            </w:r>
            <w:r w:rsidRPr="00162377">
              <w:rPr>
                <w:rFonts w:ascii="Museo Sans 300" w:hAnsi="Museo Sans 300"/>
                <w:sz w:val="20"/>
                <w:szCs w:val="20"/>
              </w:rPr>
              <w:t>UCP, deberán estar redactados en idioma castellano.</w:t>
            </w:r>
          </w:p>
          <w:p w14:paraId="23F72093" w14:textId="77777777" w:rsidR="001B75FB" w:rsidRPr="00162377" w:rsidRDefault="001B75FB" w:rsidP="009E3324">
            <w:pPr>
              <w:spacing w:after="0" w:line="240" w:lineRule="auto"/>
              <w:jc w:val="both"/>
              <w:rPr>
                <w:rFonts w:ascii="Museo Sans 300" w:hAnsi="Museo Sans 300"/>
                <w:color w:val="000000"/>
                <w:sz w:val="20"/>
                <w:szCs w:val="20"/>
              </w:rPr>
            </w:pPr>
          </w:p>
          <w:p w14:paraId="315BC220" w14:textId="77777777" w:rsidR="003126EC" w:rsidRPr="00162377" w:rsidRDefault="003126EC" w:rsidP="009E3324">
            <w:pPr>
              <w:keepLines/>
              <w:tabs>
                <w:tab w:val="left" w:pos="-1500"/>
              </w:tabs>
              <w:spacing w:after="0" w:line="240" w:lineRule="auto"/>
              <w:ind w:firstLine="2"/>
              <w:jc w:val="both"/>
              <w:rPr>
                <w:rFonts w:ascii="Museo Sans 300" w:hAnsi="Museo Sans 300" w:cs="Verdana"/>
                <w:sz w:val="20"/>
                <w:szCs w:val="20"/>
              </w:rPr>
            </w:pPr>
            <w:r w:rsidRPr="00162377">
              <w:rPr>
                <w:rFonts w:ascii="Museo Sans 300" w:hAnsi="Museo Sans 300" w:cs="Verdana"/>
                <w:sz w:val="20"/>
                <w:szCs w:val="20"/>
              </w:rPr>
              <w:t xml:space="preserve">La CEPA podrá verificar o validar la información </w:t>
            </w:r>
            <w:r w:rsidR="00C23881" w:rsidRPr="00162377">
              <w:rPr>
                <w:rFonts w:ascii="Museo Sans 300" w:hAnsi="Museo Sans 300" w:cs="Verdana"/>
                <w:sz w:val="20"/>
                <w:szCs w:val="20"/>
              </w:rPr>
              <w:t xml:space="preserve">legal, financiera y técnica (según aplique) </w:t>
            </w:r>
            <w:r w:rsidRPr="00162377">
              <w:rPr>
                <w:rFonts w:ascii="Museo Sans 300" w:hAnsi="Museo Sans 300" w:cs="Verdana"/>
                <w:sz w:val="20"/>
                <w:szCs w:val="20"/>
              </w:rPr>
              <w:t>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29FE7DF7" w14:textId="77777777" w:rsidR="0071595C" w:rsidRPr="00162377" w:rsidRDefault="0071595C" w:rsidP="009E3324">
            <w:pPr>
              <w:keepLines/>
              <w:tabs>
                <w:tab w:val="left" w:pos="-1500"/>
              </w:tabs>
              <w:spacing w:after="0" w:line="240" w:lineRule="auto"/>
              <w:ind w:firstLine="2"/>
              <w:jc w:val="both"/>
              <w:rPr>
                <w:rFonts w:ascii="Museo Sans 300" w:hAnsi="Museo Sans 300" w:cs="Verdana"/>
                <w:sz w:val="20"/>
                <w:szCs w:val="20"/>
              </w:rPr>
            </w:pPr>
          </w:p>
          <w:p w14:paraId="4635C5A2" w14:textId="3201BA15" w:rsidR="0071595C" w:rsidRPr="00162377" w:rsidRDefault="0071595C" w:rsidP="009E3324">
            <w:pPr>
              <w:keepLines/>
              <w:tabs>
                <w:tab w:val="left" w:pos="-1500"/>
              </w:tabs>
              <w:spacing w:after="0" w:line="240" w:lineRule="auto"/>
              <w:ind w:firstLine="2"/>
              <w:jc w:val="both"/>
              <w:rPr>
                <w:rFonts w:ascii="Museo Sans 300" w:hAnsi="Museo Sans 300" w:cs="Verdana"/>
                <w:sz w:val="20"/>
                <w:szCs w:val="20"/>
              </w:rPr>
            </w:pPr>
            <w:r w:rsidRPr="00162377">
              <w:rPr>
                <w:rFonts w:ascii="Museo Sans 300" w:hAnsi="Museo Sans 300" w:cs="Verdana"/>
                <w:sz w:val="20"/>
                <w:szCs w:val="20"/>
              </w:rPr>
              <w:t xml:space="preserve">Asimismo, en caso de omisión de copias simples en la oferta recibida en físico el PEO podrá verificar para efectos de evaluación la oferta electrónica subida al sitio web COMPRASAL, en caso que la documentación tampoco se encuentre o esta contenga errores podrá solicitar subsanación correspondiente en caso que aplique.  </w:t>
            </w:r>
          </w:p>
          <w:p w14:paraId="177C6734" w14:textId="77777777" w:rsidR="00180CE8" w:rsidRPr="00162377"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1FB1D78D" w14:textId="1A90046B" w:rsidR="00180CE8" w:rsidRPr="00162377"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Cualquier documento adicional al requerido para la evaluación, presentado en su oferta por el participante, no será considerado por el PEO para aspectos de evaluación. Lo anterior no le dará derecho al Oferente para hacer reclamos a la CEPA, ya sea por los resultados obtenidos o en caso de ser contratado.</w:t>
            </w:r>
          </w:p>
          <w:p w14:paraId="074C930C" w14:textId="41D87253" w:rsidR="00180CE8" w:rsidRPr="00162377" w:rsidRDefault="00180CE8" w:rsidP="009E3324">
            <w:pPr>
              <w:keepLines/>
              <w:tabs>
                <w:tab w:val="left" w:pos="-1500"/>
              </w:tabs>
              <w:spacing w:after="0" w:line="240" w:lineRule="auto"/>
              <w:ind w:firstLine="2"/>
              <w:jc w:val="both"/>
              <w:rPr>
                <w:rFonts w:ascii="Museo Sans 300" w:hAnsi="Museo Sans 300" w:cs="Verdana"/>
                <w:sz w:val="20"/>
                <w:szCs w:val="20"/>
              </w:rPr>
            </w:pPr>
          </w:p>
          <w:p w14:paraId="40BB8FCD" w14:textId="18004FF4" w:rsidR="0085368D" w:rsidRPr="00162377" w:rsidRDefault="0085368D" w:rsidP="009E3324">
            <w:p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14:paraId="5F07F877" w14:textId="4FD3C93E" w:rsidR="00D47550" w:rsidRPr="00162377" w:rsidRDefault="00D47550" w:rsidP="009E3324">
            <w:pPr>
              <w:tabs>
                <w:tab w:val="left" w:pos="779"/>
              </w:tabs>
              <w:autoSpaceDE w:val="0"/>
              <w:autoSpaceDN w:val="0"/>
              <w:adjustRightInd w:val="0"/>
              <w:spacing w:after="0" w:line="240" w:lineRule="auto"/>
              <w:jc w:val="both"/>
              <w:rPr>
                <w:rFonts w:ascii="Museo Sans 300" w:hAnsi="Museo Sans 300" w:cs="Verdana"/>
                <w:sz w:val="20"/>
                <w:szCs w:val="20"/>
              </w:rPr>
            </w:pPr>
          </w:p>
          <w:p w14:paraId="0EA4E4B8" w14:textId="2E73864A" w:rsidR="00D47550" w:rsidRPr="00162377" w:rsidRDefault="00D47550" w:rsidP="00D47550">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Verdana"/>
                <w:sz w:val="20"/>
                <w:szCs w:val="20"/>
              </w:rPr>
              <w:t xml:space="preserve">Los oferentes deberán considerar que conforme a los artículos 26 inciso 2° de la LCP y 56 literal d) del </w:t>
            </w:r>
            <w:r w:rsidRPr="00162377">
              <w:rPr>
                <w:rFonts w:ascii="Museo Sans 300" w:hAnsi="Museo Sans 300" w:cstheme="minorHAnsi"/>
                <w:sz w:val="20"/>
                <w:szCs w:val="20"/>
              </w:rPr>
              <w:t xml:space="preserve">Reglamento de la Ley de Compras Públicas, no podrán </w:t>
            </w:r>
            <w:r w:rsidRPr="00162377">
              <w:rPr>
                <w:rFonts w:ascii="Museo Sans 300" w:hAnsi="Museo Sans 300" w:cstheme="minorHAnsi"/>
                <w:sz w:val="20"/>
                <w:szCs w:val="20"/>
              </w:rPr>
              <w:lastRenderedPageBreak/>
              <w:t xml:space="preserve">presentar ofertas alternativas por el mismo proveedor en un solo proceso a raíz de diferentes marcas u opciones acorde al objeto contractual, asimismo,  </w:t>
            </w:r>
            <w:r w:rsidRPr="0016237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162377">
              <w:rPr>
                <w:rFonts w:ascii="Museo Sans 300" w:hAnsi="Museo Sans 300" w:cstheme="minorHAnsi"/>
                <w:sz w:val="20"/>
                <w:szCs w:val="20"/>
              </w:rPr>
              <w:t>.</w:t>
            </w:r>
          </w:p>
          <w:p w14:paraId="66E71DFD" w14:textId="77777777" w:rsidR="00D47550" w:rsidRPr="00162377" w:rsidRDefault="00D47550" w:rsidP="00D47550">
            <w:pPr>
              <w:pStyle w:val="Sinespaciado"/>
              <w:spacing w:after="0" w:line="240" w:lineRule="auto"/>
              <w:rPr>
                <w:rFonts w:ascii="Museo Sans 300" w:hAnsi="Museo Sans 300" w:cstheme="minorHAnsi"/>
                <w:sz w:val="20"/>
                <w:szCs w:val="20"/>
              </w:rPr>
            </w:pPr>
          </w:p>
          <w:p w14:paraId="0ADC2B77" w14:textId="1F07DE5B" w:rsidR="00D47550" w:rsidRPr="00162377" w:rsidRDefault="00D47550" w:rsidP="00D47550">
            <w:p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theme="minorHAnsi"/>
                <w:sz w:val="20"/>
                <w:szCs w:val="20"/>
              </w:rPr>
              <w:t xml:space="preserve">En el caso que en el proceso de compra se observarán las prácticas anticompetitivas indicadas en el párrafo anterior, </w:t>
            </w:r>
            <w:r w:rsidRPr="00162377">
              <w:rPr>
                <w:rFonts w:ascii="Museo Sans 300" w:hAnsi="Museo Sans 300" w:cstheme="minorHAnsi"/>
                <w:sz w:val="20"/>
                <w:szCs w:val="20"/>
                <w:u w:val="single"/>
              </w:rPr>
              <w:t>las ofertas afectadas serán objeto de rechazo.</w:t>
            </w:r>
            <w:r w:rsidRPr="00162377">
              <w:rPr>
                <w:rFonts w:ascii="Museo Sans 300" w:hAnsi="Museo Sans 300" w:cstheme="minorHAnsi"/>
                <w:sz w:val="20"/>
                <w:szCs w:val="20"/>
              </w:rPr>
              <w:t xml:space="preserve"> </w:t>
            </w:r>
            <w:r w:rsidR="006A1D77" w:rsidRPr="00162377">
              <w:rPr>
                <w:rFonts w:ascii="Museo Sans 300" w:hAnsi="Museo Sans 300" w:cstheme="minorHAnsi"/>
                <w:sz w:val="20"/>
                <w:szCs w:val="20"/>
              </w:rPr>
              <w:t xml:space="preserve"> </w:t>
            </w:r>
          </w:p>
          <w:p w14:paraId="27A6B006" w14:textId="49C7ED44" w:rsidR="0085368D" w:rsidRPr="00162377" w:rsidRDefault="0085368D" w:rsidP="009E3324">
            <w:pPr>
              <w:keepLines/>
              <w:tabs>
                <w:tab w:val="left" w:pos="-1500"/>
              </w:tabs>
              <w:spacing w:after="0" w:line="240" w:lineRule="auto"/>
              <w:ind w:firstLine="2"/>
              <w:jc w:val="both"/>
              <w:rPr>
                <w:rFonts w:ascii="Museo Sans 300" w:hAnsi="Museo Sans 300" w:cs="Verdana"/>
                <w:sz w:val="20"/>
                <w:szCs w:val="20"/>
              </w:rPr>
            </w:pPr>
          </w:p>
          <w:p w14:paraId="5CB9A456" w14:textId="77777777" w:rsidR="005242AA" w:rsidRPr="009F5FD9" w:rsidRDefault="005242AA" w:rsidP="005242AA">
            <w:pPr>
              <w:spacing w:after="0" w:line="240" w:lineRule="auto"/>
              <w:jc w:val="both"/>
              <w:rPr>
                <w:rFonts w:ascii="Museo Sans 300" w:hAnsi="Museo Sans 300"/>
                <w:color w:val="000000"/>
                <w:sz w:val="20"/>
                <w:szCs w:val="20"/>
                <w:lang w:val="es-ES"/>
              </w:rPr>
            </w:pPr>
            <w:r w:rsidRPr="00093CAA">
              <w:rPr>
                <w:rFonts w:ascii="Museo Sans 300" w:hAnsi="Museo Sans 300"/>
                <w:color w:val="000000"/>
                <w:sz w:val="20"/>
                <w:szCs w:val="20"/>
              </w:rPr>
              <w:t>La oferta debe comprender lo siguiente, entendiéndose que los formularios estarán en la Sección V de este documento:</w:t>
            </w:r>
          </w:p>
          <w:p w14:paraId="15E6354E" w14:textId="77777777" w:rsidR="00497FB6" w:rsidRPr="00162377" w:rsidRDefault="00497FB6" w:rsidP="009E3324">
            <w:pPr>
              <w:keepLines/>
              <w:tabs>
                <w:tab w:val="left" w:pos="-1500"/>
              </w:tabs>
              <w:spacing w:after="0" w:line="240" w:lineRule="auto"/>
              <w:ind w:firstLine="2"/>
              <w:jc w:val="both"/>
              <w:rPr>
                <w:rFonts w:ascii="Museo Sans 300" w:hAnsi="Museo Sans 300" w:cs="Verdana"/>
                <w:sz w:val="20"/>
                <w:szCs w:val="20"/>
              </w:rPr>
            </w:pPr>
          </w:p>
          <w:p w14:paraId="4C002D44" w14:textId="10DA3C9A" w:rsidR="00754F95" w:rsidRPr="00162377" w:rsidRDefault="00FD4489" w:rsidP="009E3324">
            <w:pPr>
              <w:keepLines/>
              <w:tabs>
                <w:tab w:val="left" w:pos="-1500"/>
              </w:tabs>
              <w:spacing w:after="0" w:line="240" w:lineRule="auto"/>
              <w:jc w:val="both"/>
              <w:rPr>
                <w:rFonts w:ascii="Museo Sans 300" w:hAnsi="Museo Sans 300" w:cs="Verdana"/>
                <w:b/>
                <w:sz w:val="20"/>
                <w:szCs w:val="20"/>
              </w:rPr>
            </w:pPr>
            <w:r w:rsidRPr="001734A7">
              <w:rPr>
                <w:rFonts w:ascii="Museo Sans 300" w:hAnsi="Museo Sans 300" w:cs="Verdana"/>
                <w:b/>
                <w:sz w:val="20"/>
                <w:szCs w:val="20"/>
              </w:rPr>
              <w:t>9</w:t>
            </w:r>
            <w:r w:rsidR="009512A3" w:rsidRPr="001734A7">
              <w:rPr>
                <w:rFonts w:ascii="Museo Sans 300" w:hAnsi="Museo Sans 300" w:cs="Verdana"/>
                <w:b/>
                <w:sz w:val="20"/>
                <w:szCs w:val="20"/>
              </w:rPr>
              <w:t>.1</w:t>
            </w:r>
            <w:r w:rsidR="009512A3" w:rsidRPr="00162377">
              <w:rPr>
                <w:rFonts w:ascii="Museo Sans 300" w:hAnsi="Museo Sans 300" w:cs="Verdana"/>
                <w:b/>
                <w:sz w:val="20"/>
                <w:szCs w:val="20"/>
              </w:rPr>
              <w:t xml:space="preserve"> </w:t>
            </w:r>
            <w:r w:rsidR="00754F95" w:rsidRPr="00162377">
              <w:rPr>
                <w:rFonts w:ascii="Museo Sans 300" w:hAnsi="Museo Sans 300" w:cs="Verdana"/>
                <w:b/>
                <w:sz w:val="20"/>
                <w:szCs w:val="20"/>
              </w:rPr>
              <w:t xml:space="preserve">DOCUMENTACIÓN LEGAL </w:t>
            </w:r>
          </w:p>
          <w:p w14:paraId="63EB98F3" w14:textId="77777777" w:rsidR="0061550D" w:rsidRPr="00162377" w:rsidRDefault="0061550D" w:rsidP="009E3324">
            <w:pPr>
              <w:spacing w:after="0" w:line="240" w:lineRule="auto"/>
              <w:rPr>
                <w:rFonts w:ascii="Museo Sans 300" w:hAnsi="Museo Sans 300"/>
                <w:b/>
                <w:bCs/>
                <w:color w:val="000000"/>
                <w:sz w:val="20"/>
                <w:szCs w:val="20"/>
              </w:rPr>
            </w:pPr>
          </w:p>
          <w:p w14:paraId="3D16ABA7" w14:textId="77777777" w:rsidR="004A340A" w:rsidRPr="00162377" w:rsidRDefault="004A340A" w:rsidP="00591561">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162377">
              <w:rPr>
                <w:rFonts w:ascii="Museo Sans 300" w:hAnsi="Museo Sans 300" w:cs="Verdana"/>
                <w:b/>
                <w:sz w:val="20"/>
                <w:szCs w:val="20"/>
              </w:rPr>
              <w:t>IDENTIFICACIÓN</w:t>
            </w:r>
            <w:r w:rsidRPr="00162377">
              <w:rPr>
                <w:rFonts w:ascii="Museo Sans 300" w:hAnsi="Museo Sans 300" w:cs="Verdana"/>
                <w:b/>
                <w:bCs/>
                <w:sz w:val="20"/>
                <w:szCs w:val="20"/>
              </w:rPr>
              <w:t xml:space="preserve"> DEL OFERTANTE, </w:t>
            </w:r>
            <w:r w:rsidRPr="00162377">
              <w:rPr>
                <w:rFonts w:ascii="Museo Sans 300" w:hAnsi="Museo Sans 300" w:cs="Verdana"/>
                <w:sz w:val="20"/>
                <w:szCs w:val="20"/>
              </w:rPr>
              <w:t>de acuerdo al</w:t>
            </w:r>
            <w:r w:rsidRPr="00162377">
              <w:rPr>
                <w:rFonts w:ascii="Museo Sans 300" w:hAnsi="Museo Sans 300" w:cs="Verdana"/>
                <w:b/>
                <w:bCs/>
                <w:sz w:val="20"/>
                <w:szCs w:val="20"/>
              </w:rPr>
              <w:t xml:space="preserve"> Formulario F</w:t>
            </w:r>
            <w:r w:rsidR="00184B97" w:rsidRPr="00162377">
              <w:rPr>
                <w:rFonts w:ascii="Museo Sans 300" w:hAnsi="Museo Sans 300" w:cs="Verdana"/>
                <w:b/>
                <w:bCs/>
                <w:sz w:val="20"/>
                <w:szCs w:val="20"/>
              </w:rPr>
              <w:t>1</w:t>
            </w:r>
            <w:r w:rsidRPr="00162377">
              <w:rPr>
                <w:rFonts w:ascii="Museo Sans 300" w:hAnsi="Museo Sans 300" w:cs="Verdana"/>
                <w:b/>
                <w:bCs/>
                <w:sz w:val="20"/>
                <w:szCs w:val="20"/>
              </w:rPr>
              <w:t>.</w:t>
            </w:r>
          </w:p>
          <w:p w14:paraId="29C40042" w14:textId="77777777" w:rsidR="002A0566" w:rsidRPr="00162377"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5F4AAE9B" w14:textId="06600A17" w:rsidR="002A0566" w:rsidRPr="00162377" w:rsidRDefault="0029231E" w:rsidP="00591561">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162377">
              <w:rPr>
                <w:rFonts w:ascii="Museo Sans 300" w:hAnsi="Museo Sans 300" w:cs="Verdana"/>
                <w:b/>
                <w:bCs/>
                <w:sz w:val="20"/>
                <w:szCs w:val="20"/>
              </w:rPr>
              <w:t>DECLARACIÓN JURADA BENEFICIO FINAL</w:t>
            </w:r>
            <w:r w:rsidR="002A0566" w:rsidRPr="00162377">
              <w:rPr>
                <w:rFonts w:ascii="Museo Sans 300" w:hAnsi="Museo Sans 300" w:cs="Verdana"/>
                <w:b/>
                <w:bCs/>
                <w:sz w:val="20"/>
                <w:szCs w:val="20"/>
              </w:rPr>
              <w:t xml:space="preserve">, </w:t>
            </w:r>
            <w:r w:rsidR="002A0566" w:rsidRPr="00162377">
              <w:rPr>
                <w:rFonts w:ascii="Museo Sans 300" w:hAnsi="Museo Sans 300" w:cs="Verdana"/>
                <w:bCs/>
                <w:sz w:val="20"/>
                <w:szCs w:val="20"/>
              </w:rPr>
              <w:t>deberá</w:t>
            </w:r>
            <w:r w:rsidR="002A0566" w:rsidRPr="00162377">
              <w:rPr>
                <w:rFonts w:ascii="Museo Sans 300" w:hAnsi="Museo Sans 300" w:cs="Verdana"/>
                <w:b/>
                <w:bCs/>
                <w:sz w:val="20"/>
                <w:szCs w:val="20"/>
              </w:rPr>
              <w:t xml:space="preserve"> </w:t>
            </w:r>
            <w:r w:rsidR="002A0566" w:rsidRPr="00162377">
              <w:rPr>
                <w:rFonts w:ascii="Museo Sans 300" w:hAnsi="Museo Sans 300" w:cs="Verdana"/>
                <w:bCs/>
                <w:sz w:val="20"/>
                <w:szCs w:val="20"/>
              </w:rPr>
              <w:t xml:space="preserve">presentarse con la información </w:t>
            </w:r>
            <w:r w:rsidR="001E4748" w:rsidRPr="00162377">
              <w:rPr>
                <w:rFonts w:ascii="Museo Sans 300" w:hAnsi="Museo Sans 300" w:cs="Verdana"/>
                <w:bCs/>
                <w:sz w:val="20"/>
                <w:szCs w:val="20"/>
              </w:rPr>
              <w:t xml:space="preserve">contenida </w:t>
            </w:r>
            <w:r w:rsidR="002A0566" w:rsidRPr="00162377">
              <w:rPr>
                <w:rFonts w:ascii="Museo Sans 300" w:hAnsi="Museo Sans 300" w:cs="Verdana"/>
                <w:bCs/>
                <w:sz w:val="20"/>
                <w:szCs w:val="20"/>
              </w:rPr>
              <w:t>en el</w:t>
            </w:r>
            <w:r w:rsidR="002A0566" w:rsidRPr="00162377">
              <w:rPr>
                <w:rFonts w:ascii="Museo Sans 300" w:hAnsi="Museo Sans 300" w:cs="Verdana"/>
                <w:b/>
                <w:bCs/>
                <w:sz w:val="20"/>
                <w:szCs w:val="20"/>
              </w:rPr>
              <w:t xml:space="preserve"> </w:t>
            </w:r>
            <w:r w:rsidR="002A0566" w:rsidRPr="00162377">
              <w:rPr>
                <w:rFonts w:ascii="Museo Sans 300" w:hAnsi="Museo Sans 300" w:cs="Verdana"/>
                <w:bCs/>
                <w:sz w:val="20"/>
                <w:szCs w:val="20"/>
              </w:rPr>
              <w:t>formulario</w:t>
            </w:r>
            <w:r w:rsidR="002A0566" w:rsidRPr="00162377">
              <w:rPr>
                <w:rFonts w:ascii="Museo Sans 300" w:hAnsi="Museo Sans 300" w:cs="Verdana"/>
                <w:b/>
                <w:bCs/>
                <w:sz w:val="20"/>
                <w:szCs w:val="20"/>
              </w:rPr>
              <w:t xml:space="preserve"> F2.</w:t>
            </w:r>
          </w:p>
          <w:p w14:paraId="4F1946DA" w14:textId="77777777" w:rsidR="002A0566" w:rsidRPr="00162377"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17BFEB2B" w14:textId="77777777" w:rsidR="002A0566" w:rsidRPr="00162377" w:rsidRDefault="002A0566" w:rsidP="00591561">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sz w:val="20"/>
                <w:szCs w:val="20"/>
              </w:rPr>
            </w:pPr>
            <w:r w:rsidRPr="00162377">
              <w:rPr>
                <w:rFonts w:ascii="Museo Sans 300" w:hAnsi="Museo Sans 300" w:cs="Verdana"/>
                <w:b/>
                <w:bCs/>
                <w:sz w:val="20"/>
                <w:szCs w:val="20"/>
              </w:rPr>
              <w:t xml:space="preserve">DECLARACIÓN JURADA, </w:t>
            </w:r>
            <w:r w:rsidRPr="00162377">
              <w:rPr>
                <w:rFonts w:ascii="Museo Sans 300" w:hAnsi="Museo Sans 300" w:cs="Verdana"/>
                <w:sz w:val="20"/>
                <w:szCs w:val="20"/>
              </w:rPr>
              <w:t xml:space="preserve">que </w:t>
            </w:r>
            <w:r w:rsidRPr="00162377">
              <w:rPr>
                <w:rFonts w:ascii="Museo Sans 300" w:hAnsi="Museo Sans 300" w:cs="Verdana"/>
                <w:sz w:val="20"/>
                <w:szCs w:val="20"/>
                <w:lang w:eastAsia="es-ES"/>
              </w:rPr>
              <w:t xml:space="preserve">deberá presentarse con la información requerida en el </w:t>
            </w:r>
            <w:r w:rsidRPr="00162377">
              <w:rPr>
                <w:rFonts w:ascii="Museo Sans 300" w:hAnsi="Museo Sans 300" w:cs="Verdana"/>
                <w:b/>
                <w:bCs/>
                <w:sz w:val="20"/>
                <w:szCs w:val="20"/>
                <w:lang w:eastAsia="es-ES"/>
              </w:rPr>
              <w:t xml:space="preserve">Formulario F3. </w:t>
            </w:r>
            <w:r w:rsidRPr="00162377">
              <w:rPr>
                <w:rFonts w:ascii="Museo Sans 300" w:hAnsi="Museo Sans 300" w:cs="Verdana"/>
                <w:sz w:val="20"/>
                <w:szCs w:val="20"/>
                <w:lang w:eastAsia="es-ES"/>
              </w:rPr>
              <w:t>en caso de no ser presentada por el representante legal o apoderado la oferta, esta deberá ser por medio de Acta notarial o la firma autenticada por notario.</w:t>
            </w:r>
          </w:p>
          <w:p w14:paraId="38AD9F85" w14:textId="2A3CA039" w:rsidR="00293E73" w:rsidRDefault="00293E73"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3F5EC683" w14:textId="77777777" w:rsidR="00CF057A" w:rsidRPr="00162377" w:rsidRDefault="00CF057A" w:rsidP="00591561">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kern w:val="16"/>
                <w:sz w:val="20"/>
                <w:szCs w:val="20"/>
              </w:rPr>
            </w:pPr>
            <w:r>
              <w:rPr>
                <w:rFonts w:ascii="Museo Sans 300" w:hAnsi="Museo Sans 300" w:cs="Verdana"/>
                <w:sz w:val="20"/>
                <w:szCs w:val="20"/>
              </w:rPr>
              <w:t xml:space="preserve">Copia de la </w:t>
            </w:r>
            <w:r w:rsidRPr="0054725C">
              <w:rPr>
                <w:rFonts w:ascii="Museo Sans 300" w:hAnsi="Museo Sans 300" w:cs="Verdana"/>
                <w:sz w:val="20"/>
                <w:szCs w:val="20"/>
              </w:rPr>
              <w:t>Tarjeta</w:t>
            </w:r>
            <w:r w:rsidRPr="00162377">
              <w:rPr>
                <w:rFonts w:ascii="Museo Sans 300" w:hAnsi="Museo Sans 300" w:cs="Verdana"/>
                <w:sz w:val="20"/>
                <w:szCs w:val="20"/>
              </w:rPr>
              <w:t xml:space="preserve"> de Registro de Contribuyente del Impuesto a la Transferencia de Bienes Muebles y a la Prestación de Servicios (IVA).</w:t>
            </w:r>
          </w:p>
          <w:p w14:paraId="72DB836B" w14:textId="77777777" w:rsidR="00CF057A" w:rsidRPr="00162377" w:rsidRDefault="00CF057A"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42D4440B" w14:textId="77777777" w:rsidR="00864F1D" w:rsidRPr="00162377" w:rsidRDefault="00864F1D" w:rsidP="00591561">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Cs/>
                <w:sz w:val="20"/>
                <w:szCs w:val="20"/>
              </w:rPr>
            </w:pPr>
            <w:r w:rsidRPr="00162377">
              <w:rPr>
                <w:rFonts w:ascii="Museo Sans 300" w:hAnsi="Museo Sans 300" w:cs="Verdana"/>
                <w:b/>
                <w:bCs/>
                <w:sz w:val="20"/>
                <w:szCs w:val="20"/>
              </w:rPr>
              <w:t>DOCUMENTACIÓN</w:t>
            </w:r>
            <w:r w:rsidRPr="00162377">
              <w:rPr>
                <w:rFonts w:ascii="Museo Sans 300" w:hAnsi="Museo Sans 300"/>
                <w:b/>
                <w:bCs/>
                <w:color w:val="000000"/>
                <w:sz w:val="20"/>
                <w:szCs w:val="20"/>
              </w:rPr>
              <w:t xml:space="preserve"> LEGAL VIGENTE:</w:t>
            </w:r>
          </w:p>
          <w:p w14:paraId="24EA1D7D" w14:textId="6FB122DC" w:rsidR="00754F95" w:rsidRPr="00162377" w:rsidRDefault="00864F1D" w:rsidP="006A1D77">
            <w:pPr>
              <w:spacing w:after="0" w:line="240" w:lineRule="auto"/>
              <w:ind w:left="643"/>
              <w:jc w:val="both"/>
              <w:rPr>
                <w:rFonts w:ascii="Museo Sans 300" w:hAnsi="Museo Sans 300" w:cs="Verdana"/>
                <w:bCs/>
                <w:sz w:val="20"/>
                <w:szCs w:val="20"/>
              </w:rPr>
            </w:pPr>
            <w:r w:rsidRPr="00162377">
              <w:rPr>
                <w:rFonts w:ascii="Museo Sans 300" w:hAnsi="Museo Sans 300"/>
                <w:color w:val="000000"/>
                <w:sz w:val="20"/>
                <w:szCs w:val="20"/>
              </w:rPr>
              <w:t>El</w:t>
            </w:r>
            <w:r w:rsidRPr="00162377">
              <w:rPr>
                <w:rFonts w:ascii="Museo Sans 300" w:hAnsi="Museo Sans 300" w:cs="Verdana"/>
                <w:sz w:val="20"/>
                <w:szCs w:val="20"/>
              </w:rPr>
              <w:t xml:space="preserve"> o</w:t>
            </w:r>
            <w:r w:rsidRPr="00162377">
              <w:rPr>
                <w:rFonts w:ascii="Museo Sans 300" w:hAnsi="Museo Sans 300" w:cs="Verdana"/>
                <w:bCs/>
                <w:sz w:val="20"/>
                <w:szCs w:val="20"/>
              </w:rPr>
              <w:t>fertante deberá presentar la documentación vigente a la fecha de presentación de oferta, detallada en el Anexo 2 de este DSO, o indicar en el formulario F1, que la documentación se encuentra en RUPES, dicha documentación será verificada por el Asesor Legal.</w:t>
            </w:r>
          </w:p>
          <w:p w14:paraId="7993393F" w14:textId="77777777" w:rsidR="00864F1D" w:rsidRPr="00162377" w:rsidRDefault="00864F1D" w:rsidP="009E3324">
            <w:pPr>
              <w:spacing w:after="0" w:line="240" w:lineRule="auto"/>
              <w:ind w:left="785"/>
              <w:rPr>
                <w:rFonts w:ascii="Museo Sans 300" w:hAnsi="Museo Sans 300" w:cs="Verdana"/>
                <w:b/>
                <w:bCs/>
                <w:sz w:val="20"/>
                <w:szCs w:val="20"/>
              </w:rPr>
            </w:pPr>
          </w:p>
          <w:p w14:paraId="784C0F10" w14:textId="1F539825" w:rsidR="00754F95" w:rsidRPr="00162377" w:rsidRDefault="00FD4489" w:rsidP="009E3324">
            <w:pPr>
              <w:keepLines/>
              <w:tabs>
                <w:tab w:val="left" w:pos="-1500"/>
              </w:tabs>
              <w:spacing w:after="0" w:line="240" w:lineRule="auto"/>
              <w:ind w:left="711" w:hanging="709"/>
              <w:jc w:val="both"/>
              <w:rPr>
                <w:rFonts w:ascii="Museo Sans 300" w:hAnsi="Museo Sans 300" w:cs="Verdana"/>
                <w:b/>
                <w:sz w:val="20"/>
                <w:szCs w:val="20"/>
              </w:rPr>
            </w:pPr>
            <w:r>
              <w:rPr>
                <w:rFonts w:ascii="Museo Sans 300" w:hAnsi="Museo Sans 300" w:cs="Verdana"/>
                <w:b/>
                <w:sz w:val="20"/>
                <w:szCs w:val="20"/>
              </w:rPr>
              <w:t>9</w:t>
            </w:r>
            <w:r w:rsidR="009512A3" w:rsidRPr="00162377">
              <w:rPr>
                <w:rFonts w:ascii="Museo Sans 300" w:hAnsi="Museo Sans 300" w:cs="Verdana"/>
                <w:b/>
                <w:sz w:val="20"/>
                <w:szCs w:val="20"/>
              </w:rPr>
              <w:t xml:space="preserve">.2 </w:t>
            </w:r>
            <w:r w:rsidR="00754F95" w:rsidRPr="00162377">
              <w:rPr>
                <w:rFonts w:ascii="Museo Sans 300" w:hAnsi="Museo Sans 300" w:cs="Verdana"/>
                <w:b/>
                <w:sz w:val="20"/>
                <w:szCs w:val="20"/>
              </w:rPr>
              <w:t>DOCUMENTACIÓN</w:t>
            </w:r>
            <w:r w:rsidR="00754F95" w:rsidRPr="00162377">
              <w:rPr>
                <w:rFonts w:ascii="Museo Sans 300" w:hAnsi="Museo Sans 300" w:cs="Verdana"/>
                <w:sz w:val="20"/>
                <w:szCs w:val="20"/>
              </w:rPr>
              <w:t xml:space="preserve"> </w:t>
            </w:r>
            <w:r w:rsidR="00754F95" w:rsidRPr="00162377">
              <w:rPr>
                <w:rFonts w:ascii="Museo Sans 300" w:hAnsi="Museo Sans 300" w:cs="Verdana"/>
                <w:b/>
                <w:sz w:val="20"/>
                <w:szCs w:val="20"/>
              </w:rPr>
              <w:t>FINANCIERA</w:t>
            </w:r>
          </w:p>
          <w:p w14:paraId="18EAE289" w14:textId="77777777" w:rsidR="009512A3" w:rsidRPr="00162377" w:rsidRDefault="009512A3" w:rsidP="009E3324">
            <w:pPr>
              <w:keepLines/>
              <w:tabs>
                <w:tab w:val="left" w:pos="-1500"/>
              </w:tabs>
              <w:spacing w:after="0" w:line="240" w:lineRule="auto"/>
              <w:jc w:val="both"/>
              <w:rPr>
                <w:rFonts w:ascii="Museo Sans 300" w:hAnsi="Museo Sans 300" w:cs="Verdana"/>
                <w:b/>
                <w:sz w:val="20"/>
                <w:szCs w:val="20"/>
              </w:rPr>
            </w:pPr>
          </w:p>
          <w:p w14:paraId="06014FDB" w14:textId="65007FC2" w:rsidR="00754F95" w:rsidRPr="00162377" w:rsidRDefault="00754F95" w:rsidP="00591561">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 xml:space="preserve">Si el Ofertante </w:t>
            </w:r>
            <w:r w:rsidRPr="00162377">
              <w:rPr>
                <w:rFonts w:ascii="Museo Sans 300" w:hAnsi="Museo Sans 300"/>
                <w:b/>
                <w:bCs/>
                <w:sz w:val="20"/>
                <w:szCs w:val="20"/>
                <w:lang w:val="es-ES" w:eastAsia="es-ES"/>
              </w:rPr>
              <w:t>es Persona Natural o Jurídica Domiciliada</w:t>
            </w:r>
            <w:r w:rsidRPr="00162377">
              <w:rPr>
                <w:rFonts w:ascii="Museo Sans 300" w:hAnsi="Museo Sans 300"/>
                <w:sz w:val="20"/>
                <w:szCs w:val="20"/>
                <w:lang w:val="es-ES" w:eastAsia="es-ES"/>
              </w:rPr>
              <w:t>, deberá presentar fotocopias simples, de los Estados Financieros, preparados según NIIF, NIIF-PYMES o Principios de Contabilidad Generalmente Aceptados, esto último en caso de que el participante a</w:t>
            </w:r>
            <w:r w:rsidR="00FD4489">
              <w:rPr>
                <w:rFonts w:ascii="Museo Sans 300" w:hAnsi="Museo Sans 300"/>
                <w:sz w:val="20"/>
                <w:szCs w:val="20"/>
                <w:lang w:val="es-ES" w:eastAsia="es-ES"/>
              </w:rPr>
              <w:t>ú</w:t>
            </w:r>
            <w:r w:rsidRPr="00162377">
              <w:rPr>
                <w:rFonts w:ascii="Museo Sans 300" w:hAnsi="Museo Sans 300"/>
                <w:sz w:val="20"/>
                <w:szCs w:val="20"/>
                <w:lang w:val="es-ES" w:eastAsia="es-ES"/>
              </w:rPr>
              <w:t xml:space="preserve">n no haya adoptado las NIIF-PYMES, </w:t>
            </w:r>
            <w:r w:rsidRPr="00162377">
              <w:rPr>
                <w:rFonts w:ascii="Museo Sans 300" w:hAnsi="Museo Sans 300"/>
                <w:b/>
                <w:sz w:val="20"/>
                <w:szCs w:val="20"/>
                <w:u w:val="single"/>
                <w:lang w:val="es-ES" w:eastAsia="es-ES"/>
              </w:rPr>
              <w:t>del Ejercicio Fiscal 202</w:t>
            </w:r>
            <w:r w:rsidR="005621F1">
              <w:rPr>
                <w:rFonts w:ascii="Museo Sans 300" w:hAnsi="Museo Sans 300"/>
                <w:b/>
                <w:sz w:val="20"/>
                <w:szCs w:val="20"/>
                <w:u w:val="single"/>
                <w:lang w:val="es-ES" w:eastAsia="es-ES"/>
              </w:rPr>
              <w:t>4</w:t>
            </w:r>
            <w:r w:rsidRPr="00162377">
              <w:rPr>
                <w:rFonts w:ascii="Museo Sans 300" w:hAnsi="Museo Sans 300"/>
                <w:sz w:val="20"/>
                <w:szCs w:val="20"/>
                <w:lang w:val="es-ES" w:eastAsia="es-ES"/>
              </w:rPr>
              <w:t>, según se detalla a continuación:</w:t>
            </w:r>
          </w:p>
          <w:p w14:paraId="7B612CDE" w14:textId="77777777" w:rsidR="00ED24D6" w:rsidRPr="00162377" w:rsidRDefault="00ED24D6" w:rsidP="009E3324">
            <w:pPr>
              <w:spacing w:after="0" w:line="240" w:lineRule="auto"/>
              <w:ind w:left="418"/>
              <w:jc w:val="both"/>
              <w:rPr>
                <w:rFonts w:ascii="Museo Sans 300" w:hAnsi="Museo Sans 300"/>
                <w:sz w:val="20"/>
                <w:szCs w:val="20"/>
                <w:lang w:val="es-ES" w:eastAsia="es-ES"/>
              </w:rPr>
            </w:pPr>
          </w:p>
          <w:p w14:paraId="5A033636" w14:textId="77777777" w:rsidR="00754F95" w:rsidRPr="00162377" w:rsidRDefault="00754F95" w:rsidP="00591561">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Balance General o estado de situación Financiera.</w:t>
            </w:r>
          </w:p>
          <w:p w14:paraId="48438F4E" w14:textId="77777777" w:rsidR="00754F95" w:rsidRPr="00162377" w:rsidRDefault="00754F95" w:rsidP="00591561">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Resultados o Estado de Situación Económica.</w:t>
            </w:r>
          </w:p>
          <w:p w14:paraId="62DD8D6F" w14:textId="77777777" w:rsidR="00754F95" w:rsidRPr="00162377" w:rsidRDefault="00754F95" w:rsidP="00591561">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cambios en el Patrimonio.</w:t>
            </w:r>
          </w:p>
          <w:p w14:paraId="6887BCF4" w14:textId="77777777" w:rsidR="00754F95" w:rsidRPr="00162377" w:rsidRDefault="00754F95" w:rsidP="00591561">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Dictamen Financiero del Auditor Independiente. </w:t>
            </w:r>
          </w:p>
          <w:p w14:paraId="3A68D07B" w14:textId="77777777" w:rsidR="00754F95" w:rsidRPr="00162377" w:rsidRDefault="00754F95" w:rsidP="00591561">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Flujo en Efectivo</w:t>
            </w:r>
            <w:r w:rsidRPr="00162377">
              <w:rPr>
                <w:rFonts w:ascii="Museo Sans 300" w:hAnsi="Museo Sans 300"/>
                <w:sz w:val="20"/>
                <w:szCs w:val="20"/>
                <w:lang w:val="es-ES" w:eastAsia="es-ES"/>
              </w:rPr>
              <w:t>.</w:t>
            </w:r>
          </w:p>
          <w:p w14:paraId="6212D17A" w14:textId="77777777" w:rsidR="00084482" w:rsidRPr="00162377" w:rsidRDefault="00754F95" w:rsidP="00591561">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Notas Explicativas a los Estados Financieros. </w:t>
            </w:r>
          </w:p>
          <w:p w14:paraId="06FB2A83" w14:textId="77777777" w:rsidR="00326705" w:rsidRPr="00162377" w:rsidRDefault="00326705" w:rsidP="009E3324">
            <w:pPr>
              <w:spacing w:after="0" w:line="240" w:lineRule="auto"/>
              <w:ind w:left="1154"/>
              <w:jc w:val="both"/>
              <w:rPr>
                <w:rFonts w:ascii="Museo Sans 300" w:hAnsi="Museo Sans 300" w:cs="Verdana"/>
                <w:sz w:val="20"/>
                <w:szCs w:val="20"/>
                <w:lang w:val="es-ES" w:eastAsia="es-ES"/>
              </w:rPr>
            </w:pPr>
          </w:p>
          <w:p w14:paraId="6C9A9A5C" w14:textId="77777777" w:rsidR="004B5F6D" w:rsidRPr="00162377" w:rsidRDefault="004B5F6D" w:rsidP="00591561">
            <w:pPr>
              <w:numPr>
                <w:ilvl w:val="2"/>
                <w:numId w:val="22"/>
              </w:numPr>
              <w:tabs>
                <w:tab w:val="clear" w:pos="4320"/>
              </w:tabs>
              <w:spacing w:after="0" w:line="240" w:lineRule="auto"/>
              <w:ind w:left="418" w:hanging="283"/>
              <w:jc w:val="both"/>
              <w:rPr>
                <w:rFonts w:ascii="Museo Sans 300" w:hAnsi="Museo Sans 300" w:cs="Verdana"/>
                <w:sz w:val="20"/>
                <w:szCs w:val="20"/>
                <w:lang w:val="es-ES" w:eastAsia="es-ES"/>
              </w:rPr>
            </w:pPr>
            <w:r w:rsidRPr="00162377">
              <w:rPr>
                <w:rFonts w:ascii="Museo Sans 300" w:hAnsi="Museo Sans 300"/>
                <w:sz w:val="20"/>
                <w:szCs w:val="20"/>
                <w:lang w:val="es-ES" w:eastAsia="es-ES"/>
              </w:rPr>
              <w:t>Si</w:t>
            </w:r>
            <w:r w:rsidRPr="00162377">
              <w:rPr>
                <w:rFonts w:ascii="Museo Sans 300" w:hAnsi="Museo Sans 300" w:cs="Verdana"/>
                <w:sz w:val="20"/>
                <w:szCs w:val="20"/>
                <w:lang w:val="es-ES" w:eastAsia="es-ES"/>
              </w:rPr>
              <w:t xml:space="preserve"> el Ofertante </w:t>
            </w:r>
            <w:r w:rsidRPr="00162377">
              <w:rPr>
                <w:rFonts w:ascii="Museo Sans 300" w:hAnsi="Museo Sans 300" w:cs="Verdana"/>
                <w:b/>
                <w:bCs/>
                <w:sz w:val="20"/>
                <w:szCs w:val="20"/>
                <w:lang w:val="es-ES" w:eastAsia="es-ES"/>
              </w:rPr>
              <w:t xml:space="preserve">es Sucursal </w:t>
            </w:r>
            <w:r w:rsidRPr="00162377">
              <w:rPr>
                <w:rFonts w:ascii="Museo Sans 300" w:hAnsi="Museo Sans 300" w:cs="Verdana"/>
                <w:b/>
                <w:sz w:val="20"/>
                <w:szCs w:val="20"/>
                <w:u w:val="single"/>
                <w:lang w:val="es-ES" w:eastAsia="es-ES"/>
              </w:rPr>
              <w:t>legalmente establecida en el país</w:t>
            </w:r>
            <w:r w:rsidRPr="00162377">
              <w:rPr>
                <w:rFonts w:ascii="Museo Sans 300" w:hAnsi="Museo Sans 300" w:cs="Verdana"/>
                <w:b/>
                <w:bCs/>
                <w:sz w:val="20"/>
                <w:szCs w:val="20"/>
                <w:lang w:val="es-ES" w:eastAsia="es-ES"/>
              </w:rPr>
              <w:t xml:space="preserve"> de una Empresa Extranjera</w:t>
            </w:r>
            <w:r w:rsidRPr="00162377">
              <w:rPr>
                <w:rFonts w:ascii="Museo Sans 300" w:hAnsi="Museo Sans 300" w:cs="Verdana"/>
                <w:sz w:val="20"/>
                <w:szCs w:val="20"/>
                <w:lang w:val="es-ES" w:eastAsia="es-ES"/>
              </w:rPr>
              <w:t xml:space="preserve">, deberá presentar fotocopias de los documentos referenciados en el literal a) de este numeral, correspondientes a la </w:t>
            </w:r>
            <w:r w:rsidRPr="00162377">
              <w:rPr>
                <w:rFonts w:ascii="Museo Sans 300" w:hAnsi="Museo Sans 300" w:cs="Verdana"/>
                <w:b/>
                <w:bCs/>
                <w:sz w:val="20"/>
                <w:szCs w:val="20"/>
                <w:u w:val="single"/>
                <w:lang w:val="es-ES" w:eastAsia="es-ES"/>
              </w:rPr>
              <w:t>Sucursal y No de la Casa Matriz</w:t>
            </w:r>
            <w:r w:rsidRPr="00162377">
              <w:rPr>
                <w:rFonts w:ascii="Museo Sans 300" w:hAnsi="Museo Sans 300" w:cs="Verdana"/>
                <w:sz w:val="20"/>
                <w:szCs w:val="20"/>
                <w:lang w:val="es-ES" w:eastAsia="es-ES"/>
              </w:rPr>
              <w:t>.</w:t>
            </w:r>
          </w:p>
          <w:p w14:paraId="0220B329" w14:textId="77777777" w:rsidR="00795615" w:rsidRPr="00162377" w:rsidRDefault="00795615" w:rsidP="009E3324">
            <w:pPr>
              <w:spacing w:after="0" w:line="240" w:lineRule="auto"/>
              <w:jc w:val="both"/>
              <w:rPr>
                <w:rFonts w:ascii="Museo Sans 300" w:hAnsi="Museo Sans 300" w:cs="Verdana"/>
                <w:sz w:val="20"/>
                <w:szCs w:val="20"/>
                <w:lang w:val="es-ES" w:eastAsia="es-ES"/>
              </w:rPr>
            </w:pPr>
          </w:p>
          <w:p w14:paraId="3B85E990" w14:textId="77777777" w:rsidR="00754F95" w:rsidRPr="00162377" w:rsidRDefault="00754F95" w:rsidP="009E3324">
            <w:pPr>
              <w:spacing w:after="0" w:line="240" w:lineRule="auto"/>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lastRenderedPageBreak/>
              <w:t xml:space="preserve">Los documentos requeridos del literal a) deberán estar en calidad de </w:t>
            </w:r>
            <w:r w:rsidRPr="00162377">
              <w:rPr>
                <w:rFonts w:ascii="Museo Sans 300" w:hAnsi="Museo Sans 300" w:cs="Verdana"/>
                <w:b/>
                <w:sz w:val="20"/>
                <w:szCs w:val="20"/>
                <w:u w:val="single"/>
                <w:lang w:val="es-ES" w:eastAsia="es-ES"/>
              </w:rPr>
              <w:t>“DEPOSITADOS”,</w:t>
            </w:r>
            <w:r w:rsidRPr="00162377">
              <w:rPr>
                <w:rFonts w:ascii="Museo Sans 300" w:hAnsi="Museo Sans 300" w:cs="Verdana"/>
                <w:sz w:val="20"/>
                <w:szCs w:val="20"/>
                <w:lang w:val="es-ES" w:eastAsia="es-ES"/>
              </w:rPr>
              <w:t xml:space="preserve"> en base a lo establecido en el inciso final del Artículo 286 y Romano III del artículo 411, ambos del Código de Comercio.</w:t>
            </w:r>
          </w:p>
          <w:p w14:paraId="1B5DFF9A" w14:textId="77777777" w:rsidR="007040B6" w:rsidRPr="00162377" w:rsidRDefault="007040B6" w:rsidP="009E3324">
            <w:pPr>
              <w:spacing w:after="0" w:line="240" w:lineRule="auto"/>
              <w:jc w:val="both"/>
              <w:rPr>
                <w:rFonts w:ascii="Museo Sans 300" w:hAnsi="Museo Sans 300" w:cs="Verdana"/>
                <w:sz w:val="20"/>
                <w:szCs w:val="20"/>
                <w:lang w:val="es-ES" w:eastAsia="es-ES"/>
              </w:rPr>
            </w:pPr>
          </w:p>
          <w:p w14:paraId="567E6F26" w14:textId="77777777" w:rsidR="00A56A79" w:rsidRPr="00162377" w:rsidRDefault="00A56A79" w:rsidP="00A56A79">
            <w:pPr>
              <w:spacing w:after="0" w:line="240" w:lineRule="auto"/>
              <w:jc w:val="both"/>
              <w:rPr>
                <w:rFonts w:ascii="Museo Sans 300" w:hAnsi="Museo Sans 300" w:cs="Verdana"/>
                <w:sz w:val="20"/>
                <w:szCs w:val="20"/>
                <w:lang w:val="es-ES" w:eastAsia="es-ES"/>
              </w:rPr>
            </w:pPr>
            <w:r w:rsidRPr="00093CAA">
              <w:rPr>
                <w:rFonts w:ascii="Museo Sans 300" w:hAnsi="Museo Sans 300" w:cs="Verdana"/>
                <w:sz w:val="20"/>
                <w:szCs w:val="20"/>
                <w:lang w:val="es-ES" w:eastAsia="es-ES"/>
              </w:rPr>
              <w:t xml:space="preserve">Para demostrar el depósito de los documentos financieros requeridos, </w:t>
            </w:r>
            <w:r w:rsidRPr="00093CAA">
              <w:rPr>
                <w:rFonts w:ascii="Museo Sans 300" w:hAnsi="Museo Sans 300" w:cs="Verdana"/>
                <w:b/>
                <w:sz w:val="20"/>
                <w:szCs w:val="20"/>
                <w:u w:val="single"/>
                <w:lang w:val="es-ES" w:eastAsia="es-ES"/>
              </w:rPr>
              <w:t>deberán presentar la “Constancia de Deposito”, emitida por el Centro Nacional de Registro (CNR),</w:t>
            </w:r>
            <w:r w:rsidRPr="00093CAA">
              <w:rPr>
                <w:rFonts w:ascii="Museo Sans 300" w:hAnsi="Museo Sans 300" w:cs="Verdana"/>
                <w:sz w:val="20"/>
                <w:szCs w:val="20"/>
                <w:lang w:val="es-ES" w:eastAsia="es-ES"/>
              </w:rPr>
              <w:t xml:space="preserve"> en la cual determinan que dichos documentos están correctamente </w:t>
            </w:r>
            <w:r w:rsidRPr="00093CAA">
              <w:rPr>
                <w:rFonts w:ascii="Museo Sans 300" w:hAnsi="Museo Sans 300" w:cs="Verdana"/>
                <w:b/>
                <w:sz w:val="20"/>
                <w:szCs w:val="20"/>
                <w:u w:val="single"/>
                <w:lang w:val="es-ES" w:eastAsia="es-ES"/>
              </w:rPr>
              <w:t>“Depositados”.</w:t>
            </w:r>
            <w:r w:rsidRPr="00093CAA">
              <w:rPr>
                <w:rFonts w:ascii="Museo Sans 300" w:hAnsi="Museo Sans 300" w:cs="Verdana"/>
                <w:sz w:val="20"/>
                <w:szCs w:val="20"/>
                <w:lang w:val="es-ES" w:eastAsia="es-ES"/>
              </w:rPr>
              <w:t xml:space="preserve"> No se aceptarán recibo de pago de presentación de documentos financieros en el CNR, únicamente deberán presentar la “Constancia de Deposito”.</w:t>
            </w:r>
          </w:p>
          <w:p w14:paraId="24BF4BDE" w14:textId="77777777" w:rsidR="007040B6" w:rsidRPr="00162377" w:rsidRDefault="007040B6" w:rsidP="009E3324">
            <w:pPr>
              <w:spacing w:after="0" w:line="240" w:lineRule="auto"/>
              <w:jc w:val="both"/>
              <w:rPr>
                <w:rFonts w:ascii="Museo Sans 300" w:hAnsi="Museo Sans 300" w:cs="Verdana"/>
                <w:sz w:val="20"/>
                <w:szCs w:val="20"/>
                <w:lang w:val="es-ES" w:eastAsia="es-ES"/>
              </w:rPr>
            </w:pPr>
          </w:p>
          <w:p w14:paraId="7F341205" w14:textId="77777777" w:rsidR="00293E73" w:rsidRPr="00162377" w:rsidRDefault="00754F95" w:rsidP="009E3324">
            <w:pPr>
              <w:spacing w:after="0" w:line="240" w:lineRule="auto"/>
              <w:jc w:val="both"/>
              <w:rPr>
                <w:rFonts w:ascii="Museo Sans 300" w:hAnsi="Museo Sans 300" w:cs="Verdana"/>
                <w:b/>
                <w:sz w:val="20"/>
                <w:szCs w:val="20"/>
                <w:lang w:val="es-ES" w:eastAsia="es-ES"/>
              </w:rPr>
            </w:pPr>
            <w:r w:rsidRPr="00162377">
              <w:rPr>
                <w:rFonts w:ascii="Museo Sans 300" w:hAnsi="Museo Sans 300" w:cs="Verdana"/>
                <w:b/>
                <w:sz w:val="20"/>
                <w:szCs w:val="20"/>
                <w:lang w:val="es-ES" w:eastAsia="es-ES"/>
              </w:rPr>
              <w:t>Para el caso de ofertantes que demuestren no estar obligados a llevar contabilidad formal y/o presentar Estados Financieros Auditados, podrán presentar Estados Financieros preparados por un profesional de la Contaduría Pública. (Artículo 286, 411 romano III, y 474 del Código de Comercio).</w:t>
            </w:r>
          </w:p>
          <w:p w14:paraId="0BA454F6" w14:textId="77777777" w:rsidR="004B5F6D" w:rsidRPr="00162377" w:rsidRDefault="004B5F6D" w:rsidP="009E3324">
            <w:pPr>
              <w:spacing w:after="0" w:line="240" w:lineRule="auto"/>
              <w:ind w:left="2340"/>
              <w:jc w:val="both"/>
              <w:rPr>
                <w:rFonts w:ascii="Museo Sans 300" w:hAnsi="Museo Sans 300" w:cs="Verdana"/>
                <w:sz w:val="20"/>
                <w:szCs w:val="20"/>
                <w:lang w:val="es-ES" w:eastAsia="es-ES"/>
              </w:rPr>
            </w:pPr>
          </w:p>
          <w:p w14:paraId="3A5C20AF" w14:textId="77777777" w:rsidR="008F5DA7" w:rsidRPr="00162377" w:rsidRDefault="008F5DA7" w:rsidP="009E3324">
            <w:pPr>
              <w:spacing w:after="0" w:line="240" w:lineRule="auto"/>
              <w:jc w:val="both"/>
              <w:rPr>
                <w:rFonts w:ascii="Museo Sans 300" w:hAnsi="Museo Sans 300" w:cs="Verdana"/>
                <w:b/>
                <w:sz w:val="20"/>
                <w:szCs w:val="20"/>
                <w:lang w:val="es-ES" w:eastAsia="es-ES"/>
              </w:rPr>
            </w:pPr>
            <w:r w:rsidRPr="00162377">
              <w:rPr>
                <w:rFonts w:ascii="Museo Sans 300" w:hAnsi="Museo Sans 300" w:cs="Verdana"/>
                <w:b/>
                <w:sz w:val="20"/>
                <w:szCs w:val="20"/>
                <w:lang w:val="es-ES" w:eastAsia="es-ES"/>
              </w:rPr>
              <w:t>Es decir, los comerciantes individuales cuyo ACTIVO sea menor o inferior a los $12,000.00, NO ESTAN OBLIGADOS A DEPOSITAR ANUALMENTE SUS BALANCES DE FIN DE EJERCICIO EN EL CENTRO NACIONAL DE REGISTRO (CNR), en otras palabras, el comerciante debe de presentar Estados Financieros preparados por un profesional de la Contaduría, estos deberán de venir firmados por el propietario y por el profesional que preparo dichos Estados Financieros y sin sello del CNR.</w:t>
            </w:r>
          </w:p>
          <w:p w14:paraId="7B5E9FB4" w14:textId="77777777" w:rsidR="00C23881" w:rsidRPr="00162377" w:rsidRDefault="00C23881" w:rsidP="009E3324">
            <w:pPr>
              <w:spacing w:after="0" w:line="240" w:lineRule="auto"/>
              <w:jc w:val="both"/>
              <w:rPr>
                <w:rFonts w:ascii="Museo Sans 300" w:hAnsi="Museo Sans 300" w:cs="Verdana"/>
                <w:b/>
                <w:sz w:val="20"/>
                <w:szCs w:val="20"/>
                <w:lang w:val="es-ES" w:eastAsia="es-ES"/>
              </w:rPr>
            </w:pPr>
          </w:p>
          <w:p w14:paraId="564FDC49" w14:textId="600068E4" w:rsidR="00B351FD" w:rsidRPr="00162377" w:rsidRDefault="00B351FD" w:rsidP="00591561">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el oferente es constituido como</w:t>
            </w:r>
            <w:r w:rsidRPr="00162377">
              <w:rPr>
                <w:rFonts w:ascii="Museo Sans 300" w:hAnsi="Museo Sans 300" w:cs="Verdana"/>
                <w:sz w:val="20"/>
                <w:szCs w:val="20"/>
              </w:rPr>
              <w:t xml:space="preserve"> Sociedad de Acciones Simplificadas (S.A.S), deberá presentar </w:t>
            </w:r>
            <w:r w:rsidR="0081083B" w:rsidRPr="00162377">
              <w:rPr>
                <w:rFonts w:ascii="Museo Sans 300" w:hAnsi="Museo Sans 300" w:cs="Verdana"/>
                <w:sz w:val="20"/>
                <w:szCs w:val="20"/>
              </w:rPr>
              <w:t xml:space="preserve">una carta o constancia </w:t>
            </w:r>
            <w:r w:rsidR="00CA351D" w:rsidRPr="00162377">
              <w:rPr>
                <w:rFonts w:ascii="Museo Sans 300" w:hAnsi="Museo Sans 300" w:cs="Verdana"/>
                <w:sz w:val="20"/>
                <w:szCs w:val="20"/>
              </w:rPr>
              <w:t xml:space="preserve">de una institución financiera autorizada por la SSF, </w:t>
            </w:r>
            <w:r w:rsidR="0081083B" w:rsidRPr="00162377">
              <w:rPr>
                <w:rFonts w:ascii="Museo Sans 300" w:hAnsi="Museo Sans 300" w:cs="Verdana"/>
                <w:sz w:val="20"/>
                <w:szCs w:val="20"/>
              </w:rPr>
              <w:t xml:space="preserve">mediante la cual indique que posee crédito </w:t>
            </w:r>
            <w:r w:rsidR="00CA351D" w:rsidRPr="00162377">
              <w:rPr>
                <w:rFonts w:ascii="Museo Sans 300" w:hAnsi="Museo Sans 300" w:cs="Verdana"/>
                <w:sz w:val="20"/>
                <w:szCs w:val="20"/>
              </w:rPr>
              <w:t xml:space="preserve">de </w:t>
            </w:r>
            <w:r w:rsidR="0081083B" w:rsidRPr="00162377">
              <w:rPr>
                <w:rFonts w:ascii="Museo Sans 300" w:hAnsi="Museo Sans 300" w:cs="Verdana"/>
                <w:sz w:val="20"/>
                <w:szCs w:val="20"/>
              </w:rPr>
              <w:t xml:space="preserve">aprobado </w:t>
            </w:r>
            <w:r w:rsidR="00CA351D" w:rsidRPr="00162377">
              <w:rPr>
                <w:rFonts w:ascii="Museo Sans 300" w:hAnsi="Museo Sans 300" w:cs="Verdana"/>
                <w:sz w:val="20"/>
                <w:szCs w:val="20"/>
              </w:rPr>
              <w:t>de al menos un 10% del monto ofertado, (total o por ítem)</w:t>
            </w:r>
            <w:r w:rsidR="0081083B" w:rsidRPr="00162377">
              <w:rPr>
                <w:rFonts w:ascii="Museo Sans 300" w:hAnsi="Museo Sans 300" w:cs="Verdana"/>
                <w:sz w:val="20"/>
                <w:szCs w:val="20"/>
              </w:rPr>
              <w:t xml:space="preserve">. </w:t>
            </w:r>
          </w:p>
          <w:p w14:paraId="5A83FA80" w14:textId="77777777" w:rsidR="0081083B" w:rsidRPr="00162377" w:rsidRDefault="0081083B" w:rsidP="0081083B">
            <w:pPr>
              <w:spacing w:after="0" w:line="240" w:lineRule="auto"/>
              <w:ind w:left="418"/>
              <w:jc w:val="both"/>
              <w:rPr>
                <w:rFonts w:ascii="Museo Sans 300" w:hAnsi="Museo Sans 300"/>
                <w:sz w:val="20"/>
                <w:szCs w:val="20"/>
                <w:lang w:val="es-ES" w:eastAsia="es-ES"/>
              </w:rPr>
            </w:pPr>
          </w:p>
          <w:p w14:paraId="7821BD30" w14:textId="66F59093" w:rsidR="004B5F6D" w:rsidRPr="00162377" w:rsidRDefault="004B5F6D" w:rsidP="00591561">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el Oferente es una persona (Natural o Jurídica) no domiciliada, deberá presentar el Balance General y el Estado de Resultados del año 202</w:t>
            </w:r>
            <w:r w:rsidR="005621F1">
              <w:rPr>
                <w:rFonts w:ascii="Museo Sans 300" w:hAnsi="Museo Sans 300"/>
                <w:sz w:val="20"/>
                <w:szCs w:val="20"/>
                <w:lang w:val="es-ES" w:eastAsia="es-ES"/>
              </w:rPr>
              <w:t>4</w:t>
            </w:r>
            <w:r w:rsidRPr="00162377">
              <w:rPr>
                <w:rFonts w:ascii="Museo Sans 300" w:hAnsi="Museo Sans 300"/>
                <w:sz w:val="20"/>
                <w:szCs w:val="20"/>
                <w:lang w:val="es-ES" w:eastAsia="es-ES"/>
              </w:rPr>
              <w:t>, 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14:paraId="4163E3EE" w14:textId="77777777" w:rsidR="004B5F6D" w:rsidRPr="00162377" w:rsidRDefault="004B5F6D" w:rsidP="009E3324">
            <w:pPr>
              <w:spacing w:after="0" w:line="240" w:lineRule="auto"/>
              <w:ind w:left="418"/>
              <w:jc w:val="both"/>
              <w:rPr>
                <w:rFonts w:ascii="Museo Sans 300" w:hAnsi="Museo Sans 300"/>
                <w:sz w:val="20"/>
                <w:szCs w:val="20"/>
                <w:lang w:val="es-ES" w:eastAsia="es-ES"/>
              </w:rPr>
            </w:pPr>
          </w:p>
          <w:p w14:paraId="302C074A" w14:textId="62D3B921" w:rsidR="004B5F6D" w:rsidRPr="00162377" w:rsidRDefault="004B5F6D" w:rsidP="00591561">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se trata de Unión de Personas (UDP), por cada uno de los integrantes, deberá presentar los documentos señalados en los apartados a), b)</w:t>
            </w:r>
            <w:r w:rsidR="00133957" w:rsidRPr="00162377">
              <w:rPr>
                <w:rFonts w:ascii="Museo Sans 300" w:hAnsi="Museo Sans 300"/>
                <w:sz w:val="20"/>
                <w:szCs w:val="20"/>
                <w:lang w:val="es-ES" w:eastAsia="es-ES"/>
              </w:rPr>
              <w:t xml:space="preserve">, </w:t>
            </w:r>
            <w:r w:rsidRPr="00162377">
              <w:rPr>
                <w:rFonts w:ascii="Museo Sans 300" w:hAnsi="Museo Sans 300"/>
                <w:sz w:val="20"/>
                <w:szCs w:val="20"/>
                <w:lang w:val="es-ES" w:eastAsia="es-ES"/>
              </w:rPr>
              <w:t>c)</w:t>
            </w:r>
            <w:r w:rsidR="00133957" w:rsidRPr="00162377">
              <w:rPr>
                <w:rFonts w:ascii="Museo Sans 300" w:hAnsi="Museo Sans 300"/>
                <w:sz w:val="20"/>
                <w:szCs w:val="20"/>
                <w:lang w:val="es-ES" w:eastAsia="es-ES"/>
              </w:rPr>
              <w:t xml:space="preserve"> (si aplica) y d)</w:t>
            </w:r>
            <w:r w:rsidRPr="00162377">
              <w:rPr>
                <w:rFonts w:ascii="Museo Sans 300" w:hAnsi="Museo Sans 300"/>
                <w:sz w:val="20"/>
                <w:szCs w:val="20"/>
                <w:lang w:val="es-ES" w:eastAsia="es-ES"/>
              </w:rPr>
              <w:t xml:space="preserve"> de este numeral, según corresponda.</w:t>
            </w:r>
          </w:p>
          <w:p w14:paraId="242075F4" w14:textId="77777777" w:rsidR="004B5F6D" w:rsidRPr="00162377" w:rsidRDefault="004B5F6D" w:rsidP="009E3324">
            <w:pPr>
              <w:spacing w:after="0" w:line="240" w:lineRule="auto"/>
              <w:ind w:left="418"/>
              <w:jc w:val="both"/>
              <w:rPr>
                <w:rFonts w:ascii="Museo Sans 300" w:hAnsi="Museo Sans 300"/>
                <w:sz w:val="20"/>
                <w:szCs w:val="20"/>
                <w:lang w:val="es-ES" w:eastAsia="es-ES"/>
              </w:rPr>
            </w:pPr>
          </w:p>
          <w:p w14:paraId="0C59E3D7" w14:textId="63705F3F" w:rsidR="004B5F6D" w:rsidRPr="00162377" w:rsidRDefault="004B5F6D" w:rsidP="00591561">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se trata de Participación Conjunta de Oferentes (PCO), por cada uno de los integrantes, deberá presentar los documentos señalados en los apartados a), b)</w:t>
            </w:r>
            <w:r w:rsidR="00133957" w:rsidRPr="00162377">
              <w:rPr>
                <w:rFonts w:ascii="Museo Sans 300" w:hAnsi="Museo Sans 300"/>
                <w:sz w:val="20"/>
                <w:szCs w:val="20"/>
                <w:lang w:val="es-ES" w:eastAsia="es-ES"/>
              </w:rPr>
              <w:t>,</w:t>
            </w:r>
            <w:r w:rsidRPr="00162377">
              <w:rPr>
                <w:rFonts w:ascii="Museo Sans 300" w:hAnsi="Museo Sans 300"/>
                <w:sz w:val="20"/>
                <w:szCs w:val="20"/>
                <w:lang w:val="es-ES" w:eastAsia="es-ES"/>
              </w:rPr>
              <w:t xml:space="preserve"> c)</w:t>
            </w:r>
            <w:r w:rsidR="00133957" w:rsidRPr="00162377">
              <w:rPr>
                <w:rFonts w:ascii="Museo Sans 300" w:hAnsi="Museo Sans 300"/>
                <w:sz w:val="20"/>
                <w:szCs w:val="20"/>
                <w:lang w:val="es-ES" w:eastAsia="es-ES"/>
              </w:rPr>
              <w:t xml:space="preserve"> (si aplica) y d) </w:t>
            </w:r>
            <w:r w:rsidRPr="00162377">
              <w:rPr>
                <w:rFonts w:ascii="Museo Sans 300" w:hAnsi="Museo Sans 300"/>
                <w:sz w:val="20"/>
                <w:szCs w:val="20"/>
                <w:lang w:val="es-ES" w:eastAsia="es-ES"/>
              </w:rPr>
              <w:t>de este numeral, según corresponda.</w:t>
            </w:r>
          </w:p>
          <w:p w14:paraId="3344CE54" w14:textId="77777777" w:rsidR="005B1206" w:rsidRPr="00162377" w:rsidRDefault="005B1206" w:rsidP="009E3324">
            <w:pPr>
              <w:spacing w:after="0" w:line="240" w:lineRule="auto"/>
              <w:jc w:val="both"/>
              <w:rPr>
                <w:rFonts w:ascii="Museo Sans 300" w:hAnsi="Museo Sans 300"/>
                <w:sz w:val="20"/>
                <w:szCs w:val="20"/>
                <w:lang w:val="es-ES" w:eastAsia="es-ES"/>
              </w:rPr>
            </w:pPr>
          </w:p>
          <w:p w14:paraId="40AE1D6B" w14:textId="2E752723" w:rsidR="005B1206" w:rsidRPr="00162377" w:rsidRDefault="005B1206" w:rsidP="009E3324">
            <w:pPr>
              <w:spacing w:after="0" w:line="240" w:lineRule="auto"/>
              <w:jc w:val="both"/>
              <w:rPr>
                <w:rFonts w:ascii="Museo Sans 300" w:hAnsi="Museo Sans 300" w:cs="Verdana"/>
                <w:sz w:val="20"/>
                <w:szCs w:val="20"/>
              </w:rPr>
            </w:pPr>
            <w:r w:rsidRPr="00093CAA">
              <w:rPr>
                <w:rFonts w:ascii="Museo Sans 300" w:hAnsi="Museo Sans 300"/>
                <w:sz w:val="20"/>
                <w:szCs w:val="20"/>
                <w:lang w:val="es-ES" w:eastAsia="es-ES"/>
              </w:rPr>
              <w:t>Para la presentación de documentos podrá realizarse mediante boleta con el Código QR del CNR</w:t>
            </w:r>
            <w:r w:rsidR="00D77D2C" w:rsidRPr="00093CAA">
              <w:rPr>
                <w:rFonts w:ascii="Museo Sans 300" w:hAnsi="Museo Sans 300"/>
                <w:sz w:val="20"/>
                <w:szCs w:val="20"/>
                <w:lang w:val="es-ES" w:eastAsia="es-ES"/>
              </w:rPr>
              <w:t xml:space="preserve"> (si hubiere)</w:t>
            </w:r>
            <w:r w:rsidRPr="00093CAA">
              <w:rPr>
                <w:rFonts w:ascii="Museo Sans 300" w:hAnsi="Museo Sans 300"/>
                <w:sz w:val="20"/>
                <w:szCs w:val="20"/>
                <w:lang w:val="es-ES" w:eastAsia="es-ES"/>
              </w:rPr>
              <w:t>, debiendo el PEO verificar que los documentos detallados en este numeral se encuentren</w:t>
            </w:r>
            <w:r w:rsidRPr="00162377">
              <w:rPr>
                <w:rFonts w:ascii="Museo Sans 300" w:hAnsi="Museo Sans 300"/>
                <w:sz w:val="20"/>
                <w:szCs w:val="20"/>
                <w:lang w:val="es-ES" w:eastAsia="es-ES"/>
              </w:rPr>
              <w:t xml:space="preserve"> conforme a lo requerido en este DSO</w:t>
            </w:r>
            <w:r w:rsidR="00D733A4" w:rsidRPr="00162377">
              <w:rPr>
                <w:rFonts w:ascii="Museo Sans 300" w:hAnsi="Museo Sans 300"/>
                <w:sz w:val="20"/>
                <w:szCs w:val="20"/>
                <w:lang w:val="es-ES" w:eastAsia="es-ES"/>
              </w:rPr>
              <w:t xml:space="preserve"> y se encuentren vigentes</w:t>
            </w:r>
            <w:r w:rsidR="009809B9" w:rsidRPr="00162377">
              <w:rPr>
                <w:rFonts w:ascii="Museo Sans 300" w:hAnsi="Museo Sans 300"/>
                <w:sz w:val="20"/>
                <w:szCs w:val="20"/>
                <w:lang w:val="es-ES" w:eastAsia="es-ES"/>
              </w:rPr>
              <w:t xml:space="preserve"> a la fecha de presentación de ofertas.</w:t>
            </w:r>
          </w:p>
          <w:p w14:paraId="6F866C8B" w14:textId="77777777" w:rsidR="00C729A7" w:rsidRPr="00162377" w:rsidRDefault="00C729A7" w:rsidP="009E3324">
            <w:pPr>
              <w:tabs>
                <w:tab w:val="left" w:pos="1296"/>
                <w:tab w:val="left" w:pos="2200"/>
              </w:tabs>
              <w:autoSpaceDE w:val="0"/>
              <w:autoSpaceDN w:val="0"/>
              <w:adjustRightInd w:val="0"/>
              <w:spacing w:after="0" w:line="240" w:lineRule="auto"/>
              <w:jc w:val="both"/>
              <w:rPr>
                <w:rFonts w:ascii="Museo Sans 300" w:hAnsi="Museo Sans 300" w:cs="Verdana"/>
                <w:sz w:val="20"/>
                <w:szCs w:val="20"/>
              </w:rPr>
            </w:pPr>
          </w:p>
          <w:p w14:paraId="12FF0E9A" w14:textId="5F3217C8" w:rsidR="00A339B4" w:rsidRPr="00162377" w:rsidRDefault="00FD4489" w:rsidP="009E3324">
            <w:pPr>
              <w:spacing w:after="0" w:line="240" w:lineRule="auto"/>
              <w:jc w:val="both"/>
              <w:rPr>
                <w:rFonts w:ascii="Museo Sans 300" w:hAnsi="Museo Sans 300" w:cs="Verdana"/>
                <w:b/>
                <w:bCs/>
                <w:sz w:val="20"/>
                <w:szCs w:val="20"/>
                <w:lang w:val="es-ES" w:eastAsia="es-ES"/>
              </w:rPr>
            </w:pPr>
            <w:r>
              <w:rPr>
                <w:rFonts w:ascii="Museo Sans 300" w:hAnsi="Museo Sans 300" w:cs="Verdana"/>
                <w:b/>
                <w:bCs/>
                <w:sz w:val="20"/>
                <w:szCs w:val="20"/>
                <w:lang w:val="es-ES" w:eastAsia="es-ES"/>
              </w:rPr>
              <w:t>9</w:t>
            </w:r>
            <w:r w:rsidR="00A339B4" w:rsidRPr="00162377">
              <w:rPr>
                <w:rFonts w:ascii="Museo Sans 300" w:hAnsi="Museo Sans 300" w:cs="Verdana"/>
                <w:b/>
                <w:bCs/>
                <w:sz w:val="20"/>
                <w:szCs w:val="20"/>
                <w:lang w:val="es-ES" w:eastAsia="es-ES"/>
              </w:rPr>
              <w:t>.3 DOCUMENTACIÓN TÉCNICA</w:t>
            </w:r>
          </w:p>
          <w:p w14:paraId="5DDFF865" w14:textId="77777777" w:rsidR="00F67AEA" w:rsidRPr="0016237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74491B59" w14:textId="77777777" w:rsidR="00F67AEA" w:rsidRPr="0016237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lastRenderedPageBreak/>
              <w:t>La presentación de la Oferta Técnica deberá realizarse considerando lo establecido en la Sección II, de este documento y de todo aquello mencionado en Adendas, Enmiendas y/o Aclaraciones, si las hubiere.</w:t>
            </w:r>
          </w:p>
          <w:p w14:paraId="2BE04495" w14:textId="77777777" w:rsidR="00F67AEA" w:rsidRPr="0016237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5B3C233" w14:textId="27C26F6F" w:rsidR="00F67AEA" w:rsidRPr="00162377" w:rsidRDefault="00F67AEA"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La documentación a presentar es la siguiente:</w:t>
            </w:r>
          </w:p>
          <w:p w14:paraId="6939C066" w14:textId="67970968" w:rsidR="004B7ED3" w:rsidRPr="00162377" w:rsidRDefault="004B7ED3" w:rsidP="009E3324">
            <w:pPr>
              <w:spacing w:after="0" w:line="240" w:lineRule="auto"/>
              <w:jc w:val="both"/>
              <w:rPr>
                <w:rFonts w:ascii="Museo Sans 300" w:hAnsi="Museo Sans 300"/>
                <w:color w:val="000000"/>
                <w:sz w:val="20"/>
                <w:szCs w:val="20"/>
              </w:rPr>
            </w:pPr>
          </w:p>
          <w:p w14:paraId="0A5E215D" w14:textId="77777777" w:rsidR="004B7ED3" w:rsidRPr="00162377" w:rsidRDefault="004B7ED3" w:rsidP="00D77D2C">
            <w:pPr>
              <w:numPr>
                <w:ilvl w:val="1"/>
                <w:numId w:val="48"/>
              </w:numPr>
              <w:tabs>
                <w:tab w:val="clear" w:pos="1572"/>
                <w:tab w:val="left" w:pos="2552"/>
              </w:tabs>
              <w:autoSpaceDE w:val="0"/>
              <w:autoSpaceDN w:val="0"/>
              <w:adjustRightInd w:val="0"/>
              <w:spacing w:after="0" w:line="240" w:lineRule="auto"/>
              <w:ind w:left="500" w:hanging="283"/>
              <w:jc w:val="both"/>
              <w:rPr>
                <w:rFonts w:ascii="Museo Sans 300" w:hAnsi="Museo Sans 300"/>
                <w:color w:val="000000"/>
                <w:sz w:val="20"/>
                <w:szCs w:val="20"/>
              </w:rPr>
            </w:pPr>
            <w:r w:rsidRPr="00162377">
              <w:rPr>
                <w:rFonts w:ascii="Museo Sans 300" w:hAnsi="Museo Sans 300"/>
                <w:color w:val="000000"/>
                <w:sz w:val="20"/>
                <w:szCs w:val="20"/>
              </w:rPr>
              <w:t>DOCUMENTOS DE REFERENCIA- EXPERIENCIA DEL OFERTANTE</w:t>
            </w:r>
          </w:p>
          <w:p w14:paraId="58329492" w14:textId="77777777" w:rsidR="004B7ED3" w:rsidRPr="00162377" w:rsidRDefault="004B7ED3" w:rsidP="009E3324">
            <w:pPr>
              <w:autoSpaceDE w:val="0"/>
              <w:autoSpaceDN w:val="0"/>
              <w:adjustRightInd w:val="0"/>
              <w:spacing w:after="0" w:line="240" w:lineRule="auto"/>
              <w:ind w:left="2520"/>
              <w:jc w:val="both"/>
              <w:rPr>
                <w:rFonts w:ascii="Museo Sans 300" w:hAnsi="Museo Sans 300"/>
                <w:color w:val="000000"/>
                <w:sz w:val="20"/>
                <w:szCs w:val="20"/>
              </w:rPr>
            </w:pPr>
          </w:p>
          <w:p w14:paraId="277A9030" w14:textId="30A42AC7" w:rsidR="004B7ED3" w:rsidRPr="00162377" w:rsidRDefault="004B7ED3" w:rsidP="009E3324">
            <w:pPr>
              <w:autoSpaceDE w:val="0"/>
              <w:autoSpaceDN w:val="0"/>
              <w:adjustRightInd w:val="0"/>
              <w:spacing w:after="0" w:line="240" w:lineRule="auto"/>
              <w:ind w:left="500"/>
              <w:jc w:val="both"/>
              <w:rPr>
                <w:rFonts w:ascii="Museo Sans 300" w:hAnsi="Museo Sans 300"/>
                <w:color w:val="000000"/>
                <w:sz w:val="20"/>
                <w:szCs w:val="20"/>
              </w:rPr>
            </w:pPr>
            <w:r w:rsidRPr="00162377">
              <w:rPr>
                <w:rFonts w:ascii="Museo Sans 300" w:hAnsi="Museo Sans 300"/>
                <w:color w:val="000000"/>
                <w:sz w:val="20"/>
                <w:szCs w:val="20"/>
              </w:rPr>
              <w:t xml:space="preserve">La experiencia del ofertante se comprobará mediante la presentación de </w:t>
            </w:r>
            <w:r w:rsidR="00C51F01">
              <w:rPr>
                <w:rFonts w:ascii="Museo Sans 300" w:hAnsi="Museo Sans 300"/>
                <w:color w:val="000000"/>
                <w:sz w:val="20"/>
                <w:szCs w:val="20"/>
              </w:rPr>
              <w:t xml:space="preserve">dos </w:t>
            </w:r>
            <w:r w:rsidRPr="00162377">
              <w:rPr>
                <w:rFonts w:ascii="Museo Sans 300" w:hAnsi="Museo Sans 300"/>
                <w:b/>
                <w:color w:val="000000"/>
                <w:sz w:val="20"/>
                <w:szCs w:val="20"/>
              </w:rPr>
              <w:t>(</w:t>
            </w:r>
            <w:r w:rsidR="00C51F01">
              <w:rPr>
                <w:rFonts w:ascii="Museo Sans 300" w:hAnsi="Museo Sans 300"/>
                <w:b/>
                <w:color w:val="000000"/>
                <w:sz w:val="20"/>
                <w:szCs w:val="20"/>
              </w:rPr>
              <w:t>2</w:t>
            </w:r>
            <w:r w:rsidRPr="00162377">
              <w:rPr>
                <w:rFonts w:ascii="Museo Sans 300" w:hAnsi="Museo Sans 300"/>
                <w:b/>
                <w:color w:val="000000"/>
                <w:sz w:val="20"/>
                <w:szCs w:val="20"/>
              </w:rPr>
              <w:t>)</w:t>
            </w:r>
            <w:r w:rsidRPr="00162377">
              <w:rPr>
                <w:rFonts w:ascii="Museo Sans 300" w:hAnsi="Museo Sans 300"/>
                <w:color w:val="000000"/>
                <w:sz w:val="20"/>
                <w:szCs w:val="20"/>
              </w:rPr>
              <w:t xml:space="preserve"> o más DOCUMENTOS DE REFERENCIA emitidos por uno o más clientes, que confirmen que el ofertante ha </w:t>
            </w:r>
            <w:r w:rsidR="00C51F01">
              <w:rPr>
                <w:rFonts w:ascii="Museo Sans 300" w:hAnsi="Museo Sans 300"/>
                <w:color w:val="000000"/>
                <w:sz w:val="20"/>
                <w:szCs w:val="20"/>
              </w:rPr>
              <w:t>realizado</w:t>
            </w:r>
            <w:r w:rsidRPr="00162377">
              <w:rPr>
                <w:rFonts w:ascii="Museo Sans 300" w:hAnsi="Museo Sans 300"/>
                <w:color w:val="000000"/>
                <w:sz w:val="20"/>
                <w:szCs w:val="20"/>
              </w:rPr>
              <w:t xml:space="preserve"> </w:t>
            </w:r>
            <w:r w:rsidR="00C51F01" w:rsidRPr="00C51F01">
              <w:rPr>
                <w:rFonts w:ascii="Museo Sans 300" w:hAnsi="Museo Sans 300"/>
                <w:color w:val="000000"/>
                <w:sz w:val="20"/>
                <w:szCs w:val="20"/>
              </w:rPr>
              <w:t xml:space="preserve">trabajos de pavimentación masiva o bacheos con mezcla asfáltica en caliente en proyectos en aeropuertos, calles, autopistas </w:t>
            </w:r>
            <w:proofErr w:type="spellStart"/>
            <w:r w:rsidR="00C51F01" w:rsidRPr="00C51F01">
              <w:rPr>
                <w:rFonts w:ascii="Museo Sans 300" w:hAnsi="Museo Sans 300"/>
                <w:color w:val="000000"/>
                <w:sz w:val="20"/>
                <w:szCs w:val="20"/>
              </w:rPr>
              <w:t>ó</w:t>
            </w:r>
            <w:proofErr w:type="spellEnd"/>
            <w:r w:rsidR="00C51F01" w:rsidRPr="00C51F01">
              <w:rPr>
                <w:rFonts w:ascii="Museo Sans 300" w:hAnsi="Museo Sans 300"/>
                <w:color w:val="000000"/>
                <w:sz w:val="20"/>
                <w:szCs w:val="20"/>
              </w:rPr>
              <w:t xml:space="preserve"> urbanizaciones</w:t>
            </w:r>
            <w:r w:rsidR="00C51F01">
              <w:t xml:space="preserve"> </w:t>
            </w:r>
            <w:r w:rsidR="00C51F01" w:rsidRPr="00C51F01">
              <w:rPr>
                <w:rFonts w:ascii="Museo Sans 300" w:hAnsi="Museo Sans 300"/>
                <w:color w:val="000000"/>
                <w:sz w:val="20"/>
                <w:szCs w:val="20"/>
              </w:rPr>
              <w:t xml:space="preserve">con área mayor a 2,000 metros cuadrados </w:t>
            </w:r>
            <w:r w:rsidRPr="00162377">
              <w:rPr>
                <w:rFonts w:ascii="Museo Sans 300" w:hAnsi="Museo Sans 300"/>
                <w:color w:val="000000"/>
                <w:sz w:val="20"/>
                <w:szCs w:val="20"/>
              </w:rPr>
              <w:t>y cuyos montos no sean menores a US</w:t>
            </w:r>
            <w:r w:rsidR="004F28E5" w:rsidRPr="00162377">
              <w:rPr>
                <w:rFonts w:ascii="Museo Sans 300" w:hAnsi="Museo Sans 300"/>
                <w:color w:val="000000"/>
                <w:sz w:val="20"/>
                <w:szCs w:val="20"/>
              </w:rPr>
              <w:t xml:space="preserve"> </w:t>
            </w:r>
            <w:r w:rsidRPr="00162377">
              <w:rPr>
                <w:rFonts w:ascii="Museo Sans 300" w:hAnsi="Museo Sans 300"/>
                <w:color w:val="000000"/>
                <w:sz w:val="20"/>
                <w:szCs w:val="20"/>
              </w:rPr>
              <w:t>$</w:t>
            </w:r>
            <w:r w:rsidR="005D40EF">
              <w:rPr>
                <w:rFonts w:ascii="Museo Sans 300" w:hAnsi="Museo Sans 300"/>
                <w:color w:val="000000"/>
                <w:sz w:val="20"/>
                <w:szCs w:val="20"/>
              </w:rPr>
              <w:t>4</w:t>
            </w:r>
            <w:r w:rsidR="00C51F01">
              <w:rPr>
                <w:rFonts w:ascii="Museo Sans 300" w:hAnsi="Museo Sans 300"/>
                <w:color w:val="000000"/>
                <w:sz w:val="20"/>
                <w:szCs w:val="20"/>
              </w:rPr>
              <w:t xml:space="preserve">00,000.00 </w:t>
            </w:r>
            <w:r w:rsidR="002D1A59">
              <w:rPr>
                <w:rFonts w:ascii="Museo Sans 300" w:hAnsi="Museo Sans 300"/>
                <w:color w:val="000000"/>
                <w:sz w:val="20"/>
                <w:szCs w:val="20"/>
              </w:rPr>
              <w:t>(</w:t>
            </w:r>
            <w:r w:rsidRPr="00162377">
              <w:rPr>
                <w:rFonts w:ascii="Museo Sans 300" w:hAnsi="Museo Sans 300"/>
                <w:color w:val="000000"/>
                <w:sz w:val="20"/>
                <w:szCs w:val="20"/>
              </w:rPr>
              <w:t xml:space="preserve">monto de contrato) dentro del período comprendido desde el año </w:t>
            </w:r>
            <w:r w:rsidR="00C51F01">
              <w:rPr>
                <w:rFonts w:ascii="Museo Sans 300" w:hAnsi="Museo Sans 300"/>
                <w:color w:val="000000"/>
                <w:sz w:val="20"/>
                <w:szCs w:val="20"/>
              </w:rPr>
              <w:t>2014</w:t>
            </w:r>
            <w:r w:rsidRPr="00162377">
              <w:rPr>
                <w:rFonts w:ascii="Museo Sans 300" w:hAnsi="Museo Sans 300"/>
                <w:color w:val="000000"/>
                <w:sz w:val="20"/>
                <w:szCs w:val="20"/>
              </w:rPr>
              <w:t xml:space="preserve"> hasta la fecha establecida para la presentación de ofertas, considerando como válidas, aquellas que cumplan como mínimo con la información siguiente:</w:t>
            </w:r>
          </w:p>
          <w:p w14:paraId="23FA518A" w14:textId="77777777" w:rsidR="004B7ED3" w:rsidRPr="00162377" w:rsidRDefault="004B7ED3" w:rsidP="009E3324">
            <w:pPr>
              <w:autoSpaceDE w:val="0"/>
              <w:autoSpaceDN w:val="0"/>
              <w:adjustRightInd w:val="0"/>
              <w:spacing w:after="0" w:line="240" w:lineRule="auto"/>
              <w:ind w:left="2340"/>
              <w:jc w:val="both"/>
              <w:rPr>
                <w:rFonts w:ascii="Museo Sans 300" w:hAnsi="Museo Sans 300"/>
                <w:color w:val="000000"/>
                <w:sz w:val="20"/>
                <w:szCs w:val="20"/>
              </w:rPr>
            </w:pPr>
          </w:p>
          <w:p w14:paraId="5516D547" w14:textId="77777777" w:rsidR="004B7ED3" w:rsidRPr="00162377" w:rsidRDefault="004B7ED3" w:rsidP="00D77D2C">
            <w:pPr>
              <w:numPr>
                <w:ilvl w:val="0"/>
                <w:numId w:val="49"/>
              </w:numPr>
              <w:autoSpaceDE w:val="0"/>
              <w:autoSpaceDN w:val="0"/>
              <w:adjustRightInd w:val="0"/>
              <w:spacing w:after="0" w:line="240" w:lineRule="auto"/>
              <w:ind w:left="1067"/>
              <w:jc w:val="both"/>
              <w:rPr>
                <w:rFonts w:ascii="Museo Sans 300" w:hAnsi="Museo Sans 300"/>
                <w:color w:val="000000"/>
                <w:sz w:val="20"/>
                <w:szCs w:val="20"/>
              </w:rPr>
            </w:pPr>
            <w:r w:rsidRPr="00162377">
              <w:rPr>
                <w:rFonts w:ascii="Museo Sans 300" w:hAnsi="Museo Sans 300"/>
                <w:color w:val="000000"/>
                <w:sz w:val="20"/>
                <w:szCs w:val="20"/>
              </w:rPr>
              <w:t>Nombre del Proyecto</w:t>
            </w:r>
          </w:p>
          <w:p w14:paraId="6800DCD5" w14:textId="135B741D" w:rsidR="004B7ED3" w:rsidRPr="00162377" w:rsidRDefault="004B7ED3" w:rsidP="00D77D2C">
            <w:pPr>
              <w:numPr>
                <w:ilvl w:val="0"/>
                <w:numId w:val="49"/>
              </w:numPr>
              <w:autoSpaceDE w:val="0"/>
              <w:autoSpaceDN w:val="0"/>
              <w:adjustRightInd w:val="0"/>
              <w:spacing w:after="0" w:line="240" w:lineRule="auto"/>
              <w:ind w:left="1067"/>
              <w:jc w:val="both"/>
              <w:rPr>
                <w:rFonts w:ascii="Museo Sans 300" w:hAnsi="Museo Sans 300"/>
                <w:color w:val="000000"/>
                <w:sz w:val="20"/>
                <w:szCs w:val="20"/>
              </w:rPr>
            </w:pPr>
            <w:r w:rsidRPr="00162377">
              <w:rPr>
                <w:rFonts w:ascii="Museo Sans 300" w:hAnsi="Museo Sans 300"/>
                <w:color w:val="000000"/>
                <w:sz w:val="20"/>
                <w:szCs w:val="20"/>
              </w:rPr>
              <w:t>Descripción y/</w:t>
            </w:r>
            <w:proofErr w:type="spellStart"/>
            <w:r w:rsidRPr="00162377">
              <w:rPr>
                <w:rFonts w:ascii="Museo Sans 300" w:hAnsi="Museo Sans 300"/>
                <w:color w:val="000000"/>
                <w:sz w:val="20"/>
                <w:szCs w:val="20"/>
              </w:rPr>
              <w:t>o</w:t>
            </w:r>
            <w:proofErr w:type="spellEnd"/>
            <w:r w:rsidRPr="00162377">
              <w:rPr>
                <w:rFonts w:ascii="Museo Sans 300" w:hAnsi="Museo Sans 300"/>
                <w:color w:val="000000"/>
                <w:sz w:val="20"/>
                <w:szCs w:val="20"/>
              </w:rPr>
              <w:t xml:space="preserve"> objeto y/o alcance d</w:t>
            </w:r>
            <w:r w:rsidR="002D1A59">
              <w:rPr>
                <w:rFonts w:ascii="Museo Sans 300" w:hAnsi="Museo Sans 300"/>
                <w:color w:val="000000"/>
                <w:sz w:val="20"/>
                <w:szCs w:val="20"/>
              </w:rPr>
              <w:t xml:space="preserve">el proceso de obra realizado </w:t>
            </w:r>
            <w:r w:rsidR="002D1A59">
              <w:rPr>
                <w:rFonts w:ascii="Museo Sans 300" w:hAnsi="Museo Sans 300"/>
                <w:color w:val="000000"/>
                <w:sz w:val="20"/>
                <w:szCs w:val="20"/>
                <w:u w:val="single"/>
              </w:rPr>
              <w:t>incluir área de pavimentación</w:t>
            </w:r>
            <w:r w:rsidR="00CB0A4B">
              <w:rPr>
                <w:rFonts w:ascii="Museo Sans 300" w:hAnsi="Museo Sans 300"/>
                <w:color w:val="000000"/>
                <w:sz w:val="20"/>
                <w:szCs w:val="20"/>
                <w:u w:val="single"/>
              </w:rPr>
              <w:t xml:space="preserve"> con mezcla</w:t>
            </w:r>
            <w:r w:rsidR="002D1A59">
              <w:rPr>
                <w:rFonts w:ascii="Museo Sans 300" w:hAnsi="Museo Sans 300"/>
                <w:color w:val="000000"/>
                <w:sz w:val="20"/>
                <w:szCs w:val="20"/>
                <w:u w:val="single"/>
              </w:rPr>
              <w:t xml:space="preserve"> asfáltica en</w:t>
            </w:r>
            <w:r w:rsidR="00CB0A4B">
              <w:rPr>
                <w:rFonts w:ascii="Museo Sans 300" w:hAnsi="Museo Sans 300"/>
                <w:color w:val="000000"/>
                <w:sz w:val="20"/>
                <w:szCs w:val="20"/>
                <w:u w:val="single"/>
              </w:rPr>
              <w:t xml:space="preserve"> caliente</w:t>
            </w:r>
            <w:r w:rsidR="002D1A59">
              <w:rPr>
                <w:rFonts w:ascii="Museo Sans 300" w:hAnsi="Museo Sans 300"/>
                <w:color w:val="000000"/>
                <w:sz w:val="20"/>
                <w:szCs w:val="20"/>
                <w:u w:val="single"/>
              </w:rPr>
              <w:t xml:space="preserve"> m2</w:t>
            </w:r>
          </w:p>
          <w:p w14:paraId="0424C1A2" w14:textId="46F51CE3" w:rsidR="004B7ED3" w:rsidRPr="00162377" w:rsidRDefault="004B7ED3" w:rsidP="00D77D2C">
            <w:pPr>
              <w:numPr>
                <w:ilvl w:val="0"/>
                <w:numId w:val="49"/>
              </w:numPr>
              <w:autoSpaceDE w:val="0"/>
              <w:autoSpaceDN w:val="0"/>
              <w:adjustRightInd w:val="0"/>
              <w:spacing w:after="0" w:line="240" w:lineRule="auto"/>
              <w:ind w:left="1067"/>
              <w:jc w:val="both"/>
              <w:rPr>
                <w:rFonts w:ascii="Museo Sans 300" w:hAnsi="Museo Sans 300"/>
                <w:color w:val="000000"/>
                <w:sz w:val="20"/>
                <w:szCs w:val="20"/>
              </w:rPr>
            </w:pPr>
            <w:r w:rsidRPr="00162377">
              <w:rPr>
                <w:rFonts w:ascii="Museo Sans 300" w:hAnsi="Museo Sans 300"/>
                <w:color w:val="000000"/>
                <w:sz w:val="20"/>
                <w:szCs w:val="20"/>
              </w:rPr>
              <w:t xml:space="preserve">Monto del </w:t>
            </w:r>
            <w:r w:rsidR="000913F4" w:rsidRPr="00162377">
              <w:rPr>
                <w:rFonts w:ascii="Museo Sans 300" w:hAnsi="Museo Sans 300"/>
                <w:color w:val="000000"/>
                <w:sz w:val="20"/>
                <w:szCs w:val="20"/>
              </w:rPr>
              <w:t>contrato</w:t>
            </w:r>
            <w:r w:rsidRPr="00162377">
              <w:rPr>
                <w:rFonts w:ascii="Museo Sans 300" w:hAnsi="Museo Sans 300"/>
                <w:color w:val="000000"/>
                <w:sz w:val="20"/>
                <w:szCs w:val="20"/>
              </w:rPr>
              <w:t xml:space="preserve"> (en US$)</w:t>
            </w:r>
          </w:p>
          <w:p w14:paraId="547E9FE6" w14:textId="28C2803E" w:rsidR="004B7ED3" w:rsidRPr="00162377" w:rsidRDefault="004B7ED3" w:rsidP="00D77D2C">
            <w:pPr>
              <w:numPr>
                <w:ilvl w:val="0"/>
                <w:numId w:val="49"/>
              </w:numPr>
              <w:autoSpaceDE w:val="0"/>
              <w:autoSpaceDN w:val="0"/>
              <w:adjustRightInd w:val="0"/>
              <w:spacing w:after="0" w:line="240" w:lineRule="auto"/>
              <w:ind w:left="1067"/>
              <w:jc w:val="both"/>
              <w:rPr>
                <w:rFonts w:ascii="Museo Sans 300" w:hAnsi="Museo Sans 300"/>
                <w:color w:val="000000"/>
                <w:sz w:val="20"/>
                <w:szCs w:val="20"/>
              </w:rPr>
            </w:pPr>
            <w:r w:rsidRPr="00162377">
              <w:rPr>
                <w:rFonts w:ascii="Museo Sans 300" w:hAnsi="Museo Sans 300"/>
                <w:color w:val="000000"/>
                <w:sz w:val="20"/>
                <w:szCs w:val="20"/>
              </w:rPr>
              <w:t>Año de finalización d</w:t>
            </w:r>
            <w:r w:rsidR="00CB095C">
              <w:rPr>
                <w:rFonts w:ascii="Museo Sans 300" w:hAnsi="Museo Sans 300"/>
                <w:color w:val="000000"/>
                <w:sz w:val="20"/>
                <w:szCs w:val="20"/>
              </w:rPr>
              <w:t>e entrega d</w:t>
            </w:r>
            <w:r w:rsidR="00191CF8">
              <w:rPr>
                <w:rFonts w:ascii="Museo Sans 300" w:hAnsi="Museo Sans 300"/>
                <w:color w:val="000000"/>
                <w:sz w:val="20"/>
                <w:szCs w:val="20"/>
              </w:rPr>
              <w:t>e la obra</w:t>
            </w:r>
          </w:p>
          <w:p w14:paraId="18C90E1A" w14:textId="77777777" w:rsidR="004B7ED3" w:rsidRPr="00162377" w:rsidRDefault="004B7ED3" w:rsidP="00D77D2C">
            <w:pPr>
              <w:numPr>
                <w:ilvl w:val="0"/>
                <w:numId w:val="49"/>
              </w:numPr>
              <w:autoSpaceDE w:val="0"/>
              <w:autoSpaceDN w:val="0"/>
              <w:adjustRightInd w:val="0"/>
              <w:spacing w:after="0" w:line="240" w:lineRule="auto"/>
              <w:ind w:left="1067"/>
              <w:jc w:val="both"/>
              <w:rPr>
                <w:rFonts w:ascii="Museo Sans 300" w:hAnsi="Museo Sans 300"/>
                <w:color w:val="000000"/>
                <w:sz w:val="20"/>
                <w:szCs w:val="20"/>
              </w:rPr>
            </w:pPr>
            <w:r w:rsidRPr="00162377">
              <w:rPr>
                <w:rFonts w:ascii="Museo Sans 300" w:hAnsi="Museo Sans 300"/>
                <w:color w:val="000000"/>
                <w:sz w:val="20"/>
                <w:szCs w:val="20"/>
              </w:rPr>
              <w:t>Grado de satisfacción del cliente</w:t>
            </w:r>
          </w:p>
          <w:p w14:paraId="742EC339" w14:textId="77777777" w:rsidR="004B7ED3" w:rsidRPr="00162377" w:rsidRDefault="004B7ED3" w:rsidP="00D77D2C">
            <w:pPr>
              <w:numPr>
                <w:ilvl w:val="0"/>
                <w:numId w:val="49"/>
              </w:numPr>
              <w:autoSpaceDE w:val="0"/>
              <w:autoSpaceDN w:val="0"/>
              <w:adjustRightInd w:val="0"/>
              <w:spacing w:after="0" w:line="240" w:lineRule="auto"/>
              <w:ind w:left="1067"/>
              <w:jc w:val="both"/>
              <w:rPr>
                <w:rFonts w:ascii="Museo Sans 300" w:hAnsi="Museo Sans 300"/>
                <w:color w:val="000000"/>
                <w:sz w:val="20"/>
                <w:szCs w:val="20"/>
              </w:rPr>
            </w:pPr>
            <w:r w:rsidRPr="00162377">
              <w:rPr>
                <w:rFonts w:ascii="Museo Sans 300" w:hAnsi="Museo Sans 300"/>
                <w:color w:val="000000"/>
                <w:sz w:val="20"/>
                <w:szCs w:val="20"/>
              </w:rPr>
              <w:t>Nombre, firma y sello del cliente (si hubiere)</w:t>
            </w:r>
          </w:p>
          <w:p w14:paraId="4104625C" w14:textId="77777777" w:rsidR="004B7ED3" w:rsidRPr="00162377" w:rsidRDefault="004B7ED3" w:rsidP="009E3324">
            <w:pPr>
              <w:autoSpaceDE w:val="0"/>
              <w:autoSpaceDN w:val="0"/>
              <w:adjustRightInd w:val="0"/>
              <w:spacing w:after="0" w:line="240" w:lineRule="auto"/>
              <w:ind w:left="2340"/>
              <w:jc w:val="both"/>
              <w:rPr>
                <w:rFonts w:ascii="Museo Sans 300" w:hAnsi="Museo Sans 300"/>
                <w:color w:val="000000"/>
                <w:sz w:val="20"/>
                <w:szCs w:val="20"/>
              </w:rPr>
            </w:pPr>
          </w:p>
          <w:p w14:paraId="603E389D" w14:textId="77777777" w:rsidR="004B7ED3" w:rsidRPr="00162377" w:rsidRDefault="004B7ED3" w:rsidP="009E3324">
            <w:pPr>
              <w:spacing w:after="0" w:line="240" w:lineRule="auto"/>
              <w:ind w:left="217"/>
              <w:rPr>
                <w:rFonts w:ascii="Museo Sans 300" w:hAnsi="Museo Sans 300" w:cs="Verdana"/>
                <w:b/>
                <w:bCs/>
                <w:sz w:val="20"/>
                <w:szCs w:val="20"/>
              </w:rPr>
            </w:pPr>
            <w:r w:rsidRPr="00162377">
              <w:rPr>
                <w:rFonts w:ascii="Museo Sans 300" w:hAnsi="Museo Sans 300" w:cs="Verdana"/>
                <w:b/>
                <w:bCs/>
                <w:sz w:val="20"/>
                <w:szCs w:val="20"/>
              </w:rPr>
              <w:t>Documentos de referencia.</w:t>
            </w:r>
          </w:p>
          <w:p w14:paraId="4E0ECD08" w14:textId="77777777" w:rsidR="004B7ED3" w:rsidRPr="00162377" w:rsidRDefault="004B7ED3" w:rsidP="009E3324">
            <w:pPr>
              <w:spacing w:after="0" w:line="240" w:lineRule="auto"/>
              <w:ind w:left="1701" w:hanging="283"/>
              <w:rPr>
                <w:rFonts w:ascii="Museo Sans 300" w:hAnsi="Museo Sans 300" w:cs="Verdana"/>
                <w:bCs/>
                <w:sz w:val="20"/>
                <w:szCs w:val="20"/>
              </w:rPr>
            </w:pPr>
          </w:p>
          <w:p w14:paraId="4B0DB4F4" w14:textId="77777777" w:rsidR="002C00E5" w:rsidRPr="002D1A59" w:rsidRDefault="002C00E5" w:rsidP="002C00E5">
            <w:pPr>
              <w:spacing w:after="0" w:line="240" w:lineRule="auto"/>
              <w:ind w:left="217"/>
              <w:jc w:val="both"/>
              <w:rPr>
                <w:rFonts w:ascii="Museo Sans 300" w:eastAsia="Times New Roman" w:hAnsi="Museo Sans 300" w:cs="Times New Roman"/>
                <w:sz w:val="20"/>
                <w:szCs w:val="20"/>
                <w:lang w:eastAsia="es-SV"/>
              </w:rPr>
            </w:pPr>
            <w:bookmarkStart w:id="22" w:name="_Hlk210283969"/>
            <w:r w:rsidRPr="002D1A59">
              <w:rPr>
                <w:rFonts w:ascii="Museo Sans 300" w:eastAsia="Times New Roman" w:hAnsi="Museo Sans 300" w:cs="Times New Roman"/>
                <w:sz w:val="20"/>
                <w:szCs w:val="20"/>
                <w:lang w:eastAsia="es-SV"/>
              </w:rPr>
              <w:t xml:space="preserve">Los </w:t>
            </w:r>
            <w:r w:rsidRPr="002D1A59">
              <w:rPr>
                <w:rFonts w:ascii="Museo Sans 300" w:eastAsia="Times New Roman" w:hAnsi="Museo Sans 300" w:cs="Times New Roman"/>
                <w:b/>
                <w:bCs/>
                <w:sz w:val="20"/>
                <w:szCs w:val="20"/>
                <w:lang w:eastAsia="es-SV"/>
              </w:rPr>
              <w:t>documentos de referencia</w:t>
            </w:r>
            <w:r w:rsidRPr="002D1A59">
              <w:rPr>
                <w:rFonts w:ascii="Museo Sans 300" w:eastAsia="Times New Roman" w:hAnsi="Museo Sans 300" w:cs="Times New Roman"/>
                <w:sz w:val="20"/>
                <w:szCs w:val="20"/>
                <w:lang w:eastAsia="es-SV"/>
              </w:rPr>
              <w:t xml:space="preserve"> deben ser emitidos por el </w:t>
            </w:r>
            <w:r w:rsidRPr="002D1A59">
              <w:rPr>
                <w:rFonts w:ascii="Museo Sans 300" w:eastAsia="Times New Roman" w:hAnsi="Museo Sans 300" w:cs="Times New Roman"/>
                <w:b/>
                <w:bCs/>
                <w:sz w:val="20"/>
                <w:szCs w:val="20"/>
                <w:lang w:eastAsia="es-SV"/>
              </w:rPr>
              <w:t>cliente directo</w:t>
            </w:r>
            <w:r w:rsidRPr="002D1A59">
              <w:rPr>
                <w:rFonts w:ascii="Museo Sans 300" w:eastAsia="Times New Roman" w:hAnsi="Museo Sans 300" w:cs="Times New Roman"/>
                <w:sz w:val="20"/>
                <w:szCs w:val="20"/>
                <w:lang w:eastAsia="es-SV"/>
              </w:rPr>
              <w:t xml:space="preserve"> (ya sea una Institución Pública o Privada) que haya recibido el servicio o la obra.</w:t>
            </w:r>
          </w:p>
          <w:p w14:paraId="67E3C9FB" w14:textId="77777777" w:rsidR="002C00E5" w:rsidRPr="002D1A59" w:rsidRDefault="002C00E5" w:rsidP="002C00E5">
            <w:pPr>
              <w:spacing w:after="0" w:line="240" w:lineRule="auto"/>
              <w:ind w:left="217" w:firstLine="1134"/>
              <w:jc w:val="both"/>
              <w:rPr>
                <w:rFonts w:ascii="Museo Sans 300" w:eastAsia="Times New Roman" w:hAnsi="Museo Sans 300" w:cs="Times New Roman"/>
                <w:sz w:val="20"/>
                <w:szCs w:val="20"/>
                <w:lang w:eastAsia="es-SV"/>
              </w:rPr>
            </w:pPr>
          </w:p>
          <w:p w14:paraId="28C89E1E" w14:textId="77777777" w:rsidR="002C00E5" w:rsidRPr="00EA6D2A" w:rsidRDefault="002C00E5" w:rsidP="002C00E5">
            <w:pPr>
              <w:spacing w:after="0" w:line="240" w:lineRule="auto"/>
              <w:ind w:left="217"/>
              <w:jc w:val="both"/>
              <w:rPr>
                <w:rFonts w:ascii="Museo Sans 300" w:eastAsia="Times New Roman" w:hAnsi="Museo Sans 300" w:cs="Times New Roman"/>
                <w:sz w:val="20"/>
                <w:szCs w:val="20"/>
                <w:lang w:eastAsia="es-SV"/>
              </w:rPr>
            </w:pPr>
            <w:r w:rsidRPr="002D1A59">
              <w:rPr>
                <w:rFonts w:ascii="Museo Sans 300" w:eastAsia="Times New Roman" w:hAnsi="Museo Sans 300" w:cs="Times New Roman"/>
                <w:b/>
                <w:bCs/>
                <w:sz w:val="20"/>
                <w:szCs w:val="20"/>
                <w:lang w:eastAsia="es-SV"/>
              </w:rPr>
              <w:t>Quedarán invalidados</w:t>
            </w:r>
            <w:r w:rsidRPr="002D1A59">
              <w:rPr>
                <w:rFonts w:ascii="Museo Sans 300" w:eastAsia="Times New Roman" w:hAnsi="Museo Sans 300" w:cs="Times New Roman"/>
                <w:sz w:val="20"/>
                <w:szCs w:val="20"/>
                <w:lang w:eastAsia="es-SV"/>
              </w:rPr>
              <w:t xml:space="preserve"> aquellos documentos de referencia que evidencien que el oferente actuó en calidad de </w:t>
            </w:r>
            <w:r w:rsidRPr="002D1A59">
              <w:rPr>
                <w:rFonts w:ascii="Museo Sans 300" w:eastAsia="Times New Roman" w:hAnsi="Museo Sans 300" w:cs="Times New Roman"/>
                <w:b/>
                <w:bCs/>
                <w:sz w:val="20"/>
                <w:szCs w:val="20"/>
                <w:lang w:eastAsia="es-SV"/>
              </w:rPr>
              <w:t>subcontratista</w:t>
            </w:r>
            <w:r w:rsidRPr="002D1A59">
              <w:rPr>
                <w:rFonts w:ascii="Museo Sans 300" w:eastAsia="Times New Roman" w:hAnsi="Museo Sans 300" w:cs="Times New Roman"/>
                <w:sz w:val="20"/>
                <w:szCs w:val="20"/>
                <w:lang w:eastAsia="es-SV"/>
              </w:rPr>
              <w:t>.</w:t>
            </w:r>
          </w:p>
          <w:bookmarkEnd w:id="22"/>
          <w:p w14:paraId="2CFE5957" w14:textId="77777777" w:rsidR="004B7ED3" w:rsidRPr="00162377" w:rsidRDefault="004B7ED3" w:rsidP="009E3324">
            <w:pPr>
              <w:spacing w:after="0" w:line="240" w:lineRule="auto"/>
              <w:ind w:left="1701"/>
              <w:jc w:val="both"/>
              <w:rPr>
                <w:rFonts w:ascii="Museo Sans 300" w:hAnsi="Museo Sans 300" w:cs="Verdana"/>
                <w:bCs/>
                <w:sz w:val="20"/>
                <w:szCs w:val="20"/>
              </w:rPr>
            </w:pPr>
          </w:p>
          <w:p w14:paraId="34B61E85" w14:textId="77777777" w:rsidR="004B7ED3" w:rsidRPr="00162377" w:rsidRDefault="004B7ED3" w:rsidP="009E3324">
            <w:pPr>
              <w:spacing w:after="0" w:line="240" w:lineRule="auto"/>
              <w:ind w:left="217"/>
              <w:jc w:val="both"/>
              <w:rPr>
                <w:rFonts w:ascii="Museo Sans 300" w:hAnsi="Museo Sans 300" w:cs="Verdana"/>
                <w:bCs/>
                <w:sz w:val="20"/>
                <w:szCs w:val="20"/>
              </w:rPr>
            </w:pPr>
            <w:r w:rsidRPr="00162377">
              <w:rPr>
                <w:rFonts w:ascii="Museo Sans 300" w:hAnsi="Museo Sans 300" w:cs="Verdana"/>
                <w:bCs/>
                <w:sz w:val="20"/>
                <w:szCs w:val="20"/>
              </w:rPr>
              <w:t>Los Documentos de Referencia en los que el grado de satisfacción del cliente sea “regular” o “malo” no se considerarán en la evaluación y la oferta será descalificada.</w:t>
            </w:r>
          </w:p>
          <w:p w14:paraId="47C66BE5" w14:textId="77777777" w:rsidR="00E84CEB" w:rsidRDefault="00E84CEB" w:rsidP="00E84CEB">
            <w:pPr>
              <w:spacing w:after="0" w:line="240" w:lineRule="auto"/>
              <w:ind w:left="1701"/>
              <w:jc w:val="both"/>
              <w:rPr>
                <w:rFonts w:ascii="Museo Sans 300" w:hAnsi="Museo Sans 300" w:cs="Verdana"/>
                <w:bCs/>
                <w:sz w:val="20"/>
                <w:szCs w:val="20"/>
              </w:rPr>
            </w:pPr>
          </w:p>
          <w:p w14:paraId="2225FE92" w14:textId="77777777" w:rsidR="00E84CEB" w:rsidRDefault="00E84CEB" w:rsidP="00E84CEB">
            <w:pPr>
              <w:spacing w:after="0" w:line="240" w:lineRule="auto"/>
              <w:ind w:left="217"/>
              <w:jc w:val="both"/>
              <w:rPr>
                <w:rFonts w:ascii="Museo Sans 300" w:hAnsi="Museo Sans 300" w:cs="Verdana"/>
                <w:bCs/>
                <w:sz w:val="20"/>
                <w:szCs w:val="20"/>
              </w:rPr>
            </w:pPr>
            <w:r w:rsidRPr="006F2A7F">
              <w:rPr>
                <w:rFonts w:ascii="Museo Sans 300" w:hAnsi="Museo Sans 300" w:cs="Verdana"/>
                <w:bCs/>
                <w:sz w:val="20"/>
                <w:szCs w:val="20"/>
              </w:rPr>
              <w:t>La CEPA durante el proceso de evaluación de ofertas se reserva el derecho de verificar que la información proporcionada es verídica, en caso se compruebe lo contrario, no se considerará válido el documento y no estará sujeto a subsanación.</w:t>
            </w:r>
          </w:p>
          <w:p w14:paraId="00324C28" w14:textId="77777777" w:rsidR="00EA7CA1" w:rsidRPr="00162377" w:rsidRDefault="00EA7CA1" w:rsidP="009E3324">
            <w:pPr>
              <w:spacing w:after="0" w:line="240" w:lineRule="auto"/>
              <w:rPr>
                <w:sz w:val="20"/>
                <w:szCs w:val="20"/>
              </w:rPr>
            </w:pPr>
          </w:p>
          <w:p w14:paraId="24A05C18" w14:textId="77777777" w:rsidR="00EA7CA1" w:rsidRPr="00162377" w:rsidRDefault="00EA7CA1" w:rsidP="00D77D2C">
            <w:pPr>
              <w:numPr>
                <w:ilvl w:val="1"/>
                <w:numId w:val="48"/>
              </w:numPr>
              <w:tabs>
                <w:tab w:val="clear" w:pos="1572"/>
                <w:tab w:val="left" w:pos="2552"/>
              </w:tabs>
              <w:autoSpaceDE w:val="0"/>
              <w:autoSpaceDN w:val="0"/>
              <w:adjustRightInd w:val="0"/>
              <w:spacing w:after="0" w:line="240" w:lineRule="auto"/>
              <w:ind w:left="500" w:hanging="283"/>
              <w:jc w:val="both"/>
              <w:rPr>
                <w:rFonts w:ascii="Museo Sans 300" w:hAnsi="Museo Sans 300"/>
                <w:color w:val="000000"/>
                <w:sz w:val="20"/>
                <w:szCs w:val="20"/>
              </w:rPr>
            </w:pPr>
            <w:r w:rsidRPr="00162377">
              <w:rPr>
                <w:rFonts w:ascii="Museo Sans 300" w:hAnsi="Museo Sans 300"/>
                <w:color w:val="000000"/>
                <w:sz w:val="20"/>
                <w:szCs w:val="20"/>
              </w:rPr>
              <w:t>DOCUMENTOS DE REFERENCIA- EXPERIENCIA DEL OFERTANTE CON CEPA</w:t>
            </w:r>
          </w:p>
          <w:p w14:paraId="36F9DC16" w14:textId="77777777" w:rsidR="00EA7CA1" w:rsidRPr="00162377" w:rsidRDefault="00EA7CA1" w:rsidP="009E3324">
            <w:pPr>
              <w:spacing w:after="0" w:line="240" w:lineRule="auto"/>
              <w:ind w:left="217"/>
              <w:jc w:val="both"/>
              <w:rPr>
                <w:rFonts w:ascii="Museo Sans 300" w:hAnsi="Museo Sans 300"/>
                <w:b/>
                <w:bCs/>
                <w:sz w:val="20"/>
                <w:szCs w:val="20"/>
                <w:lang w:eastAsia="es-ES"/>
              </w:rPr>
            </w:pPr>
          </w:p>
          <w:p w14:paraId="2A7D1847" w14:textId="4F4FA99F" w:rsidR="00EA7CA1" w:rsidRPr="00162377" w:rsidRDefault="00EA7CA1" w:rsidP="009E3324">
            <w:pPr>
              <w:spacing w:after="0" w:line="240" w:lineRule="auto"/>
              <w:ind w:left="217"/>
              <w:jc w:val="both"/>
              <w:rPr>
                <w:rFonts w:ascii="Museo Sans 300" w:hAnsi="Museo Sans 300"/>
                <w:sz w:val="20"/>
                <w:szCs w:val="20"/>
                <w:lang w:eastAsia="es-ES"/>
              </w:rPr>
            </w:pPr>
            <w:r w:rsidRPr="00162377">
              <w:rPr>
                <w:rFonts w:ascii="Museo Sans 300" w:hAnsi="Museo Sans 300"/>
                <w:sz w:val="20"/>
                <w:szCs w:val="20"/>
                <w:lang w:eastAsia="es-ES"/>
              </w:rPr>
              <w:t>En el caso que el ofertante, cuente con experiencia con CEPA</w:t>
            </w:r>
            <w:r w:rsidR="006F2A7F">
              <w:rPr>
                <w:rFonts w:ascii="Museo Sans 300" w:hAnsi="Museo Sans 300"/>
                <w:sz w:val="20"/>
                <w:szCs w:val="20"/>
                <w:lang w:eastAsia="es-ES"/>
              </w:rPr>
              <w:t xml:space="preserve"> que</w:t>
            </w:r>
            <w:r w:rsidRPr="00162377">
              <w:rPr>
                <w:rFonts w:ascii="Museo Sans 300" w:hAnsi="Museo Sans 300"/>
                <w:sz w:val="20"/>
                <w:szCs w:val="20"/>
                <w:lang w:eastAsia="es-ES"/>
              </w:rPr>
              <w:t xml:space="preserve"> </w:t>
            </w:r>
            <w:r w:rsidR="006F2A7F" w:rsidRPr="006F2A7F">
              <w:rPr>
                <w:rFonts w:ascii="Museo Sans 300" w:hAnsi="Museo Sans 300"/>
                <w:sz w:val="20"/>
                <w:szCs w:val="20"/>
                <w:lang w:eastAsia="es-ES"/>
              </w:rPr>
              <w:t xml:space="preserve">ha realizado trabajos de pavimentación masiva o bacheos con mezcla asfáltica en caliente en proyectos en aeropuertos, calles, autopistas </w:t>
            </w:r>
            <w:proofErr w:type="spellStart"/>
            <w:r w:rsidR="006F2A7F" w:rsidRPr="006F2A7F">
              <w:rPr>
                <w:rFonts w:ascii="Museo Sans 300" w:hAnsi="Museo Sans 300"/>
                <w:sz w:val="20"/>
                <w:szCs w:val="20"/>
                <w:lang w:eastAsia="es-ES"/>
              </w:rPr>
              <w:t>ó</w:t>
            </w:r>
            <w:proofErr w:type="spellEnd"/>
            <w:r w:rsidR="006F2A7F" w:rsidRPr="006F2A7F">
              <w:rPr>
                <w:rFonts w:ascii="Museo Sans 300" w:hAnsi="Museo Sans 300"/>
                <w:sz w:val="20"/>
                <w:szCs w:val="20"/>
                <w:lang w:eastAsia="es-ES"/>
              </w:rPr>
              <w:t xml:space="preserve"> urbanizaciones con área mayor a 2,000 metros cuadrados y cuyos montos no sean menores a US $</w:t>
            </w:r>
            <w:r w:rsidR="00B3623B">
              <w:rPr>
                <w:rFonts w:ascii="Museo Sans 300" w:hAnsi="Museo Sans 300"/>
                <w:sz w:val="20"/>
                <w:szCs w:val="20"/>
                <w:lang w:eastAsia="es-ES"/>
              </w:rPr>
              <w:t>4</w:t>
            </w:r>
            <w:r w:rsidR="006F2A7F" w:rsidRPr="006F2A7F">
              <w:rPr>
                <w:rFonts w:ascii="Museo Sans 300" w:hAnsi="Museo Sans 300"/>
                <w:sz w:val="20"/>
                <w:szCs w:val="20"/>
                <w:lang w:eastAsia="es-ES"/>
              </w:rPr>
              <w:t>00,000.00 (monto de contrato) dentro del período comprendido desde el año 2014 hasta la fecha establecida para la presentación de ofertas</w:t>
            </w:r>
            <w:r w:rsidRPr="00162377">
              <w:rPr>
                <w:rFonts w:ascii="Museo Sans 300" w:hAnsi="Museo Sans 300"/>
                <w:sz w:val="20"/>
                <w:szCs w:val="20"/>
                <w:lang w:eastAsia="es-ES"/>
              </w:rPr>
              <w:t xml:space="preserve"> </w:t>
            </w:r>
            <w:r w:rsidRPr="006F2A7F">
              <w:rPr>
                <w:rFonts w:ascii="Museo Sans 300" w:hAnsi="Museo Sans 300"/>
                <w:sz w:val="20"/>
                <w:szCs w:val="20"/>
                <w:lang w:eastAsia="es-ES"/>
              </w:rPr>
              <w:t>deberá</w:t>
            </w:r>
            <w:r w:rsidRPr="00162377">
              <w:rPr>
                <w:rFonts w:ascii="Museo Sans 300" w:hAnsi="Museo Sans 300"/>
                <w:sz w:val="20"/>
                <w:szCs w:val="20"/>
                <w:lang w:eastAsia="es-ES"/>
              </w:rPr>
              <w:t xml:space="preserve"> presentar el documento de referencia del último </w:t>
            </w:r>
            <w:r w:rsidR="00191CF8">
              <w:rPr>
                <w:rFonts w:ascii="Museo Sans 300" w:hAnsi="Museo Sans 300"/>
                <w:sz w:val="20"/>
                <w:szCs w:val="20"/>
                <w:lang w:eastAsia="es-ES"/>
              </w:rPr>
              <w:t>proceso de obra</w:t>
            </w:r>
            <w:r w:rsidRPr="00162377">
              <w:rPr>
                <w:rFonts w:ascii="Museo Sans 300" w:hAnsi="Museo Sans 300"/>
                <w:sz w:val="20"/>
                <w:szCs w:val="20"/>
                <w:lang w:eastAsia="es-ES"/>
              </w:rPr>
              <w:t xml:space="preserve"> </w:t>
            </w:r>
            <w:r w:rsidRPr="00162377">
              <w:rPr>
                <w:rFonts w:ascii="Museo Sans 300" w:hAnsi="Museo Sans 300"/>
                <w:sz w:val="20"/>
                <w:szCs w:val="20"/>
                <w:lang w:eastAsia="es-ES"/>
              </w:rPr>
              <w:lastRenderedPageBreak/>
              <w:t>brindado, el cual deberá estar firmado por el Gerente de la Empresa o Administrador de Contrato de CEPA que la emita, quien tomará en cuenta el desempeño de la Contratista, previo a emitirla.</w:t>
            </w:r>
          </w:p>
          <w:p w14:paraId="1C191EEE" w14:textId="77777777" w:rsidR="00EA7CA1" w:rsidRPr="00162377" w:rsidRDefault="00EA7CA1" w:rsidP="009E3324">
            <w:pPr>
              <w:spacing w:after="0" w:line="240" w:lineRule="auto"/>
              <w:ind w:left="217"/>
              <w:jc w:val="both"/>
              <w:rPr>
                <w:rFonts w:ascii="Museo Sans 300" w:hAnsi="Museo Sans 300"/>
                <w:sz w:val="20"/>
                <w:szCs w:val="20"/>
                <w:lang w:eastAsia="es-ES"/>
              </w:rPr>
            </w:pPr>
          </w:p>
          <w:p w14:paraId="0AC460B6" w14:textId="5D6C6D22" w:rsidR="00EA7CA1" w:rsidRPr="00162377" w:rsidRDefault="00EA7CA1" w:rsidP="009E3324">
            <w:pPr>
              <w:spacing w:after="0" w:line="240" w:lineRule="auto"/>
              <w:ind w:left="217"/>
              <w:jc w:val="both"/>
              <w:rPr>
                <w:rFonts w:ascii="Museo Sans 300" w:hAnsi="Museo Sans 300"/>
                <w:sz w:val="20"/>
                <w:szCs w:val="20"/>
                <w:lang w:eastAsia="es-ES"/>
              </w:rPr>
            </w:pPr>
            <w:r w:rsidRPr="00162377">
              <w:rPr>
                <w:rFonts w:ascii="Museo Sans 300" w:hAnsi="Museo Sans 300"/>
                <w:sz w:val="20"/>
                <w:szCs w:val="20"/>
                <w:lang w:eastAsia="es-ES"/>
              </w:rPr>
              <w:t xml:space="preserve">De no presentar documento de referencia del último </w:t>
            </w:r>
            <w:r w:rsidR="00191CF8">
              <w:rPr>
                <w:rFonts w:ascii="Museo Sans 300" w:hAnsi="Museo Sans 300"/>
                <w:sz w:val="20"/>
                <w:szCs w:val="20"/>
                <w:lang w:eastAsia="es-ES"/>
              </w:rPr>
              <w:t>proceso de obra realizado</w:t>
            </w:r>
            <w:r w:rsidRPr="00162377">
              <w:rPr>
                <w:rFonts w:ascii="Museo Sans 300" w:hAnsi="Museo Sans 300"/>
                <w:sz w:val="20"/>
                <w:szCs w:val="20"/>
                <w:lang w:eastAsia="es-ES"/>
              </w:rPr>
              <w:t xml:space="preserve"> a CEPA, el solicitante y miembro del PEO, podrá verificar si el ofertante, ha </w:t>
            </w:r>
            <w:r w:rsidRPr="00162377">
              <w:rPr>
                <w:rFonts w:ascii="Museo Sans 300" w:hAnsi="Museo Sans 300"/>
                <w:sz w:val="20"/>
                <w:szCs w:val="20"/>
              </w:rPr>
              <w:t>sido contratado por</w:t>
            </w:r>
            <w:r w:rsidRPr="00162377">
              <w:rPr>
                <w:rFonts w:ascii="Museo Sans 300" w:hAnsi="Museo Sans 300"/>
                <w:sz w:val="20"/>
                <w:szCs w:val="20"/>
                <w:lang w:eastAsia="es-ES"/>
              </w:rPr>
              <w:t xml:space="preserve"> CEPA y solicitarle la presentación del documento. </w:t>
            </w:r>
          </w:p>
          <w:p w14:paraId="2ABEEE33" w14:textId="77777777" w:rsidR="00EA7CA1" w:rsidRPr="00162377" w:rsidRDefault="00EA7CA1" w:rsidP="009E3324">
            <w:pPr>
              <w:spacing w:after="0" w:line="240" w:lineRule="auto"/>
              <w:ind w:left="217"/>
              <w:jc w:val="both"/>
              <w:rPr>
                <w:rFonts w:ascii="Museo Sans 300" w:hAnsi="Museo Sans 300"/>
                <w:sz w:val="20"/>
                <w:szCs w:val="20"/>
                <w:lang w:eastAsia="es-ES"/>
              </w:rPr>
            </w:pPr>
          </w:p>
          <w:p w14:paraId="2F81A1FA" w14:textId="77777777" w:rsidR="00D77D2C" w:rsidRPr="009E3324" w:rsidRDefault="00D77D2C" w:rsidP="00D77D2C">
            <w:pPr>
              <w:spacing w:after="0" w:line="240" w:lineRule="auto"/>
              <w:ind w:left="217"/>
              <w:jc w:val="both"/>
              <w:rPr>
                <w:rFonts w:ascii="Museo Sans 300" w:hAnsi="Museo Sans 300"/>
                <w:sz w:val="20"/>
                <w:szCs w:val="20"/>
                <w:lang w:eastAsia="es-ES"/>
              </w:rPr>
            </w:pPr>
            <w:r w:rsidRPr="006F2A7F">
              <w:rPr>
                <w:rFonts w:ascii="Museo Sans 300" w:hAnsi="Museo Sans 300"/>
                <w:sz w:val="20"/>
                <w:szCs w:val="20"/>
                <w:lang w:eastAsia="es-ES"/>
              </w:rPr>
              <w:t>Este documento de referencia formará parte de la cantidad de documentos requeridos en el literal anterior, o en caso de requerir solamente un documento será el documento de CEPA el que se evaluará, siempre que cumpla con la información mínima requerida en el literal anterior.</w:t>
            </w:r>
            <w:r w:rsidRPr="009E3324">
              <w:rPr>
                <w:rFonts w:ascii="Museo Sans 300" w:hAnsi="Museo Sans 300"/>
                <w:sz w:val="20"/>
                <w:szCs w:val="20"/>
                <w:lang w:eastAsia="es-ES"/>
              </w:rPr>
              <w:t xml:space="preserve"> </w:t>
            </w:r>
          </w:p>
          <w:p w14:paraId="125E5D27" w14:textId="77777777" w:rsidR="00EA7CA1" w:rsidRPr="00162377" w:rsidRDefault="00EA7CA1" w:rsidP="009E3324">
            <w:pPr>
              <w:spacing w:after="0" w:line="240" w:lineRule="auto"/>
              <w:ind w:left="217"/>
              <w:jc w:val="both"/>
              <w:rPr>
                <w:rFonts w:ascii="Museo Sans 300" w:hAnsi="Museo Sans 300"/>
                <w:sz w:val="20"/>
                <w:szCs w:val="20"/>
                <w:lang w:eastAsia="es-ES"/>
              </w:rPr>
            </w:pPr>
          </w:p>
          <w:p w14:paraId="49286354" w14:textId="77777777" w:rsidR="00EA7CA1" w:rsidRPr="00162377" w:rsidRDefault="00EA7CA1" w:rsidP="009E3324">
            <w:pPr>
              <w:spacing w:after="0" w:line="240" w:lineRule="auto"/>
              <w:ind w:left="217"/>
              <w:jc w:val="both"/>
              <w:rPr>
                <w:rFonts w:ascii="Museo Sans 300" w:hAnsi="Museo Sans 300"/>
                <w:sz w:val="20"/>
                <w:szCs w:val="20"/>
                <w:lang w:eastAsia="es-ES"/>
              </w:rPr>
            </w:pPr>
            <w:r w:rsidRPr="00162377">
              <w:rPr>
                <w:rFonts w:ascii="Museo Sans 300" w:hAnsi="Museo Sans 300"/>
                <w:sz w:val="20"/>
                <w:szCs w:val="20"/>
                <w:lang w:eastAsia="es-ES"/>
              </w:rPr>
              <w:t xml:space="preserve">En caso que el contrato u orden de compra sea por el bien o servicio de más de una empresa de CEPA, deberá presentar documentos de referencia por cada Administrador de Contrato u orden de Compra. </w:t>
            </w:r>
          </w:p>
          <w:p w14:paraId="2D777644" w14:textId="77777777" w:rsidR="00EA7CA1" w:rsidRPr="00162377" w:rsidRDefault="00EA7CA1" w:rsidP="009E3324">
            <w:pPr>
              <w:spacing w:after="0" w:line="240" w:lineRule="auto"/>
              <w:ind w:left="217"/>
              <w:jc w:val="both"/>
              <w:rPr>
                <w:rFonts w:ascii="Museo Sans 300" w:hAnsi="Museo Sans 300"/>
                <w:sz w:val="20"/>
                <w:szCs w:val="20"/>
                <w:lang w:eastAsia="es-ES"/>
              </w:rPr>
            </w:pPr>
          </w:p>
          <w:p w14:paraId="5B00E5FE" w14:textId="77777777" w:rsidR="00EA7CA1" w:rsidRPr="00162377" w:rsidRDefault="00EA7CA1" w:rsidP="009E3324">
            <w:pPr>
              <w:spacing w:after="0" w:line="240" w:lineRule="auto"/>
              <w:ind w:left="217"/>
              <w:jc w:val="both"/>
              <w:rPr>
                <w:rFonts w:ascii="Museo Sans 300" w:hAnsi="Museo Sans 300"/>
                <w:sz w:val="20"/>
                <w:szCs w:val="20"/>
                <w:lang w:eastAsia="es-ES"/>
              </w:rPr>
            </w:pPr>
            <w:r w:rsidRPr="00162377">
              <w:rPr>
                <w:rFonts w:ascii="Museo Sans 300" w:hAnsi="Museo Sans 300"/>
                <w:sz w:val="20"/>
                <w:szCs w:val="20"/>
                <w:lang w:eastAsia="es-ES"/>
              </w:rPr>
              <w:t xml:space="preserve">El o los documentos de referencia deberán cumplir con todo lo requerido en este documento. </w:t>
            </w:r>
          </w:p>
          <w:p w14:paraId="30A975F0" w14:textId="3E02F8A6" w:rsidR="004B7ED3" w:rsidRPr="00162377" w:rsidRDefault="004B7ED3" w:rsidP="009E3324">
            <w:pPr>
              <w:spacing w:after="0" w:line="240" w:lineRule="auto"/>
              <w:ind w:left="217"/>
              <w:jc w:val="both"/>
              <w:rPr>
                <w:rFonts w:ascii="Museo Sans 300" w:hAnsi="Museo Sans 300" w:cs="Verdana"/>
                <w:bCs/>
                <w:sz w:val="20"/>
                <w:szCs w:val="20"/>
              </w:rPr>
            </w:pPr>
            <w:r w:rsidRPr="00162377">
              <w:rPr>
                <w:rFonts w:ascii="Museo Sans 300" w:hAnsi="Museo Sans 300" w:cs="Verdana"/>
                <w:bCs/>
                <w:sz w:val="20"/>
                <w:szCs w:val="20"/>
              </w:rPr>
              <w:t>Los Documentos de Referencia, deberán presentarse en original o fotocopia simple.</w:t>
            </w:r>
          </w:p>
          <w:p w14:paraId="701E4570" w14:textId="77777777" w:rsidR="004B7ED3" w:rsidRPr="00162377" w:rsidRDefault="004B7ED3" w:rsidP="009E3324">
            <w:pPr>
              <w:spacing w:after="0" w:line="240" w:lineRule="auto"/>
              <w:ind w:left="1701"/>
              <w:jc w:val="both"/>
              <w:rPr>
                <w:rFonts w:ascii="Museo Sans 300" w:hAnsi="Museo Sans 300" w:cs="Verdana"/>
                <w:bCs/>
                <w:sz w:val="20"/>
                <w:szCs w:val="20"/>
              </w:rPr>
            </w:pPr>
          </w:p>
          <w:p w14:paraId="2850BA64" w14:textId="473B99C3" w:rsidR="004B7ED3" w:rsidRDefault="004B7ED3" w:rsidP="009E3324">
            <w:pPr>
              <w:spacing w:after="0" w:line="240" w:lineRule="auto"/>
              <w:ind w:left="217"/>
              <w:jc w:val="both"/>
              <w:rPr>
                <w:rFonts w:ascii="Museo Sans 300" w:hAnsi="Museo Sans 300" w:cs="Verdana"/>
                <w:bCs/>
                <w:sz w:val="20"/>
                <w:szCs w:val="20"/>
              </w:rPr>
            </w:pPr>
            <w:r w:rsidRPr="006F2A7F">
              <w:rPr>
                <w:rFonts w:ascii="Museo Sans 300" w:hAnsi="Museo Sans 300" w:cs="Verdana"/>
                <w:bCs/>
                <w:sz w:val="20"/>
                <w:szCs w:val="20"/>
              </w:rPr>
              <w:t>Nota: Para</w:t>
            </w:r>
            <w:r w:rsidR="002C00E5" w:rsidRPr="006F2A7F">
              <w:rPr>
                <w:rFonts w:ascii="Museo Sans 300" w:hAnsi="Museo Sans 300" w:cs="Verdana"/>
                <w:bCs/>
                <w:sz w:val="20"/>
                <w:szCs w:val="20"/>
              </w:rPr>
              <w:t xml:space="preserve"> todos</w:t>
            </w:r>
            <w:r w:rsidRPr="006F2A7F">
              <w:rPr>
                <w:rFonts w:ascii="Museo Sans 300" w:hAnsi="Museo Sans 300" w:cs="Verdana"/>
                <w:bCs/>
                <w:sz w:val="20"/>
                <w:szCs w:val="20"/>
              </w:rPr>
              <w:t xml:space="preserve"> los Documentos de Referencia</w:t>
            </w:r>
            <w:r w:rsidR="002C00E5" w:rsidRPr="006F2A7F">
              <w:rPr>
                <w:rFonts w:ascii="Museo Sans 300" w:hAnsi="Museo Sans 300" w:cs="Verdana"/>
                <w:bCs/>
                <w:sz w:val="20"/>
                <w:szCs w:val="20"/>
              </w:rPr>
              <w:t xml:space="preserve"> a presentar</w:t>
            </w:r>
            <w:r w:rsidRPr="006F2A7F">
              <w:rPr>
                <w:rFonts w:ascii="Museo Sans 300" w:hAnsi="Museo Sans 300" w:cs="Verdana"/>
                <w:bCs/>
                <w:sz w:val="20"/>
                <w:szCs w:val="20"/>
              </w:rPr>
              <w:t xml:space="preserve">, deberá utilizar la información establecida en </w:t>
            </w:r>
            <w:r w:rsidRPr="001E48B4">
              <w:rPr>
                <w:rFonts w:ascii="Museo Sans 300" w:hAnsi="Museo Sans 300" w:cs="Verdana"/>
                <w:bCs/>
                <w:sz w:val="20"/>
                <w:szCs w:val="20"/>
              </w:rPr>
              <w:t xml:space="preserve">el </w:t>
            </w:r>
            <w:r w:rsidR="007364FE" w:rsidRPr="001E48B4">
              <w:rPr>
                <w:rFonts w:ascii="Museo Sans 300" w:hAnsi="Museo Sans 300" w:cs="Verdana"/>
                <w:b/>
                <w:sz w:val="20"/>
                <w:szCs w:val="20"/>
              </w:rPr>
              <w:t>F</w:t>
            </w:r>
            <w:r w:rsidRPr="001E48B4">
              <w:rPr>
                <w:rFonts w:ascii="Museo Sans 300" w:hAnsi="Museo Sans 300" w:cs="Verdana"/>
                <w:b/>
                <w:sz w:val="20"/>
                <w:szCs w:val="20"/>
              </w:rPr>
              <w:t>orm</w:t>
            </w:r>
            <w:r w:rsidR="006D6599" w:rsidRPr="001E48B4">
              <w:rPr>
                <w:rFonts w:ascii="Museo Sans 300" w:hAnsi="Museo Sans 300" w:cs="Verdana"/>
                <w:b/>
                <w:sz w:val="20"/>
                <w:szCs w:val="20"/>
              </w:rPr>
              <w:t>ulario</w:t>
            </w:r>
            <w:r w:rsidRPr="001E48B4">
              <w:rPr>
                <w:rFonts w:ascii="Museo Sans 300" w:hAnsi="Museo Sans 300" w:cs="Verdana"/>
                <w:b/>
                <w:sz w:val="20"/>
                <w:szCs w:val="20"/>
              </w:rPr>
              <w:t xml:space="preserve"> </w:t>
            </w:r>
            <w:r w:rsidR="006D6599" w:rsidRPr="001E48B4">
              <w:rPr>
                <w:rFonts w:ascii="Museo Sans 300" w:hAnsi="Museo Sans 300" w:cs="Verdana"/>
                <w:b/>
                <w:sz w:val="20"/>
                <w:szCs w:val="20"/>
              </w:rPr>
              <w:t>F4</w:t>
            </w:r>
            <w:r w:rsidR="006D6599" w:rsidRPr="006F2A7F">
              <w:rPr>
                <w:rFonts w:ascii="Museo Sans 300" w:hAnsi="Museo Sans 300" w:cs="Verdana"/>
                <w:bCs/>
                <w:sz w:val="20"/>
                <w:szCs w:val="20"/>
              </w:rPr>
              <w:t>.</w:t>
            </w:r>
          </w:p>
          <w:p w14:paraId="5486B457" w14:textId="4EC15A07" w:rsidR="006F2A7F" w:rsidRDefault="006F2A7F" w:rsidP="009E3324">
            <w:pPr>
              <w:spacing w:after="0" w:line="240" w:lineRule="auto"/>
              <w:ind w:left="217"/>
              <w:jc w:val="both"/>
              <w:rPr>
                <w:rFonts w:ascii="Museo Sans 300" w:hAnsi="Museo Sans 300" w:cs="Verdana"/>
                <w:bCs/>
                <w:sz w:val="20"/>
                <w:szCs w:val="20"/>
              </w:rPr>
            </w:pPr>
          </w:p>
          <w:p w14:paraId="7C25AC6D" w14:textId="77777777" w:rsidR="00C57C65" w:rsidRPr="00F53407" w:rsidRDefault="00C57C65" w:rsidP="00C57C65">
            <w:pPr>
              <w:numPr>
                <w:ilvl w:val="1"/>
                <w:numId w:val="48"/>
              </w:numPr>
              <w:tabs>
                <w:tab w:val="clear" w:pos="1572"/>
                <w:tab w:val="left" w:pos="2552"/>
              </w:tabs>
              <w:autoSpaceDE w:val="0"/>
              <w:autoSpaceDN w:val="0"/>
              <w:adjustRightInd w:val="0"/>
              <w:spacing w:after="0" w:line="240" w:lineRule="auto"/>
              <w:ind w:left="500" w:hanging="283"/>
              <w:jc w:val="both"/>
              <w:rPr>
                <w:rFonts w:ascii="Museo Sans 300" w:hAnsi="Museo Sans 300" w:cs="Verdana"/>
                <w:bCs/>
                <w:sz w:val="20"/>
                <w:szCs w:val="20"/>
              </w:rPr>
            </w:pPr>
            <w:r w:rsidRPr="00F53407">
              <w:rPr>
                <w:rFonts w:ascii="Museo Sans 300" w:hAnsi="Museo Sans 300" w:cs="Verdana"/>
                <w:bCs/>
                <w:sz w:val="20"/>
                <w:szCs w:val="20"/>
              </w:rPr>
              <w:t>DOCUMENTOS DE REFERENCIA- EXPERIENCIA DEL PERSONAL ASIGNADO</w:t>
            </w:r>
          </w:p>
          <w:p w14:paraId="4C54CA4F" w14:textId="77777777" w:rsidR="00C57C65" w:rsidRPr="00F53407" w:rsidRDefault="00C57C65" w:rsidP="00C57C65">
            <w:pPr>
              <w:spacing w:after="0" w:line="240" w:lineRule="auto"/>
              <w:ind w:left="217"/>
              <w:jc w:val="both"/>
              <w:rPr>
                <w:rFonts w:ascii="Museo Sans 300" w:hAnsi="Museo Sans 300" w:cs="Verdana"/>
                <w:bCs/>
                <w:sz w:val="20"/>
                <w:szCs w:val="20"/>
              </w:rPr>
            </w:pPr>
          </w:p>
          <w:p w14:paraId="6BE20426" w14:textId="77777777" w:rsidR="00C57C65" w:rsidRPr="00F53407" w:rsidRDefault="00C57C65" w:rsidP="00C57C65">
            <w:pPr>
              <w:spacing w:after="0" w:line="240" w:lineRule="auto"/>
              <w:ind w:left="497"/>
              <w:jc w:val="both"/>
              <w:rPr>
                <w:rFonts w:ascii="Museo Sans 300" w:hAnsi="Museo Sans 300" w:cs="Verdana"/>
                <w:bCs/>
                <w:sz w:val="20"/>
                <w:szCs w:val="20"/>
              </w:rPr>
            </w:pPr>
            <w:r w:rsidRPr="00F53407">
              <w:rPr>
                <w:rFonts w:ascii="Museo Sans 300" w:hAnsi="Museo Sans 300" w:cs="Verdana"/>
                <w:bCs/>
                <w:sz w:val="20"/>
                <w:szCs w:val="20"/>
              </w:rPr>
              <w:t xml:space="preserve">Se considerará como “Personal Asignado al Proyecto” el </w:t>
            </w:r>
            <w:r w:rsidRPr="00F53407">
              <w:rPr>
                <w:rFonts w:ascii="Museo Sans 300" w:hAnsi="Museo Sans 300" w:cs="Verdana"/>
                <w:bCs/>
                <w:sz w:val="20"/>
                <w:szCs w:val="20"/>
                <w:u w:val="single"/>
              </w:rPr>
              <w:t>Gerente del Proyecto, Residente del Proyecto e Ingeniero de Control de Calidad</w:t>
            </w:r>
            <w:r w:rsidRPr="00F53407">
              <w:rPr>
                <w:rFonts w:ascii="Museo Sans 300" w:hAnsi="Museo Sans 300" w:cs="Verdana"/>
                <w:bCs/>
                <w:sz w:val="20"/>
                <w:szCs w:val="20"/>
              </w:rPr>
              <w:t>. La experiencia de este personal será evaluada de acuerdo al siguiente detalle:</w:t>
            </w:r>
          </w:p>
          <w:p w14:paraId="58C622A2" w14:textId="77777777" w:rsidR="00C57C65" w:rsidRPr="00F53407" w:rsidRDefault="00C57C65" w:rsidP="00C57C65">
            <w:pPr>
              <w:spacing w:after="0" w:line="240" w:lineRule="auto"/>
              <w:ind w:left="217"/>
              <w:jc w:val="both"/>
              <w:rPr>
                <w:rFonts w:ascii="Museo Sans 300" w:hAnsi="Museo Sans 300" w:cs="Verdana"/>
                <w:bCs/>
                <w:sz w:val="20"/>
                <w:szCs w:val="20"/>
              </w:rPr>
            </w:pPr>
          </w:p>
          <w:p w14:paraId="442B925E" w14:textId="1B4E67CA" w:rsidR="00C57C65" w:rsidRPr="00F53407" w:rsidRDefault="00C57C65" w:rsidP="00C57C65">
            <w:pPr>
              <w:autoSpaceDE w:val="0"/>
              <w:autoSpaceDN w:val="0"/>
              <w:adjustRightInd w:val="0"/>
              <w:spacing w:after="0" w:line="240" w:lineRule="auto"/>
              <w:ind w:left="500"/>
              <w:jc w:val="both"/>
              <w:rPr>
                <w:rFonts w:ascii="Museo Sans 300" w:hAnsi="Museo Sans 300"/>
                <w:sz w:val="20"/>
                <w:szCs w:val="20"/>
              </w:rPr>
            </w:pPr>
            <w:r w:rsidRPr="00F53407">
              <w:rPr>
                <w:rFonts w:ascii="Museo Sans 300" w:hAnsi="Museo Sans 300"/>
                <w:sz w:val="20"/>
                <w:szCs w:val="20"/>
              </w:rPr>
              <w:t xml:space="preserve">La experiencia del Personal asignado al proyecto, se comprobará mediante la presentación de dos </w:t>
            </w:r>
            <w:r w:rsidRPr="00F53407">
              <w:rPr>
                <w:rFonts w:ascii="Museo Sans 300" w:hAnsi="Museo Sans 300"/>
                <w:b/>
                <w:sz w:val="20"/>
                <w:szCs w:val="20"/>
              </w:rPr>
              <w:t>(2)</w:t>
            </w:r>
            <w:r w:rsidRPr="00F53407">
              <w:rPr>
                <w:rFonts w:ascii="Museo Sans 300" w:hAnsi="Museo Sans 300"/>
                <w:sz w:val="20"/>
                <w:szCs w:val="20"/>
              </w:rPr>
              <w:t xml:space="preserve"> DOCUMENTOS DE REFERENCIA (por cada personal) emitidos por uno o más clientes o por la empresa ofertante, que confirmen que dicho personal ha prestado sus servicios como Gerente de Proyecto, Residente de Proyecto e Ingeniero de Control de Calidad, según el caso, en </w:t>
            </w:r>
            <w:r w:rsidRPr="00C57C65">
              <w:rPr>
                <w:rFonts w:ascii="Museo Sans 300" w:hAnsi="Museo Sans 300"/>
                <w:sz w:val="20"/>
                <w:szCs w:val="20"/>
              </w:rPr>
              <w:t xml:space="preserve">trabajos de pavimentación masiva o bacheos con mezcla asfáltica en caliente en proyectos en aeropuertos, calles, autopistas </w:t>
            </w:r>
            <w:proofErr w:type="spellStart"/>
            <w:r w:rsidRPr="00C57C65">
              <w:rPr>
                <w:rFonts w:ascii="Museo Sans 300" w:hAnsi="Museo Sans 300"/>
                <w:sz w:val="20"/>
                <w:szCs w:val="20"/>
              </w:rPr>
              <w:t>ó</w:t>
            </w:r>
            <w:proofErr w:type="spellEnd"/>
            <w:r w:rsidRPr="00C57C65">
              <w:rPr>
                <w:rFonts w:ascii="Museo Sans 300" w:hAnsi="Museo Sans 300"/>
                <w:sz w:val="20"/>
                <w:szCs w:val="20"/>
              </w:rPr>
              <w:t xml:space="preserve"> urbanizaciones</w:t>
            </w:r>
            <w:r>
              <w:rPr>
                <w:rFonts w:ascii="Museo Sans 300" w:hAnsi="Museo Sans 300"/>
                <w:sz w:val="20"/>
                <w:szCs w:val="20"/>
              </w:rPr>
              <w:t xml:space="preserve">, </w:t>
            </w:r>
            <w:r w:rsidRPr="00C57C65">
              <w:rPr>
                <w:rFonts w:ascii="Museo Sans 300" w:hAnsi="Museo Sans 300"/>
                <w:sz w:val="20"/>
                <w:szCs w:val="20"/>
              </w:rPr>
              <w:t>dentro del período comprendido desde el año 2014 hasta la fecha establecida para la presentación de ofertas</w:t>
            </w:r>
            <w:r w:rsidRPr="00F53407">
              <w:rPr>
                <w:rFonts w:ascii="Museo Sans 300" w:hAnsi="Museo Sans 300"/>
                <w:sz w:val="20"/>
                <w:szCs w:val="20"/>
              </w:rPr>
              <w:t>, considerando como válidas, aquellas que cumplan como mínimo con la información siguiente:</w:t>
            </w:r>
          </w:p>
          <w:p w14:paraId="569B011B" w14:textId="77777777" w:rsidR="00C57C65" w:rsidRPr="00F53407" w:rsidRDefault="00C57C65" w:rsidP="00C57C65">
            <w:pPr>
              <w:autoSpaceDE w:val="0"/>
              <w:autoSpaceDN w:val="0"/>
              <w:adjustRightInd w:val="0"/>
              <w:spacing w:after="0" w:line="240" w:lineRule="auto"/>
              <w:ind w:left="2340"/>
              <w:jc w:val="both"/>
              <w:rPr>
                <w:rFonts w:ascii="Museo Sans 300" w:hAnsi="Museo Sans 300"/>
                <w:sz w:val="20"/>
                <w:szCs w:val="20"/>
              </w:rPr>
            </w:pPr>
          </w:p>
          <w:p w14:paraId="1386444D" w14:textId="77777777" w:rsidR="00C57C65" w:rsidRPr="00F53407" w:rsidRDefault="00C57C65" w:rsidP="00EC6483">
            <w:pPr>
              <w:numPr>
                <w:ilvl w:val="0"/>
                <w:numId w:val="87"/>
              </w:numPr>
              <w:autoSpaceDE w:val="0"/>
              <w:autoSpaceDN w:val="0"/>
              <w:adjustRightInd w:val="0"/>
              <w:spacing w:after="0" w:line="240" w:lineRule="auto"/>
              <w:ind w:left="1064" w:hanging="283"/>
              <w:jc w:val="both"/>
              <w:rPr>
                <w:rFonts w:ascii="Museo Sans 300" w:hAnsi="Museo Sans 300"/>
                <w:sz w:val="20"/>
                <w:szCs w:val="20"/>
              </w:rPr>
            </w:pPr>
            <w:r w:rsidRPr="00F53407">
              <w:rPr>
                <w:rFonts w:ascii="Museo Sans 300" w:hAnsi="Museo Sans 300"/>
                <w:sz w:val="20"/>
                <w:szCs w:val="20"/>
              </w:rPr>
              <w:t>Nombre de la empresa o persona contratante del Gerente de Proyecto o Residente del Proyecto o Ingeniero de Control de Calidad.</w:t>
            </w:r>
          </w:p>
          <w:p w14:paraId="20F6E922" w14:textId="29A0DD16" w:rsidR="00C57C65" w:rsidRPr="00F53407" w:rsidRDefault="00C57C65" w:rsidP="00EC6483">
            <w:pPr>
              <w:numPr>
                <w:ilvl w:val="0"/>
                <w:numId w:val="87"/>
              </w:numPr>
              <w:autoSpaceDE w:val="0"/>
              <w:autoSpaceDN w:val="0"/>
              <w:adjustRightInd w:val="0"/>
              <w:spacing w:after="0" w:line="240" w:lineRule="auto"/>
              <w:ind w:left="1067" w:hanging="286"/>
              <w:jc w:val="both"/>
              <w:rPr>
                <w:rFonts w:ascii="Museo Sans 300" w:hAnsi="Museo Sans 300"/>
                <w:sz w:val="20"/>
                <w:szCs w:val="20"/>
              </w:rPr>
            </w:pPr>
            <w:r w:rsidRPr="00F53407">
              <w:rPr>
                <w:rFonts w:ascii="Museo Sans 300" w:hAnsi="Museo Sans 300"/>
                <w:sz w:val="20"/>
                <w:szCs w:val="20"/>
              </w:rPr>
              <w:t>Descripción y/</w:t>
            </w:r>
            <w:proofErr w:type="spellStart"/>
            <w:r w:rsidRPr="00F53407">
              <w:rPr>
                <w:rFonts w:ascii="Museo Sans 300" w:hAnsi="Museo Sans 300"/>
                <w:sz w:val="20"/>
                <w:szCs w:val="20"/>
              </w:rPr>
              <w:t>o</w:t>
            </w:r>
            <w:proofErr w:type="spellEnd"/>
            <w:r w:rsidRPr="00F53407">
              <w:rPr>
                <w:rFonts w:ascii="Museo Sans 300" w:hAnsi="Museo Sans 300"/>
                <w:sz w:val="20"/>
                <w:szCs w:val="20"/>
              </w:rPr>
              <w:t xml:space="preserve"> objeto y/o alcance del proyecto donde presto sus servicios, incluir área de pavimentación con mezcla asfáltica en caliente</w:t>
            </w:r>
          </w:p>
          <w:p w14:paraId="3B5A88CE" w14:textId="77777777" w:rsidR="00C57C65" w:rsidRPr="00F53407" w:rsidRDefault="00C57C65" w:rsidP="00EC6483">
            <w:pPr>
              <w:numPr>
                <w:ilvl w:val="0"/>
                <w:numId w:val="87"/>
              </w:numPr>
              <w:autoSpaceDE w:val="0"/>
              <w:autoSpaceDN w:val="0"/>
              <w:adjustRightInd w:val="0"/>
              <w:spacing w:after="0" w:line="240" w:lineRule="auto"/>
              <w:ind w:left="1067" w:hanging="286"/>
              <w:jc w:val="both"/>
              <w:rPr>
                <w:rFonts w:ascii="Museo Sans 300" w:hAnsi="Museo Sans 300"/>
                <w:sz w:val="20"/>
                <w:szCs w:val="20"/>
              </w:rPr>
            </w:pPr>
            <w:r w:rsidRPr="00F53407">
              <w:rPr>
                <w:rFonts w:ascii="Museo Sans 300" w:hAnsi="Museo Sans 300"/>
                <w:sz w:val="20"/>
                <w:szCs w:val="20"/>
              </w:rPr>
              <w:t>Monto del Proyecto (en US$)</w:t>
            </w:r>
          </w:p>
          <w:p w14:paraId="1B3F1D4E" w14:textId="77777777" w:rsidR="00C57C65" w:rsidRPr="00F53407" w:rsidRDefault="00C57C65" w:rsidP="00EC6483">
            <w:pPr>
              <w:numPr>
                <w:ilvl w:val="0"/>
                <w:numId w:val="87"/>
              </w:numPr>
              <w:autoSpaceDE w:val="0"/>
              <w:autoSpaceDN w:val="0"/>
              <w:adjustRightInd w:val="0"/>
              <w:spacing w:after="0" w:line="240" w:lineRule="auto"/>
              <w:ind w:left="1067" w:hanging="286"/>
              <w:jc w:val="both"/>
              <w:rPr>
                <w:rFonts w:ascii="Museo Sans 300" w:hAnsi="Museo Sans 300"/>
                <w:sz w:val="20"/>
                <w:szCs w:val="20"/>
              </w:rPr>
            </w:pPr>
            <w:r w:rsidRPr="00F53407">
              <w:rPr>
                <w:rFonts w:ascii="Museo Sans 300" w:hAnsi="Museo Sans 300"/>
                <w:sz w:val="20"/>
                <w:szCs w:val="20"/>
              </w:rPr>
              <w:t>Año de finalización del proyecto</w:t>
            </w:r>
          </w:p>
          <w:p w14:paraId="5F540456" w14:textId="77777777" w:rsidR="00C57C65" w:rsidRPr="00F53407" w:rsidRDefault="00C57C65" w:rsidP="00EC6483">
            <w:pPr>
              <w:numPr>
                <w:ilvl w:val="0"/>
                <w:numId w:val="87"/>
              </w:numPr>
              <w:autoSpaceDE w:val="0"/>
              <w:autoSpaceDN w:val="0"/>
              <w:adjustRightInd w:val="0"/>
              <w:spacing w:after="0" w:line="240" w:lineRule="auto"/>
              <w:ind w:left="1067" w:hanging="286"/>
              <w:jc w:val="both"/>
              <w:rPr>
                <w:rFonts w:ascii="Museo Sans 300" w:hAnsi="Museo Sans 300"/>
                <w:sz w:val="20"/>
                <w:szCs w:val="20"/>
              </w:rPr>
            </w:pPr>
            <w:r w:rsidRPr="00F53407">
              <w:rPr>
                <w:rFonts w:ascii="Museo Sans 300" w:hAnsi="Museo Sans 300"/>
                <w:sz w:val="20"/>
                <w:szCs w:val="20"/>
              </w:rPr>
              <w:t>Cargo desempeñado</w:t>
            </w:r>
          </w:p>
          <w:p w14:paraId="353750A1" w14:textId="77777777" w:rsidR="00C57C65" w:rsidRPr="00F53407" w:rsidRDefault="00C57C65" w:rsidP="00EC6483">
            <w:pPr>
              <w:numPr>
                <w:ilvl w:val="0"/>
                <w:numId w:val="87"/>
              </w:numPr>
              <w:autoSpaceDE w:val="0"/>
              <w:autoSpaceDN w:val="0"/>
              <w:adjustRightInd w:val="0"/>
              <w:spacing w:after="0" w:line="240" w:lineRule="auto"/>
              <w:ind w:left="1067" w:hanging="286"/>
              <w:jc w:val="both"/>
              <w:rPr>
                <w:rFonts w:ascii="Museo Sans 300" w:hAnsi="Museo Sans 300"/>
                <w:sz w:val="20"/>
                <w:szCs w:val="20"/>
              </w:rPr>
            </w:pPr>
            <w:r w:rsidRPr="00F53407">
              <w:rPr>
                <w:rFonts w:ascii="Museo Sans 300" w:hAnsi="Museo Sans 300"/>
                <w:sz w:val="20"/>
                <w:szCs w:val="20"/>
              </w:rPr>
              <w:lastRenderedPageBreak/>
              <w:t>Nombre, firma y sello de la empresa para la cual prestaron sus servicios.</w:t>
            </w:r>
          </w:p>
          <w:p w14:paraId="261CEDDB" w14:textId="77777777" w:rsidR="00C57C65" w:rsidRPr="00F53407" w:rsidRDefault="00C57C65" w:rsidP="00C57C65">
            <w:pPr>
              <w:spacing w:after="0" w:line="240" w:lineRule="auto"/>
              <w:ind w:left="217"/>
              <w:jc w:val="both"/>
              <w:rPr>
                <w:rFonts w:ascii="Museo Sans 300" w:hAnsi="Museo Sans 300" w:cs="Verdana"/>
                <w:bCs/>
                <w:sz w:val="20"/>
                <w:szCs w:val="20"/>
              </w:rPr>
            </w:pPr>
          </w:p>
          <w:p w14:paraId="3EDDBB55" w14:textId="77777777" w:rsidR="00C57C65" w:rsidRPr="00F53407" w:rsidRDefault="00C57C65" w:rsidP="00C57C65">
            <w:pPr>
              <w:spacing w:after="0" w:line="240" w:lineRule="auto"/>
              <w:ind w:left="217"/>
              <w:jc w:val="both"/>
              <w:rPr>
                <w:rFonts w:ascii="Museo Sans 300" w:hAnsi="Museo Sans 300" w:cs="Verdana"/>
                <w:bCs/>
                <w:sz w:val="20"/>
                <w:szCs w:val="20"/>
              </w:rPr>
            </w:pPr>
            <w:r w:rsidRPr="00F53407">
              <w:rPr>
                <w:rFonts w:ascii="Museo Sans 300" w:hAnsi="Museo Sans 300" w:cs="Verdana"/>
                <w:bCs/>
                <w:sz w:val="20"/>
                <w:szCs w:val="20"/>
              </w:rPr>
              <w:t>Los Documentos de Referencia, deberán presentarse en original o fotocopia simple, emitidos por instituciones públicas o Privadas o la empresa ofertante.</w:t>
            </w:r>
          </w:p>
          <w:p w14:paraId="5B687E60" w14:textId="77777777" w:rsidR="00C57C65" w:rsidRPr="00F53407" w:rsidRDefault="00C57C65" w:rsidP="00C57C65">
            <w:pPr>
              <w:spacing w:after="0" w:line="240" w:lineRule="auto"/>
              <w:ind w:left="217"/>
              <w:jc w:val="both"/>
              <w:rPr>
                <w:rFonts w:ascii="Museo Sans 300" w:hAnsi="Museo Sans 300" w:cs="Verdana"/>
                <w:bCs/>
                <w:sz w:val="20"/>
                <w:szCs w:val="20"/>
              </w:rPr>
            </w:pPr>
          </w:p>
          <w:p w14:paraId="52C50230" w14:textId="77777777" w:rsidR="00C57C65" w:rsidRPr="001E48B4" w:rsidRDefault="00C57C65" w:rsidP="00C57C65">
            <w:pPr>
              <w:spacing w:after="0" w:line="240" w:lineRule="auto"/>
              <w:ind w:left="217"/>
              <w:jc w:val="both"/>
              <w:rPr>
                <w:rFonts w:ascii="Museo Sans 300" w:hAnsi="Museo Sans 300" w:cs="Verdana"/>
                <w:bCs/>
                <w:sz w:val="20"/>
                <w:szCs w:val="20"/>
              </w:rPr>
            </w:pPr>
            <w:r w:rsidRPr="00F53407">
              <w:rPr>
                <w:rFonts w:ascii="Museo Sans 300" w:hAnsi="Museo Sans 300" w:cs="Verdana"/>
                <w:bCs/>
                <w:sz w:val="20"/>
                <w:szCs w:val="20"/>
              </w:rPr>
              <w:t xml:space="preserve">Nota: Para los Documentos de Referencia, deberá utilizar la información establecida en el </w:t>
            </w:r>
            <w:r w:rsidRPr="001E48B4">
              <w:rPr>
                <w:rFonts w:ascii="Museo Sans 300" w:hAnsi="Museo Sans 300" w:cs="Verdana"/>
                <w:bCs/>
                <w:sz w:val="20"/>
                <w:szCs w:val="20"/>
              </w:rPr>
              <w:t>Formulario F4A.</w:t>
            </w:r>
          </w:p>
          <w:p w14:paraId="6AA79203" w14:textId="39996444" w:rsidR="006F2A7F" w:rsidRPr="001E48B4" w:rsidRDefault="006F2A7F" w:rsidP="009E3324">
            <w:pPr>
              <w:spacing w:after="0" w:line="240" w:lineRule="auto"/>
              <w:ind w:left="217"/>
              <w:jc w:val="both"/>
              <w:rPr>
                <w:rFonts w:ascii="Museo Sans 300" w:hAnsi="Museo Sans 300" w:cs="Verdana"/>
                <w:bCs/>
                <w:sz w:val="20"/>
                <w:szCs w:val="20"/>
              </w:rPr>
            </w:pPr>
          </w:p>
          <w:p w14:paraId="0D48F8A0" w14:textId="5A6704DA" w:rsidR="00C22E54" w:rsidRPr="001E48B4" w:rsidRDefault="00C22E54" w:rsidP="00D77D2C">
            <w:pPr>
              <w:numPr>
                <w:ilvl w:val="1"/>
                <w:numId w:val="48"/>
              </w:numPr>
              <w:tabs>
                <w:tab w:val="clear" w:pos="1572"/>
                <w:tab w:val="left" w:pos="2552"/>
              </w:tabs>
              <w:autoSpaceDE w:val="0"/>
              <w:autoSpaceDN w:val="0"/>
              <w:adjustRightInd w:val="0"/>
              <w:spacing w:after="0" w:line="240" w:lineRule="auto"/>
              <w:ind w:left="500" w:hanging="283"/>
              <w:jc w:val="both"/>
              <w:rPr>
                <w:rFonts w:ascii="Museo Sans 300" w:hAnsi="Museo Sans 300"/>
                <w:b/>
                <w:bCs/>
                <w:sz w:val="20"/>
                <w:szCs w:val="20"/>
              </w:rPr>
            </w:pPr>
            <w:r w:rsidRPr="001E48B4">
              <w:rPr>
                <w:rFonts w:ascii="Museo Sans 300" w:hAnsi="Museo Sans 300"/>
                <w:b/>
                <w:bCs/>
                <w:sz w:val="20"/>
                <w:szCs w:val="20"/>
              </w:rPr>
              <w:t>Carta Compromiso</w:t>
            </w:r>
            <w:r w:rsidR="00EA495C" w:rsidRPr="001E48B4">
              <w:rPr>
                <w:rFonts w:ascii="Museo Sans 300" w:hAnsi="Museo Sans 300"/>
                <w:b/>
                <w:bCs/>
                <w:sz w:val="20"/>
                <w:szCs w:val="20"/>
              </w:rPr>
              <w:t xml:space="preserve"> del Ofertante (Formulario F5)</w:t>
            </w:r>
          </w:p>
          <w:p w14:paraId="4376DAF5" w14:textId="77777777" w:rsidR="00C22E54" w:rsidRPr="00162377" w:rsidRDefault="00C22E54" w:rsidP="009E3324">
            <w:pPr>
              <w:autoSpaceDE w:val="0"/>
              <w:autoSpaceDN w:val="0"/>
              <w:adjustRightInd w:val="0"/>
              <w:spacing w:after="0" w:line="240" w:lineRule="auto"/>
              <w:ind w:left="1374"/>
              <w:jc w:val="both"/>
              <w:rPr>
                <w:rFonts w:ascii="Museo Sans 300" w:hAnsi="Museo Sans 300"/>
                <w:b/>
                <w:sz w:val="20"/>
                <w:szCs w:val="20"/>
              </w:rPr>
            </w:pPr>
          </w:p>
          <w:p w14:paraId="41BAB1C2" w14:textId="06BA2D56" w:rsidR="00C22E54" w:rsidRDefault="00C22E54" w:rsidP="009E3324">
            <w:pPr>
              <w:autoSpaceDE w:val="0"/>
              <w:autoSpaceDN w:val="0"/>
              <w:adjustRightInd w:val="0"/>
              <w:spacing w:after="0" w:line="240" w:lineRule="auto"/>
              <w:ind w:left="445"/>
              <w:jc w:val="both"/>
              <w:rPr>
                <w:rFonts w:ascii="Museo Sans 300" w:hAnsi="Museo Sans 300" w:cs="Verdana"/>
                <w:bCs/>
                <w:sz w:val="20"/>
                <w:szCs w:val="20"/>
              </w:rPr>
            </w:pPr>
            <w:r w:rsidRPr="00162377">
              <w:rPr>
                <w:rFonts w:ascii="Museo Sans 300" w:hAnsi="Museo Sans 300" w:cs="Verdana"/>
                <w:bCs/>
                <w:sz w:val="20"/>
                <w:szCs w:val="20"/>
              </w:rPr>
              <w:t>El ofertante deberá presentar una Carta Compromiso original, mediante la cual se compromete a cumplir con todas las condiciones establecidas y con l</w:t>
            </w:r>
            <w:r w:rsidR="004034E3" w:rsidRPr="00162377">
              <w:rPr>
                <w:rFonts w:ascii="Museo Sans 300" w:hAnsi="Museo Sans 300" w:cs="Verdana"/>
                <w:bCs/>
                <w:sz w:val="20"/>
                <w:szCs w:val="20"/>
              </w:rPr>
              <w:t>o</w:t>
            </w:r>
            <w:r w:rsidRPr="00162377">
              <w:rPr>
                <w:rFonts w:ascii="Museo Sans 300" w:hAnsi="Museo Sans 300" w:cs="Verdana"/>
                <w:bCs/>
                <w:sz w:val="20"/>
                <w:szCs w:val="20"/>
              </w:rPr>
              <w:t xml:space="preserve">s </w:t>
            </w:r>
            <w:r w:rsidR="004034E3" w:rsidRPr="00162377">
              <w:rPr>
                <w:rFonts w:ascii="Museo Sans 300" w:hAnsi="Museo Sans 300" w:cs="Verdana"/>
                <w:bCs/>
                <w:sz w:val="20"/>
                <w:szCs w:val="20"/>
              </w:rPr>
              <w:t>términos de referencia establecidos en el Documento de Solicitud de Oferta.</w:t>
            </w:r>
            <w:r w:rsidRPr="00162377">
              <w:rPr>
                <w:rFonts w:ascii="Museo Sans 300" w:hAnsi="Museo Sans 300" w:cs="Verdana"/>
                <w:bCs/>
                <w:sz w:val="20"/>
                <w:szCs w:val="20"/>
              </w:rPr>
              <w:t xml:space="preserve"> </w:t>
            </w:r>
            <w:r w:rsidR="004034E3" w:rsidRPr="00162377">
              <w:rPr>
                <w:rFonts w:ascii="Museo Sans 300" w:hAnsi="Museo Sans 300" w:cs="Verdana"/>
                <w:bCs/>
                <w:sz w:val="20"/>
                <w:szCs w:val="20"/>
              </w:rPr>
              <w:t xml:space="preserve">podrá usar la información establecida en el </w:t>
            </w:r>
            <w:r w:rsidRPr="001E48B4">
              <w:rPr>
                <w:rFonts w:ascii="Museo Sans 300" w:hAnsi="Museo Sans 300" w:cs="Verdana"/>
                <w:b/>
                <w:sz w:val="20"/>
                <w:szCs w:val="20"/>
              </w:rPr>
              <w:t>Formulario F</w:t>
            </w:r>
            <w:r w:rsidR="00E336A9" w:rsidRPr="001E48B4">
              <w:rPr>
                <w:rFonts w:ascii="Museo Sans 300" w:hAnsi="Museo Sans 300" w:cs="Verdana"/>
                <w:b/>
                <w:sz w:val="20"/>
                <w:szCs w:val="20"/>
              </w:rPr>
              <w:t>5</w:t>
            </w:r>
            <w:r w:rsidRPr="001E48B4">
              <w:rPr>
                <w:rFonts w:ascii="Museo Sans 300" w:hAnsi="Museo Sans 300" w:cs="Verdana"/>
                <w:bCs/>
                <w:sz w:val="20"/>
                <w:szCs w:val="20"/>
              </w:rPr>
              <w:t>.</w:t>
            </w:r>
          </w:p>
          <w:p w14:paraId="2F6A0214" w14:textId="04C617BB" w:rsidR="00EA495C" w:rsidRDefault="00EA495C" w:rsidP="009E3324">
            <w:pPr>
              <w:autoSpaceDE w:val="0"/>
              <w:autoSpaceDN w:val="0"/>
              <w:adjustRightInd w:val="0"/>
              <w:spacing w:after="0" w:line="240" w:lineRule="auto"/>
              <w:ind w:left="445"/>
              <w:jc w:val="both"/>
              <w:rPr>
                <w:rFonts w:ascii="Museo Sans 300" w:hAnsi="Museo Sans 300" w:cs="Verdana"/>
                <w:bCs/>
                <w:sz w:val="20"/>
                <w:szCs w:val="20"/>
              </w:rPr>
            </w:pPr>
          </w:p>
          <w:p w14:paraId="5078C1FD" w14:textId="2906244C" w:rsidR="00EA495C" w:rsidRDefault="00EA495C" w:rsidP="00EA495C">
            <w:pPr>
              <w:autoSpaceDE w:val="0"/>
              <w:autoSpaceDN w:val="0"/>
              <w:adjustRightInd w:val="0"/>
              <w:spacing w:after="0" w:line="240" w:lineRule="auto"/>
              <w:ind w:left="445"/>
              <w:jc w:val="both"/>
              <w:rPr>
                <w:rFonts w:ascii="Museo Sans 300" w:hAnsi="Museo Sans 300" w:cs="Verdana"/>
                <w:bCs/>
                <w:sz w:val="20"/>
                <w:szCs w:val="20"/>
              </w:rPr>
            </w:pPr>
            <w:r>
              <w:rPr>
                <w:rFonts w:ascii="Museo Sans 300" w:hAnsi="Museo Sans 300" w:cs="Verdana"/>
                <w:bCs/>
                <w:sz w:val="20"/>
                <w:szCs w:val="20"/>
              </w:rPr>
              <w:t>e</w:t>
            </w:r>
            <w:r w:rsidRPr="00EA495C">
              <w:rPr>
                <w:rFonts w:ascii="Museo Sans 300" w:hAnsi="Museo Sans 300" w:cs="Verdana"/>
                <w:bCs/>
                <w:sz w:val="20"/>
                <w:szCs w:val="20"/>
              </w:rPr>
              <w:t>)</w:t>
            </w:r>
            <w:r w:rsidRPr="00EA495C">
              <w:rPr>
                <w:rFonts w:ascii="Museo Sans 300" w:hAnsi="Museo Sans 300" w:cs="Verdana"/>
                <w:bCs/>
                <w:sz w:val="20"/>
                <w:szCs w:val="20"/>
              </w:rPr>
              <w:tab/>
              <w:t>Carta Compromiso para personal asignado (Formulario F5</w:t>
            </w:r>
            <w:r>
              <w:rPr>
                <w:rFonts w:ascii="Museo Sans 300" w:hAnsi="Museo Sans 300" w:cs="Verdana"/>
                <w:bCs/>
                <w:sz w:val="20"/>
                <w:szCs w:val="20"/>
              </w:rPr>
              <w:t>A</w:t>
            </w:r>
            <w:r w:rsidRPr="00EA495C">
              <w:rPr>
                <w:rFonts w:ascii="Museo Sans 300" w:hAnsi="Museo Sans 300" w:cs="Verdana"/>
                <w:bCs/>
                <w:sz w:val="20"/>
                <w:szCs w:val="20"/>
              </w:rPr>
              <w:t>)</w:t>
            </w:r>
          </w:p>
          <w:p w14:paraId="40C86F84" w14:textId="77777777" w:rsidR="00EA495C" w:rsidRDefault="00EA495C" w:rsidP="00EA495C">
            <w:pPr>
              <w:autoSpaceDE w:val="0"/>
              <w:autoSpaceDN w:val="0"/>
              <w:adjustRightInd w:val="0"/>
              <w:spacing w:after="0" w:line="240" w:lineRule="auto"/>
              <w:ind w:left="445"/>
              <w:jc w:val="both"/>
              <w:rPr>
                <w:rFonts w:ascii="Museo Sans 300" w:hAnsi="Museo Sans 300" w:cs="Verdana"/>
                <w:bCs/>
                <w:sz w:val="20"/>
                <w:szCs w:val="20"/>
              </w:rPr>
            </w:pPr>
          </w:p>
          <w:p w14:paraId="2B0EFB42" w14:textId="4AA5ED11" w:rsidR="00EA495C" w:rsidRPr="00F53407" w:rsidRDefault="00EA495C" w:rsidP="00EA495C">
            <w:pPr>
              <w:autoSpaceDE w:val="0"/>
              <w:autoSpaceDN w:val="0"/>
              <w:adjustRightInd w:val="0"/>
              <w:spacing w:after="0" w:line="240" w:lineRule="auto"/>
              <w:ind w:left="445"/>
              <w:jc w:val="both"/>
              <w:rPr>
                <w:rFonts w:ascii="Museo Sans 300" w:hAnsi="Museo Sans 300" w:cs="Verdana"/>
                <w:bCs/>
                <w:sz w:val="20"/>
                <w:szCs w:val="20"/>
              </w:rPr>
            </w:pPr>
            <w:r w:rsidRPr="00F53407">
              <w:rPr>
                <w:rFonts w:ascii="Museo Sans 300" w:hAnsi="Museo Sans 300" w:cs="Verdana"/>
                <w:bCs/>
                <w:sz w:val="20"/>
                <w:szCs w:val="20"/>
              </w:rPr>
              <w:t xml:space="preserve">El Gerente del Proyecto, Residente del Proyecto e Ingeniero de Control de Calidad, deberán presentar una Carta Compromiso, según </w:t>
            </w:r>
            <w:r w:rsidRPr="001E48B4">
              <w:rPr>
                <w:rFonts w:ascii="Museo Sans 300" w:hAnsi="Museo Sans 300" w:cs="Verdana"/>
                <w:bCs/>
                <w:sz w:val="20"/>
                <w:szCs w:val="20"/>
              </w:rPr>
              <w:t xml:space="preserve">el </w:t>
            </w:r>
            <w:r w:rsidRPr="001E48B4">
              <w:rPr>
                <w:rFonts w:ascii="Museo Sans 300" w:hAnsi="Museo Sans 300" w:cs="Verdana"/>
                <w:b/>
                <w:sz w:val="20"/>
                <w:szCs w:val="20"/>
              </w:rPr>
              <w:t>Formulario F5A</w:t>
            </w:r>
            <w:r w:rsidRPr="001E48B4">
              <w:rPr>
                <w:rFonts w:ascii="Museo Sans 300" w:hAnsi="Museo Sans 300" w:cs="Verdana"/>
                <w:bCs/>
                <w:sz w:val="20"/>
                <w:szCs w:val="20"/>
              </w:rPr>
              <w:t xml:space="preserve">. Mediante el cual se obligan </w:t>
            </w:r>
            <w:proofErr w:type="gramStart"/>
            <w:r w:rsidRPr="001E48B4">
              <w:rPr>
                <w:rFonts w:ascii="Museo Sans 300" w:hAnsi="Museo Sans 300" w:cs="Verdana"/>
                <w:bCs/>
                <w:sz w:val="20"/>
                <w:szCs w:val="20"/>
              </w:rPr>
              <w:t>que</w:t>
            </w:r>
            <w:proofErr w:type="gramEnd"/>
            <w:r w:rsidRPr="001E48B4">
              <w:rPr>
                <w:rFonts w:ascii="Museo Sans 300" w:hAnsi="Museo Sans 300" w:cs="Verdana"/>
                <w:bCs/>
                <w:sz w:val="20"/>
                <w:szCs w:val="20"/>
              </w:rPr>
              <w:t xml:space="preserve"> en caso de ser adjudicados,</w:t>
            </w:r>
            <w:r w:rsidRPr="00F53407">
              <w:rPr>
                <w:rFonts w:ascii="Museo Sans 300" w:hAnsi="Museo Sans 300" w:cs="Verdana"/>
                <w:bCs/>
                <w:sz w:val="20"/>
                <w:szCs w:val="20"/>
              </w:rPr>
              <w:t xml:space="preserve"> serán ellos quienes prestaran sus servicios durante la ejecución del proyecto.</w:t>
            </w:r>
          </w:p>
          <w:p w14:paraId="78C9E64B" w14:textId="77777777" w:rsidR="00EA495C" w:rsidRPr="00F53407" w:rsidRDefault="00EA495C" w:rsidP="00EA495C">
            <w:pPr>
              <w:autoSpaceDE w:val="0"/>
              <w:autoSpaceDN w:val="0"/>
              <w:adjustRightInd w:val="0"/>
              <w:spacing w:after="0" w:line="240" w:lineRule="auto"/>
              <w:ind w:left="445"/>
              <w:jc w:val="both"/>
              <w:rPr>
                <w:rFonts w:ascii="Museo Sans 300" w:hAnsi="Museo Sans 300" w:cs="Verdana"/>
                <w:bCs/>
                <w:color w:val="FF0000"/>
                <w:sz w:val="20"/>
                <w:szCs w:val="20"/>
              </w:rPr>
            </w:pPr>
          </w:p>
          <w:p w14:paraId="7494CAD9" w14:textId="77777777" w:rsidR="00EA495C" w:rsidRPr="00F53407" w:rsidRDefault="00EA495C" w:rsidP="00EA495C">
            <w:pPr>
              <w:autoSpaceDE w:val="0"/>
              <w:autoSpaceDN w:val="0"/>
              <w:adjustRightInd w:val="0"/>
              <w:spacing w:after="0" w:line="240" w:lineRule="auto"/>
              <w:ind w:left="445"/>
              <w:jc w:val="both"/>
              <w:rPr>
                <w:rFonts w:ascii="Museo Sans 300" w:hAnsi="Museo Sans 300" w:cs="Verdana"/>
                <w:bCs/>
                <w:sz w:val="20"/>
                <w:szCs w:val="20"/>
              </w:rPr>
            </w:pPr>
            <w:r w:rsidRPr="00F53407">
              <w:rPr>
                <w:rFonts w:ascii="Museo Sans 300" w:hAnsi="Museo Sans 300" w:cs="Verdana"/>
                <w:bCs/>
                <w:sz w:val="20"/>
                <w:szCs w:val="20"/>
              </w:rPr>
              <w:t xml:space="preserve">Se podrá autorizar el cambio de un integrante de la estructura organizativa mínima, durante la ejecución del proyecto, debiendo presentarse al Administrador de Contrato la justificación correspondiente, exponiendo la causa de fuerza mayor que lo incapacita. Asimismo, deberán presentarse al Administrador del Contrato para </w:t>
            </w:r>
            <w:proofErr w:type="spellStart"/>
            <w:r w:rsidRPr="00F53407">
              <w:rPr>
                <w:rFonts w:ascii="Museo Sans 300" w:hAnsi="Museo Sans 300" w:cs="Verdana"/>
                <w:bCs/>
                <w:sz w:val="20"/>
                <w:szCs w:val="20"/>
              </w:rPr>
              <w:t>a</w:t>
            </w:r>
            <w:proofErr w:type="spellEnd"/>
            <w:r w:rsidRPr="00F53407">
              <w:rPr>
                <w:rFonts w:ascii="Museo Sans 300" w:hAnsi="Museo Sans 300" w:cs="Verdana"/>
                <w:bCs/>
                <w:sz w:val="20"/>
                <w:szCs w:val="20"/>
              </w:rPr>
              <w:t xml:space="preserve"> evaluación y aprobación correspondiente, los documentos técnicos del personal de reemplazo. El personal de reemplazo para que sea aceptado deberá obtener una calificación igual o superior a la obtenida durante la evaluación de ofertas por el reemplazado. Caso contrario no se aceptará el cambio y se aplicarán las penalidades correspondientes.</w:t>
            </w:r>
          </w:p>
          <w:p w14:paraId="3E890EF1" w14:textId="77777777" w:rsidR="00EA495C" w:rsidRDefault="00EA495C" w:rsidP="009E3324">
            <w:pPr>
              <w:autoSpaceDE w:val="0"/>
              <w:autoSpaceDN w:val="0"/>
              <w:adjustRightInd w:val="0"/>
              <w:spacing w:after="0" w:line="240" w:lineRule="auto"/>
              <w:ind w:left="445"/>
              <w:jc w:val="both"/>
              <w:rPr>
                <w:rFonts w:ascii="Museo Sans 300" w:hAnsi="Museo Sans 300" w:cs="Verdana"/>
                <w:bCs/>
                <w:sz w:val="20"/>
                <w:szCs w:val="20"/>
              </w:rPr>
            </w:pPr>
          </w:p>
          <w:p w14:paraId="4F1C5B96" w14:textId="1FC7397C" w:rsidR="00A339B4" w:rsidRPr="00162377" w:rsidRDefault="00793A12" w:rsidP="009E3324">
            <w:pPr>
              <w:spacing w:after="0" w:line="240" w:lineRule="auto"/>
              <w:jc w:val="both"/>
              <w:rPr>
                <w:rFonts w:ascii="Museo Sans 300" w:hAnsi="Museo Sans 300" w:cs="Verdana"/>
                <w:b/>
                <w:bCs/>
                <w:sz w:val="20"/>
                <w:szCs w:val="20"/>
                <w:lang w:val="es-ES" w:eastAsia="es-ES"/>
              </w:rPr>
            </w:pPr>
            <w:r>
              <w:rPr>
                <w:rFonts w:ascii="Museo Sans 300" w:hAnsi="Museo Sans 300" w:cs="Verdana"/>
                <w:b/>
                <w:bCs/>
                <w:sz w:val="20"/>
                <w:szCs w:val="20"/>
                <w:lang w:val="es-ES" w:eastAsia="es-ES"/>
              </w:rPr>
              <w:t>9</w:t>
            </w:r>
            <w:r w:rsidR="00A339B4" w:rsidRPr="00162377">
              <w:rPr>
                <w:rFonts w:ascii="Museo Sans 300" w:hAnsi="Museo Sans 300" w:cs="Verdana"/>
                <w:b/>
                <w:bCs/>
                <w:sz w:val="20"/>
                <w:szCs w:val="20"/>
                <w:lang w:val="es-ES" w:eastAsia="es-ES"/>
              </w:rPr>
              <w:t>.4 DOCUMENTACIÓN ECONÓMICA</w:t>
            </w:r>
          </w:p>
          <w:p w14:paraId="0DF278EA" w14:textId="77777777" w:rsidR="00B72507" w:rsidRPr="00162377" w:rsidRDefault="00B72507" w:rsidP="009E3324">
            <w:pPr>
              <w:tabs>
                <w:tab w:val="left" w:pos="2520"/>
              </w:tabs>
              <w:spacing w:after="0" w:line="240" w:lineRule="auto"/>
              <w:jc w:val="both"/>
              <w:rPr>
                <w:rFonts w:ascii="Museo Sans 300" w:hAnsi="Museo Sans 300"/>
                <w:sz w:val="20"/>
                <w:szCs w:val="20"/>
              </w:rPr>
            </w:pPr>
          </w:p>
          <w:p w14:paraId="2A15604E" w14:textId="77777777" w:rsidR="00B72507" w:rsidRPr="00162377" w:rsidRDefault="00B72507" w:rsidP="009E3324">
            <w:pPr>
              <w:tabs>
                <w:tab w:val="left" w:pos="2520"/>
              </w:tabs>
              <w:spacing w:after="0" w:line="240" w:lineRule="auto"/>
              <w:jc w:val="both"/>
              <w:rPr>
                <w:rFonts w:ascii="Museo Sans 300" w:hAnsi="Museo Sans 300"/>
                <w:sz w:val="20"/>
                <w:szCs w:val="20"/>
              </w:rPr>
            </w:pPr>
            <w:r w:rsidRPr="00162377">
              <w:rPr>
                <w:rFonts w:ascii="Museo Sans 300" w:hAnsi="Museo Sans 300"/>
                <w:sz w:val="20"/>
                <w:szCs w:val="20"/>
              </w:rPr>
              <w:t>El Ofertante presentará su Oferta original, el cual deberá contener:</w:t>
            </w:r>
          </w:p>
          <w:p w14:paraId="111C6C20" w14:textId="77777777" w:rsidR="00A339B4" w:rsidRPr="00162377" w:rsidRDefault="00A339B4" w:rsidP="009E3324">
            <w:pPr>
              <w:spacing w:after="0" w:line="240" w:lineRule="auto"/>
              <w:jc w:val="both"/>
              <w:rPr>
                <w:rFonts w:ascii="Museo Sans 300" w:hAnsi="Museo Sans 300"/>
                <w:sz w:val="20"/>
                <w:szCs w:val="20"/>
              </w:rPr>
            </w:pPr>
          </w:p>
          <w:p w14:paraId="0A6CCEA9" w14:textId="2C962D7C" w:rsidR="007040B6" w:rsidRPr="00162377" w:rsidRDefault="00A339B4" w:rsidP="009E3324">
            <w:pPr>
              <w:spacing w:after="0" w:line="240" w:lineRule="auto"/>
              <w:jc w:val="both"/>
              <w:rPr>
                <w:rFonts w:ascii="Museo Sans 300" w:hAnsi="Museo Sans 300"/>
                <w:sz w:val="20"/>
                <w:szCs w:val="20"/>
              </w:rPr>
            </w:pPr>
            <w:r w:rsidRPr="00162377">
              <w:rPr>
                <w:rFonts w:ascii="Museo Sans 300" w:hAnsi="Museo Sans 300"/>
                <w:b/>
                <w:sz w:val="20"/>
                <w:szCs w:val="20"/>
              </w:rPr>
              <w:t>CARTA OFERTA ECONÓMICA</w:t>
            </w:r>
            <w:r w:rsidRPr="00162377">
              <w:rPr>
                <w:rFonts w:ascii="Museo Sans 300" w:hAnsi="Museo Sans 300"/>
                <w:color w:val="000000"/>
                <w:sz w:val="20"/>
                <w:szCs w:val="20"/>
              </w:rPr>
              <w:t xml:space="preserve">, </w:t>
            </w:r>
            <w:r w:rsidRPr="00162377">
              <w:rPr>
                <w:rFonts w:ascii="Museo Sans 300" w:hAnsi="Museo Sans 300"/>
                <w:b/>
                <w:color w:val="000000"/>
                <w:sz w:val="20"/>
                <w:szCs w:val="20"/>
              </w:rPr>
              <w:t>(Formulario F</w:t>
            </w:r>
            <w:r w:rsidR="00E336A9" w:rsidRPr="00162377">
              <w:rPr>
                <w:rFonts w:ascii="Museo Sans 300" w:hAnsi="Museo Sans 300"/>
                <w:b/>
                <w:color w:val="000000"/>
                <w:sz w:val="20"/>
                <w:szCs w:val="20"/>
              </w:rPr>
              <w:t>6</w:t>
            </w:r>
            <w:r w:rsidR="00BB1DB0" w:rsidRPr="00162377">
              <w:rPr>
                <w:rFonts w:ascii="Museo Sans 300" w:hAnsi="Museo Sans 300"/>
                <w:b/>
                <w:color w:val="000000"/>
                <w:sz w:val="20"/>
                <w:szCs w:val="20"/>
              </w:rPr>
              <w:t>.</w:t>
            </w:r>
            <w:r w:rsidRPr="00162377">
              <w:rPr>
                <w:rFonts w:ascii="Museo Sans 300" w:hAnsi="Museo Sans 300"/>
                <w:b/>
                <w:color w:val="000000"/>
                <w:sz w:val="20"/>
                <w:szCs w:val="20"/>
              </w:rPr>
              <w:t>)</w:t>
            </w:r>
            <w:r w:rsidRPr="00162377">
              <w:rPr>
                <w:rFonts w:ascii="Museo Sans 300" w:hAnsi="Museo Sans 300"/>
                <w:color w:val="000000"/>
                <w:sz w:val="20"/>
                <w:szCs w:val="20"/>
              </w:rPr>
              <w:t xml:space="preserve">, conteniendo su oferta económica </w:t>
            </w:r>
            <w:r w:rsidRPr="00162377">
              <w:rPr>
                <w:rFonts w:ascii="Museo Sans 300" w:hAnsi="Museo Sans 300"/>
                <w:sz w:val="20"/>
                <w:szCs w:val="20"/>
              </w:rPr>
              <w:t>debidamente firmado y sellado por el Representante Legal o Apoderado.</w:t>
            </w:r>
          </w:p>
          <w:p w14:paraId="0B40E45E" w14:textId="77777777" w:rsidR="00B72507" w:rsidRPr="00162377" w:rsidRDefault="00B72507" w:rsidP="009E3324">
            <w:pPr>
              <w:spacing w:after="0" w:line="240" w:lineRule="auto"/>
              <w:jc w:val="both"/>
              <w:rPr>
                <w:rFonts w:ascii="Museo Sans 300" w:hAnsi="Museo Sans 300"/>
                <w:sz w:val="20"/>
                <w:szCs w:val="20"/>
              </w:rPr>
            </w:pPr>
          </w:p>
        </w:tc>
      </w:tr>
      <w:tr w:rsidR="00084482" w:rsidRPr="00162377" w14:paraId="735A7AA7" w14:textId="77777777" w:rsidTr="00757168">
        <w:trPr>
          <w:trHeight w:val="794"/>
        </w:trPr>
        <w:tc>
          <w:tcPr>
            <w:tcW w:w="1823" w:type="dxa"/>
            <w:shd w:val="clear" w:color="auto" w:fill="auto"/>
          </w:tcPr>
          <w:p w14:paraId="47B4F808" w14:textId="77777777" w:rsidR="00084482" w:rsidRPr="00162377" w:rsidRDefault="00D55726" w:rsidP="00591561">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lang w:val="es-ES"/>
              </w:rPr>
              <w:lastRenderedPageBreak/>
              <w:t xml:space="preserve"> </w:t>
            </w:r>
            <w:r w:rsidR="00084482" w:rsidRPr="00162377">
              <w:rPr>
                <w:rFonts w:ascii="Museo Sans 300" w:hAnsi="Museo Sans 300"/>
                <w:color w:val="000000"/>
                <w:sz w:val="20"/>
                <w:szCs w:val="20"/>
              </w:rPr>
              <w:t>Fraude y corrupción</w:t>
            </w:r>
          </w:p>
        </w:tc>
        <w:tc>
          <w:tcPr>
            <w:tcW w:w="7371" w:type="dxa"/>
            <w:shd w:val="clear" w:color="auto" w:fill="auto"/>
            <w:vAlign w:val="center"/>
          </w:tcPr>
          <w:p w14:paraId="049C183C" w14:textId="77777777" w:rsidR="00084482" w:rsidRPr="00162377" w:rsidRDefault="00084482" w:rsidP="009E3324">
            <w:p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D77D2C" w:rsidRPr="00162377" w14:paraId="06DB2BF5" w14:textId="77777777" w:rsidTr="00757168">
        <w:trPr>
          <w:trHeight w:val="794"/>
        </w:trPr>
        <w:tc>
          <w:tcPr>
            <w:tcW w:w="1823" w:type="dxa"/>
            <w:shd w:val="clear" w:color="auto" w:fill="auto"/>
          </w:tcPr>
          <w:p w14:paraId="2BC15614" w14:textId="5EB98F1D" w:rsidR="00D77D2C" w:rsidRPr="00EA495C" w:rsidRDefault="00D77D2C" w:rsidP="00D77D2C">
            <w:pPr>
              <w:pStyle w:val="Prrafodelista"/>
              <w:numPr>
                <w:ilvl w:val="0"/>
                <w:numId w:val="18"/>
              </w:numPr>
              <w:spacing w:after="0" w:line="240" w:lineRule="auto"/>
              <w:ind w:left="332" w:hanging="284"/>
              <w:rPr>
                <w:rFonts w:ascii="Museo Sans 300" w:hAnsi="Museo Sans 300"/>
                <w:color w:val="000000"/>
                <w:sz w:val="20"/>
                <w:szCs w:val="20"/>
                <w:lang w:val="es-ES"/>
              </w:rPr>
            </w:pPr>
            <w:r w:rsidRPr="00EA495C">
              <w:rPr>
                <w:rFonts w:ascii="Museo Sans 300" w:hAnsi="Museo Sans 300"/>
                <w:color w:val="000000"/>
                <w:sz w:val="20"/>
                <w:szCs w:val="20"/>
                <w:lang w:val="es-ES"/>
              </w:rPr>
              <w:t>Política Antisoborno</w:t>
            </w:r>
          </w:p>
        </w:tc>
        <w:tc>
          <w:tcPr>
            <w:tcW w:w="7371" w:type="dxa"/>
            <w:shd w:val="clear" w:color="auto" w:fill="auto"/>
            <w:vAlign w:val="center"/>
          </w:tcPr>
          <w:p w14:paraId="105A9F66" w14:textId="38F51E1E" w:rsidR="00D77D2C" w:rsidRPr="00EA495C" w:rsidRDefault="00D77D2C" w:rsidP="00D77D2C">
            <w:pPr>
              <w:pBdr>
                <w:top w:val="nil"/>
                <w:left w:val="nil"/>
                <w:bottom w:val="nil"/>
                <w:right w:val="nil"/>
                <w:between w:val="nil"/>
              </w:pBdr>
              <w:spacing w:after="0" w:line="240" w:lineRule="auto"/>
              <w:jc w:val="both"/>
              <w:rPr>
                <w:rFonts w:ascii="Museo Sans 300" w:hAnsi="Museo Sans 300"/>
                <w:color w:val="000000"/>
                <w:sz w:val="20"/>
                <w:szCs w:val="20"/>
              </w:rPr>
            </w:pPr>
            <w:r w:rsidRPr="00EA495C">
              <w:rPr>
                <w:rFonts w:ascii="Museo Sans 300" w:hAnsi="Museo Sans 300"/>
                <w:color w:val="000000"/>
                <w:sz w:val="20"/>
                <w:szCs w:val="20"/>
              </w:rPr>
              <w:t>La Política Antisoborno, se aplica a todas las personas que actúan en nombre de CEPA y para CEPA, funcionarios, empleados, ofertantes, contratistas, socios de negocios</w:t>
            </w:r>
            <w:r w:rsidR="00793A12">
              <w:rPr>
                <w:rFonts w:ascii="Museo Sans 300" w:hAnsi="Museo Sans 300"/>
                <w:color w:val="000000"/>
                <w:sz w:val="20"/>
                <w:szCs w:val="20"/>
              </w:rPr>
              <w:t>.</w:t>
            </w:r>
          </w:p>
          <w:p w14:paraId="7FA1CAFE" w14:textId="77777777" w:rsidR="00D77D2C" w:rsidRPr="00EA495C" w:rsidRDefault="00D77D2C" w:rsidP="00D77D2C">
            <w:pPr>
              <w:pBdr>
                <w:top w:val="nil"/>
                <w:left w:val="nil"/>
                <w:bottom w:val="nil"/>
                <w:right w:val="nil"/>
                <w:between w:val="nil"/>
              </w:pBdr>
              <w:spacing w:after="0" w:line="240" w:lineRule="auto"/>
              <w:jc w:val="both"/>
              <w:rPr>
                <w:rFonts w:ascii="Museo Sans 300" w:hAnsi="Museo Sans 300"/>
                <w:color w:val="000000"/>
                <w:sz w:val="20"/>
                <w:szCs w:val="20"/>
              </w:rPr>
            </w:pPr>
          </w:p>
          <w:p w14:paraId="330FF949" w14:textId="7CF5624A" w:rsidR="00D77D2C" w:rsidRPr="00EA495C" w:rsidRDefault="00D77D2C" w:rsidP="00D77D2C">
            <w:pPr>
              <w:pBdr>
                <w:top w:val="nil"/>
                <w:left w:val="nil"/>
                <w:bottom w:val="nil"/>
                <w:right w:val="nil"/>
                <w:between w:val="nil"/>
              </w:pBdr>
              <w:spacing w:after="0" w:line="240" w:lineRule="auto"/>
              <w:jc w:val="both"/>
              <w:rPr>
                <w:rFonts w:ascii="Museo Sans 300" w:hAnsi="Museo Sans 300"/>
                <w:color w:val="000000"/>
                <w:sz w:val="20"/>
                <w:szCs w:val="20"/>
              </w:rPr>
            </w:pPr>
            <w:r w:rsidRPr="00EA495C">
              <w:rPr>
                <w:rFonts w:ascii="Museo Sans 300" w:hAnsi="Museo Sans 300"/>
                <w:color w:val="000000"/>
                <w:sz w:val="20"/>
                <w:szCs w:val="20"/>
              </w:rPr>
              <w:t>Por consiguiente, los interesados en participar en este proceso deberán considerar el cumplimiento de la Política Antisoborno, la cual se encuentra en el Anexo 4.</w:t>
            </w:r>
          </w:p>
        </w:tc>
      </w:tr>
      <w:tr w:rsidR="00D77D2C" w:rsidRPr="00162377" w14:paraId="65EF7C68" w14:textId="77777777" w:rsidTr="00757168">
        <w:trPr>
          <w:trHeight w:val="794"/>
        </w:trPr>
        <w:tc>
          <w:tcPr>
            <w:tcW w:w="1823" w:type="dxa"/>
            <w:shd w:val="clear" w:color="auto" w:fill="auto"/>
          </w:tcPr>
          <w:p w14:paraId="749433E1" w14:textId="67AF0839" w:rsidR="00D77D2C" w:rsidRPr="00EA495C" w:rsidRDefault="00D77D2C" w:rsidP="00D77D2C">
            <w:pPr>
              <w:pStyle w:val="Prrafodelista"/>
              <w:numPr>
                <w:ilvl w:val="0"/>
                <w:numId w:val="18"/>
              </w:numPr>
              <w:spacing w:after="0" w:line="240" w:lineRule="auto"/>
              <w:ind w:left="332" w:hanging="284"/>
              <w:rPr>
                <w:rFonts w:ascii="Museo Sans 300" w:hAnsi="Museo Sans 300"/>
                <w:color w:val="000000"/>
                <w:sz w:val="20"/>
                <w:szCs w:val="20"/>
                <w:lang w:val="es-ES"/>
              </w:rPr>
            </w:pPr>
            <w:r w:rsidRPr="00EA495C">
              <w:rPr>
                <w:rFonts w:ascii="Museo Sans 300" w:hAnsi="Museo Sans 300"/>
                <w:color w:val="000000"/>
                <w:sz w:val="20"/>
                <w:szCs w:val="20"/>
                <w:lang w:val="es-ES"/>
              </w:rPr>
              <w:lastRenderedPageBreak/>
              <w:t>Seguridad Industrial e Higiene Ocupacional</w:t>
            </w:r>
          </w:p>
        </w:tc>
        <w:tc>
          <w:tcPr>
            <w:tcW w:w="7371" w:type="dxa"/>
            <w:shd w:val="clear" w:color="auto" w:fill="auto"/>
            <w:vAlign w:val="center"/>
          </w:tcPr>
          <w:p w14:paraId="7497283C" w14:textId="7D941931" w:rsidR="00D77D2C" w:rsidRPr="00EA495C" w:rsidRDefault="00D77D2C" w:rsidP="00D77D2C">
            <w:pPr>
              <w:pBdr>
                <w:top w:val="nil"/>
                <w:left w:val="nil"/>
                <w:bottom w:val="nil"/>
                <w:right w:val="nil"/>
                <w:between w:val="nil"/>
              </w:pBdr>
              <w:spacing w:after="0" w:line="240" w:lineRule="auto"/>
              <w:jc w:val="both"/>
              <w:rPr>
                <w:rFonts w:ascii="Museo Sans 300" w:hAnsi="Museo Sans 300"/>
                <w:color w:val="000000"/>
                <w:sz w:val="20"/>
                <w:szCs w:val="20"/>
              </w:rPr>
            </w:pPr>
            <w:r w:rsidRPr="00EA495C">
              <w:rPr>
                <w:rFonts w:ascii="Museo Sans 300" w:hAnsi="Museo Sans 300"/>
                <w:color w:val="000000"/>
                <w:sz w:val="20"/>
                <w:szCs w:val="20"/>
              </w:rPr>
              <w:t xml:space="preserve">Los participantes, deberán considerar </w:t>
            </w:r>
            <w:proofErr w:type="gramStart"/>
            <w:r w:rsidRPr="00EA495C">
              <w:rPr>
                <w:rFonts w:ascii="Museo Sans 300" w:hAnsi="Museo Sans 300"/>
                <w:color w:val="000000"/>
                <w:sz w:val="20"/>
                <w:szCs w:val="20"/>
              </w:rPr>
              <w:t>que</w:t>
            </w:r>
            <w:proofErr w:type="gramEnd"/>
            <w:r w:rsidRPr="00EA495C">
              <w:rPr>
                <w:rFonts w:ascii="Museo Sans 300" w:hAnsi="Museo Sans 300"/>
                <w:color w:val="000000"/>
                <w:sz w:val="20"/>
                <w:szCs w:val="20"/>
              </w:rPr>
              <w:t xml:space="preserve"> de ser adjudicado, deberán cumplir con lo dispuesto en el numeral </w:t>
            </w:r>
            <w:r w:rsidR="00EA495C">
              <w:rPr>
                <w:rFonts w:ascii="Museo Sans 300" w:hAnsi="Museo Sans 300"/>
                <w:color w:val="000000"/>
                <w:sz w:val="20"/>
                <w:szCs w:val="20"/>
              </w:rPr>
              <w:t>20</w:t>
            </w:r>
            <w:r w:rsidRPr="00EA495C">
              <w:rPr>
                <w:rFonts w:ascii="Museo Sans 300" w:hAnsi="Museo Sans 300"/>
                <w:color w:val="000000"/>
                <w:sz w:val="20"/>
                <w:szCs w:val="20"/>
              </w:rPr>
              <w:t xml:space="preserve"> del Anexo 1 de este DSO, en relación a la Seguridad Industrial e Higiene Ocupacional por parte del contratista.</w:t>
            </w:r>
          </w:p>
        </w:tc>
      </w:tr>
    </w:tbl>
    <w:p w14:paraId="71205618" w14:textId="77777777" w:rsidR="001F545C" w:rsidRPr="00162377" w:rsidRDefault="001F545C" w:rsidP="009E3324">
      <w:pPr>
        <w:pStyle w:val="Ttulo2"/>
        <w:spacing w:before="0" w:after="0" w:line="240" w:lineRule="auto"/>
        <w:ind w:left="426"/>
        <w:rPr>
          <w:rFonts w:ascii="Museo Sans 300" w:eastAsia="Calibri" w:hAnsi="Museo Sans 300"/>
          <w:sz w:val="20"/>
          <w:szCs w:val="20"/>
        </w:rPr>
      </w:pPr>
    </w:p>
    <w:p w14:paraId="0093D99F" w14:textId="77777777" w:rsidR="00D55726" w:rsidRPr="00162377" w:rsidRDefault="00D55726" w:rsidP="009E3324">
      <w:pPr>
        <w:pStyle w:val="Ttulo2"/>
        <w:numPr>
          <w:ilvl w:val="0"/>
          <w:numId w:val="3"/>
        </w:numPr>
        <w:spacing w:before="0" w:after="0" w:line="240" w:lineRule="auto"/>
        <w:ind w:left="426" w:hanging="284"/>
        <w:rPr>
          <w:rFonts w:ascii="Museo Sans 300" w:eastAsia="Calibri" w:hAnsi="Museo Sans 300"/>
          <w:sz w:val="20"/>
          <w:szCs w:val="20"/>
        </w:rPr>
      </w:pPr>
      <w:bookmarkStart w:id="23" w:name="_Toc210837784"/>
      <w:r w:rsidRPr="00162377">
        <w:rPr>
          <w:rFonts w:ascii="Museo Sans 300" w:eastAsia="Calibri" w:hAnsi="Museo Sans 300"/>
          <w:sz w:val="20"/>
          <w:szCs w:val="20"/>
        </w:rPr>
        <w:t>CRITERIOS Y METODOLOGÍA DE EVALUACIÓN</w:t>
      </w:r>
      <w:bookmarkEnd w:id="23"/>
      <w:r w:rsidRPr="00162377">
        <w:rPr>
          <w:rFonts w:ascii="Museo Sans 300" w:eastAsia="Calibri" w:hAnsi="Museo Sans 300"/>
          <w:sz w:val="20"/>
          <w:szCs w:val="20"/>
        </w:rPr>
        <w:t xml:space="preserve"> </w:t>
      </w:r>
    </w:p>
    <w:tbl>
      <w:tblPr>
        <w:tblStyle w:val="21"/>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D55726" w:rsidRPr="00162377" w14:paraId="4F70DDF2" w14:textId="77777777" w:rsidTr="00757168">
        <w:trPr>
          <w:trHeight w:val="315"/>
        </w:trPr>
        <w:tc>
          <w:tcPr>
            <w:tcW w:w="1838" w:type="dxa"/>
            <w:shd w:val="clear" w:color="auto" w:fill="auto"/>
          </w:tcPr>
          <w:p w14:paraId="431068D3" w14:textId="77777777" w:rsidR="00D55726" w:rsidRPr="00162377" w:rsidRDefault="00D55726" w:rsidP="00591561">
            <w:pPr>
              <w:pStyle w:val="Prrafodelista"/>
              <w:numPr>
                <w:ilvl w:val="0"/>
                <w:numId w:val="18"/>
              </w:numPr>
              <w:spacing w:after="0" w:line="240" w:lineRule="auto"/>
              <w:ind w:left="332" w:hanging="284"/>
              <w:rPr>
                <w:rFonts w:ascii="Museo Sans 300" w:hAnsi="Museo Sans 300"/>
                <w:sz w:val="20"/>
                <w:szCs w:val="20"/>
              </w:rPr>
            </w:pPr>
            <w:bookmarkStart w:id="24" w:name="_heading=h.lnxbz9" w:colFirst="0" w:colLast="0"/>
            <w:bookmarkEnd w:id="24"/>
            <w:r w:rsidRPr="00162377">
              <w:rPr>
                <w:rFonts w:ascii="Museo Sans 300" w:hAnsi="Museo Sans 300"/>
                <w:sz w:val="20"/>
                <w:szCs w:val="20"/>
              </w:rPr>
              <w:t>Criterio de evaluación y adjudicación</w:t>
            </w:r>
          </w:p>
        </w:tc>
        <w:tc>
          <w:tcPr>
            <w:tcW w:w="7371" w:type="dxa"/>
            <w:shd w:val="clear" w:color="auto" w:fill="auto"/>
            <w:vAlign w:val="bottom"/>
          </w:tcPr>
          <w:p w14:paraId="67924C1B" w14:textId="77777777" w:rsidR="00D55726" w:rsidRPr="00162377" w:rsidRDefault="00D55726" w:rsidP="009E3324">
            <w:pPr>
              <w:autoSpaceDE w:val="0"/>
              <w:autoSpaceDN w:val="0"/>
              <w:adjustRightInd w:val="0"/>
              <w:spacing w:after="0" w:line="240" w:lineRule="auto"/>
              <w:ind w:left="540"/>
              <w:rPr>
                <w:rFonts w:ascii="Museo Sans 300" w:hAnsi="Museo Sans 300" w:cs="Arial"/>
                <w:b/>
                <w:bCs/>
                <w:sz w:val="20"/>
                <w:szCs w:val="20"/>
              </w:rPr>
            </w:pPr>
          </w:p>
          <w:p w14:paraId="727E8ADC" w14:textId="77777777" w:rsidR="000A53A0" w:rsidRPr="00162377" w:rsidRDefault="000A53A0" w:rsidP="00C771AC">
            <w:pPr>
              <w:numPr>
                <w:ilvl w:val="0"/>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EVALUACIÓN DE OFERTAS</w:t>
            </w:r>
          </w:p>
          <w:p w14:paraId="7BA21F11" w14:textId="77777777" w:rsidR="000A53A0" w:rsidRPr="00162377" w:rsidRDefault="000A53A0" w:rsidP="009E3324">
            <w:pPr>
              <w:autoSpaceDE w:val="0"/>
              <w:autoSpaceDN w:val="0"/>
              <w:adjustRightInd w:val="0"/>
              <w:spacing w:after="0" w:line="240" w:lineRule="auto"/>
              <w:ind w:left="540"/>
              <w:rPr>
                <w:rFonts w:ascii="Museo Sans 300" w:hAnsi="Museo Sans 300" w:cs="Arial"/>
                <w:b/>
                <w:bCs/>
                <w:sz w:val="20"/>
                <w:szCs w:val="20"/>
              </w:rPr>
            </w:pPr>
          </w:p>
          <w:p w14:paraId="158EC6D7" w14:textId="77777777" w:rsidR="000A53A0" w:rsidRPr="00162377" w:rsidRDefault="000A53A0" w:rsidP="00C771AC">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constituirá, de acuerdo a lo establecido en el artículo 21 de la LCP, al Panel de Evaluación de Ofertas, quien será el responsable de la evaluación de las ofertas, en el presente proceso de licitación.</w:t>
            </w:r>
          </w:p>
          <w:p w14:paraId="216EDCBB" w14:textId="77777777" w:rsidR="000A53A0" w:rsidRPr="00162377" w:rsidRDefault="000A53A0" w:rsidP="00B66C7A">
            <w:pPr>
              <w:tabs>
                <w:tab w:val="left" w:pos="634"/>
              </w:tabs>
              <w:autoSpaceDE w:val="0"/>
              <w:autoSpaceDN w:val="0"/>
              <w:adjustRightInd w:val="0"/>
              <w:spacing w:after="0" w:line="240" w:lineRule="auto"/>
              <w:ind w:left="775" w:hanging="283"/>
              <w:jc w:val="both"/>
              <w:rPr>
                <w:rFonts w:ascii="Museo Sans 300" w:hAnsi="Museo Sans 300" w:cs="Verdana"/>
                <w:sz w:val="20"/>
                <w:szCs w:val="20"/>
              </w:rPr>
            </w:pPr>
          </w:p>
          <w:p w14:paraId="6FBB8523" w14:textId="2E913719" w:rsidR="00B66C7A" w:rsidRPr="00162377" w:rsidRDefault="00B66C7A" w:rsidP="00C771AC">
            <w:pPr>
              <w:numPr>
                <w:ilvl w:val="1"/>
                <w:numId w:val="25"/>
              </w:numPr>
              <w:tabs>
                <w:tab w:val="left" w:pos="779"/>
              </w:tabs>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 xml:space="preserve">Se verificará que el ofertante se encuentre inscrito en COMPRASAL en el proceso de Licitación </w:t>
            </w:r>
            <w:r w:rsidR="00A428A2">
              <w:rPr>
                <w:rFonts w:ascii="Museo Sans 300" w:hAnsi="Museo Sans 300"/>
                <w:sz w:val="20"/>
                <w:szCs w:val="20"/>
              </w:rPr>
              <w:t>Competitiva</w:t>
            </w:r>
            <w:r w:rsidRPr="00162377">
              <w:rPr>
                <w:rFonts w:ascii="Museo Sans 300" w:hAnsi="Museo Sans 300"/>
                <w:sz w:val="20"/>
                <w:szCs w:val="20"/>
              </w:rPr>
              <w:t xml:space="preserve"> CEPA L</w:t>
            </w:r>
            <w:r w:rsidR="00A428A2">
              <w:rPr>
                <w:rFonts w:ascii="Museo Sans 300" w:hAnsi="Museo Sans 300"/>
                <w:sz w:val="20"/>
                <w:szCs w:val="20"/>
              </w:rPr>
              <w:t>C</w:t>
            </w:r>
            <w:r w:rsidRPr="00162377">
              <w:rPr>
                <w:rFonts w:ascii="Museo Sans 300" w:hAnsi="Museo Sans 300"/>
                <w:sz w:val="20"/>
                <w:szCs w:val="20"/>
              </w:rPr>
              <w:t>-</w:t>
            </w:r>
            <w:r w:rsidR="001734A7" w:rsidRPr="001734A7">
              <w:rPr>
                <w:rFonts w:ascii="Museo Sans 300" w:hAnsi="Museo Sans 300"/>
                <w:sz w:val="20"/>
                <w:szCs w:val="20"/>
              </w:rPr>
              <w:t>30</w:t>
            </w:r>
            <w:r w:rsidR="0010553C">
              <w:rPr>
                <w:rFonts w:ascii="Museo Sans 300" w:hAnsi="Museo Sans 300"/>
                <w:sz w:val="20"/>
                <w:szCs w:val="20"/>
              </w:rPr>
              <w:t>/2025,</w:t>
            </w:r>
            <w:r w:rsidRPr="00162377">
              <w:rPr>
                <w:rFonts w:ascii="Museo Sans 300" w:hAnsi="Museo Sans 300"/>
                <w:sz w:val="20"/>
                <w:szCs w:val="20"/>
              </w:rPr>
              <w:t xml:space="preserve"> </w:t>
            </w:r>
            <w:r w:rsidR="008A4E91" w:rsidRPr="008A4E91">
              <w:rPr>
                <w:rFonts w:ascii="Museo Sans 300" w:hAnsi="Museo Sans 300"/>
                <w:sz w:val="20"/>
                <w:szCs w:val="20"/>
              </w:rPr>
              <w:t>Rehabilitación del pavimento asfáltico en calle de rodaje alfa y pista 07/25 del Aeropuerto Internacional de El Salvador, San Oscar Arnulfo Romero y Galdámez</w:t>
            </w:r>
            <w:r w:rsidR="008A4E91">
              <w:rPr>
                <w:rFonts w:ascii="Museo Sans 300" w:hAnsi="Museo Sans 300"/>
                <w:sz w:val="20"/>
                <w:szCs w:val="20"/>
              </w:rPr>
              <w:t>,</w:t>
            </w:r>
            <w:r w:rsidRPr="00162377">
              <w:rPr>
                <w:rFonts w:ascii="Museo Sans 300" w:hAnsi="Museo Sans 300"/>
                <w:sz w:val="20"/>
                <w:szCs w:val="20"/>
              </w:rPr>
              <w:t xml:space="preserve"> </w:t>
            </w:r>
            <w:r w:rsidR="008A4E91">
              <w:rPr>
                <w:rFonts w:ascii="Museo Sans 300" w:hAnsi="Museo Sans 300"/>
                <w:sz w:val="20"/>
                <w:szCs w:val="20"/>
              </w:rPr>
              <w:t>p</w:t>
            </w:r>
            <w:r w:rsidRPr="00162377">
              <w:rPr>
                <w:rFonts w:ascii="Museo Sans 300" w:hAnsi="Museo Sans 300"/>
                <w:sz w:val="20"/>
                <w:szCs w:val="20"/>
              </w:rPr>
              <w:t>ara proceder a evaluación, no se considerará la oferta presentada en físico para el proceso de evaluación que no se encuentre en dicho registro.</w:t>
            </w:r>
          </w:p>
          <w:p w14:paraId="07EF8056" w14:textId="77777777" w:rsidR="00B66C7A" w:rsidRPr="00162377" w:rsidRDefault="00B66C7A" w:rsidP="00B66C7A">
            <w:pPr>
              <w:spacing w:after="0" w:line="240" w:lineRule="auto"/>
              <w:ind w:right="51"/>
              <w:jc w:val="both"/>
              <w:rPr>
                <w:rFonts w:ascii="Museo Sans 300" w:hAnsi="Museo Sans 300"/>
                <w:sz w:val="20"/>
                <w:szCs w:val="20"/>
              </w:rPr>
            </w:pPr>
          </w:p>
          <w:p w14:paraId="0A1B1705" w14:textId="77777777" w:rsidR="00B66C7A" w:rsidRPr="00162377" w:rsidRDefault="00B66C7A" w:rsidP="00C771AC">
            <w:pPr>
              <w:numPr>
                <w:ilvl w:val="1"/>
                <w:numId w:val="25"/>
              </w:numPr>
              <w:tabs>
                <w:tab w:val="left" w:pos="779"/>
              </w:tabs>
              <w:autoSpaceDE w:val="0"/>
              <w:autoSpaceDN w:val="0"/>
              <w:adjustRightInd w:val="0"/>
              <w:spacing w:after="0" w:line="240" w:lineRule="auto"/>
              <w:jc w:val="both"/>
              <w:rPr>
                <w:rFonts w:ascii="Museo Sans 300" w:hAnsi="Museo Sans 300" w:cs="Arial"/>
                <w:sz w:val="20"/>
                <w:szCs w:val="20"/>
                <w:lang w:val="x-none"/>
              </w:rPr>
            </w:pPr>
            <w:r w:rsidRPr="00162377">
              <w:rPr>
                <w:rFonts w:ascii="Museo Sans 300" w:hAnsi="Museo Sans 300"/>
                <w:sz w:val="20"/>
                <w:szCs w:val="20"/>
              </w:rPr>
              <w:t>Cuando</w:t>
            </w:r>
            <w:r w:rsidRPr="00162377">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C4EE1FF" w14:textId="77777777" w:rsidR="00B66C7A" w:rsidRPr="00162377" w:rsidRDefault="00B66C7A" w:rsidP="00B66C7A">
            <w:pPr>
              <w:spacing w:after="0" w:line="240" w:lineRule="auto"/>
              <w:ind w:right="51"/>
              <w:jc w:val="both"/>
              <w:rPr>
                <w:rFonts w:ascii="Museo Sans 300" w:hAnsi="Museo Sans 300"/>
                <w:sz w:val="20"/>
                <w:szCs w:val="20"/>
              </w:rPr>
            </w:pPr>
          </w:p>
          <w:p w14:paraId="0940E2E9" w14:textId="71032B17" w:rsidR="00B66C7A" w:rsidRPr="00BB39EE" w:rsidRDefault="00F81663" w:rsidP="00C771AC">
            <w:pPr>
              <w:numPr>
                <w:ilvl w:val="1"/>
                <w:numId w:val="25"/>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162377">
              <w:rPr>
                <w:rFonts w:ascii="Museo Sans 300" w:hAnsi="Museo Sans 300" w:cs="Verdana"/>
                <w:sz w:val="20"/>
                <w:szCs w:val="20"/>
              </w:rPr>
              <w:t>El proceso de evaluación de las ofertas, dará inicio con el análisis del Acta de Recepción y Apertura de Ofertas y s</w:t>
            </w:r>
            <w:r w:rsidR="00B66C7A" w:rsidRPr="00162377">
              <w:rPr>
                <w:rFonts w:ascii="Museo Sans 300" w:hAnsi="Museo Sans 300"/>
                <w:sz w:val="20"/>
                <w:szCs w:val="20"/>
              </w:rPr>
              <w:t>erá</w:t>
            </w:r>
            <w:r w:rsidR="00B66C7A" w:rsidRPr="00162377">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w:t>
            </w:r>
            <w:r w:rsidR="00B66C7A" w:rsidRPr="00BB39EE">
              <w:rPr>
                <w:rFonts w:ascii="Museo Sans 300" w:hAnsi="Museo Sans 300" w:cs="Verdana"/>
                <w:sz w:val="20"/>
                <w:szCs w:val="20"/>
              </w:rPr>
              <w:t xml:space="preserve">alternativas de ofertas totales u ofertas de </w:t>
            </w:r>
            <w:proofErr w:type="spellStart"/>
            <w:r w:rsidR="00B66C7A" w:rsidRPr="00BB39EE">
              <w:rPr>
                <w:rFonts w:ascii="Museo Sans 300" w:hAnsi="Museo Sans 300" w:cs="Verdana"/>
                <w:sz w:val="20"/>
                <w:szCs w:val="20"/>
              </w:rPr>
              <w:t>items</w:t>
            </w:r>
            <w:proofErr w:type="spellEnd"/>
            <w:r w:rsidR="00B66C7A" w:rsidRPr="00BB39EE">
              <w:rPr>
                <w:rFonts w:ascii="Museo Sans 300" w:hAnsi="Museo Sans 300" w:cs="Verdana"/>
                <w:sz w:val="20"/>
                <w:szCs w:val="20"/>
              </w:rPr>
              <w:t xml:space="preserve"> o lotes; o se verifique prácticas anticompetitivas</w:t>
            </w:r>
            <w:r w:rsidR="00B66C7A" w:rsidRPr="00BB39EE">
              <w:rPr>
                <w:rFonts w:ascii="Museo Sans 300" w:hAnsi="Museo Sans 300" w:cstheme="minorHAnsi"/>
                <w:sz w:val="20"/>
                <w:szCs w:val="20"/>
                <w:u w:val="single"/>
              </w:rPr>
              <w:t xml:space="preserve">, de acuerdo a lo indicado en el literal B. numeral </w:t>
            </w:r>
            <w:r w:rsidR="005412BE" w:rsidRPr="00BB39EE">
              <w:rPr>
                <w:rFonts w:ascii="Museo Sans 300" w:hAnsi="Museo Sans 300" w:cstheme="minorHAnsi"/>
                <w:sz w:val="20"/>
                <w:szCs w:val="20"/>
                <w:u w:val="single"/>
              </w:rPr>
              <w:t>9</w:t>
            </w:r>
            <w:r w:rsidR="00B66C7A" w:rsidRPr="00BB39EE">
              <w:rPr>
                <w:rFonts w:ascii="Museo Sans 300" w:hAnsi="Museo Sans 300" w:cstheme="minorHAnsi"/>
                <w:sz w:val="20"/>
                <w:szCs w:val="20"/>
                <w:u w:val="single"/>
              </w:rPr>
              <w:t xml:space="preserve"> de esta Sección.</w:t>
            </w:r>
          </w:p>
          <w:p w14:paraId="61D6EA37" w14:textId="77777777" w:rsidR="00B66C7A" w:rsidRPr="00162377" w:rsidRDefault="00B66C7A" w:rsidP="00B66C7A">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73A80C06" w14:textId="2CBF62E4" w:rsidR="000A53A0" w:rsidRPr="00162377" w:rsidRDefault="000A53A0" w:rsidP="00C771AC">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10E239D8" w14:textId="77777777" w:rsidR="000A53A0" w:rsidRPr="00162377" w:rsidRDefault="000A53A0" w:rsidP="009E3324">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51D1CA17" w14:textId="77777777" w:rsidR="003126EC" w:rsidRPr="00162377" w:rsidRDefault="003126EC" w:rsidP="00C771AC">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podrá verificar o validar la información</w:t>
            </w:r>
            <w:r w:rsidR="00C23881" w:rsidRPr="00162377">
              <w:rPr>
                <w:rFonts w:ascii="Museo Sans 300" w:hAnsi="Museo Sans 300" w:cs="Verdana"/>
                <w:sz w:val="20"/>
                <w:szCs w:val="20"/>
              </w:rPr>
              <w:t xml:space="preserve"> legal, financiera y técnica (según aplique)</w:t>
            </w:r>
            <w:r w:rsidRPr="00162377">
              <w:rPr>
                <w:rFonts w:ascii="Museo Sans 300" w:hAnsi="Museo Sans 300" w:cs="Verdana"/>
                <w:sz w:val="20"/>
                <w:szCs w:val="20"/>
              </w:rPr>
              <w:t xml:space="preserve"> presentada por los medios electrónicos disponibles por el Centro Nacional de Registros o instituciones públicas </w:t>
            </w:r>
            <w:r w:rsidRPr="00162377">
              <w:rPr>
                <w:rFonts w:ascii="Museo Sans 300" w:hAnsi="Museo Sans 300" w:cs="Verdana"/>
                <w:sz w:val="20"/>
                <w:szCs w:val="20"/>
              </w:rPr>
              <w:lastRenderedPageBreak/>
              <w:t>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7842BE27" w14:textId="77777777" w:rsidR="003126EC" w:rsidRPr="00162377" w:rsidRDefault="003126EC"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3385CA4A" w14:textId="77777777" w:rsidR="00F67AEA" w:rsidRPr="00162377" w:rsidRDefault="00F67AEA" w:rsidP="00C771AC">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2EAE56EB" w14:textId="77777777" w:rsidR="00F67AEA" w:rsidRPr="00162377" w:rsidRDefault="00F67AEA" w:rsidP="009E3324">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71494DA2" w14:textId="39BC231D" w:rsidR="001348B1" w:rsidRPr="008E05BA" w:rsidRDefault="000A53A0" w:rsidP="00C771AC">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8E05BA">
              <w:rPr>
                <w:rFonts w:ascii="Museo Sans 300" w:hAnsi="Museo Sans 300" w:cs="Verdana"/>
                <w:sz w:val="20"/>
                <w:szCs w:val="20"/>
              </w:rPr>
              <w:t>La presentación de la documentación legal del Ofertante requerida</w:t>
            </w:r>
            <w:r w:rsidR="0073678C" w:rsidRPr="008E05BA">
              <w:rPr>
                <w:rFonts w:ascii="Museo Sans 300" w:hAnsi="Museo Sans 300" w:cs="Verdana"/>
                <w:sz w:val="20"/>
                <w:szCs w:val="20"/>
              </w:rPr>
              <w:t xml:space="preserve"> en el numeral </w:t>
            </w:r>
            <w:r w:rsidR="00BB39EE" w:rsidRPr="00BB39EE">
              <w:rPr>
                <w:rFonts w:ascii="Museo Sans 300" w:hAnsi="Museo Sans 300" w:cs="Verdana"/>
                <w:sz w:val="20"/>
                <w:szCs w:val="20"/>
              </w:rPr>
              <w:t>9</w:t>
            </w:r>
            <w:r w:rsidR="0073678C" w:rsidRPr="00BB39EE">
              <w:rPr>
                <w:rFonts w:ascii="Museo Sans 300" w:hAnsi="Museo Sans 300" w:cs="Verdana"/>
                <w:sz w:val="20"/>
                <w:szCs w:val="20"/>
              </w:rPr>
              <w:t>.1</w:t>
            </w:r>
            <w:r w:rsidR="0073678C" w:rsidRPr="008E05BA">
              <w:rPr>
                <w:rFonts w:ascii="Museo Sans 300" w:hAnsi="Museo Sans 300" w:cs="Verdana"/>
                <w:sz w:val="20"/>
                <w:szCs w:val="20"/>
              </w:rPr>
              <w:t xml:space="preserve"> de la Sección III </w:t>
            </w:r>
            <w:r w:rsidR="0029231E" w:rsidRPr="008E05BA">
              <w:rPr>
                <w:rFonts w:ascii="Museo Sans 300" w:hAnsi="Museo Sans 300" w:cs="Verdana"/>
                <w:sz w:val="20"/>
                <w:szCs w:val="20"/>
              </w:rPr>
              <w:t xml:space="preserve">y detallada en el Anexo 2 </w:t>
            </w:r>
            <w:r w:rsidR="0073678C" w:rsidRPr="008E05BA">
              <w:rPr>
                <w:rFonts w:ascii="Museo Sans 300" w:hAnsi="Museo Sans 300" w:cs="Verdana"/>
                <w:sz w:val="20"/>
                <w:szCs w:val="20"/>
              </w:rPr>
              <w:t>de este documento</w:t>
            </w:r>
            <w:r w:rsidRPr="008E05BA">
              <w:rPr>
                <w:rFonts w:ascii="Museo Sans 300" w:hAnsi="Museo Sans 300" w:cs="Verdana"/>
                <w:sz w:val="20"/>
                <w:szCs w:val="20"/>
              </w:rPr>
              <w:t xml:space="preserve">, </w:t>
            </w:r>
            <w:r w:rsidR="0041274F" w:rsidRPr="008E05BA">
              <w:rPr>
                <w:rFonts w:ascii="Museo Sans 300" w:hAnsi="Museo Sans 300" w:cs="Verdana"/>
                <w:sz w:val="20"/>
                <w:szCs w:val="20"/>
              </w:rPr>
              <w:t xml:space="preserve">es de cumplimiento obligatorio y se evaluará </w:t>
            </w:r>
            <w:r w:rsidRPr="008E05BA">
              <w:rPr>
                <w:rFonts w:ascii="Museo Sans 300" w:hAnsi="Museo Sans 300" w:cs="Verdana"/>
                <w:sz w:val="20"/>
                <w:szCs w:val="20"/>
              </w:rPr>
              <w:t>bajo criterios de “CUMPLE” o “NO CUMPLE”, para continuar con la evaluación.</w:t>
            </w:r>
            <w:r w:rsidR="00D733A4" w:rsidRPr="008E05BA">
              <w:rPr>
                <w:rFonts w:ascii="Museo Sans 300" w:hAnsi="Museo Sans 300" w:cs="Verdana"/>
                <w:sz w:val="20"/>
                <w:szCs w:val="20"/>
              </w:rPr>
              <w:t xml:space="preserve"> El Asesor Legal miembro del PEO, podrá validar la información por medio del RUPES, debiendo verificar que la documentación se encuentre vigente a la fecha de presentación de ofertas</w:t>
            </w:r>
            <w:r w:rsidR="00716717" w:rsidRPr="008E05BA">
              <w:rPr>
                <w:rFonts w:ascii="Museo Sans 300" w:hAnsi="Museo Sans 300" w:cs="Verdana"/>
                <w:sz w:val="20"/>
                <w:szCs w:val="20"/>
              </w:rPr>
              <w:t>; asimismo verificará que no se efectúen prácticas anticompetitivas</w:t>
            </w:r>
            <w:r w:rsidR="008E05BA">
              <w:rPr>
                <w:rFonts w:ascii="Museo Sans 300" w:hAnsi="Museo Sans 300" w:cs="Verdana"/>
                <w:sz w:val="20"/>
                <w:szCs w:val="20"/>
              </w:rPr>
              <w:t>.</w:t>
            </w:r>
          </w:p>
          <w:p w14:paraId="24343F02" w14:textId="77777777" w:rsidR="001348B1" w:rsidRPr="00162377" w:rsidRDefault="001348B1"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0361ECA6" w14:textId="08EABC93" w:rsidR="001348B1" w:rsidRPr="00162377" w:rsidRDefault="001348B1" w:rsidP="00C771AC">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PEO verificará que </w:t>
            </w:r>
            <w:r w:rsidR="00D733A4" w:rsidRPr="00162377">
              <w:rPr>
                <w:rFonts w:ascii="Museo Sans 300" w:hAnsi="Museo Sans 300" w:cs="Verdana"/>
                <w:sz w:val="20"/>
                <w:szCs w:val="20"/>
              </w:rPr>
              <w:t xml:space="preserve">a la fecha de presentación de la oferta, </w:t>
            </w:r>
            <w:r w:rsidRPr="00162377">
              <w:rPr>
                <w:rFonts w:ascii="Museo Sans 300" w:hAnsi="Museo Sans 300" w:cs="Verdana"/>
                <w:sz w:val="20"/>
                <w:szCs w:val="20"/>
              </w:rPr>
              <w:t xml:space="preserve">los ofertantes estén </w:t>
            </w:r>
            <w:r w:rsidR="00D733A4" w:rsidRPr="00162377">
              <w:rPr>
                <w:rFonts w:ascii="Museo Sans 300" w:hAnsi="Museo Sans 300" w:cs="Verdana"/>
                <w:sz w:val="20"/>
                <w:szCs w:val="20"/>
              </w:rPr>
              <w:t>debidame</w:t>
            </w:r>
            <w:r w:rsidR="00676460" w:rsidRPr="00162377">
              <w:rPr>
                <w:rFonts w:ascii="Museo Sans 300" w:hAnsi="Museo Sans 300" w:cs="Verdana"/>
                <w:sz w:val="20"/>
                <w:szCs w:val="20"/>
              </w:rPr>
              <w:t xml:space="preserve">nte </w:t>
            </w:r>
            <w:r w:rsidRPr="00162377">
              <w:rPr>
                <w:rFonts w:ascii="Museo Sans 300" w:hAnsi="Museo Sans 300" w:cs="Verdana"/>
                <w:sz w:val="20"/>
                <w:szCs w:val="20"/>
              </w:rPr>
              <w:t>inscritos en RUPES</w:t>
            </w:r>
            <w:r w:rsidR="00676460" w:rsidRPr="00162377">
              <w:rPr>
                <w:rFonts w:ascii="Museo Sans 300" w:hAnsi="Museo Sans 300" w:cs="Verdana"/>
                <w:sz w:val="20"/>
                <w:szCs w:val="20"/>
              </w:rPr>
              <w:t xml:space="preserve"> e </w:t>
            </w:r>
            <w:r w:rsidR="00676460" w:rsidRPr="00162377">
              <w:rPr>
                <w:rFonts w:ascii="Museo Sans 300" w:hAnsi="Museo Sans 300"/>
                <w:sz w:val="20"/>
                <w:szCs w:val="20"/>
              </w:rPr>
              <w:t xml:space="preserve">inscrito en COMPRASAL en el proceso de </w:t>
            </w:r>
            <w:r w:rsidR="00676460" w:rsidRPr="00877A56">
              <w:rPr>
                <w:rFonts w:ascii="Museo Sans 300" w:hAnsi="Museo Sans 300"/>
                <w:sz w:val="20"/>
                <w:szCs w:val="20"/>
              </w:rPr>
              <w:t>L</w:t>
            </w:r>
            <w:r w:rsidR="00793A12" w:rsidRPr="00877A56">
              <w:rPr>
                <w:rFonts w:ascii="Museo Sans 300" w:hAnsi="Museo Sans 300"/>
                <w:sz w:val="20"/>
                <w:szCs w:val="20"/>
              </w:rPr>
              <w:t>C</w:t>
            </w:r>
            <w:r w:rsidR="00676460" w:rsidRPr="00877A56">
              <w:rPr>
                <w:rFonts w:ascii="Museo Sans 300" w:hAnsi="Museo Sans 300"/>
                <w:sz w:val="20"/>
                <w:szCs w:val="20"/>
              </w:rPr>
              <w:t>-</w:t>
            </w:r>
            <w:r w:rsidR="001734A7" w:rsidRPr="00877A56">
              <w:rPr>
                <w:rFonts w:ascii="Museo Sans 300" w:hAnsi="Museo Sans 300"/>
                <w:sz w:val="20"/>
                <w:szCs w:val="20"/>
              </w:rPr>
              <w:t>30</w:t>
            </w:r>
            <w:r w:rsidR="008A4E91" w:rsidRPr="00877A56">
              <w:rPr>
                <w:rFonts w:ascii="Museo Sans 300" w:hAnsi="Museo Sans 300"/>
                <w:sz w:val="20"/>
                <w:szCs w:val="20"/>
              </w:rPr>
              <w:t>/2025</w:t>
            </w:r>
            <w:r w:rsidR="008A4E91">
              <w:rPr>
                <w:rFonts w:ascii="Museo Sans 300" w:hAnsi="Museo Sans 300"/>
                <w:sz w:val="20"/>
                <w:szCs w:val="20"/>
              </w:rPr>
              <w:t>,</w:t>
            </w:r>
            <w:r w:rsidR="008A4E91">
              <w:t xml:space="preserve"> “</w:t>
            </w:r>
            <w:r w:rsidR="008A4E91" w:rsidRPr="008A4E91">
              <w:rPr>
                <w:rFonts w:ascii="Museo Sans 300" w:hAnsi="Museo Sans 300"/>
                <w:sz w:val="20"/>
                <w:szCs w:val="20"/>
              </w:rPr>
              <w:t>Rehabilitación del pavimento asfáltico en calle de rodaje alfa y pista 07/25 del Aeropuerto Internacional de El Salvador, San Oscar Arnulfo Romero y Galdámez</w:t>
            </w:r>
            <w:proofErr w:type="gramStart"/>
            <w:r w:rsidR="008A4E91">
              <w:rPr>
                <w:rFonts w:ascii="Museo Sans 300" w:hAnsi="Museo Sans 300"/>
                <w:sz w:val="20"/>
                <w:szCs w:val="20"/>
              </w:rPr>
              <w:t>”,</w:t>
            </w:r>
            <w:r w:rsidR="00676460" w:rsidRPr="00162377">
              <w:rPr>
                <w:rFonts w:ascii="Museo Sans 300" w:hAnsi="Museo Sans 300"/>
                <w:sz w:val="20"/>
                <w:szCs w:val="20"/>
              </w:rPr>
              <w:t xml:space="preserve">  para</w:t>
            </w:r>
            <w:proofErr w:type="gramEnd"/>
            <w:r w:rsidR="00676460" w:rsidRPr="00162377">
              <w:rPr>
                <w:rFonts w:ascii="Museo Sans 300" w:hAnsi="Museo Sans 300"/>
                <w:sz w:val="20"/>
                <w:szCs w:val="20"/>
              </w:rPr>
              <w:t xml:space="preserve"> proceder a evaluación no se considerará la oferta para el proceso de evaluación que no se encuentre en dicho registro</w:t>
            </w:r>
            <w:r w:rsidRPr="00162377">
              <w:rPr>
                <w:rFonts w:ascii="Museo Sans 300" w:hAnsi="Museo Sans 300" w:cs="Verdana"/>
                <w:sz w:val="20"/>
                <w:szCs w:val="20"/>
              </w:rPr>
              <w:t xml:space="preserve"> </w:t>
            </w:r>
            <w:r w:rsidR="00D733A4" w:rsidRPr="00162377">
              <w:rPr>
                <w:rFonts w:ascii="Museo Sans 300" w:hAnsi="Museo Sans 300" w:cs="Verdana"/>
                <w:sz w:val="20"/>
                <w:szCs w:val="20"/>
              </w:rPr>
              <w:t>serán descalificad</w:t>
            </w:r>
            <w:r w:rsidR="00580AB1" w:rsidRPr="00162377">
              <w:rPr>
                <w:rFonts w:ascii="Museo Sans 300" w:hAnsi="Museo Sans 300" w:cs="Verdana"/>
                <w:sz w:val="20"/>
                <w:szCs w:val="20"/>
              </w:rPr>
              <w:t>a</w:t>
            </w:r>
            <w:r w:rsidR="00D733A4" w:rsidRPr="00162377">
              <w:rPr>
                <w:rFonts w:ascii="Museo Sans 300" w:hAnsi="Museo Sans 300" w:cs="Verdana"/>
                <w:sz w:val="20"/>
                <w:szCs w:val="20"/>
              </w:rPr>
              <w:t xml:space="preserve">s. Su inscripción en RUPES es obligatoria para ofertar y contratar a través del sitio web de COMPRASAL. </w:t>
            </w:r>
          </w:p>
          <w:p w14:paraId="5EC04344" w14:textId="77777777" w:rsidR="000A53A0" w:rsidRPr="00162377" w:rsidRDefault="000A53A0"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10E172EE" w14:textId="77777777" w:rsidR="000A53A0" w:rsidRPr="00162377" w:rsidRDefault="000A53A0" w:rsidP="00C771AC">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Durante la evaluación de ofertas, la UCP de CEPA, a requerimiento del PEO podrá:</w:t>
            </w:r>
          </w:p>
          <w:p w14:paraId="3402C52A" w14:textId="77777777" w:rsidR="000A53A0" w:rsidRPr="00162377" w:rsidRDefault="000A53A0" w:rsidP="009E3324">
            <w:pPr>
              <w:tabs>
                <w:tab w:val="left" w:pos="634"/>
              </w:tabs>
              <w:autoSpaceDE w:val="0"/>
              <w:autoSpaceDN w:val="0"/>
              <w:adjustRightInd w:val="0"/>
              <w:spacing w:after="0" w:line="240" w:lineRule="auto"/>
              <w:jc w:val="both"/>
              <w:rPr>
                <w:rFonts w:ascii="Museo Sans 300" w:hAnsi="Museo Sans 300" w:cs="Verdana"/>
                <w:sz w:val="20"/>
                <w:szCs w:val="20"/>
              </w:rPr>
            </w:pPr>
          </w:p>
          <w:p w14:paraId="6952B8A4" w14:textId="77777777" w:rsidR="000A53A0" w:rsidRPr="00162377" w:rsidRDefault="000A53A0" w:rsidP="00BB1ECD">
            <w:pPr>
              <w:widowControl w:val="0"/>
              <w:numPr>
                <w:ilvl w:val="2"/>
                <w:numId w:val="25"/>
              </w:numPr>
              <w:tabs>
                <w:tab w:val="left" w:pos="-2880"/>
                <w:tab w:val="left" w:pos="-2100"/>
              </w:tabs>
              <w:autoSpaceDE w:val="0"/>
              <w:autoSpaceDN w:val="0"/>
              <w:adjustRightInd w:val="0"/>
              <w:spacing w:after="0" w:line="240" w:lineRule="auto"/>
              <w:ind w:left="1490" w:hanging="708"/>
              <w:jc w:val="both"/>
              <w:rPr>
                <w:rFonts w:ascii="Museo Sans 300" w:hAnsi="Museo Sans 300" w:cs="Verdana"/>
                <w:sz w:val="20"/>
                <w:szCs w:val="20"/>
              </w:rPr>
            </w:pPr>
            <w:r w:rsidRPr="00162377">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25826A5C" w14:textId="77777777" w:rsidR="000A53A0" w:rsidRPr="00162377" w:rsidRDefault="000A53A0" w:rsidP="009E3324">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17370BCA" w14:textId="42DB811C" w:rsidR="000A53A0" w:rsidRPr="00162377" w:rsidRDefault="000A53A0" w:rsidP="00BB1ECD">
            <w:pPr>
              <w:widowControl w:val="0"/>
              <w:numPr>
                <w:ilvl w:val="2"/>
                <w:numId w:val="25"/>
              </w:numPr>
              <w:tabs>
                <w:tab w:val="left" w:pos="-2880"/>
                <w:tab w:val="left" w:pos="-2100"/>
              </w:tabs>
              <w:autoSpaceDE w:val="0"/>
              <w:autoSpaceDN w:val="0"/>
              <w:adjustRightInd w:val="0"/>
              <w:spacing w:after="0" w:line="240" w:lineRule="auto"/>
              <w:ind w:left="1490" w:hanging="770"/>
              <w:jc w:val="both"/>
              <w:rPr>
                <w:rFonts w:ascii="Museo Sans 300" w:hAnsi="Museo Sans 300"/>
                <w:sz w:val="20"/>
                <w:szCs w:val="20"/>
              </w:rPr>
            </w:pPr>
            <w:r w:rsidRPr="00162377">
              <w:rPr>
                <w:rFonts w:ascii="Museo Sans 300" w:hAnsi="Museo Sans 300" w:cs="Verdana"/>
                <w:sz w:val="20"/>
                <w:szCs w:val="20"/>
              </w:rPr>
              <w:t>Hacer consultas por escrito al Ofertante, con el objeto de aclarar dudas o ampliaciones, las cuales en ningún momento modificará l</w:t>
            </w:r>
            <w:r w:rsidR="0041274F" w:rsidRPr="00162377">
              <w:rPr>
                <w:rFonts w:ascii="Museo Sans 300" w:hAnsi="Museo Sans 300" w:cs="Verdana"/>
                <w:sz w:val="20"/>
                <w:szCs w:val="20"/>
              </w:rPr>
              <w:t>os precios unitarios ofertados o la esencia de la oferta económica</w:t>
            </w:r>
            <w:r w:rsidRPr="00162377">
              <w:rPr>
                <w:rFonts w:ascii="Museo Sans 300" w:hAnsi="Museo Sans 300" w:cs="Verdana"/>
                <w:sz w:val="20"/>
                <w:szCs w:val="20"/>
              </w:rPr>
              <w:t xml:space="preserve">. </w:t>
            </w:r>
            <w:r w:rsidRPr="00162377">
              <w:rPr>
                <w:rFonts w:ascii="Museo Sans 300" w:hAnsi="Museo Sans 300"/>
                <w:sz w:val="20"/>
                <w:szCs w:val="20"/>
              </w:rPr>
              <w:t>No obstante, si el ofertante, llegase a responder que no cumple con las especificaciones técnicas</w:t>
            </w:r>
            <w:r w:rsidR="0041274F" w:rsidRPr="00162377">
              <w:rPr>
                <w:rFonts w:ascii="Museo Sans 300" w:hAnsi="Museo Sans 300"/>
                <w:sz w:val="20"/>
                <w:szCs w:val="20"/>
              </w:rPr>
              <w:t xml:space="preserve"> </w:t>
            </w:r>
            <w:r w:rsidR="00B4310D" w:rsidRPr="00162377">
              <w:rPr>
                <w:rFonts w:ascii="Museo Sans 300" w:hAnsi="Museo Sans 300"/>
                <w:sz w:val="20"/>
                <w:szCs w:val="20"/>
              </w:rPr>
              <w:t xml:space="preserve">y/o </w:t>
            </w:r>
            <w:r w:rsidR="0041274F" w:rsidRPr="00162377">
              <w:rPr>
                <w:rFonts w:ascii="Museo Sans 300" w:hAnsi="Museo Sans 300"/>
                <w:sz w:val="20"/>
                <w:szCs w:val="20"/>
              </w:rPr>
              <w:t>correcciones</w:t>
            </w:r>
            <w:r w:rsidR="00B4310D" w:rsidRPr="00162377">
              <w:rPr>
                <w:rFonts w:ascii="Museo Sans 300" w:hAnsi="Museo Sans 300"/>
                <w:sz w:val="20"/>
                <w:szCs w:val="20"/>
              </w:rPr>
              <w:t xml:space="preserve"> o no responde a las consultas</w:t>
            </w:r>
            <w:r w:rsidR="0041274F" w:rsidRPr="00162377">
              <w:rPr>
                <w:rFonts w:ascii="Museo Sans 300" w:hAnsi="Museo Sans 300"/>
                <w:sz w:val="20"/>
                <w:szCs w:val="20"/>
              </w:rPr>
              <w:t xml:space="preserve"> realizadas por CEPA</w:t>
            </w:r>
            <w:r w:rsidRPr="00162377">
              <w:rPr>
                <w:rFonts w:ascii="Museo Sans 300" w:hAnsi="Museo Sans 300"/>
                <w:sz w:val="20"/>
                <w:szCs w:val="20"/>
              </w:rPr>
              <w:t>, la oferta</w:t>
            </w:r>
            <w:r w:rsidR="00B4310D" w:rsidRPr="00162377">
              <w:rPr>
                <w:rFonts w:ascii="Museo Sans 300" w:hAnsi="Museo Sans 300"/>
                <w:sz w:val="20"/>
                <w:szCs w:val="20"/>
              </w:rPr>
              <w:t xml:space="preserve">, lote o ítem </w:t>
            </w:r>
            <w:r w:rsidRPr="00162377">
              <w:rPr>
                <w:rFonts w:ascii="Museo Sans 300" w:hAnsi="Museo Sans 300"/>
                <w:sz w:val="20"/>
                <w:szCs w:val="20"/>
              </w:rPr>
              <w:t>será descalificada.</w:t>
            </w:r>
          </w:p>
          <w:p w14:paraId="35CBF8FC" w14:textId="77777777" w:rsidR="000A53A0" w:rsidRPr="00162377" w:rsidRDefault="000A53A0" w:rsidP="009E3324">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6D1BA2A7" w14:textId="77777777" w:rsidR="000A53A0" w:rsidRPr="00162377" w:rsidRDefault="000A53A0" w:rsidP="00C771AC">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El PEO no continuará con la evaluación de una, varias o todas las ofertas participantes, en cualquier momento previo a la adjudicación (Artículo 101 de la LCP), sin que por ello incurra en responsabilidad con el Oferente, por cualquiera de los motivos siguientes:</w:t>
            </w:r>
          </w:p>
          <w:p w14:paraId="583BC8F8" w14:textId="77777777" w:rsidR="00F67AEA" w:rsidRPr="00162377" w:rsidRDefault="00F67AEA"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22BF0746" w14:textId="13B6F568" w:rsidR="00007F3A" w:rsidRPr="00162377" w:rsidRDefault="00007F3A" w:rsidP="00BB1ECD">
            <w:pPr>
              <w:numPr>
                <w:ilvl w:val="2"/>
                <w:numId w:val="25"/>
              </w:numPr>
              <w:autoSpaceDE w:val="0"/>
              <w:autoSpaceDN w:val="0"/>
              <w:adjustRightInd w:val="0"/>
              <w:spacing w:after="0" w:line="240" w:lineRule="auto"/>
              <w:ind w:left="1490" w:hanging="708"/>
              <w:jc w:val="both"/>
              <w:rPr>
                <w:rFonts w:ascii="Museo Sans 300" w:hAnsi="Museo Sans 300" w:cs="Verdana"/>
                <w:sz w:val="20"/>
                <w:szCs w:val="20"/>
              </w:rPr>
            </w:pPr>
            <w:r w:rsidRPr="00162377">
              <w:rPr>
                <w:rFonts w:ascii="Museo Sans 300" w:hAnsi="Museo Sans 300" w:cs="Verdana"/>
                <w:sz w:val="20"/>
                <w:szCs w:val="20"/>
              </w:rPr>
              <w:t>El ofertante haya presentado dentro de su propuesta, alternativas de ofertas.</w:t>
            </w:r>
          </w:p>
          <w:p w14:paraId="6C4B606C" w14:textId="77777777" w:rsidR="00007F3A" w:rsidRPr="00162377" w:rsidRDefault="00007F3A" w:rsidP="00007F3A">
            <w:pPr>
              <w:spacing w:after="0" w:line="240" w:lineRule="auto"/>
              <w:ind w:left="1348"/>
              <w:jc w:val="both"/>
              <w:rPr>
                <w:rFonts w:ascii="Museo Sans 300" w:hAnsi="Museo Sans 300" w:cs="Verdana"/>
                <w:sz w:val="20"/>
                <w:szCs w:val="20"/>
              </w:rPr>
            </w:pPr>
          </w:p>
          <w:p w14:paraId="0899A5F1" w14:textId="26DC4B8E" w:rsidR="000A53A0" w:rsidRPr="00162377" w:rsidRDefault="000A53A0" w:rsidP="00BB1ECD">
            <w:pPr>
              <w:numPr>
                <w:ilvl w:val="2"/>
                <w:numId w:val="25"/>
              </w:numPr>
              <w:spacing w:after="0" w:line="240" w:lineRule="auto"/>
              <w:ind w:left="1490" w:hanging="708"/>
              <w:jc w:val="both"/>
              <w:rPr>
                <w:rFonts w:ascii="Museo Sans 300" w:hAnsi="Museo Sans 300" w:cs="Verdana"/>
                <w:sz w:val="20"/>
                <w:szCs w:val="20"/>
              </w:rPr>
            </w:pPr>
            <w:r w:rsidRPr="00162377">
              <w:rPr>
                <w:rFonts w:ascii="Museo Sans 300" w:hAnsi="Museo Sans 300" w:cs="Verdana"/>
                <w:sz w:val="20"/>
                <w:szCs w:val="20"/>
              </w:rPr>
              <w:lastRenderedPageBreak/>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097FCBD9" w14:textId="77777777" w:rsidR="000A53A0" w:rsidRPr="00162377" w:rsidRDefault="000A53A0" w:rsidP="009E3324">
            <w:pPr>
              <w:spacing w:after="0" w:line="240" w:lineRule="auto"/>
              <w:ind w:left="2476"/>
              <w:jc w:val="both"/>
              <w:rPr>
                <w:rFonts w:ascii="Museo Sans 300" w:hAnsi="Museo Sans 300" w:cs="Verdana"/>
                <w:sz w:val="20"/>
                <w:szCs w:val="20"/>
              </w:rPr>
            </w:pPr>
          </w:p>
          <w:p w14:paraId="06BBE747" w14:textId="77777777" w:rsidR="000A53A0" w:rsidRPr="00162377" w:rsidRDefault="000A53A0" w:rsidP="00BB1ECD">
            <w:pPr>
              <w:numPr>
                <w:ilvl w:val="2"/>
                <w:numId w:val="25"/>
              </w:numPr>
              <w:spacing w:after="0" w:line="240" w:lineRule="auto"/>
              <w:ind w:left="1490" w:hanging="708"/>
              <w:jc w:val="both"/>
              <w:rPr>
                <w:rFonts w:ascii="Museo Sans 300" w:hAnsi="Museo Sans 300" w:cs="Verdana"/>
                <w:sz w:val="20"/>
                <w:szCs w:val="20"/>
              </w:rPr>
            </w:pPr>
            <w:r w:rsidRPr="00162377">
              <w:rPr>
                <w:rFonts w:ascii="Museo Sans 300" w:hAnsi="Museo Sans 300" w:cs="Verdana"/>
                <w:sz w:val="20"/>
                <w:szCs w:val="20"/>
              </w:rPr>
              <w:t>Los precios no son razonables o son excesivamente más altos que el estimado original o anormalmente bajos conforme al mercado conforme al artículo 101 de la LCP.</w:t>
            </w:r>
          </w:p>
          <w:p w14:paraId="71A43F0B" w14:textId="77777777" w:rsidR="000A53A0" w:rsidRPr="00162377" w:rsidRDefault="000A53A0" w:rsidP="009E3324">
            <w:pPr>
              <w:spacing w:after="0" w:line="240" w:lineRule="auto"/>
              <w:ind w:left="1626"/>
              <w:jc w:val="both"/>
              <w:rPr>
                <w:rFonts w:ascii="Museo Sans 300" w:hAnsi="Museo Sans 300" w:cs="Verdana"/>
                <w:sz w:val="20"/>
                <w:szCs w:val="20"/>
              </w:rPr>
            </w:pPr>
          </w:p>
          <w:p w14:paraId="4513884D" w14:textId="77777777" w:rsidR="001348B1" w:rsidRPr="00162377" w:rsidRDefault="000A53A0" w:rsidP="00BB1ECD">
            <w:pPr>
              <w:numPr>
                <w:ilvl w:val="2"/>
                <w:numId w:val="25"/>
              </w:numPr>
              <w:spacing w:after="0" w:line="240" w:lineRule="auto"/>
              <w:ind w:left="1490" w:hanging="708"/>
              <w:jc w:val="both"/>
              <w:rPr>
                <w:rFonts w:ascii="Museo Sans 300" w:hAnsi="Museo Sans 300" w:cs="Verdana"/>
                <w:sz w:val="20"/>
                <w:szCs w:val="20"/>
              </w:rPr>
            </w:pPr>
            <w:r w:rsidRPr="00162377">
              <w:rPr>
                <w:rFonts w:ascii="Museo Sans 300" w:hAnsi="Museo Sans 300" w:cs="Verdana"/>
                <w:sz w:val="20"/>
                <w:szCs w:val="20"/>
              </w:rPr>
              <w:t>Los precios exceden de la asignación presupuestaria y no es posible realizar un ajuste de precios o disminución de cantidades.</w:t>
            </w:r>
          </w:p>
          <w:p w14:paraId="1960BCD4" w14:textId="77777777" w:rsidR="001348B1" w:rsidRPr="00162377" w:rsidRDefault="001348B1" w:rsidP="009E3324">
            <w:pPr>
              <w:spacing w:after="0" w:line="240" w:lineRule="auto"/>
              <w:ind w:left="1626"/>
              <w:jc w:val="both"/>
              <w:rPr>
                <w:rFonts w:ascii="Museo Sans 300" w:hAnsi="Museo Sans 300" w:cs="Verdana"/>
                <w:sz w:val="20"/>
                <w:szCs w:val="20"/>
              </w:rPr>
            </w:pPr>
          </w:p>
          <w:p w14:paraId="2F38D61A" w14:textId="5B9BF362" w:rsidR="001348B1" w:rsidRPr="00162377" w:rsidRDefault="001348B1" w:rsidP="00C771AC">
            <w:pPr>
              <w:numPr>
                <w:ilvl w:val="2"/>
                <w:numId w:val="25"/>
              </w:numPr>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Los ofertantes </w:t>
            </w:r>
            <w:r w:rsidR="004F355D" w:rsidRPr="00162377">
              <w:rPr>
                <w:rFonts w:ascii="Museo Sans 300" w:hAnsi="Museo Sans 300" w:cs="Verdana"/>
                <w:sz w:val="20"/>
                <w:szCs w:val="20"/>
              </w:rPr>
              <w:t xml:space="preserve">no estén debidamente inscritos en el </w:t>
            </w:r>
            <w:r w:rsidRPr="00162377">
              <w:rPr>
                <w:rFonts w:ascii="Museo Sans 300" w:hAnsi="Museo Sans 300" w:cs="Verdana"/>
                <w:sz w:val="20"/>
                <w:szCs w:val="20"/>
              </w:rPr>
              <w:t>RUPES.</w:t>
            </w:r>
          </w:p>
          <w:p w14:paraId="69E832B7" w14:textId="77777777" w:rsidR="00073DBB" w:rsidRPr="00C771AC" w:rsidRDefault="00073DBB" w:rsidP="00C771AC">
            <w:pPr>
              <w:pStyle w:val="Prrafodelista"/>
              <w:spacing w:after="0" w:line="240" w:lineRule="auto"/>
              <w:rPr>
                <w:rFonts w:ascii="Museo Sans 300" w:hAnsi="Museo Sans 300" w:cs="Verdana"/>
                <w:sz w:val="20"/>
                <w:szCs w:val="20"/>
              </w:rPr>
            </w:pPr>
          </w:p>
          <w:p w14:paraId="5FD01E30" w14:textId="300031B9" w:rsidR="00073DBB" w:rsidRPr="00C771AC" w:rsidRDefault="00073DBB" w:rsidP="006C7BA1">
            <w:pPr>
              <w:numPr>
                <w:ilvl w:val="2"/>
                <w:numId w:val="25"/>
              </w:numPr>
              <w:spacing w:after="0" w:line="240" w:lineRule="auto"/>
              <w:ind w:left="1349" w:hanging="629"/>
              <w:jc w:val="both"/>
              <w:rPr>
                <w:rFonts w:ascii="Museo Sans 300" w:hAnsi="Museo Sans 300"/>
                <w:sz w:val="20"/>
                <w:szCs w:val="20"/>
              </w:rPr>
            </w:pPr>
            <w:r w:rsidRPr="00C771AC">
              <w:rPr>
                <w:rFonts w:ascii="Museo Sans 300" w:hAnsi="Museo Sans 300" w:cs="Verdana"/>
                <w:sz w:val="20"/>
                <w:szCs w:val="20"/>
              </w:rPr>
              <w:t>Se</w:t>
            </w:r>
            <w:r w:rsidRPr="00C771AC">
              <w:rPr>
                <w:rFonts w:ascii="Museo Sans 300" w:hAnsi="Museo Sans 300"/>
                <w:sz w:val="20"/>
                <w:szCs w:val="20"/>
              </w:rPr>
              <w:t xml:space="preserve"> </w:t>
            </w:r>
            <w:r w:rsidRPr="00877A56">
              <w:rPr>
                <w:rFonts w:ascii="Museo Sans 300" w:hAnsi="Museo Sans 300"/>
                <w:sz w:val="20"/>
                <w:szCs w:val="20"/>
              </w:rPr>
              <w:t>v</w:t>
            </w:r>
            <w:r w:rsidRPr="00877A56">
              <w:rPr>
                <w:rFonts w:ascii="Museo Sans 300" w:hAnsi="Museo Sans 300" w:cs="Times New Roman"/>
                <w:sz w:val="20"/>
                <w:szCs w:val="20"/>
              </w:rPr>
              <w:t>erifique</w:t>
            </w:r>
            <w:r w:rsidRPr="00877A56">
              <w:rPr>
                <w:rFonts w:ascii="Museo Sans 300" w:hAnsi="Museo Sans 300" w:cs="Verdana"/>
                <w:sz w:val="20"/>
                <w:szCs w:val="20"/>
              </w:rPr>
              <w:t xml:space="preserve"> prácticas anticompetitivas</w:t>
            </w:r>
            <w:r w:rsidRPr="00877A56">
              <w:rPr>
                <w:rFonts w:ascii="Museo Sans 300" w:hAnsi="Museo Sans 300"/>
                <w:sz w:val="20"/>
                <w:szCs w:val="20"/>
              </w:rPr>
              <w:t xml:space="preserve">, de acuerdo a lo indicado en el literal B. numeral </w:t>
            </w:r>
            <w:r w:rsidR="00877A56" w:rsidRPr="00877A56">
              <w:rPr>
                <w:rFonts w:ascii="Museo Sans 300" w:hAnsi="Museo Sans 300"/>
                <w:sz w:val="20"/>
                <w:szCs w:val="20"/>
              </w:rPr>
              <w:t>9</w:t>
            </w:r>
            <w:r w:rsidRPr="00877A56">
              <w:rPr>
                <w:rFonts w:ascii="Museo Sans 300" w:hAnsi="Museo Sans 300"/>
                <w:sz w:val="20"/>
                <w:szCs w:val="20"/>
              </w:rPr>
              <w:t xml:space="preserve"> de esta</w:t>
            </w:r>
            <w:r w:rsidRPr="00C771AC">
              <w:rPr>
                <w:rFonts w:ascii="Museo Sans 300" w:hAnsi="Museo Sans 300"/>
                <w:sz w:val="20"/>
                <w:szCs w:val="20"/>
              </w:rPr>
              <w:t xml:space="preserve"> Sección.</w:t>
            </w:r>
          </w:p>
          <w:p w14:paraId="3E9911A6" w14:textId="77777777" w:rsidR="00C771AC" w:rsidRPr="00C771AC" w:rsidRDefault="00C771AC" w:rsidP="00C771AC">
            <w:pPr>
              <w:pStyle w:val="Prrafodelista"/>
              <w:spacing w:after="0" w:line="240" w:lineRule="auto"/>
              <w:rPr>
                <w:rFonts w:ascii="Museo Sans 300" w:hAnsi="Museo Sans 300"/>
                <w:sz w:val="20"/>
                <w:szCs w:val="20"/>
              </w:rPr>
            </w:pPr>
          </w:p>
          <w:p w14:paraId="6963197F" w14:textId="6C9D2D98" w:rsidR="00C771AC" w:rsidRPr="00627A4B" w:rsidRDefault="00C771AC" w:rsidP="006C7BA1">
            <w:pPr>
              <w:numPr>
                <w:ilvl w:val="2"/>
                <w:numId w:val="25"/>
              </w:numPr>
              <w:spacing w:after="0" w:line="240" w:lineRule="auto"/>
              <w:ind w:left="1349" w:hanging="629"/>
              <w:jc w:val="both"/>
              <w:rPr>
                <w:rFonts w:ascii="Museo Sans 300" w:hAnsi="Museo Sans 300" w:cs="Verdana"/>
                <w:sz w:val="20"/>
                <w:szCs w:val="20"/>
              </w:rPr>
            </w:pPr>
            <w:r w:rsidRPr="00627A4B">
              <w:rPr>
                <w:rFonts w:ascii="Museo Sans 300" w:hAnsi="Museo Sans 300" w:cs="Verdana"/>
                <w:sz w:val="20"/>
                <w:szCs w:val="20"/>
              </w:rPr>
              <w:t>Los ofertantes no estén inscritos en COMPRASAL para este proceso</w:t>
            </w:r>
            <w:r w:rsidR="00793A12">
              <w:rPr>
                <w:rFonts w:ascii="Museo Sans 300" w:hAnsi="Museo Sans 300" w:cs="Verdana"/>
                <w:sz w:val="20"/>
                <w:szCs w:val="20"/>
              </w:rPr>
              <w:t xml:space="preserve"> </w:t>
            </w:r>
            <w:r w:rsidRPr="00627A4B">
              <w:rPr>
                <w:rFonts w:ascii="Museo Sans 300" w:hAnsi="Museo Sans 300" w:cs="Verdana"/>
                <w:sz w:val="20"/>
                <w:szCs w:val="20"/>
              </w:rPr>
              <w:t>de Licitación Competitiva CEPA LC</w:t>
            </w:r>
            <w:r w:rsidRPr="00BE70ED">
              <w:rPr>
                <w:rFonts w:ascii="Museo Sans 300" w:hAnsi="Museo Sans 300" w:cs="Verdana"/>
                <w:sz w:val="20"/>
                <w:szCs w:val="20"/>
              </w:rPr>
              <w:t>-</w:t>
            </w:r>
            <w:r w:rsidR="001734A7" w:rsidRPr="00BE70ED">
              <w:rPr>
                <w:rFonts w:ascii="Museo Sans 300" w:hAnsi="Museo Sans 300" w:cs="Verdana"/>
                <w:sz w:val="20"/>
                <w:szCs w:val="20"/>
              </w:rPr>
              <w:t>30</w:t>
            </w:r>
            <w:r w:rsidRPr="00627A4B">
              <w:rPr>
                <w:rFonts w:ascii="Museo Sans 300" w:hAnsi="Museo Sans 300" w:cs="Verdana"/>
                <w:sz w:val="20"/>
                <w:szCs w:val="20"/>
              </w:rPr>
              <w:t>/2025</w:t>
            </w:r>
            <w:r w:rsidR="006C7BA1">
              <w:rPr>
                <w:rFonts w:ascii="Museo Sans 300" w:hAnsi="Museo Sans 300" w:cs="Verdana"/>
                <w:sz w:val="20"/>
                <w:szCs w:val="20"/>
              </w:rPr>
              <w:t xml:space="preserve">, </w:t>
            </w:r>
            <w:r w:rsidR="006C7BA1" w:rsidRPr="006C7BA1">
              <w:rPr>
                <w:rFonts w:ascii="Museo Sans 300" w:hAnsi="Museo Sans 300" w:cs="Verdana"/>
                <w:sz w:val="20"/>
                <w:szCs w:val="20"/>
              </w:rPr>
              <w:t>Rehabilitación del pavimento asfáltico en calle de rodaje alfa y pista 07/25 del Aeropuerto Internacional de El Salvador, San Oscar Arnulfo Romero y Galdámez</w:t>
            </w:r>
            <w:r w:rsidR="006C7BA1">
              <w:rPr>
                <w:rFonts w:ascii="Museo Sans 300" w:hAnsi="Museo Sans 300" w:cs="Verdana"/>
                <w:sz w:val="20"/>
                <w:szCs w:val="20"/>
              </w:rPr>
              <w:t>.</w:t>
            </w:r>
            <w:r w:rsidRPr="00627A4B">
              <w:rPr>
                <w:rFonts w:ascii="Museo Sans 300" w:hAnsi="Museo Sans 300" w:cs="Verdana"/>
                <w:sz w:val="20"/>
                <w:szCs w:val="20"/>
              </w:rPr>
              <w:t xml:space="preserve"> </w:t>
            </w:r>
          </w:p>
          <w:p w14:paraId="327A690E" w14:textId="77777777" w:rsidR="006167C8" w:rsidRPr="00C771AC" w:rsidRDefault="006167C8" w:rsidP="00C771AC">
            <w:pPr>
              <w:widowControl w:val="0"/>
              <w:tabs>
                <w:tab w:val="left" w:pos="-2880"/>
                <w:tab w:val="left" w:pos="-2100"/>
              </w:tabs>
              <w:autoSpaceDE w:val="0"/>
              <w:autoSpaceDN w:val="0"/>
              <w:adjustRightInd w:val="0"/>
              <w:spacing w:after="0" w:line="240" w:lineRule="auto"/>
              <w:jc w:val="both"/>
              <w:rPr>
                <w:rFonts w:ascii="Museo Sans 300" w:hAnsi="Museo Sans 300" w:cs="Verdana"/>
                <w:sz w:val="20"/>
                <w:szCs w:val="20"/>
              </w:rPr>
            </w:pPr>
          </w:p>
          <w:p w14:paraId="1D1D0E1D" w14:textId="77777777" w:rsidR="00D55726" w:rsidRPr="00162377" w:rsidRDefault="00D55726" w:rsidP="00C771AC">
            <w:pPr>
              <w:numPr>
                <w:ilvl w:val="0"/>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FACTORES DE EVALUACIÓN</w:t>
            </w:r>
          </w:p>
          <w:p w14:paraId="7EB321B5" w14:textId="77777777" w:rsidR="007040B6" w:rsidRPr="00162377" w:rsidRDefault="007040B6" w:rsidP="009E3324">
            <w:pPr>
              <w:autoSpaceDE w:val="0"/>
              <w:autoSpaceDN w:val="0"/>
              <w:adjustRightInd w:val="0"/>
              <w:spacing w:after="0" w:line="240" w:lineRule="auto"/>
              <w:ind w:left="360"/>
              <w:rPr>
                <w:rFonts w:ascii="Museo Sans 300" w:hAnsi="Museo Sans 300" w:cs="Arial"/>
                <w:b/>
                <w:bCs/>
                <w:sz w:val="20"/>
                <w:szCs w:val="20"/>
              </w:rPr>
            </w:pPr>
          </w:p>
          <w:p w14:paraId="39211F48" w14:textId="77777777" w:rsidR="007040B6" w:rsidRPr="00162377" w:rsidRDefault="007040B6" w:rsidP="009E3324">
            <w:pPr>
              <w:autoSpaceDE w:val="0"/>
              <w:autoSpaceDN w:val="0"/>
              <w:adjustRightInd w:val="0"/>
              <w:spacing w:after="0" w:line="240" w:lineRule="auto"/>
              <w:ind w:left="360"/>
              <w:rPr>
                <w:rFonts w:ascii="Museo Sans 300" w:hAnsi="Museo Sans 300" w:cs="Arial"/>
                <w:b/>
                <w:bCs/>
                <w:sz w:val="20"/>
                <w:szCs w:val="20"/>
              </w:rPr>
            </w:pPr>
            <w:r w:rsidRPr="00162377">
              <w:rPr>
                <w:rFonts w:ascii="Museo Sans 300" w:hAnsi="Museo Sans 300" w:cs="Arial"/>
                <w:bCs/>
                <w:sz w:val="20"/>
                <w:szCs w:val="20"/>
              </w:rPr>
              <w:t>El PEO, efectuará la evaluación de las ofertas de acuerdo a lo siguiente</w:t>
            </w:r>
            <w:r w:rsidRPr="00162377">
              <w:rPr>
                <w:rFonts w:ascii="Museo Sans 300" w:hAnsi="Museo Sans 300" w:cs="Arial"/>
                <w:b/>
                <w:bCs/>
                <w:sz w:val="20"/>
                <w:szCs w:val="20"/>
              </w:rPr>
              <w:t>:</w:t>
            </w:r>
          </w:p>
          <w:p w14:paraId="46B9D0D1" w14:textId="77777777" w:rsidR="00C23881" w:rsidRPr="00162377" w:rsidRDefault="00C23881" w:rsidP="009E3324">
            <w:pPr>
              <w:autoSpaceDE w:val="0"/>
              <w:autoSpaceDN w:val="0"/>
              <w:adjustRightInd w:val="0"/>
              <w:spacing w:after="0" w:line="240" w:lineRule="auto"/>
              <w:ind w:left="360"/>
              <w:rPr>
                <w:rFonts w:ascii="Museo Sans 300" w:hAnsi="Museo Sans 300" w:cs="Arial"/>
                <w:b/>
                <w:bCs/>
                <w:sz w:val="20"/>
                <w:szCs w:val="20"/>
              </w:rPr>
            </w:pPr>
          </w:p>
          <w:p w14:paraId="618CBC96" w14:textId="77777777" w:rsidR="00C23881" w:rsidRPr="00162377" w:rsidRDefault="00C23881" w:rsidP="00C771AC">
            <w:pPr>
              <w:numPr>
                <w:ilvl w:val="1"/>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 xml:space="preserve">VERIFICACIÓN DE LA DOCUMENTACIÓN LEGAL </w:t>
            </w:r>
          </w:p>
          <w:p w14:paraId="6F2BBE73" w14:textId="77777777" w:rsidR="00C23881" w:rsidRPr="00162377"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8C28F34" w14:textId="5E809F47" w:rsidR="0061550D" w:rsidRPr="00162377"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162377">
              <w:rPr>
                <w:rFonts w:ascii="Museo Sans 300" w:hAnsi="Museo Sans 300" w:cs="Arial"/>
                <w:sz w:val="20"/>
                <w:szCs w:val="20"/>
                <w:lang w:val="es-SV"/>
              </w:rPr>
              <w:t xml:space="preserve">Se verificará el cumplimiento de lo requerido, según aplica, de la </w:t>
            </w:r>
            <w:r w:rsidRPr="00BE70ED">
              <w:rPr>
                <w:rFonts w:ascii="Museo Sans 300" w:hAnsi="Museo Sans 300" w:cs="Arial"/>
                <w:sz w:val="20"/>
                <w:szCs w:val="20"/>
                <w:lang w:val="es-SV"/>
              </w:rPr>
              <w:t xml:space="preserve">documentación legal presentada por el ofertante, conforme a lo solicitado en el numeral </w:t>
            </w:r>
            <w:r w:rsidR="00BE70ED">
              <w:rPr>
                <w:rFonts w:ascii="Museo Sans 300" w:hAnsi="Museo Sans 300" w:cs="Arial"/>
                <w:sz w:val="20"/>
                <w:szCs w:val="20"/>
                <w:lang w:val="es-SV"/>
              </w:rPr>
              <w:t>9</w:t>
            </w:r>
            <w:r w:rsidRPr="00BE70ED">
              <w:rPr>
                <w:rFonts w:ascii="Museo Sans 300" w:hAnsi="Museo Sans 300" w:cs="Arial"/>
                <w:sz w:val="20"/>
                <w:szCs w:val="20"/>
                <w:lang w:val="es-SV"/>
              </w:rPr>
              <w:t>.1</w:t>
            </w:r>
            <w:r w:rsidR="009A481E" w:rsidRPr="00BE70ED">
              <w:rPr>
                <w:rFonts w:ascii="Museo Sans 300" w:hAnsi="Museo Sans 300" w:cs="Arial"/>
                <w:sz w:val="20"/>
                <w:szCs w:val="20"/>
                <w:lang w:val="es-SV"/>
              </w:rPr>
              <w:t xml:space="preserve"> </w:t>
            </w:r>
            <w:r w:rsidR="009A481E" w:rsidRPr="00BE70ED">
              <w:rPr>
                <w:rFonts w:ascii="Museo Sans 300" w:hAnsi="Museo Sans 300" w:cs="Verdana"/>
                <w:sz w:val="20"/>
                <w:szCs w:val="20"/>
              </w:rPr>
              <w:t>de la sección</w:t>
            </w:r>
            <w:r w:rsidR="009A481E" w:rsidRPr="00162377">
              <w:rPr>
                <w:rFonts w:ascii="Museo Sans 300" w:hAnsi="Museo Sans 300" w:cs="Verdana"/>
                <w:sz w:val="20"/>
                <w:szCs w:val="20"/>
              </w:rPr>
              <w:t xml:space="preserve"> III del Documento de Solicitud de Oferta</w:t>
            </w:r>
            <w:r w:rsidRPr="00162377">
              <w:rPr>
                <w:rFonts w:ascii="Museo Sans 300" w:hAnsi="Museo Sans 300" w:cs="Arial"/>
                <w:sz w:val="20"/>
                <w:szCs w:val="20"/>
                <w:lang w:val="es-SV"/>
              </w:rPr>
              <w:t>.</w:t>
            </w:r>
          </w:p>
          <w:p w14:paraId="2C7477B6" w14:textId="77777777" w:rsidR="0061550D" w:rsidRPr="00162377"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C363A8F" w14:textId="0C39E64C" w:rsidR="00C23881" w:rsidRPr="00162377"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162377">
              <w:rPr>
                <w:rFonts w:ascii="Museo Sans 300" w:hAnsi="Museo Sans 300" w:cs="Arial"/>
                <w:sz w:val="20"/>
                <w:szCs w:val="20"/>
                <w:lang w:val="es-SV"/>
              </w:rPr>
              <w:t xml:space="preserve">El Asesor Legal, </w:t>
            </w:r>
            <w:r w:rsidR="00986CE2" w:rsidRPr="00162377">
              <w:rPr>
                <w:rFonts w:ascii="Museo Sans 300" w:hAnsi="Museo Sans 300" w:cs="Arial"/>
                <w:sz w:val="20"/>
                <w:szCs w:val="20"/>
                <w:lang w:val="es-SV"/>
              </w:rPr>
              <w:t>p</w:t>
            </w:r>
            <w:r w:rsidR="00067AA1" w:rsidRPr="00162377">
              <w:rPr>
                <w:rFonts w:ascii="Museo Sans 300" w:hAnsi="Museo Sans 300" w:cs="Arial"/>
                <w:sz w:val="20"/>
                <w:szCs w:val="20"/>
                <w:lang w:val="es-SV"/>
              </w:rPr>
              <w:t>odrá validar los documentos en RUPES</w:t>
            </w:r>
            <w:r w:rsidR="00800A18" w:rsidRPr="00162377">
              <w:rPr>
                <w:rFonts w:ascii="Museo Sans 300" w:hAnsi="Museo Sans 300" w:cs="Arial"/>
                <w:sz w:val="20"/>
                <w:szCs w:val="20"/>
                <w:lang w:val="es-SV"/>
              </w:rPr>
              <w:t>.</w:t>
            </w:r>
          </w:p>
          <w:p w14:paraId="477178A9" w14:textId="77777777" w:rsidR="00C23881" w:rsidRPr="00162377" w:rsidRDefault="00C23881" w:rsidP="009E3324">
            <w:pPr>
              <w:pStyle w:val="Prrafodelista"/>
              <w:autoSpaceDE w:val="0"/>
              <w:autoSpaceDN w:val="0"/>
              <w:adjustRightInd w:val="0"/>
              <w:spacing w:after="0" w:line="240" w:lineRule="auto"/>
              <w:ind w:left="353"/>
              <w:rPr>
                <w:rFonts w:ascii="Museo Sans 300" w:hAnsi="Museo Sans 300" w:cs="Arial"/>
                <w:sz w:val="20"/>
                <w:szCs w:val="20"/>
                <w:lang w:val="es-SV"/>
              </w:rPr>
            </w:pPr>
          </w:p>
          <w:p w14:paraId="672EB6D8" w14:textId="77777777" w:rsidR="00C23881" w:rsidRPr="00162377" w:rsidRDefault="00C23881" w:rsidP="009E3324">
            <w:pPr>
              <w:spacing w:after="0" w:line="240" w:lineRule="auto"/>
              <w:ind w:left="353"/>
              <w:jc w:val="both"/>
              <w:rPr>
                <w:rFonts w:ascii="Museo Sans 300" w:hAnsi="Museo Sans 300" w:cs="Verdana"/>
                <w:sz w:val="20"/>
                <w:szCs w:val="20"/>
              </w:rPr>
            </w:pPr>
            <w:r w:rsidRPr="00162377">
              <w:rPr>
                <w:rFonts w:ascii="Museo Sans 300" w:hAnsi="Museo Sans 300" w:cs="Verdana"/>
                <w:sz w:val="20"/>
                <w:szCs w:val="20"/>
              </w:rPr>
              <w:t>El incumplimiento de éstos, después del período de subsanación, será motivo de DESCALIFICACIÓN DE LA OFERTA.</w:t>
            </w:r>
          </w:p>
          <w:p w14:paraId="0629794E" w14:textId="77777777" w:rsidR="00C23881" w:rsidRPr="00162377" w:rsidRDefault="00C23881" w:rsidP="009E3324">
            <w:pPr>
              <w:autoSpaceDE w:val="0"/>
              <w:autoSpaceDN w:val="0"/>
              <w:adjustRightInd w:val="0"/>
              <w:spacing w:after="0" w:line="240" w:lineRule="auto"/>
              <w:ind w:left="540"/>
              <w:rPr>
                <w:rFonts w:ascii="Museo Sans 300" w:hAnsi="Museo Sans 300" w:cs="Arial"/>
                <w:b/>
                <w:bCs/>
                <w:sz w:val="20"/>
                <w:szCs w:val="20"/>
              </w:rPr>
            </w:pPr>
          </w:p>
          <w:p w14:paraId="001F49FB" w14:textId="77777777" w:rsidR="00C23881" w:rsidRPr="00162377" w:rsidRDefault="00C23881" w:rsidP="00C771AC">
            <w:pPr>
              <w:numPr>
                <w:ilvl w:val="1"/>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EVALUACIÓN DE LA DOCUMENTACIÓN FINANCIERA</w:t>
            </w:r>
          </w:p>
          <w:p w14:paraId="4B65CED7" w14:textId="77777777" w:rsidR="00C23881" w:rsidRPr="00162377" w:rsidRDefault="00C23881" w:rsidP="009E3324">
            <w:pPr>
              <w:tabs>
                <w:tab w:val="left" w:pos="-700"/>
                <w:tab w:val="left" w:pos="540"/>
                <w:tab w:val="left" w:pos="1100"/>
              </w:tabs>
              <w:spacing w:after="0" w:line="240" w:lineRule="auto"/>
              <w:ind w:left="1260"/>
              <w:rPr>
                <w:rFonts w:ascii="Museo Sans 300" w:hAnsi="Museo Sans 300" w:cs="Arial"/>
                <w:b/>
                <w:bCs/>
                <w:sz w:val="20"/>
                <w:szCs w:val="20"/>
              </w:rPr>
            </w:pPr>
          </w:p>
          <w:p w14:paraId="1BBCF1D7" w14:textId="39283230" w:rsidR="00C23881" w:rsidRPr="00162377" w:rsidRDefault="00C23881" w:rsidP="009E3324">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Se verificará el cumplimiento de la presentación de los Documentos Financieros requeridos</w:t>
            </w:r>
            <w:r w:rsidR="00115000" w:rsidRPr="00162377">
              <w:rPr>
                <w:rFonts w:ascii="Museo Sans 300" w:hAnsi="Museo Sans 300" w:cs="Verdana"/>
                <w:sz w:val="20"/>
                <w:szCs w:val="20"/>
              </w:rPr>
              <w:t xml:space="preserve"> en el </w:t>
            </w:r>
            <w:r w:rsidR="00115000" w:rsidRPr="00BE70ED">
              <w:rPr>
                <w:rFonts w:ascii="Museo Sans 300" w:hAnsi="Museo Sans 300" w:cs="Verdana"/>
                <w:sz w:val="20"/>
                <w:szCs w:val="20"/>
              </w:rPr>
              <w:t xml:space="preserve">numeral </w:t>
            </w:r>
            <w:r w:rsidR="00BE70ED">
              <w:rPr>
                <w:rFonts w:ascii="Museo Sans 300" w:hAnsi="Museo Sans 300" w:cs="Verdana"/>
                <w:sz w:val="20"/>
                <w:szCs w:val="20"/>
              </w:rPr>
              <w:t>9</w:t>
            </w:r>
            <w:r w:rsidR="00115000" w:rsidRPr="00BE70ED">
              <w:rPr>
                <w:rFonts w:ascii="Museo Sans 300" w:hAnsi="Museo Sans 300" w:cs="Verdana"/>
                <w:sz w:val="20"/>
                <w:szCs w:val="20"/>
              </w:rPr>
              <w:t>.2 de la sección</w:t>
            </w:r>
            <w:r w:rsidR="00115000" w:rsidRPr="00162377">
              <w:rPr>
                <w:rFonts w:ascii="Museo Sans 300" w:hAnsi="Museo Sans 300" w:cs="Verdana"/>
                <w:sz w:val="20"/>
                <w:szCs w:val="20"/>
              </w:rPr>
              <w:t xml:space="preserve"> III del Documento de Solicitud de Oferta</w:t>
            </w:r>
            <w:r w:rsidRPr="00162377">
              <w:rPr>
                <w:rFonts w:ascii="Museo Sans 300" w:hAnsi="Museo Sans 300" w:cs="Verdana"/>
                <w:sz w:val="20"/>
                <w:szCs w:val="20"/>
              </w:rPr>
              <w:t xml:space="preserve">. </w:t>
            </w:r>
            <w:r w:rsidR="00D733A4" w:rsidRPr="00162377">
              <w:rPr>
                <w:rFonts w:ascii="Museo Sans 300" w:hAnsi="Museo Sans 300" w:cs="Verdana"/>
                <w:sz w:val="20"/>
                <w:szCs w:val="20"/>
              </w:rPr>
              <w:t xml:space="preserve">Ya sea documentación presentada en físico o mediante el código QR del CNR. </w:t>
            </w:r>
            <w:r w:rsidRPr="00162377">
              <w:rPr>
                <w:rFonts w:ascii="Museo Sans 300" w:hAnsi="Museo Sans 300" w:cs="Verdana"/>
                <w:sz w:val="20"/>
                <w:szCs w:val="20"/>
              </w:rPr>
              <w:t>El incumplimiento de éstos, después del período de subsanación, será motivo de DESCALIFICACIÓN DE LA OFERTA.</w:t>
            </w:r>
          </w:p>
          <w:p w14:paraId="302DCC08" w14:textId="67F908F9" w:rsidR="00D7390F" w:rsidRPr="00162377" w:rsidRDefault="00D7390F" w:rsidP="009E3324">
            <w:pPr>
              <w:spacing w:after="0" w:line="240" w:lineRule="auto"/>
              <w:ind w:left="352"/>
              <w:jc w:val="both"/>
              <w:rPr>
                <w:rFonts w:ascii="Museo Sans 300" w:hAnsi="Museo Sans 300" w:cs="Verdana"/>
                <w:sz w:val="20"/>
                <w:szCs w:val="20"/>
              </w:rPr>
            </w:pPr>
          </w:p>
          <w:p w14:paraId="686C2C32" w14:textId="77777777" w:rsidR="00D7390F" w:rsidRPr="00162377" w:rsidRDefault="00D7390F" w:rsidP="009E3324">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 xml:space="preserve">En el caso que el participante esté conformado por una Participación Conjunta de Ofertantes (PCO) o Unión de Personas (UDP) la evaluación de la documentación financiera, se hará en forma individual respectivamente. </w:t>
            </w:r>
          </w:p>
          <w:p w14:paraId="3A967DE7" w14:textId="37CCCD83" w:rsidR="007040B6" w:rsidRPr="00162377" w:rsidRDefault="007040B6" w:rsidP="009E3324">
            <w:pPr>
              <w:spacing w:after="0" w:line="240" w:lineRule="auto"/>
              <w:jc w:val="both"/>
              <w:rPr>
                <w:rFonts w:ascii="Museo Sans 300" w:hAnsi="Museo Sans 300" w:cs="Verdana"/>
                <w:sz w:val="20"/>
                <w:szCs w:val="20"/>
              </w:rPr>
            </w:pPr>
          </w:p>
          <w:p w14:paraId="3F1848B6" w14:textId="77777777" w:rsidR="00D7390F" w:rsidRPr="00162377" w:rsidRDefault="00D7390F" w:rsidP="009E3324">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 xml:space="preserve">Si uno de los integrantes de la PCO o UDP, se encuentra en causal de disolución o no cumpla con los requerimientos mínimos, SE </w:t>
            </w:r>
            <w:r w:rsidRPr="00162377">
              <w:rPr>
                <w:rFonts w:ascii="Museo Sans 300" w:hAnsi="Museo Sans 300" w:cs="Verdana"/>
                <w:sz w:val="20"/>
                <w:szCs w:val="20"/>
              </w:rPr>
              <w:lastRenderedPageBreak/>
              <w:t>DESCALIFICARÁ A LA UNIÓN DE PERSONAS O A LA PARTICIPACIÓN CONJUNTA DE OFERENTES, según se esté participando.</w:t>
            </w:r>
          </w:p>
          <w:p w14:paraId="21AA37B3" w14:textId="77777777" w:rsidR="00D7390F" w:rsidRPr="00162377" w:rsidRDefault="00D7390F" w:rsidP="009E3324">
            <w:pPr>
              <w:spacing w:after="0" w:line="240" w:lineRule="auto"/>
              <w:ind w:left="352"/>
              <w:jc w:val="both"/>
              <w:rPr>
                <w:rFonts w:ascii="Museo Sans 300" w:hAnsi="Museo Sans 300" w:cs="Verdana"/>
                <w:sz w:val="20"/>
                <w:szCs w:val="20"/>
              </w:rPr>
            </w:pPr>
          </w:p>
          <w:p w14:paraId="1A278FBE" w14:textId="36A1E50F" w:rsidR="00D7390F" w:rsidRPr="00162377" w:rsidRDefault="00D7390F" w:rsidP="009E3324">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La evaluación de la Capacidad Financiera del Ofertante se realizará con base en los Estados Financieros presentados por el Ofertante del año 202</w:t>
            </w:r>
            <w:r w:rsidR="005621F1">
              <w:rPr>
                <w:rFonts w:ascii="Museo Sans 300" w:hAnsi="Museo Sans 300" w:cs="Verdana"/>
                <w:sz w:val="20"/>
                <w:szCs w:val="20"/>
              </w:rPr>
              <w:t>4</w:t>
            </w:r>
            <w:r w:rsidRPr="00162377">
              <w:rPr>
                <w:rFonts w:ascii="Museo Sans 300" w:hAnsi="Museo Sans 300" w:cs="Verdana"/>
                <w:sz w:val="20"/>
                <w:szCs w:val="20"/>
              </w:rPr>
              <w:t>, y deberá cumplir con los requerimientos mínimos establecidos a continuación:</w:t>
            </w:r>
          </w:p>
          <w:p w14:paraId="7AC22AF6" w14:textId="77777777" w:rsidR="00D7390F" w:rsidRPr="00162377" w:rsidRDefault="00D7390F" w:rsidP="009E3324">
            <w:pPr>
              <w:spacing w:after="0" w:line="240" w:lineRule="auto"/>
              <w:ind w:left="352"/>
              <w:jc w:val="both"/>
              <w:rPr>
                <w:rFonts w:ascii="Museo Sans 300" w:hAnsi="Museo Sans 300" w:cs="Verdana"/>
                <w:sz w:val="20"/>
                <w:szCs w:val="20"/>
              </w:rPr>
            </w:pPr>
          </w:p>
          <w:tbl>
            <w:tblPr>
              <w:tblW w:w="653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4"/>
              <w:gridCol w:w="1701"/>
              <w:gridCol w:w="2835"/>
            </w:tblGrid>
            <w:tr w:rsidR="00D7390F" w:rsidRPr="00162377" w14:paraId="07E3A7B3"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05F70F64" w14:textId="77777777" w:rsidR="00D7390F" w:rsidRPr="00162377" w:rsidRDefault="00D7390F" w:rsidP="009E3324">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INDICE</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21611B8" w14:textId="77777777" w:rsidR="00D7390F" w:rsidRPr="00162377" w:rsidRDefault="00D7390F" w:rsidP="009E3324">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FORMULA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53B2A7FE" w14:textId="77777777" w:rsidR="00D7390F" w:rsidRPr="00162377" w:rsidRDefault="00D7390F" w:rsidP="009E3324">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REQUERIMIENTO MINIMO</w:t>
                  </w:r>
                </w:p>
              </w:tc>
            </w:tr>
            <w:tr w:rsidR="00D7390F" w:rsidRPr="00162377" w14:paraId="781059E2"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43A52B22" w14:textId="77777777" w:rsidR="00D7390F" w:rsidRPr="00162377" w:rsidRDefault="00D7390F" w:rsidP="009E3324">
                  <w:pPr>
                    <w:spacing w:after="0" w:line="240" w:lineRule="auto"/>
                    <w:rPr>
                      <w:rFonts w:ascii="Museo Sans 300" w:hAnsi="Museo Sans 300"/>
                      <w:bCs/>
                      <w:sz w:val="16"/>
                      <w:szCs w:val="16"/>
                      <w:lang w:val="es-ES" w:eastAsia="es-ES"/>
                    </w:rPr>
                  </w:pPr>
                  <w:r w:rsidRPr="00162377">
                    <w:rPr>
                      <w:rFonts w:ascii="Museo Sans 300" w:hAnsi="Museo Sans 300"/>
                      <w:bCs/>
                      <w:sz w:val="16"/>
                      <w:szCs w:val="16"/>
                      <w:lang w:val="es-ES" w:eastAsia="es-ES"/>
                    </w:rPr>
                    <w:t>ÍNDICE DE SOLVENCIA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2749E87" w14:textId="77777777" w:rsidR="00D7390F" w:rsidRPr="00162377" w:rsidRDefault="00D7390F" w:rsidP="009E3324">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IS = AC / PC</w:t>
                  </w:r>
                </w:p>
              </w:tc>
              <w:tc>
                <w:tcPr>
                  <w:tcW w:w="2835" w:type="dxa"/>
                  <w:tcBorders>
                    <w:top w:val="single" w:sz="4" w:space="0" w:color="auto"/>
                    <w:left w:val="single" w:sz="4" w:space="0" w:color="auto"/>
                    <w:bottom w:val="single" w:sz="4" w:space="0" w:color="auto"/>
                    <w:right w:val="single" w:sz="4" w:space="0" w:color="auto"/>
                  </w:tcBorders>
                  <w:hideMark/>
                </w:tcPr>
                <w:p w14:paraId="3EF27F74" w14:textId="77777777" w:rsidR="00D7390F" w:rsidRPr="00162377" w:rsidRDefault="00D7390F" w:rsidP="009E3324">
                  <w:pPr>
                    <w:spacing w:after="0" w:line="240" w:lineRule="auto"/>
                    <w:jc w:val="both"/>
                    <w:rPr>
                      <w:rFonts w:ascii="Museo Sans 300" w:hAnsi="Museo Sans 300"/>
                      <w:bCs/>
                      <w:sz w:val="16"/>
                      <w:szCs w:val="16"/>
                      <w:lang w:val="es-ES" w:eastAsia="es-ES"/>
                    </w:rPr>
                  </w:pPr>
                  <w:r w:rsidRPr="00162377">
                    <w:rPr>
                      <w:rFonts w:ascii="Museo Sans 300" w:hAnsi="Museo Sans 300"/>
                      <w:bCs/>
                      <w:sz w:val="16"/>
                      <w:szCs w:val="16"/>
                      <w:lang w:val="es-ES" w:eastAsia="es-ES"/>
                    </w:rPr>
                    <w:t xml:space="preserve">≥   0.90 </w:t>
                  </w:r>
                </w:p>
              </w:tc>
            </w:tr>
            <w:tr w:rsidR="00D7390F" w:rsidRPr="00162377" w14:paraId="3A9C754E"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26551DA7" w14:textId="77777777" w:rsidR="00D7390F" w:rsidRPr="00162377" w:rsidRDefault="00D7390F" w:rsidP="009E3324">
                  <w:pPr>
                    <w:spacing w:after="0" w:line="240" w:lineRule="auto"/>
                    <w:rPr>
                      <w:rFonts w:ascii="Museo Sans 300" w:hAnsi="Museo Sans 300"/>
                      <w:bCs/>
                      <w:sz w:val="16"/>
                      <w:szCs w:val="16"/>
                      <w:lang w:val="es-ES" w:eastAsia="es-ES"/>
                    </w:rPr>
                  </w:pPr>
                  <w:r w:rsidRPr="00162377">
                    <w:rPr>
                      <w:rFonts w:ascii="Museo Sans 300" w:hAnsi="Museo Sans 300"/>
                      <w:bCs/>
                      <w:sz w:val="16"/>
                      <w:szCs w:val="16"/>
                      <w:lang w:val="es-ES" w:eastAsia="es-ES"/>
                    </w:rPr>
                    <w:t>CAPITAL DE TRABAJO</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A5F4E89" w14:textId="77777777" w:rsidR="00D7390F" w:rsidRPr="00162377" w:rsidRDefault="00D7390F" w:rsidP="009E3324">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CT = AC – PC</w:t>
                  </w:r>
                </w:p>
              </w:tc>
              <w:tc>
                <w:tcPr>
                  <w:tcW w:w="2835" w:type="dxa"/>
                  <w:tcBorders>
                    <w:top w:val="single" w:sz="4" w:space="0" w:color="auto"/>
                    <w:left w:val="single" w:sz="4" w:space="0" w:color="auto"/>
                    <w:bottom w:val="single" w:sz="4" w:space="0" w:color="auto"/>
                    <w:right w:val="single" w:sz="4" w:space="0" w:color="auto"/>
                  </w:tcBorders>
                  <w:hideMark/>
                </w:tcPr>
                <w:p w14:paraId="2554A075" w14:textId="77777777" w:rsidR="00D7390F" w:rsidRPr="00162377" w:rsidRDefault="00D7390F" w:rsidP="009E3324">
                  <w:pPr>
                    <w:spacing w:after="0" w:line="240" w:lineRule="auto"/>
                    <w:jc w:val="both"/>
                    <w:rPr>
                      <w:rFonts w:ascii="Museo Sans 300" w:hAnsi="Museo Sans 300"/>
                      <w:bCs/>
                      <w:sz w:val="16"/>
                      <w:szCs w:val="16"/>
                      <w:lang w:val="es-ES" w:eastAsia="es-ES"/>
                    </w:rPr>
                  </w:pPr>
                  <w:r w:rsidRPr="00162377">
                    <w:rPr>
                      <w:rFonts w:ascii="Museo Sans 300" w:hAnsi="Museo Sans 300"/>
                      <w:bCs/>
                      <w:sz w:val="16"/>
                      <w:szCs w:val="16"/>
                      <w:lang w:val="es-ES" w:eastAsia="es-ES"/>
                    </w:rPr>
                    <w:t xml:space="preserve">≥ 5.00% DEL MONTO OFERTADO </w:t>
                  </w:r>
                </w:p>
              </w:tc>
            </w:tr>
            <w:tr w:rsidR="00D7390F" w:rsidRPr="00162377" w14:paraId="2839BE57"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1F4D1225" w14:textId="77777777" w:rsidR="00D7390F" w:rsidRPr="00162377" w:rsidRDefault="00D7390F" w:rsidP="009E3324">
                  <w:pPr>
                    <w:spacing w:after="0" w:line="240" w:lineRule="auto"/>
                    <w:rPr>
                      <w:rFonts w:ascii="Museo Sans 300" w:hAnsi="Museo Sans 300"/>
                      <w:bCs/>
                      <w:sz w:val="16"/>
                      <w:szCs w:val="16"/>
                      <w:lang w:val="es-ES" w:eastAsia="es-ES"/>
                    </w:rPr>
                  </w:pPr>
                  <w:r w:rsidRPr="00162377">
                    <w:rPr>
                      <w:rFonts w:ascii="Museo Sans 300" w:hAnsi="Museo Sans 300"/>
                      <w:bCs/>
                      <w:sz w:val="16"/>
                      <w:szCs w:val="16"/>
                      <w:lang w:val="es-ES" w:eastAsia="es-ES"/>
                    </w:rPr>
                    <w:t>ENDEUDAMIENTO GENERAL</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ABDE2FD" w14:textId="77777777" w:rsidR="00D7390F" w:rsidRPr="00162377" w:rsidRDefault="00D7390F" w:rsidP="009E3324">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D = PT/AT</w:t>
                  </w:r>
                </w:p>
              </w:tc>
              <w:tc>
                <w:tcPr>
                  <w:tcW w:w="2835" w:type="dxa"/>
                  <w:tcBorders>
                    <w:top w:val="single" w:sz="4" w:space="0" w:color="auto"/>
                    <w:left w:val="single" w:sz="4" w:space="0" w:color="auto"/>
                    <w:bottom w:val="single" w:sz="4" w:space="0" w:color="auto"/>
                    <w:right w:val="single" w:sz="4" w:space="0" w:color="auto"/>
                  </w:tcBorders>
                  <w:hideMark/>
                </w:tcPr>
                <w:p w14:paraId="11BA040A" w14:textId="77777777" w:rsidR="00D7390F" w:rsidRPr="00162377" w:rsidRDefault="00D7390F" w:rsidP="009E3324">
                  <w:pPr>
                    <w:spacing w:after="0" w:line="240" w:lineRule="auto"/>
                    <w:jc w:val="both"/>
                    <w:rPr>
                      <w:rFonts w:ascii="Museo Sans 300" w:hAnsi="Museo Sans 300"/>
                      <w:bCs/>
                      <w:sz w:val="16"/>
                      <w:szCs w:val="16"/>
                      <w:lang w:val="es-ES" w:eastAsia="es-ES"/>
                    </w:rPr>
                  </w:pPr>
                  <w:r w:rsidRPr="00162377">
                    <w:rPr>
                      <w:rFonts w:ascii="Museo Sans 300" w:hAnsi="Museo Sans 300"/>
                      <w:bCs/>
                      <w:sz w:val="16"/>
                      <w:szCs w:val="16"/>
                      <w:lang w:val="es-ES" w:eastAsia="es-ES"/>
                    </w:rPr>
                    <w:t xml:space="preserve">≤   80.00% </w:t>
                  </w:r>
                </w:p>
              </w:tc>
            </w:tr>
            <w:tr w:rsidR="00D7390F" w:rsidRPr="00162377" w14:paraId="41E6CCF2"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4A47C6C1" w14:textId="77777777" w:rsidR="00D7390F" w:rsidRPr="00162377" w:rsidRDefault="00D7390F" w:rsidP="009E3324">
                  <w:pPr>
                    <w:spacing w:after="0" w:line="240" w:lineRule="auto"/>
                    <w:rPr>
                      <w:rFonts w:ascii="Museo Sans 300" w:hAnsi="Museo Sans 300"/>
                      <w:bCs/>
                      <w:sz w:val="16"/>
                      <w:szCs w:val="16"/>
                      <w:lang w:val="es-ES" w:eastAsia="es-ES"/>
                    </w:rPr>
                  </w:pPr>
                  <w:r w:rsidRPr="00162377">
                    <w:rPr>
                      <w:rFonts w:ascii="Museo Sans 300" w:hAnsi="Museo Sans 300"/>
                      <w:bCs/>
                      <w:sz w:val="16"/>
                      <w:szCs w:val="16"/>
                      <w:lang w:val="es-ES" w:eastAsia="es-ES"/>
                    </w:rPr>
                    <w:t>EVALUACIÓN</w:t>
                  </w:r>
                </w:p>
              </w:tc>
              <w:tc>
                <w:tcPr>
                  <w:tcW w:w="1701" w:type="dxa"/>
                  <w:tcBorders>
                    <w:top w:val="single" w:sz="4" w:space="0" w:color="auto"/>
                    <w:left w:val="single" w:sz="4" w:space="0" w:color="auto"/>
                    <w:bottom w:val="single" w:sz="4" w:space="0" w:color="auto"/>
                    <w:right w:val="single" w:sz="4" w:space="0" w:color="auto"/>
                  </w:tcBorders>
                  <w:vAlign w:val="center"/>
                </w:tcPr>
                <w:p w14:paraId="3EA0A7F7" w14:textId="77777777" w:rsidR="00D7390F" w:rsidRPr="00162377" w:rsidRDefault="00D7390F" w:rsidP="009E3324">
                  <w:pPr>
                    <w:spacing w:after="0" w:line="240" w:lineRule="auto"/>
                    <w:jc w:val="center"/>
                    <w:rPr>
                      <w:rFonts w:ascii="Museo Sans 300" w:hAnsi="Museo Sans 300"/>
                      <w:bCs/>
                      <w:sz w:val="16"/>
                      <w:szCs w:val="16"/>
                      <w:lang w:val="es-ES" w:eastAsia="es-ES"/>
                    </w:rPr>
                  </w:pPr>
                </w:p>
              </w:tc>
              <w:tc>
                <w:tcPr>
                  <w:tcW w:w="2835" w:type="dxa"/>
                  <w:tcBorders>
                    <w:top w:val="single" w:sz="4" w:space="0" w:color="auto"/>
                    <w:left w:val="single" w:sz="4" w:space="0" w:color="auto"/>
                    <w:bottom w:val="single" w:sz="4" w:space="0" w:color="auto"/>
                    <w:right w:val="single" w:sz="4" w:space="0" w:color="auto"/>
                  </w:tcBorders>
                  <w:hideMark/>
                </w:tcPr>
                <w:p w14:paraId="34587E01" w14:textId="77777777" w:rsidR="00D7390F" w:rsidRPr="00162377" w:rsidRDefault="00D7390F" w:rsidP="009E3324">
                  <w:pPr>
                    <w:spacing w:after="0" w:line="240" w:lineRule="auto"/>
                    <w:jc w:val="both"/>
                    <w:rPr>
                      <w:rFonts w:ascii="Museo Sans 300" w:hAnsi="Museo Sans 300"/>
                      <w:bCs/>
                      <w:sz w:val="16"/>
                      <w:szCs w:val="16"/>
                      <w:lang w:val="es-ES" w:eastAsia="es-ES"/>
                    </w:rPr>
                  </w:pPr>
                  <w:r w:rsidRPr="00162377">
                    <w:rPr>
                      <w:rFonts w:ascii="Museo Sans 300" w:hAnsi="Museo Sans 300"/>
                      <w:bCs/>
                      <w:sz w:val="16"/>
                      <w:szCs w:val="16"/>
                      <w:lang w:val="es-ES" w:eastAsia="es-ES"/>
                    </w:rPr>
                    <w:t xml:space="preserve">CUMPLE </w:t>
                  </w:r>
                </w:p>
              </w:tc>
            </w:tr>
          </w:tbl>
          <w:p w14:paraId="4E513EEC" w14:textId="77777777" w:rsidR="00D7390F" w:rsidRPr="00162377" w:rsidRDefault="00D7390F" w:rsidP="009E3324">
            <w:pPr>
              <w:spacing w:after="0" w:line="240" w:lineRule="auto"/>
              <w:jc w:val="both"/>
              <w:rPr>
                <w:rFonts w:ascii="Museo Sans 300" w:hAnsi="Museo Sans 300" w:cs="Verdana"/>
                <w:sz w:val="20"/>
                <w:szCs w:val="20"/>
              </w:rPr>
            </w:pPr>
          </w:p>
          <w:p w14:paraId="1DE7C9DD" w14:textId="77777777" w:rsidR="00D7390F" w:rsidRPr="00162377" w:rsidRDefault="00D7390F" w:rsidP="009E3324">
            <w:pPr>
              <w:tabs>
                <w:tab w:val="left" w:pos="540"/>
              </w:tabs>
              <w:spacing w:after="0" w:line="240" w:lineRule="auto"/>
              <w:ind w:left="742"/>
              <w:jc w:val="both"/>
              <w:rPr>
                <w:rFonts w:ascii="Museo Sans 300" w:hAnsi="Museo Sans 300"/>
                <w:bCs/>
                <w:sz w:val="16"/>
                <w:szCs w:val="16"/>
              </w:rPr>
            </w:pPr>
            <w:r w:rsidRPr="00162377">
              <w:rPr>
                <w:rFonts w:ascii="Museo Sans 300" w:hAnsi="Museo Sans 300"/>
                <w:bCs/>
                <w:sz w:val="16"/>
                <w:szCs w:val="16"/>
              </w:rPr>
              <w:t xml:space="preserve">IS   </w:t>
            </w:r>
            <w:proofErr w:type="gramStart"/>
            <w:r w:rsidRPr="00162377">
              <w:rPr>
                <w:rFonts w:ascii="Museo Sans 300" w:hAnsi="Museo Sans 300"/>
                <w:bCs/>
                <w:sz w:val="16"/>
                <w:szCs w:val="16"/>
              </w:rPr>
              <w:t>=  INDICE</w:t>
            </w:r>
            <w:proofErr w:type="gramEnd"/>
            <w:r w:rsidRPr="00162377">
              <w:rPr>
                <w:rFonts w:ascii="Museo Sans 300" w:hAnsi="Museo Sans 300"/>
                <w:bCs/>
                <w:sz w:val="16"/>
                <w:szCs w:val="16"/>
              </w:rPr>
              <w:t xml:space="preserve"> DE SOLVENCIA </w:t>
            </w:r>
            <w:r w:rsidRPr="00162377">
              <w:rPr>
                <w:rFonts w:ascii="Museo Sans 300" w:hAnsi="Museo Sans 300"/>
                <w:bCs/>
                <w:sz w:val="16"/>
                <w:szCs w:val="16"/>
              </w:rPr>
              <w:tab/>
              <w:t xml:space="preserve">              CT=  CAPITAL DE TRABAJO                             </w:t>
            </w:r>
          </w:p>
          <w:p w14:paraId="6037ECDD" w14:textId="77777777" w:rsidR="00D7390F" w:rsidRPr="00162377" w:rsidRDefault="00D7390F" w:rsidP="009E3324">
            <w:pPr>
              <w:tabs>
                <w:tab w:val="left" w:pos="540"/>
              </w:tabs>
              <w:spacing w:after="0" w:line="240" w:lineRule="auto"/>
              <w:ind w:left="742"/>
              <w:jc w:val="both"/>
              <w:rPr>
                <w:rFonts w:ascii="Museo Sans 300" w:hAnsi="Museo Sans 300"/>
                <w:bCs/>
                <w:sz w:val="16"/>
                <w:szCs w:val="16"/>
              </w:rPr>
            </w:pPr>
            <w:r w:rsidRPr="00162377">
              <w:rPr>
                <w:rFonts w:ascii="Museo Sans 300" w:hAnsi="Museo Sans 300"/>
                <w:bCs/>
                <w:sz w:val="16"/>
                <w:szCs w:val="16"/>
              </w:rPr>
              <w:t xml:space="preserve">AT </w:t>
            </w:r>
            <w:proofErr w:type="gramStart"/>
            <w:r w:rsidRPr="00162377">
              <w:rPr>
                <w:rFonts w:ascii="Museo Sans 300" w:hAnsi="Museo Sans 300"/>
                <w:bCs/>
                <w:sz w:val="16"/>
                <w:szCs w:val="16"/>
              </w:rPr>
              <w:t>=  ACTIVO</w:t>
            </w:r>
            <w:proofErr w:type="gramEnd"/>
            <w:r w:rsidRPr="00162377">
              <w:rPr>
                <w:rFonts w:ascii="Museo Sans 300" w:hAnsi="Museo Sans 300"/>
                <w:bCs/>
                <w:sz w:val="16"/>
                <w:szCs w:val="16"/>
              </w:rPr>
              <w:t xml:space="preserve"> TOTAL                                            D  = ENDEUDAMIENTO GENERAL          </w:t>
            </w:r>
          </w:p>
          <w:p w14:paraId="5C86C25C" w14:textId="77777777" w:rsidR="00D7390F" w:rsidRPr="00162377" w:rsidRDefault="00D7390F" w:rsidP="009E3324">
            <w:pPr>
              <w:tabs>
                <w:tab w:val="left" w:pos="540"/>
              </w:tabs>
              <w:spacing w:after="0" w:line="240" w:lineRule="auto"/>
              <w:ind w:left="742"/>
              <w:jc w:val="both"/>
              <w:rPr>
                <w:rFonts w:ascii="Museo Sans 300" w:hAnsi="Museo Sans 300"/>
                <w:bCs/>
                <w:sz w:val="16"/>
                <w:szCs w:val="16"/>
              </w:rPr>
            </w:pPr>
            <w:proofErr w:type="gramStart"/>
            <w:r w:rsidRPr="00162377">
              <w:rPr>
                <w:rFonts w:ascii="Museo Sans 300" w:hAnsi="Museo Sans 300"/>
                <w:bCs/>
                <w:sz w:val="16"/>
                <w:szCs w:val="16"/>
              </w:rPr>
              <w:t>AC  =</w:t>
            </w:r>
            <w:proofErr w:type="gramEnd"/>
            <w:r w:rsidRPr="00162377">
              <w:rPr>
                <w:rFonts w:ascii="Museo Sans 300" w:hAnsi="Museo Sans 300"/>
                <w:bCs/>
                <w:sz w:val="16"/>
                <w:szCs w:val="16"/>
              </w:rPr>
              <w:t xml:space="preserve"> ACTIVO CIRCULANTE O CORRIENTE       PT= PASÍVO TOTAL                      </w:t>
            </w:r>
          </w:p>
          <w:p w14:paraId="38DB28BA" w14:textId="77777777" w:rsidR="00D7390F" w:rsidRPr="00162377" w:rsidRDefault="00D7390F" w:rsidP="009E3324">
            <w:pPr>
              <w:spacing w:after="0" w:line="240" w:lineRule="auto"/>
              <w:ind w:left="352"/>
              <w:jc w:val="both"/>
              <w:rPr>
                <w:rFonts w:ascii="Museo Sans 300" w:hAnsi="Museo Sans 300"/>
                <w:bCs/>
                <w:sz w:val="16"/>
                <w:szCs w:val="16"/>
              </w:rPr>
            </w:pPr>
            <w:r w:rsidRPr="00162377">
              <w:rPr>
                <w:rFonts w:ascii="Museo Sans 300" w:hAnsi="Museo Sans 300"/>
                <w:bCs/>
                <w:sz w:val="16"/>
                <w:szCs w:val="16"/>
              </w:rPr>
              <w:t xml:space="preserve">         </w:t>
            </w:r>
            <w:proofErr w:type="gramStart"/>
            <w:r w:rsidRPr="00162377">
              <w:rPr>
                <w:rFonts w:ascii="Museo Sans 300" w:hAnsi="Museo Sans 300"/>
                <w:bCs/>
                <w:sz w:val="16"/>
                <w:szCs w:val="16"/>
              </w:rPr>
              <w:t>PC  =</w:t>
            </w:r>
            <w:proofErr w:type="gramEnd"/>
            <w:r w:rsidRPr="00162377">
              <w:rPr>
                <w:rFonts w:ascii="Museo Sans 300" w:hAnsi="Museo Sans 300"/>
                <w:bCs/>
                <w:sz w:val="16"/>
                <w:szCs w:val="16"/>
              </w:rPr>
              <w:t xml:space="preserve"> PASÍVO CIRCULANTE O CORRIENTE</w:t>
            </w:r>
            <w:r w:rsidRPr="00162377">
              <w:rPr>
                <w:rFonts w:ascii="Museo Sans 300" w:hAnsi="Museo Sans 300"/>
                <w:bCs/>
                <w:sz w:val="16"/>
                <w:szCs w:val="16"/>
              </w:rPr>
              <w:tab/>
            </w:r>
          </w:p>
          <w:p w14:paraId="4AB63139" w14:textId="77777777" w:rsidR="00D7390F" w:rsidRPr="00162377" w:rsidRDefault="00D7390F" w:rsidP="009E3324">
            <w:pPr>
              <w:spacing w:after="0" w:line="240" w:lineRule="auto"/>
              <w:ind w:left="352"/>
              <w:jc w:val="both"/>
              <w:rPr>
                <w:rFonts w:ascii="Museo Sans 300" w:hAnsi="Museo Sans 300" w:cs="Verdana"/>
                <w:sz w:val="20"/>
                <w:szCs w:val="20"/>
              </w:rPr>
            </w:pPr>
          </w:p>
          <w:p w14:paraId="4A8B46C0" w14:textId="77777777" w:rsidR="00D7390F" w:rsidRPr="00162377" w:rsidRDefault="00D7390F" w:rsidP="001734A7">
            <w:pPr>
              <w:spacing w:after="0" w:line="240" w:lineRule="auto"/>
              <w:ind w:left="494"/>
              <w:jc w:val="both"/>
              <w:rPr>
                <w:rFonts w:ascii="Museo Sans 300" w:hAnsi="Museo Sans 300" w:cs="Verdana"/>
                <w:sz w:val="20"/>
                <w:szCs w:val="20"/>
              </w:rPr>
            </w:pPr>
            <w:r w:rsidRPr="00162377">
              <w:rPr>
                <w:rFonts w:ascii="Museo Sans 300" w:hAnsi="Museo Sans 300" w:cs="Verdana"/>
                <w:sz w:val="20"/>
                <w:szCs w:val="20"/>
              </w:rPr>
              <w:t>El incumplimiento de éstos, después del período de subsanación, será motivo de DESCALIFICACIÓN DE LA OFERTA.</w:t>
            </w:r>
          </w:p>
          <w:p w14:paraId="46F4F999" w14:textId="77777777" w:rsidR="00D7390F" w:rsidRPr="00162377" w:rsidRDefault="00D7390F" w:rsidP="009E3324">
            <w:pPr>
              <w:spacing w:after="0" w:line="240" w:lineRule="auto"/>
              <w:jc w:val="both"/>
              <w:rPr>
                <w:rFonts w:ascii="Museo Sans 300" w:hAnsi="Museo Sans 300" w:cs="Verdana"/>
                <w:sz w:val="20"/>
                <w:szCs w:val="20"/>
              </w:rPr>
            </w:pPr>
          </w:p>
          <w:p w14:paraId="3A68D49F" w14:textId="77777777" w:rsidR="00BB1DB0" w:rsidRPr="00162377" w:rsidRDefault="00D55726" w:rsidP="00C771AC">
            <w:pPr>
              <w:numPr>
                <w:ilvl w:val="1"/>
                <w:numId w:val="25"/>
              </w:numPr>
              <w:autoSpaceDE w:val="0"/>
              <w:autoSpaceDN w:val="0"/>
              <w:adjustRightInd w:val="0"/>
              <w:spacing w:after="0" w:line="240" w:lineRule="auto"/>
              <w:rPr>
                <w:rFonts w:ascii="Museo Sans 300" w:hAnsi="Museo Sans 300" w:cs="Arial"/>
                <w:b/>
                <w:sz w:val="20"/>
                <w:szCs w:val="20"/>
              </w:rPr>
            </w:pPr>
            <w:r w:rsidRPr="00162377">
              <w:rPr>
                <w:rFonts w:ascii="Museo Sans 300" w:hAnsi="Museo Sans 300" w:cs="Arial"/>
                <w:b/>
                <w:sz w:val="20"/>
                <w:szCs w:val="20"/>
              </w:rPr>
              <w:t xml:space="preserve">EVALUACIÓN TÉCNICA </w:t>
            </w:r>
          </w:p>
          <w:p w14:paraId="763F2887" w14:textId="77777777" w:rsidR="00800A18" w:rsidRPr="00162377" w:rsidRDefault="00800A18"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p>
          <w:p w14:paraId="62B19919" w14:textId="2444961A" w:rsidR="0097137A" w:rsidRPr="00162377" w:rsidRDefault="0097137A"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Se verificará el cumplimiento de l</w:t>
            </w:r>
            <w:r w:rsidR="00553F46" w:rsidRPr="00162377">
              <w:rPr>
                <w:rFonts w:ascii="Museo Sans 300" w:eastAsia="Times New Roman" w:hAnsi="Museo Sans 300" w:cs="Verdana"/>
                <w:sz w:val="20"/>
                <w:szCs w:val="20"/>
                <w:lang w:val="es-ES_tradnl" w:eastAsia="zh-CN"/>
              </w:rPr>
              <w:t>o</w:t>
            </w:r>
            <w:r w:rsidRPr="00162377">
              <w:rPr>
                <w:rFonts w:ascii="Museo Sans 300" w:eastAsia="Times New Roman" w:hAnsi="Museo Sans 300" w:cs="Verdana"/>
                <w:sz w:val="20"/>
                <w:szCs w:val="20"/>
                <w:lang w:val="es-ES_tradnl" w:eastAsia="zh-CN"/>
              </w:rPr>
              <w:t>s</w:t>
            </w:r>
            <w:r w:rsidR="00553F46" w:rsidRPr="00162377">
              <w:rPr>
                <w:rFonts w:ascii="Museo Sans 300" w:eastAsia="Times New Roman" w:hAnsi="Museo Sans 300" w:cs="Verdana"/>
                <w:sz w:val="20"/>
                <w:szCs w:val="20"/>
                <w:lang w:val="es-ES_tradnl" w:eastAsia="zh-CN"/>
              </w:rPr>
              <w:t xml:space="preserve"> documentos técnicos</w:t>
            </w:r>
            <w:r w:rsidRPr="00162377">
              <w:rPr>
                <w:rFonts w:ascii="Museo Sans 300" w:eastAsia="Times New Roman" w:hAnsi="Museo Sans 300" w:cs="Verdana"/>
                <w:sz w:val="20"/>
                <w:szCs w:val="20"/>
                <w:lang w:val="es-ES_tradnl" w:eastAsia="zh-CN"/>
              </w:rPr>
              <w:t xml:space="preserve">, de acuerdo a lo siguiente: </w:t>
            </w:r>
          </w:p>
          <w:p w14:paraId="524B3CE8" w14:textId="77777777" w:rsidR="0056798E" w:rsidRPr="00162377" w:rsidRDefault="0056798E" w:rsidP="009E3324">
            <w:pPr>
              <w:autoSpaceDE w:val="0"/>
              <w:autoSpaceDN w:val="0"/>
              <w:adjustRightInd w:val="0"/>
              <w:spacing w:after="0" w:line="240" w:lineRule="auto"/>
              <w:ind w:left="792"/>
              <w:rPr>
                <w:rFonts w:ascii="Museo Sans 300" w:hAnsi="Museo Sans 300" w:cs="Arial"/>
                <w:b/>
                <w:sz w:val="20"/>
                <w:szCs w:val="20"/>
              </w:rPr>
            </w:pPr>
          </w:p>
          <w:tbl>
            <w:tblPr>
              <w:tblW w:w="46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527"/>
              <w:gridCol w:w="1127"/>
              <w:gridCol w:w="1124"/>
            </w:tblGrid>
            <w:tr w:rsidR="00E818C9" w:rsidRPr="00F53407" w14:paraId="0F6FE76D" w14:textId="77777777" w:rsidTr="004A6051">
              <w:trPr>
                <w:trHeight w:val="20"/>
                <w:tblHeader/>
                <w:jc w:val="center"/>
              </w:trPr>
              <w:tc>
                <w:tcPr>
                  <w:tcW w:w="3339" w:type="pct"/>
                  <w:tcBorders>
                    <w:top w:val="single" w:sz="4" w:space="0" w:color="auto"/>
                    <w:left w:val="single" w:sz="4" w:space="0" w:color="auto"/>
                    <w:bottom w:val="single" w:sz="4" w:space="0" w:color="auto"/>
                    <w:right w:val="single" w:sz="4" w:space="0" w:color="auto"/>
                  </w:tcBorders>
                  <w:vAlign w:val="center"/>
                </w:tcPr>
                <w:p w14:paraId="1AAE288D" w14:textId="77777777" w:rsidR="00E818C9" w:rsidRPr="00F53407" w:rsidRDefault="00E818C9" w:rsidP="00E818C9">
                  <w:pPr>
                    <w:tabs>
                      <w:tab w:val="left" w:pos="540"/>
                    </w:tabs>
                    <w:spacing w:after="0" w:line="240" w:lineRule="auto"/>
                    <w:jc w:val="center"/>
                    <w:rPr>
                      <w:rFonts w:ascii="Museo Sans 300" w:hAnsi="Museo Sans 300" w:cs="Verdana"/>
                      <w:b/>
                      <w:sz w:val="18"/>
                      <w:szCs w:val="18"/>
                    </w:rPr>
                  </w:pPr>
                  <w:r w:rsidRPr="00F53407">
                    <w:rPr>
                      <w:rFonts w:ascii="Museo Sans 300" w:hAnsi="Museo Sans 300" w:cs="Verdana"/>
                      <w:b/>
                      <w:sz w:val="18"/>
                      <w:szCs w:val="18"/>
                    </w:rPr>
                    <w:t>ASPECTOS A EVALUAR</w:t>
                  </w:r>
                </w:p>
              </w:tc>
              <w:tc>
                <w:tcPr>
                  <w:tcW w:w="831" w:type="pct"/>
                  <w:tcBorders>
                    <w:top w:val="single" w:sz="4" w:space="0" w:color="auto"/>
                    <w:left w:val="single" w:sz="4" w:space="0" w:color="auto"/>
                    <w:bottom w:val="single" w:sz="4" w:space="0" w:color="auto"/>
                    <w:right w:val="single" w:sz="4" w:space="0" w:color="auto"/>
                  </w:tcBorders>
                  <w:vAlign w:val="center"/>
                </w:tcPr>
                <w:p w14:paraId="26566B16" w14:textId="77777777" w:rsidR="00E818C9" w:rsidRPr="00F53407" w:rsidRDefault="00E818C9" w:rsidP="00E818C9">
                  <w:pPr>
                    <w:tabs>
                      <w:tab w:val="left" w:pos="540"/>
                    </w:tabs>
                    <w:spacing w:after="0" w:line="240" w:lineRule="auto"/>
                    <w:jc w:val="center"/>
                    <w:rPr>
                      <w:rFonts w:ascii="Museo Sans 300" w:hAnsi="Museo Sans 300" w:cs="Verdana"/>
                      <w:b/>
                      <w:sz w:val="18"/>
                      <w:szCs w:val="18"/>
                    </w:rPr>
                  </w:pPr>
                  <w:r w:rsidRPr="00F53407">
                    <w:rPr>
                      <w:rFonts w:ascii="Museo Sans 300" w:hAnsi="Museo Sans 300" w:cs="Verdana"/>
                      <w:b/>
                      <w:sz w:val="18"/>
                      <w:szCs w:val="18"/>
                    </w:rPr>
                    <w:t>CUMPLE</w:t>
                  </w:r>
                </w:p>
              </w:tc>
              <w:tc>
                <w:tcPr>
                  <w:tcW w:w="829" w:type="pct"/>
                  <w:tcBorders>
                    <w:top w:val="single" w:sz="4" w:space="0" w:color="auto"/>
                    <w:left w:val="single" w:sz="4" w:space="0" w:color="auto"/>
                    <w:bottom w:val="single" w:sz="4" w:space="0" w:color="auto"/>
                    <w:right w:val="single" w:sz="4" w:space="0" w:color="auto"/>
                  </w:tcBorders>
                  <w:vAlign w:val="center"/>
                </w:tcPr>
                <w:p w14:paraId="5C56F7DE" w14:textId="77777777" w:rsidR="00E818C9" w:rsidRPr="00F53407" w:rsidRDefault="00E818C9" w:rsidP="00E818C9">
                  <w:pPr>
                    <w:tabs>
                      <w:tab w:val="left" w:pos="540"/>
                    </w:tabs>
                    <w:spacing w:after="0" w:line="240" w:lineRule="auto"/>
                    <w:jc w:val="center"/>
                    <w:rPr>
                      <w:rFonts w:ascii="Museo Sans 300" w:hAnsi="Museo Sans 300" w:cs="Verdana"/>
                      <w:b/>
                      <w:sz w:val="18"/>
                      <w:szCs w:val="18"/>
                    </w:rPr>
                  </w:pPr>
                  <w:r w:rsidRPr="00F53407">
                    <w:rPr>
                      <w:rFonts w:ascii="Museo Sans 300" w:hAnsi="Museo Sans 300" w:cs="Verdana"/>
                      <w:b/>
                      <w:sz w:val="18"/>
                      <w:szCs w:val="18"/>
                    </w:rPr>
                    <w:t>NO CUMPLE</w:t>
                  </w:r>
                </w:p>
              </w:tc>
            </w:tr>
            <w:tr w:rsidR="00E818C9" w:rsidRPr="00F53407" w14:paraId="3222A362" w14:textId="77777777" w:rsidTr="004A6051">
              <w:trPr>
                <w:trHeight w:val="20"/>
                <w:tblHeader/>
                <w:jc w:val="center"/>
              </w:trPr>
              <w:tc>
                <w:tcPr>
                  <w:tcW w:w="3339" w:type="pct"/>
                  <w:tcBorders>
                    <w:top w:val="single" w:sz="4" w:space="0" w:color="auto"/>
                    <w:left w:val="single" w:sz="4" w:space="0" w:color="auto"/>
                    <w:bottom w:val="single" w:sz="4" w:space="0" w:color="auto"/>
                    <w:right w:val="single" w:sz="4" w:space="0" w:color="auto"/>
                  </w:tcBorders>
                </w:tcPr>
                <w:p w14:paraId="530E0A07" w14:textId="44E568B3" w:rsidR="00E818C9" w:rsidRPr="00BE70ED" w:rsidRDefault="00141736" w:rsidP="007731BF">
                  <w:pPr>
                    <w:spacing w:after="0" w:line="240" w:lineRule="auto"/>
                    <w:ind w:left="296" w:hanging="284"/>
                    <w:jc w:val="both"/>
                    <w:rPr>
                      <w:rFonts w:ascii="Museo Sans 300" w:hAnsi="Museo Sans 300"/>
                      <w:sz w:val="18"/>
                      <w:szCs w:val="18"/>
                    </w:rPr>
                  </w:pPr>
                  <w:r w:rsidRPr="00BE70ED">
                    <w:rPr>
                      <w:rFonts w:ascii="Museo Sans 300" w:hAnsi="Museo Sans 300"/>
                      <w:sz w:val="18"/>
                      <w:szCs w:val="18"/>
                    </w:rPr>
                    <w:t xml:space="preserve">1. </w:t>
                  </w:r>
                  <w:r w:rsidR="007731BF" w:rsidRPr="00BE70ED">
                    <w:rPr>
                      <w:rFonts w:ascii="Museo Sans 300" w:hAnsi="Museo Sans 300"/>
                      <w:sz w:val="18"/>
                      <w:szCs w:val="18"/>
                    </w:rPr>
                    <w:t xml:space="preserve"> </w:t>
                  </w:r>
                  <w:r w:rsidR="00E818C9" w:rsidRPr="00BE70ED">
                    <w:rPr>
                      <w:rFonts w:ascii="Museo Sans 300" w:hAnsi="Museo Sans 300"/>
                      <w:sz w:val="18"/>
                      <w:szCs w:val="18"/>
                    </w:rPr>
                    <w:t xml:space="preserve">Dos (2) documentos de referencia del Ofertante de acuerdo a lo establecido en el literal a) del numeral </w:t>
                  </w:r>
                  <w:r w:rsidR="00BE70ED">
                    <w:rPr>
                      <w:rFonts w:ascii="Museo Sans 300" w:hAnsi="Museo Sans 300"/>
                      <w:sz w:val="18"/>
                      <w:szCs w:val="18"/>
                    </w:rPr>
                    <w:t>9</w:t>
                  </w:r>
                  <w:r w:rsidR="00E818C9" w:rsidRPr="00BE70ED">
                    <w:rPr>
                      <w:rFonts w:ascii="Museo Sans 300" w:hAnsi="Museo Sans 300"/>
                      <w:sz w:val="18"/>
                      <w:szCs w:val="18"/>
                    </w:rPr>
                    <w:t>.3 de la Sección III del DSO.</w:t>
                  </w:r>
                </w:p>
              </w:tc>
              <w:tc>
                <w:tcPr>
                  <w:tcW w:w="831" w:type="pct"/>
                  <w:tcBorders>
                    <w:left w:val="single" w:sz="4" w:space="0" w:color="auto"/>
                    <w:right w:val="single" w:sz="4" w:space="0" w:color="auto"/>
                  </w:tcBorders>
                  <w:vAlign w:val="center"/>
                </w:tcPr>
                <w:p w14:paraId="5CA388AE" w14:textId="77777777" w:rsidR="00E818C9" w:rsidRPr="00F53407" w:rsidRDefault="00E818C9" w:rsidP="00E818C9">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08BF68C3" w14:textId="77777777" w:rsidR="00E818C9" w:rsidRPr="00F53407" w:rsidRDefault="00E818C9" w:rsidP="00E818C9">
                  <w:pPr>
                    <w:tabs>
                      <w:tab w:val="left" w:pos="540"/>
                    </w:tabs>
                    <w:spacing w:after="0" w:line="240" w:lineRule="auto"/>
                    <w:jc w:val="center"/>
                    <w:rPr>
                      <w:rFonts w:ascii="Museo Sans 300" w:hAnsi="Museo Sans 300" w:cs="Verdana"/>
                      <w:b/>
                      <w:sz w:val="18"/>
                      <w:szCs w:val="18"/>
                    </w:rPr>
                  </w:pPr>
                </w:p>
              </w:tc>
            </w:tr>
            <w:tr w:rsidR="00E818C9" w:rsidRPr="00F53407" w14:paraId="75DADA4D" w14:textId="77777777" w:rsidTr="004A6051">
              <w:trPr>
                <w:trHeight w:val="20"/>
                <w:tblHeader/>
                <w:jc w:val="center"/>
              </w:trPr>
              <w:tc>
                <w:tcPr>
                  <w:tcW w:w="3339" w:type="pct"/>
                  <w:tcBorders>
                    <w:top w:val="single" w:sz="4" w:space="0" w:color="auto"/>
                    <w:left w:val="single" w:sz="4" w:space="0" w:color="auto"/>
                    <w:bottom w:val="single" w:sz="4" w:space="0" w:color="auto"/>
                    <w:right w:val="single" w:sz="4" w:space="0" w:color="auto"/>
                  </w:tcBorders>
                  <w:vAlign w:val="center"/>
                </w:tcPr>
                <w:p w14:paraId="75E2B653" w14:textId="6ACC9165" w:rsidR="00E818C9" w:rsidRPr="00BE70ED" w:rsidRDefault="00141736" w:rsidP="007731BF">
                  <w:pPr>
                    <w:spacing w:after="0" w:line="240" w:lineRule="auto"/>
                    <w:ind w:left="296" w:hanging="296"/>
                    <w:jc w:val="both"/>
                    <w:rPr>
                      <w:rFonts w:ascii="Museo Sans 300" w:hAnsi="Museo Sans 300" w:cs="Verdana"/>
                      <w:sz w:val="18"/>
                      <w:szCs w:val="18"/>
                    </w:rPr>
                  </w:pPr>
                  <w:r w:rsidRPr="00BE70ED">
                    <w:rPr>
                      <w:rFonts w:ascii="Museo Sans 300" w:hAnsi="Museo Sans 300" w:cs="Verdana"/>
                      <w:sz w:val="18"/>
                      <w:szCs w:val="18"/>
                    </w:rPr>
                    <w:t xml:space="preserve">2. </w:t>
                  </w:r>
                  <w:r w:rsidR="00E818C9" w:rsidRPr="00BE70ED">
                    <w:rPr>
                      <w:rFonts w:ascii="Museo Sans 300" w:hAnsi="Museo Sans 300" w:cs="Verdana"/>
                      <w:sz w:val="18"/>
                      <w:szCs w:val="18"/>
                    </w:rPr>
                    <w:t xml:space="preserve">Dos (2) documentos de referencia por cada personal asignado (Gerente de Proyecto, Residente de Proyecto e Ingeniero de Control de Calidad) de acuerdo a lo establecido en el literal c) del numeral </w:t>
                  </w:r>
                  <w:r w:rsidR="00BE70ED">
                    <w:rPr>
                      <w:rFonts w:ascii="Museo Sans 300" w:hAnsi="Museo Sans 300" w:cs="Verdana"/>
                      <w:sz w:val="18"/>
                      <w:szCs w:val="18"/>
                    </w:rPr>
                    <w:t>9</w:t>
                  </w:r>
                  <w:r w:rsidR="00E818C9" w:rsidRPr="00BE70ED">
                    <w:rPr>
                      <w:rFonts w:ascii="Museo Sans 300" w:hAnsi="Museo Sans 300" w:cs="Verdana"/>
                      <w:sz w:val="18"/>
                      <w:szCs w:val="18"/>
                    </w:rPr>
                    <w:t>.3 de la Sección III del DSO.</w:t>
                  </w:r>
                </w:p>
              </w:tc>
              <w:tc>
                <w:tcPr>
                  <w:tcW w:w="831" w:type="pct"/>
                  <w:tcBorders>
                    <w:left w:val="single" w:sz="4" w:space="0" w:color="auto"/>
                    <w:right w:val="single" w:sz="4" w:space="0" w:color="auto"/>
                  </w:tcBorders>
                  <w:vAlign w:val="center"/>
                </w:tcPr>
                <w:p w14:paraId="1579722F" w14:textId="77777777" w:rsidR="00E818C9" w:rsidRPr="00F53407" w:rsidRDefault="00E818C9" w:rsidP="00E818C9">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6F1E3B6E" w14:textId="77777777" w:rsidR="00E818C9" w:rsidRPr="00F53407" w:rsidRDefault="00E818C9" w:rsidP="00E818C9">
                  <w:pPr>
                    <w:tabs>
                      <w:tab w:val="left" w:pos="540"/>
                    </w:tabs>
                    <w:spacing w:after="0" w:line="240" w:lineRule="auto"/>
                    <w:jc w:val="center"/>
                    <w:rPr>
                      <w:rFonts w:ascii="Museo Sans 300" w:hAnsi="Museo Sans 300" w:cs="Verdana"/>
                      <w:b/>
                      <w:sz w:val="18"/>
                      <w:szCs w:val="18"/>
                    </w:rPr>
                  </w:pPr>
                </w:p>
              </w:tc>
            </w:tr>
            <w:tr w:rsidR="00E818C9" w:rsidRPr="00F53407" w14:paraId="786DF242" w14:textId="77777777" w:rsidTr="004A6051">
              <w:trPr>
                <w:trHeight w:val="20"/>
                <w:tblHeader/>
                <w:jc w:val="center"/>
              </w:trPr>
              <w:tc>
                <w:tcPr>
                  <w:tcW w:w="3339" w:type="pct"/>
                  <w:tcBorders>
                    <w:top w:val="single" w:sz="4" w:space="0" w:color="auto"/>
                    <w:left w:val="single" w:sz="4" w:space="0" w:color="auto"/>
                    <w:bottom w:val="single" w:sz="4" w:space="0" w:color="auto"/>
                    <w:right w:val="single" w:sz="4" w:space="0" w:color="auto"/>
                  </w:tcBorders>
                  <w:vAlign w:val="center"/>
                </w:tcPr>
                <w:p w14:paraId="67F5B92D" w14:textId="2FAE9214" w:rsidR="00E818C9" w:rsidRPr="00BE70ED" w:rsidRDefault="00141736" w:rsidP="007731BF">
                  <w:pPr>
                    <w:pStyle w:val="Prrafodelista"/>
                    <w:numPr>
                      <w:ilvl w:val="0"/>
                      <w:numId w:val="25"/>
                    </w:numPr>
                    <w:spacing w:after="0" w:line="240" w:lineRule="auto"/>
                    <w:jc w:val="both"/>
                    <w:rPr>
                      <w:rFonts w:ascii="Museo Sans 300" w:hAnsi="Museo Sans 300" w:cs="Verdana"/>
                      <w:sz w:val="18"/>
                      <w:szCs w:val="18"/>
                    </w:rPr>
                  </w:pPr>
                  <w:r w:rsidRPr="00BE70ED">
                    <w:rPr>
                      <w:rFonts w:ascii="Museo Sans 300" w:hAnsi="Museo Sans 300" w:cs="Verdana"/>
                      <w:sz w:val="18"/>
                      <w:szCs w:val="18"/>
                    </w:rPr>
                    <w:t xml:space="preserve">Presentación de Carta Compromiso </w:t>
                  </w:r>
                  <w:r w:rsidRPr="00BE70ED">
                    <w:rPr>
                      <w:rFonts w:ascii="Museo Sans 300" w:hAnsi="Museo Sans 300" w:cs="Verdana"/>
                      <w:sz w:val="18"/>
                      <w:szCs w:val="18"/>
                      <w:lang w:val="es-ES"/>
                    </w:rPr>
                    <w:t>del ofertante</w:t>
                  </w:r>
                  <w:r w:rsidRPr="00BE70ED">
                    <w:rPr>
                      <w:rFonts w:ascii="Museo Sans 300" w:hAnsi="Museo Sans 300" w:cs="Verdana"/>
                      <w:sz w:val="18"/>
                      <w:szCs w:val="18"/>
                    </w:rPr>
                    <w:t xml:space="preserve">, de acuerdo a lo establecido en el literal </w:t>
                  </w:r>
                  <w:r w:rsidRPr="00BE70ED">
                    <w:rPr>
                      <w:rFonts w:ascii="Museo Sans 300" w:hAnsi="Museo Sans 300" w:cs="Verdana"/>
                      <w:sz w:val="18"/>
                      <w:szCs w:val="18"/>
                      <w:lang w:val="es-ES"/>
                    </w:rPr>
                    <w:t>d</w:t>
                  </w:r>
                  <w:r w:rsidRPr="00BE70ED">
                    <w:rPr>
                      <w:rFonts w:ascii="Museo Sans 300" w:hAnsi="Museo Sans 300" w:cs="Verdana"/>
                      <w:sz w:val="18"/>
                      <w:szCs w:val="18"/>
                    </w:rPr>
                    <w:t xml:space="preserve">) del numeral </w:t>
                  </w:r>
                  <w:r w:rsidR="00BE70ED">
                    <w:rPr>
                      <w:rFonts w:ascii="Museo Sans 300" w:hAnsi="Museo Sans 300" w:cs="Verdana"/>
                      <w:sz w:val="18"/>
                      <w:szCs w:val="18"/>
                      <w:lang w:val="es-SV"/>
                    </w:rPr>
                    <w:t>9</w:t>
                  </w:r>
                  <w:r w:rsidRPr="00BE70ED">
                    <w:rPr>
                      <w:rFonts w:ascii="Museo Sans 300" w:hAnsi="Museo Sans 300" w:cs="Verdana"/>
                      <w:sz w:val="18"/>
                      <w:szCs w:val="18"/>
                    </w:rPr>
                    <w:t>.3 de la Sección III del DSO.</w:t>
                  </w:r>
                </w:p>
              </w:tc>
              <w:tc>
                <w:tcPr>
                  <w:tcW w:w="831" w:type="pct"/>
                  <w:tcBorders>
                    <w:left w:val="single" w:sz="4" w:space="0" w:color="auto"/>
                    <w:right w:val="single" w:sz="4" w:space="0" w:color="auto"/>
                  </w:tcBorders>
                  <w:vAlign w:val="center"/>
                </w:tcPr>
                <w:p w14:paraId="58CDE144" w14:textId="77777777" w:rsidR="00E818C9" w:rsidRPr="00F53407" w:rsidRDefault="00E818C9" w:rsidP="00E818C9">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6D47D973" w14:textId="77777777" w:rsidR="00E818C9" w:rsidRPr="00F53407" w:rsidRDefault="00E818C9" w:rsidP="00E818C9">
                  <w:pPr>
                    <w:tabs>
                      <w:tab w:val="left" w:pos="540"/>
                    </w:tabs>
                    <w:spacing w:after="0" w:line="240" w:lineRule="auto"/>
                    <w:jc w:val="center"/>
                    <w:rPr>
                      <w:rFonts w:ascii="Museo Sans 300" w:hAnsi="Museo Sans 300" w:cs="Verdana"/>
                      <w:b/>
                      <w:sz w:val="18"/>
                      <w:szCs w:val="18"/>
                    </w:rPr>
                  </w:pPr>
                </w:p>
              </w:tc>
            </w:tr>
            <w:tr w:rsidR="00E818C9" w:rsidRPr="00F53407" w14:paraId="33DEF56C" w14:textId="77777777" w:rsidTr="004A6051">
              <w:trPr>
                <w:trHeight w:val="20"/>
                <w:tblHeader/>
                <w:jc w:val="center"/>
              </w:trPr>
              <w:tc>
                <w:tcPr>
                  <w:tcW w:w="3339" w:type="pct"/>
                  <w:tcBorders>
                    <w:top w:val="single" w:sz="4" w:space="0" w:color="auto"/>
                    <w:left w:val="single" w:sz="4" w:space="0" w:color="auto"/>
                    <w:bottom w:val="single" w:sz="4" w:space="0" w:color="auto"/>
                    <w:right w:val="single" w:sz="4" w:space="0" w:color="auto"/>
                  </w:tcBorders>
                  <w:vAlign w:val="center"/>
                </w:tcPr>
                <w:p w14:paraId="2CF3B3F5" w14:textId="07F20ADC" w:rsidR="00E818C9" w:rsidRPr="00BE70ED" w:rsidRDefault="00141736" w:rsidP="006F508A">
                  <w:pPr>
                    <w:pStyle w:val="Prrafodelista"/>
                    <w:numPr>
                      <w:ilvl w:val="0"/>
                      <w:numId w:val="25"/>
                    </w:numPr>
                    <w:autoSpaceDE w:val="0"/>
                    <w:autoSpaceDN w:val="0"/>
                    <w:adjustRightInd w:val="0"/>
                    <w:spacing w:after="0" w:line="240" w:lineRule="auto"/>
                    <w:jc w:val="both"/>
                    <w:rPr>
                      <w:rFonts w:ascii="Museo Sans 300" w:hAnsi="Museo Sans 300" w:cs="Verdana"/>
                      <w:sz w:val="18"/>
                      <w:szCs w:val="18"/>
                    </w:rPr>
                  </w:pPr>
                  <w:r w:rsidRPr="00BE70ED">
                    <w:rPr>
                      <w:rFonts w:ascii="Museo Sans 300" w:hAnsi="Museo Sans 300" w:cs="Verdana"/>
                      <w:sz w:val="18"/>
                      <w:szCs w:val="18"/>
                    </w:rPr>
                    <w:t xml:space="preserve">Presentación de Carta Compromiso por cada Personal asignado (Gerente de Proyecto, Residente de Proyecto e Ingeniero de Control de Calidad), de acuerdo a lo establecido en el literal e) del numeral </w:t>
                  </w:r>
                  <w:r w:rsidR="00BE70ED">
                    <w:rPr>
                      <w:rFonts w:ascii="Museo Sans 300" w:hAnsi="Museo Sans 300" w:cs="Verdana"/>
                      <w:sz w:val="18"/>
                      <w:szCs w:val="18"/>
                      <w:lang w:val="es-SV"/>
                    </w:rPr>
                    <w:t>9</w:t>
                  </w:r>
                  <w:r w:rsidRPr="00BE70ED">
                    <w:rPr>
                      <w:rFonts w:ascii="Museo Sans 300" w:hAnsi="Museo Sans 300" w:cs="Verdana"/>
                      <w:sz w:val="18"/>
                      <w:szCs w:val="18"/>
                    </w:rPr>
                    <w:t>.3 de la Sección III del DSO.</w:t>
                  </w:r>
                </w:p>
              </w:tc>
              <w:tc>
                <w:tcPr>
                  <w:tcW w:w="831" w:type="pct"/>
                  <w:tcBorders>
                    <w:left w:val="single" w:sz="4" w:space="0" w:color="auto"/>
                    <w:right w:val="single" w:sz="4" w:space="0" w:color="auto"/>
                  </w:tcBorders>
                  <w:vAlign w:val="center"/>
                </w:tcPr>
                <w:p w14:paraId="1C4B79B9" w14:textId="77777777" w:rsidR="00E818C9" w:rsidRPr="00F53407" w:rsidRDefault="00E818C9" w:rsidP="00E818C9">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16897F22" w14:textId="77777777" w:rsidR="00E818C9" w:rsidRPr="00F53407" w:rsidRDefault="00E818C9" w:rsidP="00E818C9">
                  <w:pPr>
                    <w:tabs>
                      <w:tab w:val="left" w:pos="540"/>
                    </w:tabs>
                    <w:spacing w:after="0" w:line="240" w:lineRule="auto"/>
                    <w:jc w:val="center"/>
                    <w:rPr>
                      <w:rFonts w:ascii="Museo Sans 300" w:hAnsi="Museo Sans 300" w:cs="Verdana"/>
                      <w:b/>
                      <w:sz w:val="18"/>
                      <w:szCs w:val="18"/>
                    </w:rPr>
                  </w:pPr>
                </w:p>
              </w:tc>
            </w:tr>
          </w:tbl>
          <w:p w14:paraId="21671AC8" w14:textId="6F086C0C" w:rsidR="00093884" w:rsidRDefault="00093884" w:rsidP="009E3324">
            <w:pPr>
              <w:autoSpaceDE w:val="0"/>
              <w:autoSpaceDN w:val="0"/>
              <w:adjustRightInd w:val="0"/>
              <w:spacing w:after="0" w:line="240" w:lineRule="auto"/>
              <w:ind w:left="792"/>
              <w:rPr>
                <w:rFonts w:ascii="Museo Sans 300" w:hAnsi="Museo Sans 300" w:cs="Arial"/>
                <w:b/>
                <w:sz w:val="20"/>
                <w:szCs w:val="20"/>
              </w:rPr>
            </w:pPr>
          </w:p>
          <w:p w14:paraId="7A47946C" w14:textId="48A8DD7C" w:rsidR="00D55726" w:rsidRPr="001734A7" w:rsidRDefault="00D55726" w:rsidP="001734A7">
            <w:pPr>
              <w:pStyle w:val="Prrafodelista"/>
              <w:numPr>
                <w:ilvl w:val="1"/>
                <w:numId w:val="114"/>
              </w:numPr>
              <w:autoSpaceDE w:val="0"/>
              <w:autoSpaceDN w:val="0"/>
              <w:adjustRightInd w:val="0"/>
              <w:spacing w:after="0" w:line="240" w:lineRule="auto"/>
              <w:rPr>
                <w:rFonts w:ascii="Museo Sans 300" w:hAnsi="Museo Sans 300" w:cs="Arial"/>
                <w:b/>
                <w:sz w:val="20"/>
                <w:szCs w:val="20"/>
              </w:rPr>
            </w:pPr>
            <w:r w:rsidRPr="001734A7">
              <w:rPr>
                <w:rFonts w:ascii="Museo Sans 300" w:hAnsi="Museo Sans 300" w:cs="Arial"/>
                <w:b/>
                <w:sz w:val="20"/>
                <w:szCs w:val="20"/>
              </w:rPr>
              <w:t>EVALUACIÓN DE LA OFERTA ECONÓMICA</w:t>
            </w:r>
          </w:p>
          <w:p w14:paraId="2715FA68" w14:textId="77777777" w:rsidR="00D55726" w:rsidRPr="00162377" w:rsidRDefault="00D55726" w:rsidP="009E3324">
            <w:pPr>
              <w:tabs>
                <w:tab w:val="left" w:pos="-700"/>
                <w:tab w:val="left" w:pos="540"/>
                <w:tab w:val="left" w:pos="1100"/>
              </w:tabs>
              <w:spacing w:after="0" w:line="240" w:lineRule="auto"/>
              <w:ind w:left="1260"/>
              <w:rPr>
                <w:rFonts w:ascii="Museo Sans 300" w:hAnsi="Museo Sans 300" w:cs="Arial"/>
                <w:b/>
                <w:sz w:val="20"/>
                <w:szCs w:val="20"/>
              </w:rPr>
            </w:pPr>
          </w:p>
          <w:p w14:paraId="11343556" w14:textId="5B3472E2" w:rsidR="00D55726" w:rsidRPr="00162377" w:rsidRDefault="00473001" w:rsidP="001734A7">
            <w:pPr>
              <w:numPr>
                <w:ilvl w:val="2"/>
                <w:numId w:val="8"/>
              </w:numPr>
              <w:autoSpaceDE w:val="0"/>
              <w:autoSpaceDN w:val="0"/>
              <w:adjustRightInd w:val="0"/>
              <w:spacing w:after="0" w:line="240" w:lineRule="auto"/>
              <w:ind w:left="778"/>
              <w:jc w:val="both"/>
              <w:rPr>
                <w:rFonts w:ascii="Museo Sans 300" w:hAnsi="Museo Sans 300" w:cs="Arial"/>
                <w:sz w:val="20"/>
                <w:szCs w:val="20"/>
              </w:rPr>
            </w:pPr>
            <w:r w:rsidRPr="00162377">
              <w:rPr>
                <w:rFonts w:ascii="Museo Sans 300" w:hAnsi="Museo Sans 300" w:cs="Verdana"/>
                <w:sz w:val="20"/>
                <w:szCs w:val="20"/>
              </w:rPr>
              <w:t>La</w:t>
            </w:r>
            <w:r w:rsidR="00D55726" w:rsidRPr="00162377">
              <w:rPr>
                <w:rFonts w:ascii="Museo Sans 300" w:hAnsi="Museo Sans 300" w:cs="Verdana"/>
                <w:sz w:val="20"/>
                <w:szCs w:val="20"/>
              </w:rPr>
              <w:t xml:space="preserve"> Carta Oferta Económica, deberá contener como mínimo la información establecida en los</w:t>
            </w:r>
            <w:r w:rsidR="00D55726" w:rsidRPr="00162377">
              <w:rPr>
                <w:rFonts w:ascii="Museo Sans 300" w:hAnsi="Museo Sans 300" w:cs="Verdana"/>
                <w:bCs/>
                <w:sz w:val="20"/>
                <w:szCs w:val="20"/>
              </w:rPr>
              <w:t xml:space="preserve"> </w:t>
            </w:r>
            <w:r w:rsidR="00D55726" w:rsidRPr="00162377">
              <w:rPr>
                <w:rFonts w:ascii="Museo Sans 300" w:hAnsi="Museo Sans 300" w:cs="Verdana"/>
                <w:b/>
                <w:bCs/>
                <w:sz w:val="20"/>
                <w:szCs w:val="20"/>
              </w:rPr>
              <w:t>Formulario F</w:t>
            </w:r>
            <w:r w:rsidR="00E336A9" w:rsidRPr="00162377">
              <w:rPr>
                <w:rFonts w:ascii="Museo Sans 300" w:hAnsi="Museo Sans 300" w:cs="Verdana"/>
                <w:b/>
                <w:bCs/>
                <w:sz w:val="20"/>
                <w:szCs w:val="20"/>
              </w:rPr>
              <w:t>6</w:t>
            </w:r>
            <w:r w:rsidR="00D55726" w:rsidRPr="00162377">
              <w:rPr>
                <w:rFonts w:ascii="Museo Sans 300" w:hAnsi="Museo Sans 300" w:cs="Verdana"/>
                <w:sz w:val="20"/>
                <w:szCs w:val="20"/>
              </w:rPr>
              <w:t>.</w:t>
            </w:r>
          </w:p>
          <w:p w14:paraId="1AEED7A5" w14:textId="77777777" w:rsidR="00D55726" w:rsidRPr="00162377" w:rsidRDefault="00D55726" w:rsidP="001734A7">
            <w:pPr>
              <w:keepLines/>
              <w:spacing w:after="0" w:line="240" w:lineRule="auto"/>
              <w:ind w:left="778"/>
              <w:jc w:val="both"/>
              <w:rPr>
                <w:rFonts w:ascii="Museo Sans 300" w:hAnsi="Museo Sans 300" w:cs="Arial"/>
                <w:sz w:val="20"/>
                <w:szCs w:val="20"/>
              </w:rPr>
            </w:pPr>
          </w:p>
          <w:p w14:paraId="57D39FA5" w14:textId="35A62D28" w:rsidR="00D55726" w:rsidRPr="00162377" w:rsidRDefault="00473001" w:rsidP="001734A7">
            <w:pPr>
              <w:numPr>
                <w:ilvl w:val="2"/>
                <w:numId w:val="8"/>
              </w:numPr>
              <w:autoSpaceDE w:val="0"/>
              <w:autoSpaceDN w:val="0"/>
              <w:adjustRightInd w:val="0"/>
              <w:spacing w:after="0" w:line="240" w:lineRule="auto"/>
              <w:ind w:left="778"/>
              <w:jc w:val="both"/>
              <w:rPr>
                <w:rFonts w:ascii="Museo Sans 300" w:hAnsi="Museo Sans 300" w:cs="Verdana"/>
                <w:sz w:val="20"/>
                <w:szCs w:val="20"/>
              </w:rPr>
            </w:pPr>
            <w:r w:rsidRPr="00162377">
              <w:rPr>
                <w:rFonts w:ascii="Museo Sans 300" w:hAnsi="Museo Sans 300" w:cs="Verdana"/>
                <w:sz w:val="20"/>
                <w:szCs w:val="20"/>
              </w:rPr>
              <w:t>Si</w:t>
            </w:r>
            <w:r w:rsidR="00D55726" w:rsidRPr="00162377">
              <w:rPr>
                <w:rFonts w:ascii="Museo Sans 300" w:hAnsi="Museo Sans 300" w:cs="Verdana"/>
                <w:sz w:val="20"/>
                <w:szCs w:val="20"/>
              </w:rPr>
              <w:t xml:space="preserve"> existiese discrepancia entre las cifras</w:t>
            </w:r>
            <w:r w:rsidR="001348B1" w:rsidRPr="00162377">
              <w:rPr>
                <w:rFonts w:ascii="Museo Sans 300" w:hAnsi="Museo Sans 300" w:cs="Verdana"/>
                <w:sz w:val="20"/>
                <w:szCs w:val="20"/>
              </w:rPr>
              <w:t xml:space="preserve"> en números y letras </w:t>
            </w:r>
            <w:r w:rsidR="005D0B93" w:rsidRPr="00162377">
              <w:rPr>
                <w:rFonts w:ascii="Museo Sans 300" w:hAnsi="Museo Sans 300" w:cs="Verdana"/>
                <w:sz w:val="20"/>
                <w:szCs w:val="20"/>
              </w:rPr>
              <w:t>en</w:t>
            </w:r>
            <w:r w:rsidR="001348B1" w:rsidRPr="00162377">
              <w:rPr>
                <w:rFonts w:ascii="Museo Sans 300" w:hAnsi="Museo Sans 300" w:cs="Verdana"/>
                <w:sz w:val="20"/>
                <w:szCs w:val="20"/>
              </w:rPr>
              <w:t xml:space="preserve"> la </w:t>
            </w:r>
            <w:r w:rsidR="00D55726" w:rsidRPr="00162377">
              <w:rPr>
                <w:rFonts w:ascii="Museo Sans 300" w:hAnsi="Museo Sans 300" w:cs="Verdana"/>
                <w:sz w:val="20"/>
                <w:szCs w:val="20"/>
              </w:rPr>
              <w:t xml:space="preserve">Carta Oferta prevalecerá lo expresado </w:t>
            </w:r>
            <w:r w:rsidR="005D0B93" w:rsidRPr="00162377">
              <w:rPr>
                <w:rFonts w:ascii="Museo Sans 300" w:hAnsi="Museo Sans 300" w:cs="Verdana"/>
                <w:sz w:val="20"/>
                <w:szCs w:val="20"/>
              </w:rPr>
              <w:t xml:space="preserve">en </w:t>
            </w:r>
            <w:r w:rsidR="001348B1" w:rsidRPr="00162377">
              <w:rPr>
                <w:rFonts w:ascii="Museo Sans 300" w:hAnsi="Museo Sans 300" w:cs="Verdana"/>
                <w:sz w:val="20"/>
                <w:szCs w:val="20"/>
              </w:rPr>
              <w:t>letras</w:t>
            </w:r>
            <w:r w:rsidR="00D55726" w:rsidRPr="00162377">
              <w:rPr>
                <w:rFonts w:ascii="Museo Sans 300" w:hAnsi="Museo Sans 300" w:cs="Verdana"/>
                <w:sz w:val="20"/>
                <w:szCs w:val="20"/>
              </w:rPr>
              <w:t xml:space="preserve"> salvo que el monto expresado tenga relación con un error aritmético y/o de aproximación, en cuyo caso prevalecerá el monto corregido.</w:t>
            </w:r>
          </w:p>
          <w:p w14:paraId="6CA05A73" w14:textId="77777777" w:rsidR="00D55726" w:rsidRPr="00162377" w:rsidRDefault="00D55726" w:rsidP="001734A7">
            <w:pPr>
              <w:autoSpaceDE w:val="0"/>
              <w:autoSpaceDN w:val="0"/>
              <w:adjustRightInd w:val="0"/>
              <w:spacing w:after="0" w:line="240" w:lineRule="auto"/>
              <w:ind w:left="778"/>
              <w:jc w:val="both"/>
              <w:rPr>
                <w:rFonts w:ascii="Museo Sans 300" w:hAnsi="Museo Sans 300" w:cs="Verdana"/>
                <w:sz w:val="20"/>
                <w:szCs w:val="20"/>
              </w:rPr>
            </w:pPr>
          </w:p>
          <w:p w14:paraId="5EBAE1FD" w14:textId="24A51964" w:rsidR="00D55726" w:rsidRPr="00162377" w:rsidRDefault="00D55726" w:rsidP="001734A7">
            <w:pPr>
              <w:numPr>
                <w:ilvl w:val="2"/>
                <w:numId w:val="8"/>
              </w:numPr>
              <w:autoSpaceDE w:val="0"/>
              <w:autoSpaceDN w:val="0"/>
              <w:adjustRightInd w:val="0"/>
              <w:spacing w:after="0" w:line="240" w:lineRule="auto"/>
              <w:ind w:left="778"/>
              <w:jc w:val="both"/>
              <w:rPr>
                <w:rFonts w:ascii="Museo Sans 300" w:hAnsi="Museo Sans 300" w:cs="Verdana"/>
                <w:sz w:val="20"/>
                <w:szCs w:val="20"/>
              </w:rPr>
            </w:pPr>
            <w:r w:rsidRPr="00162377">
              <w:rPr>
                <w:rFonts w:ascii="Museo Sans 300" w:hAnsi="Museo Sans 300" w:cs="Verdana"/>
                <w:sz w:val="20"/>
                <w:szCs w:val="20"/>
              </w:rPr>
              <w:t>Siempre y cuando la oferta se ajuste a los documentos de licitación, el PEO corregirá los errores aritméticos de la Carta Oferta económica</w:t>
            </w:r>
            <w:r w:rsidR="00CE4E6D" w:rsidRPr="00162377">
              <w:rPr>
                <w:rFonts w:ascii="Museo Sans 300" w:hAnsi="Museo Sans 300" w:cs="Verdana"/>
                <w:sz w:val="20"/>
                <w:szCs w:val="20"/>
              </w:rPr>
              <w:t xml:space="preserve"> y Plan de Oferta si hubiere </w:t>
            </w:r>
            <w:r w:rsidRPr="00162377">
              <w:rPr>
                <w:rFonts w:ascii="Museo Sans 300" w:hAnsi="Museo Sans 300" w:cs="Verdana"/>
                <w:sz w:val="20"/>
                <w:szCs w:val="20"/>
              </w:rPr>
              <w:t>de la siguiente manera:</w:t>
            </w:r>
          </w:p>
          <w:p w14:paraId="427C9C9F"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41916750" w14:textId="77777777" w:rsidR="007A2572" w:rsidRPr="00162377" w:rsidRDefault="00D55726" w:rsidP="001734A7">
            <w:pPr>
              <w:numPr>
                <w:ilvl w:val="3"/>
                <w:numId w:val="8"/>
              </w:numPr>
              <w:autoSpaceDE w:val="0"/>
              <w:autoSpaceDN w:val="0"/>
              <w:adjustRightInd w:val="0"/>
              <w:spacing w:after="0" w:line="240" w:lineRule="auto"/>
              <w:ind w:left="1345"/>
              <w:jc w:val="both"/>
              <w:rPr>
                <w:rFonts w:ascii="Museo Sans 300" w:hAnsi="Museo Sans 300" w:cs="Verdana"/>
                <w:sz w:val="20"/>
                <w:szCs w:val="20"/>
              </w:rPr>
            </w:pPr>
            <w:r w:rsidRPr="00162377">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023542F4" w14:textId="77777777" w:rsidR="00D55726" w:rsidRPr="00162377" w:rsidRDefault="00D55726" w:rsidP="001734A7">
            <w:pPr>
              <w:autoSpaceDE w:val="0"/>
              <w:autoSpaceDN w:val="0"/>
              <w:adjustRightInd w:val="0"/>
              <w:spacing w:after="0" w:line="240" w:lineRule="auto"/>
              <w:ind w:left="1345"/>
              <w:jc w:val="both"/>
              <w:rPr>
                <w:rFonts w:ascii="Museo Sans 300" w:hAnsi="Museo Sans 300" w:cs="Verdana"/>
                <w:sz w:val="20"/>
                <w:szCs w:val="20"/>
              </w:rPr>
            </w:pPr>
          </w:p>
          <w:p w14:paraId="50564AC7" w14:textId="599047A3" w:rsidR="00D55726" w:rsidRPr="00162377" w:rsidRDefault="00D55726" w:rsidP="001734A7">
            <w:pPr>
              <w:numPr>
                <w:ilvl w:val="3"/>
                <w:numId w:val="8"/>
              </w:numPr>
              <w:autoSpaceDE w:val="0"/>
              <w:autoSpaceDN w:val="0"/>
              <w:adjustRightInd w:val="0"/>
              <w:spacing w:after="0" w:line="240" w:lineRule="auto"/>
              <w:ind w:left="1345"/>
              <w:jc w:val="both"/>
              <w:rPr>
                <w:rFonts w:ascii="Museo Sans 300" w:hAnsi="Museo Sans 300" w:cs="Verdana"/>
                <w:sz w:val="20"/>
                <w:szCs w:val="20"/>
              </w:rPr>
            </w:pPr>
            <w:r w:rsidRPr="00162377">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348DBB5D" w14:textId="77777777" w:rsidR="00930D8B" w:rsidRPr="00162377" w:rsidRDefault="00930D8B" w:rsidP="001734A7">
            <w:pPr>
              <w:autoSpaceDE w:val="0"/>
              <w:autoSpaceDN w:val="0"/>
              <w:adjustRightInd w:val="0"/>
              <w:spacing w:after="0" w:line="240" w:lineRule="auto"/>
              <w:ind w:left="1345"/>
              <w:jc w:val="both"/>
              <w:rPr>
                <w:rFonts w:ascii="Museo Sans 300" w:hAnsi="Museo Sans 300" w:cs="Verdana"/>
                <w:sz w:val="20"/>
                <w:szCs w:val="20"/>
              </w:rPr>
            </w:pPr>
          </w:p>
          <w:p w14:paraId="504576F4" w14:textId="569BDD82" w:rsidR="00D55726" w:rsidRPr="00162377" w:rsidRDefault="00D55726" w:rsidP="001734A7">
            <w:pPr>
              <w:numPr>
                <w:ilvl w:val="3"/>
                <w:numId w:val="8"/>
              </w:numPr>
              <w:autoSpaceDE w:val="0"/>
              <w:autoSpaceDN w:val="0"/>
              <w:adjustRightInd w:val="0"/>
              <w:spacing w:after="0" w:line="240" w:lineRule="auto"/>
              <w:ind w:left="1345"/>
              <w:jc w:val="both"/>
              <w:rPr>
                <w:rFonts w:ascii="Museo Sans 300" w:hAnsi="Museo Sans 300" w:cs="Verdana"/>
                <w:sz w:val="20"/>
                <w:szCs w:val="20"/>
              </w:rPr>
            </w:pPr>
            <w:r w:rsidRPr="00162377">
              <w:rPr>
                <w:rFonts w:ascii="Museo Sans 300" w:hAnsi="Museo Sans 300" w:cs="Verdana"/>
                <w:sz w:val="20"/>
                <w:szCs w:val="20"/>
              </w:rPr>
              <w:t>Si existiesen discrepancias entre las cantidades de</w:t>
            </w:r>
            <w:r w:rsidR="00CE4E6D" w:rsidRPr="00162377">
              <w:rPr>
                <w:rFonts w:ascii="Museo Sans 300" w:hAnsi="Museo Sans 300" w:cs="Verdana"/>
                <w:sz w:val="20"/>
                <w:szCs w:val="20"/>
              </w:rPr>
              <w:t xml:space="preserve">l bien obra o </w:t>
            </w:r>
            <w:r w:rsidR="00FA0B40" w:rsidRPr="00162377">
              <w:rPr>
                <w:rFonts w:ascii="Museo Sans 300" w:hAnsi="Museo Sans 300" w:cs="Verdana"/>
                <w:sz w:val="20"/>
                <w:szCs w:val="20"/>
              </w:rPr>
              <w:t>servicio</w:t>
            </w:r>
            <w:r w:rsidRPr="00162377">
              <w:rPr>
                <w:rFonts w:ascii="Museo Sans 300" w:hAnsi="Museo Sans 300" w:cs="Verdana"/>
                <w:sz w:val="20"/>
                <w:szCs w:val="20"/>
              </w:rPr>
              <w:t xml:space="preserve"> presentadas </w:t>
            </w:r>
            <w:r w:rsidR="00CE4E6D" w:rsidRPr="00162377">
              <w:rPr>
                <w:rFonts w:ascii="Museo Sans 300" w:hAnsi="Museo Sans 300" w:cs="Verdana"/>
                <w:sz w:val="20"/>
                <w:szCs w:val="20"/>
              </w:rPr>
              <w:t>por el</w:t>
            </w:r>
            <w:r w:rsidRPr="00162377">
              <w:rPr>
                <w:rFonts w:ascii="Museo Sans 300" w:hAnsi="Museo Sans 300" w:cs="Verdana"/>
                <w:sz w:val="20"/>
                <w:szCs w:val="20"/>
              </w:rPr>
              <w:t xml:space="preserve"> participante con relación a las cantidades requeridas por CEPA en este documento, el PEO sustituirá las cantidades presentadas por el participante por las cantidades requeridas por CEPA.</w:t>
            </w:r>
          </w:p>
          <w:p w14:paraId="13F14CC1" w14:textId="77777777" w:rsidR="00D55726" w:rsidRPr="00162377" w:rsidRDefault="00D55726" w:rsidP="001734A7">
            <w:pPr>
              <w:autoSpaceDE w:val="0"/>
              <w:autoSpaceDN w:val="0"/>
              <w:adjustRightInd w:val="0"/>
              <w:spacing w:after="0" w:line="240" w:lineRule="auto"/>
              <w:ind w:left="1345"/>
              <w:jc w:val="both"/>
              <w:rPr>
                <w:rFonts w:ascii="Museo Sans 300" w:hAnsi="Museo Sans 300" w:cs="Verdana"/>
                <w:sz w:val="20"/>
                <w:szCs w:val="20"/>
              </w:rPr>
            </w:pPr>
          </w:p>
          <w:p w14:paraId="2B1A40FC" w14:textId="77777777" w:rsidR="00D55726" w:rsidRPr="00162377" w:rsidRDefault="00D55726" w:rsidP="001734A7">
            <w:pPr>
              <w:numPr>
                <w:ilvl w:val="3"/>
                <w:numId w:val="8"/>
              </w:numPr>
              <w:autoSpaceDE w:val="0"/>
              <w:autoSpaceDN w:val="0"/>
              <w:adjustRightInd w:val="0"/>
              <w:spacing w:after="0" w:line="240" w:lineRule="auto"/>
              <w:ind w:left="1345"/>
              <w:jc w:val="both"/>
              <w:rPr>
                <w:rFonts w:ascii="Museo Sans 300" w:hAnsi="Museo Sans 300" w:cs="Verdana"/>
                <w:sz w:val="20"/>
                <w:szCs w:val="20"/>
              </w:rPr>
            </w:pPr>
            <w:r w:rsidRPr="00162377">
              <w:rPr>
                <w:rFonts w:ascii="Museo Sans 300" w:hAnsi="Museo Sans 300" w:cs="Verdana"/>
                <w:sz w:val="20"/>
                <w:szCs w:val="20"/>
              </w:rPr>
              <w:t>Si existiesen discrepancias entre las unidades de medidas presentadas del participante, con relación a las unidades de medidas requeridas por CEPA en este documento, el PEO sustituirá las unidades de medidas presentadas por el participante por las unidades requeridas por CEPA.</w:t>
            </w:r>
          </w:p>
          <w:p w14:paraId="293BD838"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77E2998F" w14:textId="29450879" w:rsidR="00D55726" w:rsidRPr="00162377" w:rsidRDefault="00D55726" w:rsidP="001734A7">
            <w:pPr>
              <w:numPr>
                <w:ilvl w:val="3"/>
                <w:numId w:val="8"/>
              </w:numPr>
              <w:autoSpaceDE w:val="0"/>
              <w:autoSpaceDN w:val="0"/>
              <w:adjustRightInd w:val="0"/>
              <w:spacing w:after="0" w:line="240" w:lineRule="auto"/>
              <w:ind w:left="1345"/>
              <w:jc w:val="both"/>
              <w:rPr>
                <w:rFonts w:ascii="Museo Sans 300" w:hAnsi="Museo Sans 300"/>
                <w:sz w:val="20"/>
                <w:szCs w:val="20"/>
              </w:rPr>
            </w:pPr>
            <w:r w:rsidRPr="00162377">
              <w:rPr>
                <w:rFonts w:ascii="Museo Sans 300" w:hAnsi="Museo Sans 300" w:cs="Verdana"/>
                <w:sz w:val="20"/>
                <w:szCs w:val="20"/>
              </w:rPr>
              <w:t>Si existiesen discrepancias entre el nombre o descripción de cada partida</w:t>
            </w:r>
            <w:r w:rsidR="00CE4E6D" w:rsidRPr="00162377">
              <w:rPr>
                <w:rFonts w:ascii="Museo Sans 300" w:hAnsi="Museo Sans 300" w:cs="Verdana"/>
                <w:sz w:val="20"/>
                <w:szCs w:val="20"/>
              </w:rPr>
              <w:t xml:space="preserve"> o nombre del ítem</w:t>
            </w:r>
            <w:r w:rsidRPr="00162377">
              <w:rPr>
                <w:rFonts w:ascii="Museo Sans 300" w:hAnsi="Museo Sans 300" w:cs="Verdana"/>
                <w:sz w:val="20"/>
                <w:szCs w:val="20"/>
              </w:rPr>
              <w:t>, presentados del participante, con relación al nombre de cada ítem o lote requerido por CEPA en este documento, el PEO corregirá lo presentado por el participante por lo establecido en el formulario correspondiente</w:t>
            </w:r>
            <w:r w:rsidRPr="00162377">
              <w:rPr>
                <w:rFonts w:ascii="Museo Sans 300" w:hAnsi="Museo Sans 300"/>
                <w:sz w:val="20"/>
                <w:szCs w:val="20"/>
              </w:rPr>
              <w:t xml:space="preserve"> al Plan de Oferta.</w:t>
            </w:r>
          </w:p>
          <w:p w14:paraId="5862D5EF" w14:textId="77777777" w:rsidR="00A8615D" w:rsidRPr="00162377" w:rsidRDefault="00A8615D" w:rsidP="001734A7">
            <w:pPr>
              <w:autoSpaceDE w:val="0"/>
              <w:autoSpaceDN w:val="0"/>
              <w:adjustRightInd w:val="0"/>
              <w:spacing w:after="0" w:line="240" w:lineRule="auto"/>
              <w:ind w:left="1345"/>
              <w:jc w:val="both"/>
              <w:rPr>
                <w:rFonts w:ascii="Museo Sans 300" w:hAnsi="Museo Sans 300"/>
                <w:sz w:val="20"/>
                <w:szCs w:val="20"/>
              </w:rPr>
            </w:pPr>
          </w:p>
          <w:p w14:paraId="2255488C" w14:textId="77777777" w:rsidR="00D55726" w:rsidRPr="00162377" w:rsidRDefault="00473001" w:rsidP="001734A7">
            <w:pPr>
              <w:numPr>
                <w:ilvl w:val="3"/>
                <w:numId w:val="8"/>
              </w:numPr>
              <w:autoSpaceDE w:val="0"/>
              <w:autoSpaceDN w:val="0"/>
              <w:adjustRightInd w:val="0"/>
              <w:spacing w:after="0" w:line="240" w:lineRule="auto"/>
              <w:ind w:left="1345"/>
              <w:jc w:val="both"/>
              <w:rPr>
                <w:rFonts w:ascii="Museo Sans 300" w:hAnsi="Museo Sans 300" w:cs="Arial"/>
                <w:sz w:val="20"/>
                <w:szCs w:val="20"/>
              </w:rPr>
            </w:pPr>
            <w:r w:rsidRPr="00162377">
              <w:rPr>
                <w:rFonts w:ascii="Museo Sans 300" w:hAnsi="Museo Sans 300" w:cs="Verdana"/>
                <w:sz w:val="20"/>
                <w:szCs w:val="20"/>
              </w:rPr>
              <w:t>El</w:t>
            </w:r>
            <w:r w:rsidR="00D55726" w:rsidRPr="00162377">
              <w:rPr>
                <w:rFonts w:ascii="Museo Sans 300" w:hAnsi="Museo Sans 300" w:cs="Verdana"/>
                <w:sz w:val="20"/>
                <w:szCs w:val="20"/>
              </w:rPr>
              <w:t xml:space="preserve"> monto corregido que resulte </w:t>
            </w:r>
            <w:r w:rsidR="001E5D3B" w:rsidRPr="00162377">
              <w:rPr>
                <w:rFonts w:ascii="Museo Sans 300" w:hAnsi="Museo Sans 300" w:cs="Verdana"/>
                <w:sz w:val="20"/>
                <w:szCs w:val="20"/>
              </w:rPr>
              <w:t xml:space="preserve">de las correcciones, </w:t>
            </w:r>
            <w:r w:rsidR="005A4904" w:rsidRPr="00162377">
              <w:rPr>
                <w:rFonts w:ascii="Museo Sans 300" w:hAnsi="Museo Sans 300" w:cs="Verdana"/>
                <w:sz w:val="20"/>
                <w:szCs w:val="20"/>
              </w:rPr>
              <w:t>deberá</w:t>
            </w:r>
            <w:r w:rsidR="00D55726" w:rsidRPr="00162377">
              <w:rPr>
                <w:rFonts w:ascii="Museo Sans 300" w:hAnsi="Museo Sans 300" w:cs="Verdana"/>
                <w:sz w:val="20"/>
                <w:szCs w:val="20"/>
              </w:rPr>
              <w:t xml:space="preserve"> estar dentro de la asignación presupuestaria de la CEPA.</w:t>
            </w:r>
          </w:p>
          <w:p w14:paraId="505840C6" w14:textId="77777777" w:rsidR="00676460" w:rsidRPr="00162377" w:rsidRDefault="00676460" w:rsidP="00D47550">
            <w:pPr>
              <w:autoSpaceDE w:val="0"/>
              <w:autoSpaceDN w:val="0"/>
              <w:adjustRightInd w:val="0"/>
              <w:spacing w:after="0" w:line="240" w:lineRule="auto"/>
              <w:ind w:left="1224"/>
              <w:jc w:val="both"/>
              <w:rPr>
                <w:rFonts w:ascii="Museo Sans 300" w:hAnsi="Museo Sans 300" w:cs="Verdana"/>
                <w:sz w:val="20"/>
                <w:szCs w:val="20"/>
              </w:rPr>
            </w:pPr>
          </w:p>
          <w:p w14:paraId="1916951E" w14:textId="7F9D4B21" w:rsidR="007040B6" w:rsidRPr="00162377" w:rsidRDefault="007040B6" w:rsidP="001734A7">
            <w:pPr>
              <w:numPr>
                <w:ilvl w:val="2"/>
                <w:numId w:val="8"/>
              </w:numPr>
              <w:autoSpaceDE w:val="0"/>
              <w:autoSpaceDN w:val="0"/>
              <w:adjustRightInd w:val="0"/>
              <w:spacing w:after="0" w:line="240" w:lineRule="auto"/>
              <w:ind w:left="778"/>
              <w:jc w:val="both"/>
              <w:rPr>
                <w:rFonts w:ascii="Museo Sans 300" w:hAnsi="Museo Sans 300" w:cs="Verdana"/>
                <w:sz w:val="20"/>
                <w:szCs w:val="20"/>
              </w:rPr>
            </w:pPr>
            <w:r w:rsidRPr="00162377">
              <w:rPr>
                <w:rFonts w:ascii="Museo Sans 300" w:hAnsi="Museo Sans 300" w:cs="Verdana"/>
                <w:sz w:val="20"/>
                <w:szCs w:val="20"/>
              </w:rPr>
              <w:t xml:space="preserve">El </w:t>
            </w:r>
            <w:r w:rsidR="001B57E7" w:rsidRPr="00162377">
              <w:rPr>
                <w:rFonts w:ascii="Museo Sans 300" w:hAnsi="Museo Sans 300" w:cs="Verdana"/>
                <w:sz w:val="20"/>
                <w:szCs w:val="20"/>
              </w:rPr>
              <w:t>PEO</w:t>
            </w:r>
            <w:r w:rsidRPr="00162377">
              <w:rPr>
                <w:rFonts w:ascii="Museo Sans 300" w:hAnsi="Museo Sans 300" w:cs="Verdana"/>
                <w:sz w:val="20"/>
                <w:szCs w:val="20"/>
              </w:rPr>
              <w:t xml:space="preserve">, podrá recomendar, disminuir las cantidades del </w:t>
            </w:r>
            <w:r w:rsidR="00CE4E6D" w:rsidRPr="00162377">
              <w:rPr>
                <w:rFonts w:ascii="Museo Sans 300" w:hAnsi="Museo Sans 300" w:cs="Verdana"/>
                <w:sz w:val="20"/>
                <w:szCs w:val="20"/>
              </w:rPr>
              <w:t xml:space="preserve">bien obra o </w:t>
            </w:r>
            <w:r w:rsidRPr="00162377">
              <w:rPr>
                <w:rFonts w:ascii="Museo Sans 300" w:hAnsi="Museo Sans 300" w:cs="Verdana"/>
                <w:sz w:val="20"/>
                <w:szCs w:val="20"/>
              </w:rPr>
              <w:t>s</w:t>
            </w:r>
            <w:r w:rsidR="0040397E" w:rsidRPr="00162377">
              <w:rPr>
                <w:rFonts w:ascii="Museo Sans 300" w:hAnsi="Museo Sans 300" w:cs="Verdana"/>
                <w:sz w:val="20"/>
                <w:szCs w:val="20"/>
              </w:rPr>
              <w:t>ervicio</w:t>
            </w:r>
            <w:r w:rsidRPr="00162377">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162377">
              <w:rPr>
                <w:rFonts w:ascii="Museo Sans 300" w:hAnsi="Museo Sans 300" w:cs="Verdana"/>
                <w:sz w:val="20"/>
                <w:szCs w:val="20"/>
              </w:rPr>
              <w:t>.</w:t>
            </w:r>
          </w:p>
          <w:p w14:paraId="12634C42" w14:textId="77777777" w:rsidR="007040B6" w:rsidRPr="00162377" w:rsidRDefault="007040B6" w:rsidP="001734A7">
            <w:pPr>
              <w:autoSpaceDE w:val="0"/>
              <w:autoSpaceDN w:val="0"/>
              <w:adjustRightInd w:val="0"/>
              <w:spacing w:after="0" w:line="240" w:lineRule="auto"/>
              <w:ind w:left="778"/>
              <w:jc w:val="both"/>
              <w:rPr>
                <w:rFonts w:ascii="Museo Sans 300" w:hAnsi="Museo Sans 300" w:cs="Verdana"/>
                <w:sz w:val="20"/>
                <w:szCs w:val="20"/>
              </w:rPr>
            </w:pPr>
          </w:p>
          <w:p w14:paraId="067147D6" w14:textId="2CF9ECA4" w:rsidR="00D55726" w:rsidRPr="00162377" w:rsidRDefault="00473001" w:rsidP="001734A7">
            <w:pPr>
              <w:numPr>
                <w:ilvl w:val="2"/>
                <w:numId w:val="8"/>
              </w:numPr>
              <w:autoSpaceDE w:val="0"/>
              <w:autoSpaceDN w:val="0"/>
              <w:adjustRightInd w:val="0"/>
              <w:spacing w:after="0" w:line="240" w:lineRule="auto"/>
              <w:ind w:left="778"/>
              <w:jc w:val="both"/>
              <w:rPr>
                <w:rFonts w:ascii="Museo Sans 300" w:hAnsi="Museo Sans 300" w:cs="Verdana"/>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correcciones, se le consultará al ofertante, si está de acuerdo con las correcciones realizadas por CEPA, de no aceptar</w:t>
            </w:r>
            <w:r w:rsidR="00CE4E6D" w:rsidRPr="00162377">
              <w:rPr>
                <w:rFonts w:ascii="Museo Sans 300" w:hAnsi="Museo Sans 300" w:cs="Verdana"/>
                <w:sz w:val="20"/>
                <w:szCs w:val="20"/>
              </w:rPr>
              <w:t xml:space="preserve"> o no responder en el plazo estipulado</w:t>
            </w:r>
            <w:r w:rsidR="00D55726" w:rsidRPr="00162377">
              <w:rPr>
                <w:rFonts w:ascii="Museo Sans 300" w:hAnsi="Museo Sans 300" w:cs="Verdana"/>
                <w:sz w:val="20"/>
                <w:szCs w:val="20"/>
              </w:rPr>
              <w:t xml:space="preserve">, la oferta, ítem o lote (según aplique) será descalificado. </w:t>
            </w:r>
          </w:p>
          <w:p w14:paraId="42DD97A3" w14:textId="77777777" w:rsidR="00293E73" w:rsidRPr="00162377" w:rsidRDefault="00293E73" w:rsidP="001734A7">
            <w:pPr>
              <w:autoSpaceDE w:val="0"/>
              <w:autoSpaceDN w:val="0"/>
              <w:adjustRightInd w:val="0"/>
              <w:spacing w:after="0" w:line="240" w:lineRule="auto"/>
              <w:ind w:left="778"/>
              <w:jc w:val="both"/>
              <w:rPr>
                <w:rFonts w:ascii="Museo Sans 300" w:hAnsi="Museo Sans 300" w:cs="Verdana"/>
                <w:sz w:val="20"/>
                <w:szCs w:val="20"/>
              </w:rPr>
            </w:pPr>
          </w:p>
          <w:p w14:paraId="4A0F1936" w14:textId="77777777" w:rsidR="00D55726" w:rsidRPr="00162377" w:rsidRDefault="00473001" w:rsidP="001734A7">
            <w:pPr>
              <w:numPr>
                <w:ilvl w:val="2"/>
                <w:numId w:val="8"/>
              </w:numPr>
              <w:autoSpaceDE w:val="0"/>
              <w:autoSpaceDN w:val="0"/>
              <w:adjustRightInd w:val="0"/>
              <w:spacing w:after="0" w:line="240" w:lineRule="auto"/>
              <w:ind w:left="778"/>
              <w:jc w:val="both"/>
              <w:rPr>
                <w:rFonts w:ascii="Museo Sans 300" w:hAnsi="Museo Sans 300" w:cs="Verdana"/>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empate se recomendará la adjudicación al ofertante que primero haya registrado su oferta en el control de UCP.</w:t>
            </w:r>
          </w:p>
          <w:p w14:paraId="40471405" w14:textId="77777777" w:rsidR="00D55726" w:rsidRPr="00162377" w:rsidRDefault="00D55726" w:rsidP="001734A7">
            <w:pPr>
              <w:autoSpaceDE w:val="0"/>
              <w:autoSpaceDN w:val="0"/>
              <w:adjustRightInd w:val="0"/>
              <w:spacing w:after="0" w:line="240" w:lineRule="auto"/>
              <w:ind w:left="778"/>
              <w:jc w:val="both"/>
              <w:rPr>
                <w:rFonts w:ascii="Museo Sans 300" w:hAnsi="Museo Sans 300" w:cs="Verdana"/>
                <w:sz w:val="20"/>
                <w:szCs w:val="20"/>
              </w:rPr>
            </w:pPr>
          </w:p>
          <w:p w14:paraId="01D7D0C6" w14:textId="77777777" w:rsidR="00D55726" w:rsidRPr="00162377" w:rsidRDefault="00473001" w:rsidP="001734A7">
            <w:pPr>
              <w:numPr>
                <w:ilvl w:val="2"/>
                <w:numId w:val="8"/>
              </w:numPr>
              <w:autoSpaceDE w:val="0"/>
              <w:autoSpaceDN w:val="0"/>
              <w:adjustRightInd w:val="0"/>
              <w:spacing w:after="0" w:line="240" w:lineRule="auto"/>
              <w:ind w:left="778"/>
              <w:jc w:val="both"/>
              <w:rPr>
                <w:rFonts w:ascii="Museo Sans 300" w:hAnsi="Museo Sans 300"/>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ser necesario se hará un análisis de razonabilidad de precios</w:t>
            </w:r>
            <w:r w:rsidR="00D55726" w:rsidRPr="00162377">
              <w:rPr>
                <w:rFonts w:ascii="Museo Sans 300" w:hAnsi="Museo Sans 300"/>
                <w:color w:val="000000"/>
                <w:sz w:val="20"/>
                <w:szCs w:val="20"/>
              </w:rPr>
              <w:t xml:space="preserve"> conforme al artículo 108 de la LCP.</w:t>
            </w:r>
          </w:p>
        </w:tc>
      </w:tr>
      <w:tr w:rsidR="00AC696A" w:rsidRPr="00162377" w14:paraId="0F33F9D1" w14:textId="77777777" w:rsidTr="00757168">
        <w:trPr>
          <w:trHeight w:val="315"/>
        </w:trPr>
        <w:tc>
          <w:tcPr>
            <w:tcW w:w="1838" w:type="dxa"/>
            <w:shd w:val="clear" w:color="auto" w:fill="auto"/>
          </w:tcPr>
          <w:p w14:paraId="764BA28B" w14:textId="76ADD0E0" w:rsidR="00AC696A" w:rsidRPr="00162377" w:rsidRDefault="00AC696A" w:rsidP="00AC696A">
            <w:pPr>
              <w:pStyle w:val="Prrafodelista"/>
              <w:numPr>
                <w:ilvl w:val="0"/>
                <w:numId w:val="18"/>
              </w:numPr>
              <w:spacing w:after="0" w:line="240" w:lineRule="auto"/>
              <w:ind w:left="332" w:hanging="284"/>
              <w:rPr>
                <w:rFonts w:ascii="Museo Sans 300" w:hAnsi="Museo Sans 300"/>
                <w:sz w:val="20"/>
                <w:szCs w:val="20"/>
                <w:lang w:val="es-ES"/>
              </w:rPr>
            </w:pPr>
            <w:r>
              <w:rPr>
                <w:rFonts w:ascii="Museo Sans 300" w:hAnsi="Museo Sans 300"/>
                <w:sz w:val="20"/>
                <w:szCs w:val="20"/>
                <w:lang w:val="es-ES"/>
              </w:rPr>
              <w:lastRenderedPageBreak/>
              <w:t>Razonabilidad de Precios</w:t>
            </w:r>
          </w:p>
        </w:tc>
        <w:tc>
          <w:tcPr>
            <w:tcW w:w="7371" w:type="dxa"/>
            <w:shd w:val="clear" w:color="auto" w:fill="auto"/>
            <w:vAlign w:val="bottom"/>
          </w:tcPr>
          <w:p w14:paraId="11940ADE" w14:textId="77777777" w:rsidR="00AC696A" w:rsidRDefault="00AC696A" w:rsidP="00AC696A">
            <w:pPr>
              <w:spacing w:after="0" w:line="240" w:lineRule="auto"/>
              <w:jc w:val="both"/>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w:t>
            </w:r>
            <w:r>
              <w:rPr>
                <w:rFonts w:ascii="Museo Sans 300" w:eastAsia="Times New Roman" w:hAnsi="Museo Sans 300" w:cs="Times New Roman"/>
                <w:sz w:val="20"/>
                <w:szCs w:val="20"/>
                <w:lang w:eastAsia="zh-CN"/>
              </w:rPr>
              <w:lastRenderedPageBreak/>
              <w:t xml:space="preserve">de obras, bienes, servicios y consultorías; y que los mecanismos para dicha razonabilidad serán establecidos en forma clara y objetiva en el documento guía que la DINAC establezca. </w:t>
            </w:r>
          </w:p>
          <w:p w14:paraId="7771AF53" w14:textId="77777777" w:rsidR="00AC696A" w:rsidRDefault="00AC696A" w:rsidP="00AC696A">
            <w:pPr>
              <w:spacing w:after="0" w:line="240" w:lineRule="auto"/>
              <w:jc w:val="both"/>
              <w:rPr>
                <w:rFonts w:ascii="Museo Sans 300" w:eastAsia="Times New Roman" w:hAnsi="Museo Sans 300" w:cs="Times New Roman"/>
                <w:color w:val="FF0000"/>
                <w:sz w:val="20"/>
                <w:szCs w:val="20"/>
                <w:lang w:eastAsia="zh-CN"/>
              </w:rPr>
            </w:pPr>
          </w:p>
          <w:p w14:paraId="5F600AB2" w14:textId="78E2D536" w:rsidR="00AC696A" w:rsidRDefault="00AC696A" w:rsidP="00AC696A">
            <w:pPr>
              <w:spacing w:after="0" w:line="240" w:lineRule="auto"/>
              <w:jc w:val="both"/>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 xml:space="preserve">Por lo anterior </w:t>
            </w:r>
            <w:r w:rsidRPr="00C43AD7">
              <w:rPr>
                <w:rFonts w:ascii="Museo Sans 300" w:eastAsia="Times New Roman" w:hAnsi="Museo Sans 300" w:cs="Times New Roman"/>
                <w:sz w:val="20"/>
                <w:szCs w:val="20"/>
                <w:lang w:eastAsia="zh-CN"/>
              </w:rPr>
              <w:t>se realiz</w:t>
            </w:r>
            <w:r w:rsidR="003F39F2" w:rsidRPr="00C43AD7">
              <w:rPr>
                <w:rFonts w:ascii="Museo Sans 300" w:eastAsia="Times New Roman" w:hAnsi="Museo Sans 300" w:cs="Times New Roman"/>
                <w:sz w:val="20"/>
                <w:szCs w:val="20"/>
                <w:lang w:eastAsia="zh-CN"/>
              </w:rPr>
              <w:t>ará</w:t>
            </w:r>
            <w:r>
              <w:rPr>
                <w:rFonts w:ascii="Museo Sans 300" w:eastAsia="Times New Roman" w:hAnsi="Museo Sans 300" w:cs="Times New Roman"/>
                <w:sz w:val="20"/>
                <w:szCs w:val="20"/>
                <w:lang w:eastAsia="zh-CN"/>
              </w:rPr>
              <w:t xml:space="preserve"> el análisis de razonabilidad de precios utilizando el método de “</w:t>
            </w:r>
            <w:r w:rsidR="00C43AD7">
              <w:rPr>
                <w:rFonts w:ascii="Museo Sans 300" w:eastAsia="Times New Roman" w:hAnsi="Museo Sans 300" w:cs="Times New Roman"/>
                <w:i/>
                <w:sz w:val="20"/>
                <w:szCs w:val="20"/>
                <w:lang w:eastAsia="zh-CN"/>
              </w:rPr>
              <w:t>presupuesto planificado</w:t>
            </w:r>
            <w:r>
              <w:rPr>
                <w:rFonts w:ascii="Museo Sans 300" w:eastAsia="Times New Roman" w:hAnsi="Museo Sans 300" w:cs="Times New Roman"/>
                <w:i/>
                <w:sz w:val="20"/>
                <w:szCs w:val="20"/>
                <w:lang w:eastAsia="zh-CN"/>
              </w:rPr>
              <w:t>”</w:t>
            </w:r>
            <w:r>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02873F23" w14:textId="77777777" w:rsidR="00AC696A" w:rsidRDefault="00AC696A" w:rsidP="00AC696A">
            <w:pPr>
              <w:spacing w:after="0" w:line="240" w:lineRule="auto"/>
              <w:jc w:val="both"/>
              <w:rPr>
                <w:rFonts w:ascii="Museo Sans 300" w:eastAsia="Times New Roman" w:hAnsi="Museo Sans 300" w:cs="Times New Roman"/>
                <w:sz w:val="20"/>
                <w:szCs w:val="20"/>
                <w:lang w:eastAsia="zh-CN"/>
              </w:rPr>
            </w:pPr>
          </w:p>
          <w:p w14:paraId="198DC77B" w14:textId="3BB55965" w:rsidR="00AC696A" w:rsidRDefault="00AC696A" w:rsidP="00AC696A">
            <w:pPr>
              <w:spacing w:after="0" w:line="240" w:lineRule="auto"/>
              <w:jc w:val="both"/>
              <w:rPr>
                <w:rFonts w:ascii="Museo Sans 300" w:hAnsi="Museo Sans 300"/>
                <w:sz w:val="20"/>
                <w:szCs w:val="20"/>
              </w:rPr>
            </w:pPr>
            <w:proofErr w:type="gramStart"/>
            <w:r>
              <w:rPr>
                <w:rFonts w:ascii="Museo Sans 300" w:eastAsia="Times New Roman" w:hAnsi="Museo Sans 300" w:cs="Times New Roman"/>
                <w:sz w:val="20"/>
                <w:szCs w:val="20"/>
                <w:lang w:eastAsia="zh-CN"/>
              </w:rPr>
              <w:t>Asimismo</w:t>
            </w:r>
            <w:proofErr w:type="gramEnd"/>
            <w:r>
              <w:rPr>
                <w:rFonts w:ascii="Museo Sans 300" w:eastAsia="Times New Roman" w:hAnsi="Museo Sans 300" w:cs="Times New Roman"/>
                <w:sz w:val="20"/>
                <w:szCs w:val="20"/>
                <w:lang w:eastAsia="zh-CN"/>
              </w:rPr>
              <w:t xml:space="preserve"> se tomará de referencia los precios del </w:t>
            </w:r>
            <w:r>
              <w:rPr>
                <w:rFonts w:ascii="Museo Sans 300" w:eastAsia="Times New Roman" w:hAnsi="Museo Sans 300" w:cs="Times New Roman"/>
                <w:sz w:val="20"/>
                <w:szCs w:val="20"/>
                <w:u w:val="single"/>
                <w:lang w:eastAsia="zh-CN"/>
              </w:rPr>
              <w:t>presupuesto planifica</w:t>
            </w:r>
            <w:r>
              <w:rPr>
                <w:rFonts w:ascii="Museo Sans 300" w:eastAsia="Times New Roman" w:hAnsi="Museo Sans 300" w:cs="Times New Roman"/>
                <w:sz w:val="20"/>
                <w:szCs w:val="20"/>
                <w:lang w:eastAsia="zh-CN"/>
              </w:rPr>
              <w:t xml:space="preserve">do según la requisición asociada al proceso considerando que los precios que se encuentren dentro </w:t>
            </w:r>
            <w:r>
              <w:rPr>
                <w:rFonts w:ascii="Museo Sans 300" w:hAnsi="Museo Sans 300"/>
                <w:sz w:val="20"/>
                <w:szCs w:val="20"/>
              </w:rPr>
              <w:t xml:space="preserve">del rango de precio del </w:t>
            </w:r>
            <w:r w:rsidR="00C43AD7">
              <w:rPr>
                <w:rFonts w:ascii="Museo Sans 300" w:hAnsi="Museo Sans 300"/>
                <w:sz w:val="20"/>
                <w:szCs w:val="20"/>
              </w:rPr>
              <w:t>30</w:t>
            </w:r>
            <w:r>
              <w:rPr>
                <w:rFonts w:ascii="Museo Sans 300" w:hAnsi="Museo Sans 300"/>
                <w:sz w:val="20"/>
                <w:szCs w:val="20"/>
              </w:rPr>
              <w:t xml:space="preserve">% más bajo y </w:t>
            </w:r>
            <w:r w:rsidR="00C43AD7">
              <w:rPr>
                <w:rFonts w:ascii="Museo Sans 300" w:hAnsi="Museo Sans 300"/>
                <w:sz w:val="20"/>
                <w:szCs w:val="20"/>
              </w:rPr>
              <w:t>30</w:t>
            </w:r>
            <w:r>
              <w:rPr>
                <w:rFonts w:ascii="Museo Sans 300" w:hAnsi="Museo Sans 300"/>
                <w:sz w:val="20"/>
                <w:szCs w:val="20"/>
              </w:rPr>
              <w:t>% más alto determinado para este proceso, son razonables, de lo contrario serán precios irrazonables.</w:t>
            </w:r>
          </w:p>
          <w:p w14:paraId="4EA79CB7" w14:textId="77777777" w:rsidR="00AC696A" w:rsidRPr="00162377" w:rsidRDefault="00AC696A" w:rsidP="00AC696A">
            <w:pPr>
              <w:spacing w:after="0" w:line="240" w:lineRule="auto"/>
              <w:jc w:val="both"/>
              <w:rPr>
                <w:rFonts w:ascii="Museo Sans 300" w:hAnsi="Museo Sans 300"/>
                <w:sz w:val="20"/>
                <w:szCs w:val="20"/>
              </w:rPr>
            </w:pPr>
          </w:p>
        </w:tc>
      </w:tr>
      <w:tr w:rsidR="00293E73" w:rsidRPr="00162377" w14:paraId="61EF4389" w14:textId="77777777" w:rsidTr="00757168">
        <w:trPr>
          <w:trHeight w:val="315"/>
        </w:trPr>
        <w:tc>
          <w:tcPr>
            <w:tcW w:w="1838" w:type="dxa"/>
            <w:shd w:val="clear" w:color="auto" w:fill="auto"/>
          </w:tcPr>
          <w:p w14:paraId="37FF7897" w14:textId="1270DBB5" w:rsidR="00293E73" w:rsidRPr="00162377" w:rsidRDefault="00293E73" w:rsidP="00591561">
            <w:pPr>
              <w:pStyle w:val="Prrafodelista"/>
              <w:numPr>
                <w:ilvl w:val="0"/>
                <w:numId w:val="18"/>
              </w:numPr>
              <w:spacing w:after="0" w:line="240" w:lineRule="auto"/>
              <w:ind w:left="332" w:hanging="284"/>
              <w:rPr>
                <w:rFonts w:ascii="Museo Sans 300" w:hAnsi="Museo Sans 300"/>
                <w:sz w:val="20"/>
                <w:szCs w:val="20"/>
              </w:rPr>
            </w:pPr>
            <w:r w:rsidRPr="00162377">
              <w:rPr>
                <w:rFonts w:ascii="Museo Sans 300" w:hAnsi="Museo Sans 300"/>
                <w:sz w:val="20"/>
                <w:szCs w:val="20"/>
                <w:lang w:val="es-ES"/>
              </w:rPr>
              <w:lastRenderedPageBreak/>
              <w:t>M</w:t>
            </w:r>
            <w:proofErr w:type="spellStart"/>
            <w:r w:rsidR="0099102C" w:rsidRPr="00162377">
              <w:rPr>
                <w:rFonts w:ascii="Museo Sans 300" w:hAnsi="Museo Sans 300"/>
                <w:sz w:val="20"/>
                <w:szCs w:val="20"/>
              </w:rPr>
              <w:t>etodología</w:t>
            </w:r>
            <w:proofErr w:type="spellEnd"/>
            <w:r w:rsidRPr="00162377">
              <w:rPr>
                <w:rFonts w:ascii="Museo Sans 300" w:hAnsi="Museo Sans 300"/>
                <w:sz w:val="20"/>
                <w:szCs w:val="20"/>
              </w:rPr>
              <w:t xml:space="preserve"> de evaluación PEO</w:t>
            </w:r>
          </w:p>
        </w:tc>
        <w:tc>
          <w:tcPr>
            <w:tcW w:w="7371" w:type="dxa"/>
            <w:shd w:val="clear" w:color="auto" w:fill="auto"/>
            <w:vAlign w:val="bottom"/>
          </w:tcPr>
          <w:p w14:paraId="5EC20402" w14:textId="77777777" w:rsidR="00293E73" w:rsidRPr="00162377" w:rsidRDefault="00293E73" w:rsidP="009E3324">
            <w:pPr>
              <w:spacing w:after="0" w:line="240" w:lineRule="auto"/>
              <w:jc w:val="both"/>
              <w:rPr>
                <w:rFonts w:ascii="Museo Sans 300" w:hAnsi="Museo Sans 300"/>
                <w:sz w:val="20"/>
                <w:szCs w:val="20"/>
              </w:rPr>
            </w:pPr>
            <w:r w:rsidRPr="00162377">
              <w:rPr>
                <w:rFonts w:ascii="Museo Sans 300" w:hAnsi="Museo Sans 300"/>
                <w:sz w:val="20"/>
                <w:szCs w:val="20"/>
              </w:rPr>
              <w:t>El proceso de evaluación de ofertas será de la siguiente manera:</w:t>
            </w:r>
          </w:p>
          <w:p w14:paraId="1E98EF0C" w14:textId="77777777" w:rsidR="00035C2D" w:rsidRPr="00162377" w:rsidRDefault="00035C2D" w:rsidP="00591561">
            <w:pPr>
              <w:pStyle w:val="Prrafodelista"/>
              <w:numPr>
                <w:ilvl w:val="0"/>
                <w:numId w:val="24"/>
              </w:numPr>
              <w:autoSpaceDE w:val="0"/>
              <w:autoSpaceDN w:val="0"/>
              <w:adjustRightInd w:val="0"/>
              <w:spacing w:after="0" w:line="240" w:lineRule="auto"/>
              <w:jc w:val="both"/>
              <w:rPr>
                <w:rFonts w:ascii="Museo Sans 300" w:hAnsi="Museo Sans 300" w:cs="Arial"/>
                <w:sz w:val="20"/>
                <w:szCs w:val="20"/>
              </w:rPr>
            </w:pPr>
            <w:r w:rsidRPr="00162377">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453BB4EE" w14:textId="77777777" w:rsidR="00035C2D" w:rsidRPr="00162377" w:rsidRDefault="00035C2D" w:rsidP="009E3324">
            <w:pPr>
              <w:spacing w:after="0" w:line="240" w:lineRule="auto"/>
              <w:ind w:left="360"/>
              <w:jc w:val="both"/>
              <w:rPr>
                <w:rFonts w:ascii="Museo Sans 300" w:hAnsi="Museo Sans 300"/>
                <w:color w:val="000000"/>
                <w:sz w:val="20"/>
                <w:szCs w:val="20"/>
              </w:rPr>
            </w:pPr>
          </w:p>
          <w:p w14:paraId="5420A1AF" w14:textId="2BCBD1C8" w:rsidR="00293E73" w:rsidRPr="00162377" w:rsidRDefault="00293E73" w:rsidP="00591561">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s="Verdana"/>
                <w:sz w:val="20"/>
                <w:szCs w:val="20"/>
              </w:rPr>
              <w:t>Se verificará que no forme parte de los inhabilitados e incapacitados para ofertar. (Art. 24 y 25 LCP).</w:t>
            </w:r>
          </w:p>
          <w:p w14:paraId="02E79211" w14:textId="77777777" w:rsidR="00ED24D6" w:rsidRPr="00162377" w:rsidRDefault="00ED24D6" w:rsidP="009E3324">
            <w:pPr>
              <w:spacing w:after="0" w:line="240" w:lineRule="auto"/>
              <w:ind w:left="360"/>
              <w:jc w:val="both"/>
              <w:rPr>
                <w:rFonts w:ascii="Museo Sans 300" w:hAnsi="Museo Sans 300"/>
                <w:color w:val="000000"/>
                <w:sz w:val="20"/>
                <w:szCs w:val="20"/>
              </w:rPr>
            </w:pPr>
          </w:p>
          <w:p w14:paraId="08DB4157" w14:textId="5F7C7554" w:rsidR="00293E73" w:rsidRPr="00162377" w:rsidRDefault="00293E73" w:rsidP="00591561">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Se nombrará un Panel de Evaluación</w:t>
            </w:r>
            <w:r w:rsidR="00811DAF" w:rsidRPr="00162377">
              <w:rPr>
                <w:rFonts w:ascii="Museo Sans 300" w:hAnsi="Museo Sans 300"/>
                <w:color w:val="000000"/>
                <w:sz w:val="20"/>
                <w:szCs w:val="20"/>
              </w:rPr>
              <w:t xml:space="preserve"> de Oferta</w:t>
            </w:r>
            <w:r w:rsidRPr="00162377">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5E664BB2" w14:textId="77777777" w:rsidR="00ED24D6" w:rsidRPr="00162377" w:rsidRDefault="00ED24D6" w:rsidP="009E3324">
            <w:pPr>
              <w:spacing w:after="0" w:line="240" w:lineRule="auto"/>
              <w:jc w:val="both"/>
              <w:rPr>
                <w:rFonts w:ascii="Museo Sans 300" w:hAnsi="Museo Sans 300"/>
                <w:color w:val="000000"/>
                <w:sz w:val="20"/>
                <w:szCs w:val="20"/>
              </w:rPr>
            </w:pPr>
          </w:p>
          <w:p w14:paraId="1572D921" w14:textId="77777777" w:rsidR="00293E73" w:rsidRPr="00162377" w:rsidRDefault="00293E73" w:rsidP="00591561">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Después de realizar las verificaciones de las ofertas de cada Oferente, el Panel de Evaluación clasificará las ofertas según se indica en el apartado anterio</w:t>
            </w:r>
            <w:r w:rsidR="00ED24D6" w:rsidRPr="00162377">
              <w:rPr>
                <w:rFonts w:ascii="Museo Sans 300" w:hAnsi="Museo Sans 300"/>
                <w:color w:val="000000"/>
                <w:sz w:val="20"/>
                <w:szCs w:val="20"/>
              </w:rPr>
              <w:t>r.</w:t>
            </w:r>
          </w:p>
          <w:p w14:paraId="720079A3" w14:textId="77777777" w:rsidR="00ED24D6" w:rsidRPr="00162377" w:rsidRDefault="00ED24D6" w:rsidP="009E3324">
            <w:pPr>
              <w:spacing w:after="0" w:line="240" w:lineRule="auto"/>
              <w:jc w:val="both"/>
              <w:rPr>
                <w:rFonts w:ascii="Museo Sans 300" w:hAnsi="Museo Sans 300"/>
                <w:color w:val="000000"/>
                <w:sz w:val="20"/>
                <w:szCs w:val="20"/>
              </w:rPr>
            </w:pPr>
          </w:p>
          <w:p w14:paraId="17475A54" w14:textId="77777777" w:rsidR="00293E73" w:rsidRPr="00162377" w:rsidRDefault="00293E73" w:rsidP="00591561">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Posteriormente se evaluará el cumplimiento de los Criterios de Evaluación, y demás requerimientos estipulados en la Sección II.</w:t>
            </w:r>
          </w:p>
          <w:p w14:paraId="27610296" w14:textId="77777777" w:rsidR="00ED24D6" w:rsidRPr="00162377" w:rsidRDefault="00ED24D6" w:rsidP="009E3324">
            <w:pPr>
              <w:spacing w:after="0" w:line="240" w:lineRule="auto"/>
              <w:ind w:left="360"/>
              <w:jc w:val="both"/>
              <w:rPr>
                <w:rFonts w:ascii="Museo Sans 300" w:hAnsi="Museo Sans 300"/>
                <w:color w:val="000000"/>
                <w:sz w:val="20"/>
                <w:szCs w:val="20"/>
              </w:rPr>
            </w:pPr>
          </w:p>
          <w:p w14:paraId="4FAD0590" w14:textId="77777777" w:rsidR="00ED24D6" w:rsidRPr="00162377" w:rsidRDefault="00293E73" w:rsidP="00591561">
            <w:pPr>
              <w:numPr>
                <w:ilvl w:val="0"/>
                <w:numId w:val="24"/>
              </w:numPr>
              <w:autoSpaceDE w:val="0"/>
              <w:autoSpaceDN w:val="0"/>
              <w:adjustRightInd w:val="0"/>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La secuencia de evaluación será establecida por la institución contratante, a fin de determinar la oferta más ventajosa.</w:t>
            </w:r>
          </w:p>
          <w:p w14:paraId="3BBB53AF" w14:textId="77777777" w:rsidR="00216516" w:rsidRPr="00162377" w:rsidRDefault="00216516" w:rsidP="009E3324">
            <w:pPr>
              <w:autoSpaceDE w:val="0"/>
              <w:autoSpaceDN w:val="0"/>
              <w:adjustRightInd w:val="0"/>
              <w:spacing w:after="0" w:line="240" w:lineRule="auto"/>
              <w:jc w:val="both"/>
              <w:rPr>
                <w:rFonts w:ascii="Museo Sans 300" w:hAnsi="Museo Sans 300"/>
                <w:color w:val="000000"/>
                <w:sz w:val="20"/>
                <w:szCs w:val="20"/>
              </w:rPr>
            </w:pPr>
          </w:p>
          <w:p w14:paraId="1C862968" w14:textId="77777777" w:rsidR="001477EE" w:rsidRPr="00162377" w:rsidRDefault="00293E73" w:rsidP="009E3324">
            <w:pPr>
              <w:autoSpaceDE w:val="0"/>
              <w:autoSpaceDN w:val="0"/>
              <w:adjustRightInd w:val="0"/>
              <w:spacing w:after="0" w:line="240" w:lineRule="auto"/>
              <w:jc w:val="both"/>
              <w:rPr>
                <w:rFonts w:ascii="Museo Sans 300" w:hAnsi="Museo Sans 300" w:cs="Arial"/>
                <w:b/>
                <w:bCs/>
                <w:sz w:val="20"/>
                <w:szCs w:val="20"/>
              </w:rPr>
            </w:pPr>
            <w:r w:rsidRPr="00162377">
              <w:rPr>
                <w:rFonts w:ascii="Museo Sans 300" w:hAnsi="Museo Sans 300"/>
                <w:color w:val="000000"/>
                <w:sz w:val="20"/>
                <w:szCs w:val="20"/>
              </w:rPr>
              <w:t>Finalmente, el Panel de Evaluación emitirá sus recomendaciones por medio de un informe, a fin de adjudicar el proceso al oferente que a su criterio presentó la oferta más ventajosa</w:t>
            </w:r>
            <w:r w:rsidR="001E5D3B" w:rsidRPr="00162377">
              <w:rPr>
                <w:rFonts w:ascii="Museo Sans 300" w:hAnsi="Museo Sans 300"/>
                <w:color w:val="000000"/>
                <w:sz w:val="20"/>
                <w:szCs w:val="20"/>
              </w:rPr>
              <w:t>, o declarar desierto el proceso</w:t>
            </w:r>
            <w:r w:rsidRPr="00162377">
              <w:rPr>
                <w:rFonts w:ascii="Museo Sans 300" w:hAnsi="Museo Sans 300"/>
                <w:color w:val="000000"/>
                <w:sz w:val="20"/>
                <w:szCs w:val="20"/>
              </w:rPr>
              <w:t>.</w:t>
            </w:r>
          </w:p>
        </w:tc>
      </w:tr>
      <w:tr w:rsidR="00293E73" w:rsidRPr="00162377" w14:paraId="43E48D60" w14:textId="77777777" w:rsidTr="00757168">
        <w:trPr>
          <w:trHeight w:val="315"/>
        </w:trPr>
        <w:tc>
          <w:tcPr>
            <w:tcW w:w="1838" w:type="dxa"/>
            <w:shd w:val="clear" w:color="auto" w:fill="auto"/>
            <w:vAlign w:val="center"/>
          </w:tcPr>
          <w:p w14:paraId="32FEC6EC" w14:textId="6916AAFD" w:rsidR="00293E73" w:rsidRPr="00162377" w:rsidRDefault="00293E73" w:rsidP="00591561">
            <w:pPr>
              <w:pStyle w:val="Prrafodelista"/>
              <w:numPr>
                <w:ilvl w:val="0"/>
                <w:numId w:val="18"/>
              </w:numPr>
              <w:spacing w:after="0" w:line="240" w:lineRule="auto"/>
              <w:ind w:left="332" w:hanging="284"/>
              <w:rPr>
                <w:rFonts w:ascii="Museo Sans 300" w:hAnsi="Museo Sans 300"/>
                <w:sz w:val="20"/>
                <w:szCs w:val="20"/>
                <w:lang w:val="es-ES"/>
              </w:rPr>
            </w:pPr>
            <w:r w:rsidRPr="00162377">
              <w:rPr>
                <w:rFonts w:ascii="Museo Sans 300" w:hAnsi="Museo Sans 300"/>
                <w:sz w:val="20"/>
                <w:szCs w:val="20"/>
                <w:lang w:val="es-ES"/>
              </w:rPr>
              <w:t>Aclaraciones a las ofertas presentadas</w:t>
            </w:r>
          </w:p>
        </w:tc>
        <w:tc>
          <w:tcPr>
            <w:tcW w:w="7371" w:type="dxa"/>
            <w:shd w:val="clear" w:color="auto" w:fill="auto"/>
            <w:vAlign w:val="bottom"/>
          </w:tcPr>
          <w:p w14:paraId="732211A4" w14:textId="5FC61493" w:rsidR="001477EE" w:rsidRPr="00162377" w:rsidRDefault="00293E73"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4D10422A" w14:textId="77777777" w:rsidR="00811DAF" w:rsidRPr="00162377" w:rsidRDefault="00811DAF" w:rsidP="009E3324">
            <w:pPr>
              <w:spacing w:after="0" w:line="240" w:lineRule="auto"/>
              <w:jc w:val="both"/>
              <w:rPr>
                <w:rFonts w:ascii="Museo Sans 300" w:hAnsi="Museo Sans 300"/>
                <w:sz w:val="20"/>
                <w:szCs w:val="20"/>
              </w:rPr>
            </w:pPr>
          </w:p>
          <w:p w14:paraId="7D0BAC79" w14:textId="77777777" w:rsidR="001477EE" w:rsidRPr="00162377" w:rsidRDefault="00293E73"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No se permitirán cambios en los precios ni en la esencia de la oferta, excepto para confirmar correcciones de errores aritméticos encontrados durante la evaluación. Si un Oferente no ha entregado las aclaraciones a su oferta en la </w:t>
            </w:r>
            <w:r w:rsidRPr="00162377">
              <w:rPr>
                <w:rFonts w:ascii="Museo Sans 300" w:hAnsi="Museo Sans 300"/>
                <w:sz w:val="20"/>
                <w:szCs w:val="20"/>
              </w:rPr>
              <w:lastRenderedPageBreak/>
              <w:t>fecha y hora fijadas en la solicitud de aclaración, su oferta no continuará en el proceso de evaluación.</w:t>
            </w:r>
          </w:p>
        </w:tc>
      </w:tr>
    </w:tbl>
    <w:p w14:paraId="3D16386E" w14:textId="77777777" w:rsidR="00F34377" w:rsidRPr="00162377" w:rsidRDefault="00F34377" w:rsidP="009E3324">
      <w:pPr>
        <w:pStyle w:val="Ttulo2"/>
        <w:spacing w:before="0" w:after="0" w:line="240" w:lineRule="auto"/>
        <w:ind w:left="426"/>
        <w:rPr>
          <w:rFonts w:ascii="Museo Sans 300" w:hAnsi="Museo Sans 300"/>
          <w:sz w:val="20"/>
          <w:szCs w:val="20"/>
        </w:rPr>
      </w:pPr>
    </w:p>
    <w:p w14:paraId="187F96E0" w14:textId="7DC8EC34" w:rsidR="00191FAE" w:rsidRPr="00162377" w:rsidRDefault="00191FAE" w:rsidP="009E3324">
      <w:pPr>
        <w:pStyle w:val="Ttulo2"/>
        <w:numPr>
          <w:ilvl w:val="0"/>
          <w:numId w:val="3"/>
        </w:numPr>
        <w:spacing w:before="0" w:after="0" w:line="240" w:lineRule="auto"/>
        <w:ind w:left="426" w:hanging="284"/>
        <w:rPr>
          <w:rFonts w:ascii="Museo Sans 300" w:hAnsi="Museo Sans 300"/>
          <w:sz w:val="20"/>
          <w:szCs w:val="20"/>
        </w:rPr>
      </w:pPr>
      <w:bookmarkStart w:id="25" w:name="_Toc210837785"/>
      <w:r w:rsidRPr="00162377">
        <w:rPr>
          <w:rFonts w:ascii="Museo Sans 300" w:hAnsi="Museo Sans 300"/>
          <w:sz w:val="20"/>
          <w:szCs w:val="20"/>
        </w:rPr>
        <w:t>Adjudicación</w:t>
      </w:r>
      <w:bookmarkEnd w:id="25"/>
    </w:p>
    <w:tbl>
      <w:tblPr>
        <w:tblStyle w:val="21"/>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293E73" w:rsidRPr="00162377" w14:paraId="5D7BB386" w14:textId="77777777" w:rsidTr="00757168">
        <w:trPr>
          <w:trHeight w:val="315"/>
        </w:trPr>
        <w:tc>
          <w:tcPr>
            <w:tcW w:w="1838" w:type="dxa"/>
            <w:shd w:val="clear" w:color="auto" w:fill="auto"/>
          </w:tcPr>
          <w:p w14:paraId="2677029B" w14:textId="77777777" w:rsidR="00293E73" w:rsidRPr="00162377" w:rsidRDefault="00293E73" w:rsidP="00591561">
            <w:pPr>
              <w:pStyle w:val="Prrafodelista"/>
              <w:numPr>
                <w:ilvl w:val="0"/>
                <w:numId w:val="18"/>
              </w:numPr>
              <w:spacing w:after="0" w:line="240" w:lineRule="auto"/>
              <w:ind w:left="332" w:hanging="284"/>
              <w:rPr>
                <w:rFonts w:ascii="Museo Sans 300" w:hAnsi="Museo Sans 300"/>
                <w:sz w:val="20"/>
                <w:szCs w:val="20"/>
                <w:lang w:val="es-ES"/>
              </w:rPr>
            </w:pPr>
            <w:r w:rsidRPr="00162377">
              <w:rPr>
                <w:rFonts w:ascii="Museo Sans 300" w:hAnsi="Museo Sans 300"/>
                <w:sz w:val="20"/>
                <w:szCs w:val="20"/>
                <w:lang w:val="es-ES"/>
              </w:rPr>
              <w:t xml:space="preserve"> Adjudicación </w:t>
            </w:r>
          </w:p>
        </w:tc>
        <w:tc>
          <w:tcPr>
            <w:tcW w:w="7371" w:type="dxa"/>
            <w:shd w:val="clear" w:color="auto" w:fill="auto"/>
            <w:vAlign w:val="bottom"/>
          </w:tcPr>
          <w:p w14:paraId="3EABB01A" w14:textId="77777777" w:rsidR="00293E73" w:rsidRPr="00162377" w:rsidRDefault="00293E73" w:rsidP="009E3324">
            <w:pPr>
              <w:spacing w:after="0" w:line="240" w:lineRule="auto"/>
              <w:jc w:val="both"/>
              <w:rPr>
                <w:rFonts w:ascii="Museo Sans 300" w:hAnsi="Museo Sans 300" w:cs="Verdana"/>
                <w:sz w:val="20"/>
                <w:szCs w:val="20"/>
              </w:rPr>
            </w:pPr>
            <w:r w:rsidRPr="00162377">
              <w:rPr>
                <w:rFonts w:ascii="Museo Sans 300" w:hAnsi="Museo Sans 300" w:cs="Arial"/>
                <w:sz w:val="20"/>
                <w:szCs w:val="20"/>
              </w:rPr>
              <w:t>La adjudicación de</w:t>
            </w:r>
            <w:r w:rsidRPr="00162377">
              <w:rPr>
                <w:rFonts w:ascii="Museo Sans 300" w:hAnsi="Museo Sans 300" w:cs="Arial"/>
                <w:b/>
                <w:bCs/>
                <w:sz w:val="20"/>
                <w:szCs w:val="20"/>
              </w:rPr>
              <w:t xml:space="preserve"> </w:t>
            </w:r>
            <w:r w:rsidRPr="00162377">
              <w:rPr>
                <w:rFonts w:ascii="Museo Sans 300" w:hAnsi="Museo Sans 300" w:cs="Arial"/>
                <w:sz w:val="20"/>
                <w:szCs w:val="20"/>
              </w:rPr>
              <w:t>la</w:t>
            </w:r>
            <w:r w:rsidRPr="00162377">
              <w:rPr>
                <w:rFonts w:ascii="Museo Sans 300" w:hAnsi="Museo Sans 300" w:cs="Arial"/>
                <w:b/>
                <w:bCs/>
                <w:sz w:val="20"/>
                <w:szCs w:val="20"/>
              </w:rPr>
              <w:t xml:space="preserve"> </w:t>
            </w:r>
            <w:r w:rsidR="00943329" w:rsidRPr="00162377">
              <w:rPr>
                <w:rFonts w:ascii="Museo Sans 300" w:hAnsi="Museo Sans 300" w:cs="Arial"/>
                <w:b/>
                <w:sz w:val="20"/>
                <w:szCs w:val="20"/>
              </w:rPr>
              <w:t xml:space="preserve">licitación, </w:t>
            </w:r>
            <w:r w:rsidRPr="00162377">
              <w:rPr>
                <w:rFonts w:ascii="Museo Sans 300" w:hAnsi="Museo Sans 300" w:cs="Verdana"/>
                <w:sz w:val="20"/>
                <w:szCs w:val="20"/>
              </w:rPr>
              <w:t>será mediante Acuerdo emitido por la Junta Directiva de la CEPA, y se regirá por lo siguiente:</w:t>
            </w:r>
          </w:p>
          <w:p w14:paraId="5B8FAD56" w14:textId="77777777" w:rsidR="001477EE" w:rsidRPr="00162377" w:rsidRDefault="001477EE" w:rsidP="009E3324">
            <w:pPr>
              <w:spacing w:after="0" w:line="240" w:lineRule="auto"/>
              <w:jc w:val="both"/>
              <w:rPr>
                <w:rFonts w:ascii="Museo Sans 300" w:hAnsi="Museo Sans 300" w:cs="Arial"/>
                <w:sz w:val="20"/>
                <w:szCs w:val="20"/>
              </w:rPr>
            </w:pPr>
          </w:p>
          <w:p w14:paraId="31F9988E" w14:textId="1AB66986" w:rsidR="006C7BC6" w:rsidRPr="00162377" w:rsidRDefault="00192861"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adjudicará el</w:t>
            </w:r>
            <w:r w:rsidR="0023285D" w:rsidRPr="00162377">
              <w:rPr>
                <w:rFonts w:ascii="Museo Sans 300" w:hAnsi="Museo Sans 300" w:cs="Verdana"/>
                <w:sz w:val="20"/>
                <w:szCs w:val="20"/>
              </w:rPr>
              <w:t xml:space="preserve"> </w:t>
            </w:r>
            <w:r w:rsidR="00280656" w:rsidRPr="00162377">
              <w:rPr>
                <w:rFonts w:ascii="Museo Sans 300" w:hAnsi="Museo Sans 300" w:cs="Verdana"/>
                <w:sz w:val="20"/>
                <w:szCs w:val="20"/>
              </w:rPr>
              <w:t>s</w:t>
            </w:r>
            <w:r w:rsidR="00280656">
              <w:rPr>
                <w:rFonts w:ascii="Museo Sans 300" w:hAnsi="Museo Sans 300" w:cs="Verdana"/>
                <w:sz w:val="20"/>
                <w:szCs w:val="20"/>
              </w:rPr>
              <w:t>uministro</w:t>
            </w:r>
            <w:r w:rsidRPr="00162377">
              <w:rPr>
                <w:rFonts w:ascii="Museo Sans 300" w:hAnsi="Museo Sans 300" w:cs="Verdana"/>
                <w:sz w:val="20"/>
                <w:szCs w:val="20"/>
              </w:rPr>
              <w:t xml:space="preserve"> en forma Total</w:t>
            </w:r>
            <w:r w:rsidR="005F546C">
              <w:rPr>
                <w:rFonts w:ascii="Museo Sans 300" w:hAnsi="Museo Sans 300" w:cs="Verdana"/>
                <w:sz w:val="20"/>
                <w:szCs w:val="20"/>
              </w:rPr>
              <w:t>.</w:t>
            </w:r>
          </w:p>
          <w:p w14:paraId="4F5E5108" w14:textId="77777777" w:rsidR="00C264B7" w:rsidRPr="00162377" w:rsidRDefault="00C264B7" w:rsidP="009E3324">
            <w:pPr>
              <w:autoSpaceDE w:val="0"/>
              <w:autoSpaceDN w:val="0"/>
              <w:adjustRightInd w:val="0"/>
              <w:spacing w:after="0" w:line="240" w:lineRule="auto"/>
              <w:jc w:val="both"/>
              <w:rPr>
                <w:rFonts w:ascii="Museo Sans 300" w:hAnsi="Museo Sans 300" w:cs="Verdana"/>
                <w:sz w:val="20"/>
                <w:szCs w:val="20"/>
                <w:lang w:val="x-none"/>
              </w:rPr>
            </w:pPr>
          </w:p>
          <w:p w14:paraId="78560C17" w14:textId="20F1A858" w:rsidR="006F5823" w:rsidRPr="00162377" w:rsidRDefault="006F5823"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Se adjudicará la Oferta </w:t>
            </w:r>
            <w:r w:rsidR="00B2308A" w:rsidRPr="00162377">
              <w:rPr>
                <w:rFonts w:ascii="Museo Sans 300" w:hAnsi="Museo Sans 300" w:cs="Verdana"/>
                <w:sz w:val="20"/>
                <w:szCs w:val="20"/>
              </w:rPr>
              <w:t>total, a quien</w:t>
            </w:r>
            <w:r w:rsidR="005F546C">
              <w:rPr>
                <w:rFonts w:ascii="Museo Sans 300" w:hAnsi="Museo Sans 300" w:cs="Verdana"/>
                <w:sz w:val="20"/>
                <w:szCs w:val="20"/>
              </w:rPr>
              <w:t xml:space="preserve"> </w:t>
            </w:r>
            <w:r w:rsidRPr="00162377">
              <w:rPr>
                <w:rFonts w:ascii="Museo Sans 300" w:hAnsi="Museo Sans 300" w:cs="Verdana"/>
                <w:sz w:val="20"/>
                <w:szCs w:val="20"/>
              </w:rPr>
              <w:t>haya cumplido con los requisitos legales, financieros</w:t>
            </w:r>
            <w:r w:rsidR="00F34377" w:rsidRPr="00162377">
              <w:rPr>
                <w:rFonts w:ascii="Museo Sans 300" w:hAnsi="Museo Sans 300" w:cs="Verdana"/>
                <w:sz w:val="20"/>
                <w:szCs w:val="20"/>
              </w:rPr>
              <w:t>,</w:t>
            </w:r>
            <w:r w:rsidRPr="00162377">
              <w:rPr>
                <w:rFonts w:ascii="Museo Sans 300" w:hAnsi="Museo Sans 300" w:cs="Verdana"/>
                <w:sz w:val="20"/>
                <w:szCs w:val="20"/>
              </w:rPr>
              <w:t xml:space="preserve"> técnico</w:t>
            </w:r>
            <w:r w:rsidR="00F34377" w:rsidRPr="00162377">
              <w:rPr>
                <w:rFonts w:ascii="Museo Sans 300" w:hAnsi="Museo Sans 300" w:cs="Verdana"/>
                <w:sz w:val="20"/>
                <w:szCs w:val="20"/>
              </w:rPr>
              <w:t>s</w:t>
            </w:r>
            <w:r w:rsidRPr="00162377">
              <w:rPr>
                <w:rFonts w:ascii="Museo Sans 300" w:hAnsi="Museo Sans 300" w:cs="Verdana"/>
                <w:sz w:val="20"/>
                <w:szCs w:val="20"/>
              </w:rPr>
              <w:t xml:space="preserve"> y que el precio a pagar sea razonable considerando lo siguiente:</w:t>
            </w:r>
          </w:p>
          <w:p w14:paraId="181AD23B" w14:textId="77777777" w:rsidR="006F5823" w:rsidRPr="00162377" w:rsidRDefault="006F5823"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 </w:t>
            </w:r>
          </w:p>
          <w:p w14:paraId="57FFEF48" w14:textId="14E31D2A" w:rsidR="0097137A" w:rsidRPr="00162377" w:rsidRDefault="0097137A"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el precio que se recomienda supere la asignación presupuestaria y que la Unidad Solicitante confirme que cuenta con disponibilidad para el refuerzo presupuestario, con la respectiva certificación de la disponibilidad a través de la UFI; habiendo gestionado el incremento con la máxima autoridad. (Lineamiento LIN-</w:t>
            </w:r>
            <w:r w:rsidR="00DB6F7C" w:rsidRPr="00162377">
              <w:rPr>
                <w:rFonts w:ascii="Museo Sans 300" w:hAnsi="Museo Sans 300" w:cs="Verdana"/>
                <w:sz w:val="20"/>
                <w:szCs w:val="20"/>
              </w:rPr>
              <w:t>2025</w:t>
            </w:r>
            <w:r w:rsidRPr="00162377">
              <w:rPr>
                <w:rFonts w:ascii="Museo Sans 300" w:hAnsi="Museo Sans 300" w:cs="Verdana"/>
                <w:sz w:val="20"/>
                <w:szCs w:val="20"/>
              </w:rPr>
              <w:t>-01 de la DINAC).</w:t>
            </w:r>
          </w:p>
          <w:p w14:paraId="108B92CC" w14:textId="77777777" w:rsidR="006F5823" w:rsidRPr="00162377" w:rsidRDefault="006F5823" w:rsidP="009E3324">
            <w:pPr>
              <w:autoSpaceDE w:val="0"/>
              <w:autoSpaceDN w:val="0"/>
              <w:adjustRightInd w:val="0"/>
              <w:spacing w:after="0" w:line="240" w:lineRule="auto"/>
              <w:jc w:val="both"/>
              <w:rPr>
                <w:rFonts w:ascii="Museo Sans 300" w:hAnsi="Museo Sans 300" w:cs="Verdana"/>
                <w:sz w:val="20"/>
                <w:szCs w:val="20"/>
              </w:rPr>
            </w:pPr>
          </w:p>
          <w:p w14:paraId="558B5654" w14:textId="77777777" w:rsidR="00EB0DE9" w:rsidRPr="00162377" w:rsidRDefault="00943329" w:rsidP="009E3324">
            <w:pPr>
              <w:tabs>
                <w:tab w:val="left" w:pos="400"/>
              </w:tabs>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 xml:space="preserve">La administración </w:t>
            </w:r>
            <w:r w:rsidR="001348B1" w:rsidRPr="00162377">
              <w:rPr>
                <w:rFonts w:ascii="Museo Sans 300" w:hAnsi="Museo Sans 300"/>
                <w:sz w:val="20"/>
                <w:szCs w:val="20"/>
              </w:rPr>
              <w:t xml:space="preserve">del </w:t>
            </w:r>
            <w:r w:rsidRPr="00162377">
              <w:rPr>
                <w:rFonts w:ascii="Museo Sans 300" w:hAnsi="Museo Sans 300"/>
                <w:sz w:val="20"/>
                <w:szCs w:val="20"/>
              </w:rPr>
              <w:t>Contrato será realizada por personal del área solicitante o una persona con idoneidad para verificar las especificaciones técnicas de las obligaciones a cumplir, en relación con un contrato u orden de compra específica después de la adjudicación del mismo. De acuerdo a lo establecido en el Art. 161 de la Ley de Compras Públicas.</w:t>
            </w:r>
          </w:p>
        </w:tc>
      </w:tr>
    </w:tbl>
    <w:p w14:paraId="6DA301CE" w14:textId="77777777" w:rsidR="00EB0DE9" w:rsidRPr="00162377" w:rsidRDefault="00EB0DE9" w:rsidP="009E3324">
      <w:pPr>
        <w:pStyle w:val="Ttulo2"/>
        <w:spacing w:before="0" w:after="0" w:line="240" w:lineRule="auto"/>
        <w:rPr>
          <w:rFonts w:ascii="Museo Sans 300" w:eastAsia="Calibri" w:hAnsi="Museo Sans 300"/>
          <w:sz w:val="20"/>
          <w:szCs w:val="20"/>
        </w:rPr>
      </w:pPr>
    </w:p>
    <w:p w14:paraId="21892BC8" w14:textId="77777777" w:rsidR="00A94D26" w:rsidRPr="00162377" w:rsidRDefault="00C5214B" w:rsidP="009E3324">
      <w:pPr>
        <w:pStyle w:val="Ttulo2"/>
        <w:numPr>
          <w:ilvl w:val="0"/>
          <w:numId w:val="3"/>
        </w:numPr>
        <w:spacing w:before="0" w:after="0" w:line="240" w:lineRule="auto"/>
        <w:ind w:left="426" w:hanging="284"/>
        <w:rPr>
          <w:rFonts w:ascii="Museo Sans 300" w:eastAsia="Calibri" w:hAnsi="Museo Sans 300"/>
          <w:i w:val="0"/>
          <w:sz w:val="20"/>
          <w:szCs w:val="20"/>
        </w:rPr>
      </w:pPr>
      <w:bookmarkStart w:id="26" w:name="_Toc210837786"/>
      <w:r w:rsidRPr="00162377">
        <w:rPr>
          <w:rFonts w:ascii="Museo Sans 300" w:eastAsia="Calibri" w:hAnsi="Museo Sans 300"/>
          <w:i w:val="0"/>
          <w:sz w:val="20"/>
          <w:szCs w:val="20"/>
        </w:rPr>
        <w:t>Notificación</w:t>
      </w:r>
      <w:r w:rsidR="00191FAE" w:rsidRPr="00162377">
        <w:rPr>
          <w:rFonts w:ascii="Museo Sans 300" w:eastAsia="Calibri" w:hAnsi="Museo Sans 300"/>
          <w:i w:val="0"/>
          <w:sz w:val="20"/>
          <w:szCs w:val="20"/>
          <w:lang w:val="es-SV"/>
        </w:rPr>
        <w:t>, Recurso de Revisión</w:t>
      </w:r>
      <w:r w:rsidRPr="00162377">
        <w:rPr>
          <w:rFonts w:ascii="Museo Sans 300" w:eastAsia="Calibri" w:hAnsi="Museo Sans 300"/>
          <w:i w:val="0"/>
          <w:sz w:val="20"/>
          <w:szCs w:val="20"/>
        </w:rPr>
        <w:t xml:space="preserve"> y Formalización </w:t>
      </w:r>
      <w:r w:rsidR="00216516" w:rsidRPr="00162377">
        <w:rPr>
          <w:rFonts w:ascii="Museo Sans 300" w:eastAsia="Calibri" w:hAnsi="Museo Sans 300"/>
          <w:i w:val="0"/>
          <w:sz w:val="20"/>
          <w:szCs w:val="20"/>
          <w:lang w:val="es-SV"/>
        </w:rPr>
        <w:t>de Contrato</w:t>
      </w:r>
      <w:bookmarkEnd w:id="26"/>
    </w:p>
    <w:tbl>
      <w:tblPr>
        <w:tblStyle w:val="16"/>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A94D26" w:rsidRPr="00162377" w14:paraId="6BE56C6C" w14:textId="77777777" w:rsidTr="00757168">
        <w:trPr>
          <w:trHeight w:val="315"/>
        </w:trPr>
        <w:tc>
          <w:tcPr>
            <w:tcW w:w="1838" w:type="dxa"/>
            <w:shd w:val="clear" w:color="auto" w:fill="auto"/>
          </w:tcPr>
          <w:p w14:paraId="26615985" w14:textId="77777777" w:rsidR="00A94D26" w:rsidRPr="00162377" w:rsidRDefault="00C5214B" w:rsidP="00591561">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Notificación de resultados</w:t>
            </w:r>
          </w:p>
        </w:tc>
        <w:tc>
          <w:tcPr>
            <w:tcW w:w="7371" w:type="dxa"/>
            <w:shd w:val="clear" w:color="auto" w:fill="auto"/>
            <w:vAlign w:val="bottom"/>
          </w:tcPr>
          <w:p w14:paraId="7FB41030" w14:textId="77777777" w:rsidR="0023285D"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 xml:space="preserve">La institución contratante por medio de </w:t>
            </w:r>
            <w:r w:rsidR="001D73CD" w:rsidRPr="00162377">
              <w:rPr>
                <w:rFonts w:ascii="Museo Sans 300" w:eastAsia="Times New Roman" w:hAnsi="Museo Sans 300" w:cs="Times New Roman"/>
                <w:sz w:val="20"/>
                <w:szCs w:val="20"/>
                <w:lang w:val="es-ES_tradnl" w:eastAsia="zh-CN"/>
              </w:rPr>
              <w:t>la</w:t>
            </w:r>
            <w:r w:rsidRPr="00162377">
              <w:rPr>
                <w:rFonts w:ascii="Museo Sans 300" w:eastAsia="Times New Roman" w:hAnsi="Museo Sans 300" w:cs="Times New Roman"/>
                <w:sz w:val="20"/>
                <w:szCs w:val="20"/>
                <w:lang w:val="es-ES_tradnl"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39DE0F94" w14:textId="77777777" w:rsidR="0023285D"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p>
          <w:p w14:paraId="17086A46" w14:textId="77777777" w:rsidR="00943329"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38E1BA2D" w14:textId="77777777" w:rsidR="00E7279C" w:rsidRPr="00162377" w:rsidRDefault="00E7279C" w:rsidP="009E3324">
            <w:pPr>
              <w:spacing w:after="0" w:line="240" w:lineRule="auto"/>
              <w:jc w:val="both"/>
              <w:rPr>
                <w:rFonts w:ascii="Museo Sans 300" w:hAnsi="Museo Sans 300"/>
                <w:sz w:val="20"/>
                <w:szCs w:val="20"/>
              </w:rPr>
            </w:pPr>
          </w:p>
          <w:p w14:paraId="46B01369" w14:textId="77777777" w:rsidR="00E7279C" w:rsidRPr="00162377" w:rsidRDefault="00E7279C" w:rsidP="009E3324">
            <w:pPr>
              <w:spacing w:after="0" w:line="240" w:lineRule="auto"/>
              <w:jc w:val="both"/>
              <w:rPr>
                <w:rFonts w:ascii="Museo Sans 300" w:hAnsi="Museo Sans 300"/>
                <w:sz w:val="20"/>
                <w:szCs w:val="20"/>
              </w:rPr>
            </w:pPr>
            <w:r w:rsidRPr="00162377">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191FAE" w:rsidRPr="00162377" w14:paraId="3AE6482E" w14:textId="77777777" w:rsidTr="00193FE9">
        <w:trPr>
          <w:trHeight w:val="315"/>
        </w:trPr>
        <w:tc>
          <w:tcPr>
            <w:tcW w:w="1838" w:type="dxa"/>
            <w:shd w:val="clear" w:color="auto" w:fill="auto"/>
            <w:vAlign w:val="center"/>
          </w:tcPr>
          <w:p w14:paraId="5B7D5DCC" w14:textId="77777777" w:rsidR="00191FAE" w:rsidRPr="00162377" w:rsidRDefault="00191FAE" w:rsidP="00591561">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Recurso de Revisión</w:t>
            </w:r>
          </w:p>
        </w:tc>
        <w:tc>
          <w:tcPr>
            <w:tcW w:w="7371" w:type="dxa"/>
            <w:shd w:val="clear" w:color="auto" w:fill="auto"/>
            <w:vAlign w:val="center"/>
          </w:tcPr>
          <w:p w14:paraId="738450F8" w14:textId="77777777" w:rsidR="00191FAE" w:rsidRPr="00162377" w:rsidRDefault="00191FAE" w:rsidP="009E3324">
            <w:pPr>
              <w:spacing w:after="0" w:line="240" w:lineRule="auto"/>
              <w:jc w:val="both"/>
              <w:rPr>
                <w:rFonts w:ascii="Museo Sans 300" w:hAnsi="Museo Sans 300" w:cstheme="minorHAnsi"/>
                <w:sz w:val="20"/>
                <w:szCs w:val="20"/>
              </w:rPr>
            </w:pPr>
            <w:r w:rsidRPr="00162377">
              <w:rPr>
                <w:rFonts w:ascii="Museo Sans 300" w:hAnsi="Museo Sans 300" w:cstheme="minorHAnsi"/>
                <w:sz w:val="20"/>
                <w:szCs w:val="20"/>
              </w:rPr>
              <w:t xml:space="preserve">Los oferentes podrán interponer </w:t>
            </w:r>
            <w:r w:rsidRPr="00162377">
              <w:rPr>
                <w:rFonts w:ascii="Museo Sans 300" w:hAnsi="Museo Sans 300" w:cstheme="minorHAnsi"/>
                <w:b/>
                <w:bCs/>
                <w:sz w:val="20"/>
                <w:szCs w:val="20"/>
              </w:rPr>
              <w:t>RECURSO DE REVISIÓN</w:t>
            </w:r>
            <w:r w:rsidRPr="00162377">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36232F95" w14:textId="77777777" w:rsidR="00191FAE" w:rsidRPr="00162377" w:rsidRDefault="00191FAE" w:rsidP="009E3324">
            <w:pPr>
              <w:spacing w:after="0" w:line="240" w:lineRule="auto"/>
              <w:jc w:val="both"/>
              <w:rPr>
                <w:rFonts w:asciiTheme="minorHAnsi" w:hAnsiTheme="minorHAnsi" w:cstheme="minorHAnsi"/>
                <w:sz w:val="20"/>
                <w:szCs w:val="20"/>
              </w:rPr>
            </w:pPr>
          </w:p>
          <w:p w14:paraId="7EE539C5" w14:textId="77777777" w:rsidR="00191FAE" w:rsidRPr="00162377" w:rsidRDefault="00191FAE" w:rsidP="009E3324">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(2 días hábiles).</w:t>
            </w:r>
          </w:p>
        </w:tc>
      </w:tr>
      <w:tr w:rsidR="00267812" w:rsidRPr="00162377" w14:paraId="1B8DA54A" w14:textId="77777777" w:rsidTr="00757168">
        <w:trPr>
          <w:trHeight w:val="615"/>
        </w:trPr>
        <w:tc>
          <w:tcPr>
            <w:tcW w:w="1838" w:type="dxa"/>
            <w:shd w:val="clear" w:color="auto" w:fill="auto"/>
          </w:tcPr>
          <w:p w14:paraId="2F6BF23D" w14:textId="69C29499" w:rsidR="00267812" w:rsidRPr="00162377" w:rsidRDefault="00267812" w:rsidP="00267812">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 xml:space="preserve">Formalización </w:t>
            </w:r>
            <w:r>
              <w:rPr>
                <w:rFonts w:ascii="Museo Sans 300" w:hAnsi="Museo Sans 300"/>
                <w:color w:val="000000"/>
                <w:sz w:val="20"/>
                <w:szCs w:val="20"/>
                <w:lang w:val="es-MX"/>
              </w:rPr>
              <w:t>Contractual</w:t>
            </w:r>
          </w:p>
        </w:tc>
        <w:tc>
          <w:tcPr>
            <w:tcW w:w="7371" w:type="dxa"/>
            <w:shd w:val="clear" w:color="auto" w:fill="auto"/>
            <w:vAlign w:val="center"/>
          </w:tcPr>
          <w:p w14:paraId="66015D36" w14:textId="5E336FE3" w:rsidR="00267812" w:rsidRDefault="00267812" w:rsidP="00793A12">
            <w:pPr>
              <w:spacing w:after="0" w:line="240" w:lineRule="auto"/>
              <w:jc w:val="both"/>
              <w:rPr>
                <w:rFonts w:ascii="Museo Sans 300" w:hAnsi="Museo Sans 300"/>
                <w:sz w:val="20"/>
                <w:szCs w:val="20"/>
              </w:rPr>
            </w:pPr>
            <w:r w:rsidRPr="005F546C">
              <w:rPr>
                <w:rFonts w:ascii="Museo Sans 300" w:hAnsi="Museo Sans 300"/>
                <w:sz w:val="20"/>
                <w:szCs w:val="20"/>
              </w:rPr>
              <w:t>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Art. 129 de la Ley de Compras Públicas.</w:t>
            </w:r>
          </w:p>
          <w:p w14:paraId="7658502C" w14:textId="77777777" w:rsidR="00793A12" w:rsidRPr="005F546C" w:rsidRDefault="00793A12" w:rsidP="001734A7">
            <w:pPr>
              <w:spacing w:after="0" w:line="240" w:lineRule="auto"/>
              <w:jc w:val="both"/>
              <w:rPr>
                <w:rFonts w:ascii="Museo Sans 300" w:hAnsi="Museo Sans 300"/>
                <w:sz w:val="20"/>
                <w:szCs w:val="20"/>
              </w:rPr>
            </w:pPr>
          </w:p>
          <w:p w14:paraId="5D61D8A7" w14:textId="77777777" w:rsidR="00267812" w:rsidRPr="00BC518E" w:rsidRDefault="00267812" w:rsidP="00CC0C06">
            <w:pPr>
              <w:adjustRightInd w:val="0"/>
              <w:spacing w:after="0" w:line="240" w:lineRule="auto"/>
              <w:jc w:val="both"/>
              <w:rPr>
                <w:rFonts w:ascii="Museo Sans 300" w:hAnsi="Museo Sans 300"/>
                <w:sz w:val="20"/>
                <w:szCs w:val="20"/>
              </w:rPr>
            </w:pPr>
            <w:r w:rsidRPr="005F546C">
              <w:rPr>
                <w:rFonts w:ascii="Museo Sans 300" w:hAnsi="Museo Sans 300"/>
                <w:sz w:val="20"/>
                <w:szCs w:val="20"/>
              </w:rPr>
              <w:t>Posterior a la notificación de resultados y previa a la firma del Contrato el oferente adjudicado deberá presentar los documentos indicados en el Anexo 3 “</w:t>
            </w:r>
            <w:r w:rsidRPr="005F546C">
              <w:rPr>
                <w:rFonts w:ascii="Museo Sans 300" w:hAnsi="Museo Sans 300"/>
                <w:b/>
                <w:bCs/>
                <w:sz w:val="20"/>
                <w:szCs w:val="20"/>
              </w:rPr>
              <w:t>DOCUMENTACION LEGAL PARA FORMALIZACIÓN CONTRACTUAL</w:t>
            </w:r>
            <w:r w:rsidRPr="005F546C">
              <w:rPr>
                <w:rFonts w:ascii="Museo Sans 300" w:hAnsi="Museo Sans 300"/>
                <w:sz w:val="20"/>
                <w:szCs w:val="20"/>
              </w:rPr>
              <w:t xml:space="preserve">”, </w:t>
            </w:r>
            <w:r w:rsidRPr="005F546C">
              <w:rPr>
                <w:rFonts w:ascii="Museo Sans 300" w:hAnsi="Museo Sans 300" w:cs="Verdana"/>
                <w:sz w:val="20"/>
                <w:szCs w:val="20"/>
              </w:rPr>
              <w:t xml:space="preserve">de no encontrarse uno o más documentos o que las solvencias se encuentren </w:t>
            </w:r>
            <w:r w:rsidRPr="005F546C">
              <w:rPr>
                <w:rFonts w:ascii="Museo Sans 300" w:hAnsi="Museo Sans 300" w:cs="Verdana"/>
                <w:sz w:val="20"/>
                <w:szCs w:val="20"/>
              </w:rPr>
              <w:lastRenderedPageBreak/>
              <w:t>vencidas, se requerirá su presentación al adjudicado, para formalizar la contratación.</w:t>
            </w:r>
            <w:r w:rsidRPr="00BC518E">
              <w:rPr>
                <w:rFonts w:ascii="Museo Sans 300" w:hAnsi="Museo Sans 300" w:cs="Verdana"/>
                <w:sz w:val="20"/>
                <w:szCs w:val="20"/>
              </w:rPr>
              <w:t xml:space="preserve"> </w:t>
            </w:r>
          </w:p>
          <w:p w14:paraId="0DC15810" w14:textId="77777777" w:rsidR="00267812" w:rsidRPr="00BC518E" w:rsidRDefault="00267812" w:rsidP="00CC0C06">
            <w:pPr>
              <w:widowControl w:val="0"/>
              <w:spacing w:after="0" w:line="240" w:lineRule="auto"/>
              <w:jc w:val="both"/>
              <w:rPr>
                <w:rFonts w:ascii="Museo Sans 300" w:hAnsi="Museo Sans 300"/>
                <w:sz w:val="20"/>
                <w:szCs w:val="20"/>
              </w:rPr>
            </w:pPr>
          </w:p>
          <w:p w14:paraId="4D5C05AD" w14:textId="350899BA" w:rsidR="00267812" w:rsidRDefault="00267812" w:rsidP="00793A12">
            <w:pPr>
              <w:spacing w:after="0" w:line="240" w:lineRule="auto"/>
              <w:jc w:val="both"/>
              <w:rPr>
                <w:rFonts w:ascii="Museo Sans 300" w:hAnsi="Museo Sans 300"/>
                <w:sz w:val="20"/>
                <w:szCs w:val="20"/>
              </w:rPr>
            </w:pPr>
            <w:r w:rsidRPr="00BC518E">
              <w:rPr>
                <w:rFonts w:ascii="Museo Sans 300" w:hAnsi="Museo Sans 300"/>
                <w:sz w:val="20"/>
                <w:szCs w:val="20"/>
              </w:rPr>
              <w:t>En caso la contratación se formalice por medio de orden de compra se verificará la documentación en el RUPES y el adjudicado deberá presentar las solvencias confirme lo definido en el ANEXO 3 “</w:t>
            </w:r>
            <w:r w:rsidRPr="00BC518E">
              <w:rPr>
                <w:rFonts w:ascii="Museo Sans 300" w:hAnsi="Museo Sans 300"/>
                <w:b/>
                <w:bCs/>
                <w:sz w:val="20"/>
                <w:szCs w:val="20"/>
              </w:rPr>
              <w:t>DOCUMENTACION LEGAL PARA FORMALIZACIÓN CONTRACTUAL</w:t>
            </w:r>
            <w:r w:rsidRPr="00BC518E">
              <w:rPr>
                <w:rFonts w:ascii="Museo Sans 300" w:hAnsi="Museo Sans 300"/>
                <w:sz w:val="20"/>
                <w:szCs w:val="20"/>
              </w:rPr>
              <w:t xml:space="preserve">”. </w:t>
            </w:r>
          </w:p>
          <w:p w14:paraId="25FE4439" w14:textId="77777777" w:rsidR="00793A12" w:rsidRPr="00BC518E" w:rsidRDefault="00793A12" w:rsidP="001734A7">
            <w:pPr>
              <w:spacing w:after="0" w:line="240" w:lineRule="auto"/>
              <w:jc w:val="both"/>
              <w:rPr>
                <w:rFonts w:ascii="Museo Sans 300" w:hAnsi="Museo Sans 300" w:cstheme="minorHAnsi"/>
                <w:iCs/>
                <w:strike/>
                <w:sz w:val="20"/>
                <w:szCs w:val="20"/>
                <w:highlight w:val="green"/>
              </w:rPr>
            </w:pPr>
          </w:p>
          <w:p w14:paraId="443E0D36" w14:textId="1F75A4ED" w:rsidR="00267812" w:rsidRPr="00162377" w:rsidRDefault="00267812" w:rsidP="00CC0C06">
            <w:pPr>
              <w:autoSpaceDE w:val="0"/>
              <w:autoSpaceDN w:val="0"/>
              <w:spacing w:after="0" w:line="240" w:lineRule="auto"/>
              <w:jc w:val="both"/>
              <w:rPr>
                <w:rFonts w:ascii="Museo Sans 300" w:hAnsi="Museo Sans 300"/>
                <w:sz w:val="20"/>
                <w:szCs w:val="20"/>
              </w:rPr>
            </w:pPr>
            <w:r>
              <w:rPr>
                <w:rFonts w:ascii="Museo Sans 300" w:hAnsi="Museo Sans 300"/>
                <w:sz w:val="20"/>
                <w:szCs w:val="20"/>
              </w:rPr>
              <w:t>La fuente de financiamiento para esta Licitación, son FONDOS PROPIOS de CEPA. (Art. 61 literal d. del Reglamento de la LCP).</w:t>
            </w:r>
          </w:p>
        </w:tc>
      </w:tr>
      <w:tr w:rsidR="00B4519B" w:rsidRPr="00162377" w14:paraId="26A78295" w14:textId="77777777" w:rsidTr="00493EDF">
        <w:trPr>
          <w:trHeight w:val="835"/>
        </w:trPr>
        <w:tc>
          <w:tcPr>
            <w:tcW w:w="1838" w:type="dxa"/>
            <w:shd w:val="clear" w:color="auto" w:fill="auto"/>
            <w:vAlign w:val="center"/>
          </w:tcPr>
          <w:p w14:paraId="24E50665" w14:textId="77777777" w:rsidR="00B4519B" w:rsidRPr="009D0881" w:rsidRDefault="00B4519B" w:rsidP="00B4519B">
            <w:pPr>
              <w:spacing w:after="0" w:line="240" w:lineRule="auto"/>
              <w:jc w:val="center"/>
              <w:rPr>
                <w:rFonts w:ascii="Museo Sans 300" w:hAnsi="Museo Sans 300"/>
                <w:color w:val="000000"/>
                <w:sz w:val="20"/>
                <w:szCs w:val="20"/>
              </w:rPr>
            </w:pPr>
          </w:p>
          <w:p w14:paraId="4C383948" w14:textId="013304D8" w:rsidR="00B4519B" w:rsidRPr="00162377" w:rsidRDefault="00B4519B" w:rsidP="00B4519B">
            <w:pPr>
              <w:pStyle w:val="Prrafodelista"/>
              <w:numPr>
                <w:ilvl w:val="0"/>
                <w:numId w:val="18"/>
              </w:numPr>
              <w:spacing w:after="0" w:line="240" w:lineRule="auto"/>
              <w:ind w:left="332" w:hanging="284"/>
              <w:rPr>
                <w:rFonts w:ascii="Museo Sans 300" w:hAnsi="Museo Sans 300"/>
                <w:color w:val="000000"/>
                <w:sz w:val="20"/>
                <w:szCs w:val="20"/>
              </w:rPr>
            </w:pPr>
            <w:r w:rsidRPr="009D0881">
              <w:rPr>
                <w:rFonts w:ascii="Museo Sans 300" w:hAnsi="Museo Sans 300"/>
                <w:color w:val="000000"/>
                <w:sz w:val="20"/>
                <w:szCs w:val="20"/>
              </w:rPr>
              <w:t>Garantía</w:t>
            </w:r>
            <w:r w:rsidRPr="009D0881">
              <w:rPr>
                <w:rFonts w:ascii="Museo Sans 300" w:hAnsi="Museo Sans 300"/>
                <w:color w:val="000000"/>
                <w:sz w:val="20"/>
                <w:szCs w:val="20"/>
                <w:lang w:val="es-SV"/>
              </w:rPr>
              <w:t>s a presentar</w:t>
            </w:r>
          </w:p>
        </w:tc>
        <w:tc>
          <w:tcPr>
            <w:tcW w:w="7371" w:type="dxa"/>
            <w:shd w:val="clear" w:color="auto" w:fill="auto"/>
            <w:vAlign w:val="center"/>
          </w:tcPr>
          <w:p w14:paraId="44854AA7" w14:textId="77777777" w:rsidR="00B4519B" w:rsidRPr="009D0881" w:rsidRDefault="00B4519B" w:rsidP="00B4519B">
            <w:pPr>
              <w:spacing w:after="0" w:line="240" w:lineRule="auto"/>
              <w:jc w:val="both"/>
              <w:rPr>
                <w:rFonts w:ascii="Museo Sans 300" w:eastAsia="Times New Roman" w:hAnsi="Museo Sans 300" w:cs="Times New Roman"/>
                <w:sz w:val="20"/>
                <w:szCs w:val="20"/>
                <w:lang w:val="es-AR" w:eastAsia="zh-CN"/>
              </w:rPr>
            </w:pPr>
          </w:p>
          <w:p w14:paraId="488DC5C4" w14:textId="77777777" w:rsidR="00B4519B" w:rsidRPr="009D0881" w:rsidRDefault="00B4519B" w:rsidP="00B4519B">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Las Garantías a presentar por el contratista son las siguientes:</w:t>
            </w:r>
          </w:p>
          <w:p w14:paraId="01E8D150" w14:textId="77777777" w:rsidR="00B4519B" w:rsidRPr="009D0881" w:rsidRDefault="00B4519B" w:rsidP="00B4519B">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 </w:t>
            </w:r>
          </w:p>
          <w:p w14:paraId="5BB2AD1F" w14:textId="77777777" w:rsidR="00B4519B" w:rsidRPr="009D0881" w:rsidRDefault="00B4519B" w:rsidP="00D77D2C">
            <w:pPr>
              <w:pStyle w:val="Prrafodelista"/>
              <w:numPr>
                <w:ilvl w:val="0"/>
                <w:numId w:val="51"/>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9D0881">
              <w:rPr>
                <w:rFonts w:ascii="Museo Sans 300" w:eastAsia="Times New Roman" w:hAnsi="Museo Sans 300" w:cs="Verdana"/>
                <w:b/>
                <w:bCs/>
                <w:sz w:val="20"/>
                <w:szCs w:val="20"/>
                <w:u w:val="single"/>
                <w:lang w:val="es-ES_tradnl" w:eastAsia="zh-CN"/>
              </w:rPr>
              <w:t>GARANTÍA</w:t>
            </w:r>
            <w:r w:rsidRPr="009D0881">
              <w:rPr>
                <w:rFonts w:ascii="Museo Sans 300" w:eastAsia="Times New Roman" w:hAnsi="Museo Sans 300" w:cs="Times New Roman"/>
                <w:b/>
                <w:bCs/>
                <w:sz w:val="20"/>
                <w:szCs w:val="20"/>
                <w:u w:val="single"/>
                <w:lang w:val="es-ES_tradnl" w:eastAsia="zh-CN"/>
              </w:rPr>
              <w:t xml:space="preserve"> DE CUMPLIMIENTO CONTRACTUAL (Formulario F7.)</w:t>
            </w:r>
          </w:p>
          <w:p w14:paraId="70A86DE8" w14:textId="77777777" w:rsidR="00B4519B" w:rsidRPr="009D0881" w:rsidRDefault="00B4519B" w:rsidP="00B4519B">
            <w:pPr>
              <w:spacing w:after="0" w:line="240" w:lineRule="auto"/>
              <w:jc w:val="both"/>
              <w:rPr>
                <w:rFonts w:ascii="Museo Sans 300" w:eastAsia="Times New Roman" w:hAnsi="Museo Sans 300" w:cs="Times New Roman"/>
                <w:b/>
                <w:bCs/>
                <w:sz w:val="20"/>
                <w:szCs w:val="20"/>
                <w:lang w:val="es-ES_tradnl" w:eastAsia="zh-CN"/>
              </w:rPr>
            </w:pPr>
          </w:p>
          <w:p w14:paraId="088D407D" w14:textId="77777777" w:rsidR="00B4519B" w:rsidRPr="009D0881" w:rsidRDefault="00B4519B" w:rsidP="00B4519B">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2DEFC1C5" w14:textId="77777777" w:rsidR="00B4519B" w:rsidRPr="009D0881" w:rsidRDefault="00B4519B" w:rsidP="00B4519B">
            <w:pPr>
              <w:spacing w:after="0" w:line="240" w:lineRule="auto"/>
              <w:jc w:val="both"/>
              <w:rPr>
                <w:rFonts w:ascii="Museo Sans 300" w:eastAsia="Times New Roman" w:hAnsi="Museo Sans 300" w:cs="Times New Roman"/>
                <w:sz w:val="20"/>
                <w:szCs w:val="20"/>
                <w:lang w:val="es-AR" w:eastAsia="es-AR"/>
              </w:rPr>
            </w:pPr>
          </w:p>
          <w:p w14:paraId="61E96B8B" w14:textId="77777777" w:rsidR="00B4519B" w:rsidRPr="009D0881" w:rsidRDefault="00B4519B" w:rsidP="00B4519B">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52CFB08D" w14:textId="77777777" w:rsidR="00B4519B" w:rsidRDefault="00B4519B" w:rsidP="00B4519B">
            <w:pPr>
              <w:spacing w:after="0" w:line="240" w:lineRule="auto"/>
              <w:ind w:left="454"/>
              <w:jc w:val="both"/>
              <w:rPr>
                <w:rFonts w:ascii="Museo Sans 300" w:eastAsia="Times New Roman" w:hAnsi="Museo Sans 300" w:cs="Times New Roman"/>
                <w:b/>
                <w:bCs/>
                <w:sz w:val="20"/>
                <w:szCs w:val="20"/>
                <w:lang w:val="es-ES_tradnl" w:eastAsia="zh-CN"/>
              </w:rPr>
            </w:pPr>
          </w:p>
          <w:p w14:paraId="04B4F123" w14:textId="77777777" w:rsidR="00B4519B" w:rsidRPr="009D0881"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Monto de la garantía:</w:t>
            </w:r>
            <w:r w:rsidRPr="009D0881">
              <w:rPr>
                <w:rFonts w:ascii="Museo Sans 300" w:eastAsia="Times New Roman" w:hAnsi="Museo Sans 300" w:cs="Times New Roman"/>
                <w:sz w:val="20"/>
                <w:szCs w:val="20"/>
                <w:lang w:val="es-ES_tradnl" w:eastAsia="zh-CN"/>
              </w:rPr>
              <w:t xml:space="preserve"> será equivalente al </w:t>
            </w:r>
            <w:r w:rsidRPr="009D0881">
              <w:rPr>
                <w:rFonts w:ascii="Museo Sans 300" w:eastAsia="Times New Roman" w:hAnsi="Museo Sans 300" w:cs="Times New Roman"/>
                <w:b/>
                <w:sz w:val="20"/>
                <w:szCs w:val="20"/>
                <w:lang w:val="es-ES_tradnl" w:eastAsia="zh-CN"/>
              </w:rPr>
              <w:t>DIEZ POR CIENTO (10%)</w:t>
            </w:r>
            <w:r w:rsidRPr="009D0881">
              <w:rPr>
                <w:rFonts w:ascii="Museo Sans 300" w:eastAsia="Times New Roman" w:hAnsi="Museo Sans 300" w:cs="Times New Roman"/>
                <w:sz w:val="20"/>
                <w:szCs w:val="20"/>
                <w:lang w:val="es-ES_tradnl" w:eastAsia="zh-CN"/>
              </w:rPr>
              <w:t xml:space="preserve"> del monto contratado</w:t>
            </w:r>
            <w:r w:rsidRPr="009D0881">
              <w:rPr>
                <w:rFonts w:ascii="Museo Sans 300" w:eastAsia="Times New Roman" w:hAnsi="Museo Sans 300" w:cs="Times New Roman"/>
                <w:b/>
                <w:sz w:val="20"/>
                <w:szCs w:val="20"/>
                <w:lang w:val="es-ES_tradnl" w:eastAsia="zh-CN"/>
              </w:rPr>
              <w:t xml:space="preserve"> (IVA INCLUIDO).</w:t>
            </w:r>
            <w:r w:rsidRPr="009D0881">
              <w:rPr>
                <w:rFonts w:ascii="Museo Sans 300" w:eastAsia="Times New Roman" w:hAnsi="Museo Sans 300" w:cs="Times New Roman"/>
                <w:sz w:val="20"/>
                <w:szCs w:val="20"/>
                <w:lang w:val="es-ES_tradnl" w:eastAsia="zh-CN"/>
              </w:rPr>
              <w:t xml:space="preserve"> </w:t>
            </w:r>
          </w:p>
          <w:p w14:paraId="2C936C03" w14:textId="77777777" w:rsidR="00B4519B" w:rsidRPr="009D0881"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p>
          <w:p w14:paraId="2EA36D95" w14:textId="0BAB445D" w:rsidR="00B4519B" w:rsidRPr="009D0881"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Vigencia de la garantía:</w:t>
            </w:r>
            <w:r w:rsidRPr="009D0881">
              <w:rPr>
                <w:rFonts w:ascii="Museo Sans 300" w:eastAsia="Times New Roman" w:hAnsi="Museo Sans 300" w:cs="Times New Roman"/>
                <w:sz w:val="20"/>
                <w:szCs w:val="20"/>
                <w:lang w:val="es-ES_tradnl" w:eastAsia="zh-CN"/>
              </w:rPr>
              <w:t xml:space="preserve"> será de</w:t>
            </w:r>
            <w:r w:rsidR="001A0E16">
              <w:rPr>
                <w:rFonts w:ascii="Museo Sans 300" w:eastAsia="Times New Roman" w:hAnsi="Museo Sans 300" w:cs="Times New Roman"/>
                <w:sz w:val="20"/>
                <w:szCs w:val="20"/>
                <w:lang w:val="es-ES_tradnl" w:eastAsia="zh-CN"/>
              </w:rPr>
              <w:t xml:space="preserve"> </w:t>
            </w:r>
            <w:r w:rsidR="001A0E16" w:rsidRPr="001A0E16">
              <w:rPr>
                <w:rFonts w:ascii="Museo Sans 300" w:eastAsia="Times New Roman" w:hAnsi="Museo Sans 300" w:cs="Times New Roman"/>
                <w:b/>
                <w:bCs/>
                <w:sz w:val="20"/>
                <w:szCs w:val="20"/>
                <w:lang w:val="es-ES_tradnl" w:eastAsia="zh-CN"/>
              </w:rPr>
              <w:t xml:space="preserve">DOSCIENTOS CUARENTA (240) DIAS   </w:t>
            </w:r>
            <w:r w:rsidRPr="001A0E16">
              <w:rPr>
                <w:rFonts w:ascii="Museo Sans 300" w:eastAsia="Times New Roman" w:hAnsi="Museo Sans 300" w:cs="Times New Roman"/>
                <w:b/>
                <w:bCs/>
                <w:sz w:val="20"/>
                <w:szCs w:val="20"/>
                <w:lang w:val="es-ES_tradnl" w:eastAsia="zh-CN"/>
              </w:rPr>
              <w:t xml:space="preserve"> CALENDARIO</w:t>
            </w:r>
            <w:r w:rsidRPr="009D0881">
              <w:rPr>
                <w:rFonts w:ascii="Museo Sans 300" w:eastAsia="Times New Roman" w:hAnsi="Museo Sans 300" w:cs="Times New Roman"/>
                <w:sz w:val="20"/>
                <w:szCs w:val="20"/>
                <w:lang w:val="es-ES_tradnl" w:eastAsia="zh-CN"/>
              </w:rPr>
              <w:t>, contados a partir de la fecha de suscripción del contrato</w:t>
            </w:r>
            <w:r w:rsidR="00267812">
              <w:rPr>
                <w:rFonts w:ascii="Museo Sans 300" w:eastAsia="Times New Roman" w:hAnsi="Museo Sans 300" w:cs="Times New Roman"/>
                <w:sz w:val="20"/>
                <w:szCs w:val="20"/>
                <w:lang w:val="es-ES_tradnl" w:eastAsia="zh-CN"/>
              </w:rPr>
              <w:t xml:space="preserve"> o</w:t>
            </w:r>
            <w:r w:rsidRPr="009D0881">
              <w:rPr>
                <w:rFonts w:ascii="Museo Sans 300" w:eastAsia="Times New Roman" w:hAnsi="Museo Sans 300" w:cs="Times New Roman"/>
                <w:sz w:val="20"/>
                <w:szCs w:val="20"/>
                <w:lang w:val="es-ES_tradnl" w:eastAsia="zh-CN"/>
              </w:rPr>
              <w:t xml:space="preserve"> emisión de la orden de compra (según proceda), establecida en dicho documento.</w:t>
            </w:r>
          </w:p>
          <w:p w14:paraId="4EAFB356" w14:textId="77777777" w:rsidR="00B4519B" w:rsidRPr="009D0881"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p>
          <w:p w14:paraId="457FCBA6" w14:textId="77777777" w:rsidR="00B4519B" w:rsidRPr="009D0881"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14:paraId="52B47E3D" w14:textId="77777777" w:rsidR="00B4519B" w:rsidRPr="009D0881"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p>
          <w:p w14:paraId="715BC951" w14:textId="77777777" w:rsidR="00B4519B" w:rsidRPr="009D0881"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69471C7D" w14:textId="77777777" w:rsidR="00B4519B" w:rsidRPr="009D0881" w:rsidRDefault="00B4519B" w:rsidP="00B4519B">
            <w:pPr>
              <w:spacing w:after="0" w:line="240" w:lineRule="auto"/>
              <w:jc w:val="both"/>
              <w:rPr>
                <w:rFonts w:ascii="Museo Sans 300" w:eastAsia="Times New Roman" w:hAnsi="Museo Sans 300" w:cs="Times New Roman"/>
                <w:sz w:val="20"/>
                <w:szCs w:val="20"/>
                <w:lang w:val="es-ES_tradnl" w:eastAsia="zh-CN"/>
              </w:rPr>
            </w:pPr>
          </w:p>
          <w:p w14:paraId="681CCF2F" w14:textId="77777777" w:rsidR="00B4519B" w:rsidRPr="009D0881" w:rsidRDefault="00B4519B" w:rsidP="00B4519B">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34452DDE" w14:textId="77777777" w:rsidR="00B4519B"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p>
          <w:p w14:paraId="5CFD77C9" w14:textId="77777777" w:rsidR="00B4519B" w:rsidRPr="009D0881"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02E94792" w14:textId="77777777" w:rsidR="00B4519B" w:rsidRPr="009D0881"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p>
          <w:p w14:paraId="4A6B4E95" w14:textId="77777777" w:rsidR="00B4519B" w:rsidRPr="009D0881"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11B279DC" w14:textId="77777777" w:rsidR="00B4519B" w:rsidRPr="009D0881"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p>
          <w:p w14:paraId="0C5E4082" w14:textId="77777777" w:rsidR="00B4519B" w:rsidRPr="009D0881" w:rsidRDefault="00B4519B" w:rsidP="00B4519B">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16DD6F9B" w14:textId="77777777" w:rsidR="00B4519B" w:rsidRPr="009D0881" w:rsidRDefault="00B4519B" w:rsidP="00B4519B">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480F3F83" w14:textId="77777777" w:rsidR="00B4519B" w:rsidRPr="009D0881" w:rsidRDefault="00B4519B" w:rsidP="00B4519B">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La Garantía de Cumplimiento Contractual se hará efectiva en los siguientes casos:</w:t>
            </w:r>
          </w:p>
          <w:p w14:paraId="0C0452E5" w14:textId="77777777" w:rsidR="00B4519B" w:rsidRPr="009D0881" w:rsidRDefault="00B4519B" w:rsidP="00B4519B">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incumplimiento injustificado del plazo contractual.</w:t>
            </w:r>
          </w:p>
          <w:p w14:paraId="1CECC78D" w14:textId="77777777" w:rsidR="00B4519B" w:rsidRPr="009D0881" w:rsidRDefault="00B4519B" w:rsidP="00B4519B">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el Contratista no cumpla con lo establecido en el presente documento de Solicitud de Oferta</w:t>
            </w:r>
          </w:p>
          <w:p w14:paraId="42B03414" w14:textId="77777777" w:rsidR="00B4519B" w:rsidRPr="009D0881" w:rsidRDefault="00B4519B" w:rsidP="00B4519B">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lastRenderedPageBreak/>
              <w:t>Cuando no se haya presentado la ampliación o prórroga de la Garantía de Cumplimiento de Contrato.</w:t>
            </w:r>
          </w:p>
          <w:p w14:paraId="7CCAC485" w14:textId="77777777" w:rsidR="00B4519B" w:rsidRDefault="00B4519B" w:rsidP="00B4519B">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11A6E913" w14:textId="77777777" w:rsidR="00B4519B" w:rsidRPr="009D0881" w:rsidRDefault="00B4519B" w:rsidP="00B4519B">
            <w:pPr>
              <w:numPr>
                <w:ilvl w:val="0"/>
                <w:numId w:val="17"/>
              </w:numPr>
              <w:spacing w:after="0" w:line="240" w:lineRule="auto"/>
              <w:ind w:left="454" w:hanging="284"/>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4B484229" w14:textId="77777777" w:rsidR="00B4519B" w:rsidRPr="009D0881" w:rsidRDefault="00B4519B" w:rsidP="00B4519B">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2E1F0AF1" w14:textId="77777777" w:rsidR="00B4519B" w:rsidRPr="009D0881" w:rsidRDefault="00B4519B" w:rsidP="00B4519B">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77F3968A" w14:textId="77777777" w:rsidR="00B4519B" w:rsidRPr="009D0881" w:rsidRDefault="00B4519B" w:rsidP="00B4519B">
            <w:pPr>
              <w:autoSpaceDE w:val="0"/>
              <w:autoSpaceDN w:val="0"/>
              <w:adjustRightInd w:val="0"/>
              <w:spacing w:after="0" w:line="240" w:lineRule="auto"/>
              <w:ind w:left="494"/>
              <w:jc w:val="both"/>
              <w:rPr>
                <w:rFonts w:ascii="Museo Sans 300" w:hAnsi="Museo Sans 300"/>
                <w:sz w:val="20"/>
              </w:rPr>
            </w:pPr>
          </w:p>
          <w:p w14:paraId="56E327EA" w14:textId="77777777" w:rsidR="00B4519B" w:rsidRPr="009D0881" w:rsidRDefault="00B4519B" w:rsidP="00B4519B">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 xml:space="preserve">La devolución podrá realizarse de la siguiente manera: </w:t>
            </w:r>
          </w:p>
          <w:p w14:paraId="637F188B" w14:textId="77777777" w:rsidR="00B4519B" w:rsidRPr="009D0881" w:rsidRDefault="00B4519B" w:rsidP="00B4519B">
            <w:pPr>
              <w:autoSpaceDE w:val="0"/>
              <w:autoSpaceDN w:val="0"/>
              <w:adjustRightInd w:val="0"/>
              <w:spacing w:after="0" w:line="240" w:lineRule="auto"/>
              <w:ind w:left="494"/>
              <w:jc w:val="both"/>
              <w:rPr>
                <w:rFonts w:ascii="Museo Sans 300" w:hAnsi="Museo Sans 300"/>
                <w:sz w:val="20"/>
              </w:rPr>
            </w:pPr>
          </w:p>
          <w:p w14:paraId="1DDD72DA" w14:textId="77777777" w:rsidR="00B4519B" w:rsidRPr="009A0107" w:rsidRDefault="00B4519B" w:rsidP="00B4519B">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Definitiva o Final</w:t>
            </w:r>
            <w:r>
              <w:rPr>
                <w:rFonts w:ascii="Museo Sans 300" w:hAnsi="Museo Sans 300"/>
                <w:sz w:val="20"/>
                <w:lang w:val="es-MX"/>
              </w:rPr>
              <w:t xml:space="preserve"> </w:t>
            </w:r>
            <w:r w:rsidRPr="009D0881">
              <w:rPr>
                <w:rFonts w:ascii="Museo Sans 300" w:hAnsi="Museo Sans 300"/>
                <w:sz w:val="20"/>
              </w:rPr>
              <w:t>y presentada la Garantía de Buen Servicio</w:t>
            </w:r>
            <w:r w:rsidRPr="009D0881">
              <w:rPr>
                <w:rFonts w:ascii="Museo Sans 300" w:hAnsi="Museo Sans 300"/>
                <w:sz w:val="20"/>
                <w:lang w:val="es-MX"/>
              </w:rPr>
              <w:t>/calidad/obra</w:t>
            </w:r>
            <w:r w:rsidRPr="009D0881">
              <w:rPr>
                <w:rFonts w:ascii="Museo Sans 300" w:hAnsi="Museo Sans 300"/>
                <w:sz w:val="20"/>
              </w:rPr>
              <w:t xml:space="preserve">, </w:t>
            </w:r>
            <w:r w:rsidRPr="009A0107">
              <w:rPr>
                <w:rFonts w:ascii="Museo Sans 300" w:hAnsi="Museo Sans 300"/>
                <w:sz w:val="20"/>
              </w:rPr>
              <w:t xml:space="preserve">a entera satisfacción de la CEPA, de acuerdo al formulario F8,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 el acta de recepción definitiva</w:t>
            </w:r>
            <w:r w:rsidRPr="009A0107">
              <w:rPr>
                <w:rFonts w:ascii="Museo Sans 300" w:hAnsi="Museo Sans 300"/>
                <w:sz w:val="20"/>
                <w:lang w:val="es-MX"/>
              </w:rPr>
              <w:t>.</w:t>
            </w:r>
          </w:p>
          <w:p w14:paraId="538BCD51" w14:textId="77777777" w:rsidR="00B4519B" w:rsidRPr="009A0107" w:rsidRDefault="00B4519B" w:rsidP="00B4519B">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A0107">
              <w:rPr>
                <w:rFonts w:ascii="Museo Sans 300" w:hAnsi="Museo Sans 300"/>
                <w:sz w:val="20"/>
                <w:lang w:val="es-MX"/>
              </w:rPr>
              <w:t xml:space="preserve">En caso fuere la recepción por ítems o lotes, se considerará la última </w:t>
            </w:r>
            <w:r w:rsidRPr="009A0107">
              <w:rPr>
                <w:rFonts w:ascii="Museo Sans 300" w:hAnsi="Museo Sans 300"/>
                <w:sz w:val="20"/>
              </w:rPr>
              <w:t>Acta de Recepción Definitiva o Final</w:t>
            </w:r>
            <w:r w:rsidRPr="009A0107">
              <w:rPr>
                <w:rFonts w:ascii="Museo Sans 300" w:hAnsi="Museo Sans 300"/>
                <w:sz w:val="20"/>
                <w:lang w:val="es-MX"/>
              </w:rPr>
              <w:t xml:space="preserve">, </w:t>
            </w:r>
            <w:r w:rsidRPr="009A0107">
              <w:rPr>
                <w:rFonts w:ascii="Museo Sans 300" w:hAnsi="Museo Sans 300"/>
                <w:sz w:val="20"/>
              </w:rPr>
              <w:t>y presentada la Garantía de Buen Servicio</w:t>
            </w:r>
            <w:r w:rsidRPr="009A0107">
              <w:rPr>
                <w:rFonts w:ascii="Museo Sans 300" w:hAnsi="Museo Sans 300"/>
                <w:sz w:val="20"/>
                <w:lang w:val="es-MX"/>
              </w:rPr>
              <w:t>/calidad/obra</w:t>
            </w:r>
            <w:r w:rsidRPr="009A0107">
              <w:rPr>
                <w:rFonts w:ascii="Museo Sans 300" w:hAnsi="Museo Sans 300"/>
                <w:sz w:val="20"/>
              </w:rPr>
              <w:t xml:space="preserve">, a entera satisfacción de la CEPA, de acuerdo al formulario F8,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w:t>
            </w:r>
            <w:r w:rsidRPr="009A0107">
              <w:rPr>
                <w:rFonts w:ascii="Museo Sans 300" w:hAnsi="Museo Sans 300"/>
                <w:sz w:val="20"/>
                <w:lang w:val="es-MX"/>
              </w:rPr>
              <w:t xml:space="preserve"> la última</w:t>
            </w:r>
            <w:r w:rsidRPr="009A0107">
              <w:rPr>
                <w:rFonts w:ascii="Museo Sans 300" w:hAnsi="Museo Sans 300"/>
                <w:sz w:val="20"/>
              </w:rPr>
              <w:t xml:space="preserve"> acta de recepción definitiva</w:t>
            </w:r>
            <w:r w:rsidRPr="009A0107">
              <w:rPr>
                <w:rFonts w:ascii="Museo Sans 300" w:hAnsi="Museo Sans 300"/>
                <w:sz w:val="20"/>
                <w:lang w:val="es-MX"/>
              </w:rPr>
              <w:t>.</w:t>
            </w:r>
          </w:p>
          <w:p w14:paraId="35507824" w14:textId="77777777" w:rsidR="00B4519B" w:rsidRPr="009D0881" w:rsidRDefault="00B4519B" w:rsidP="00B4519B">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A0107">
              <w:rPr>
                <w:rFonts w:ascii="Museo Sans 300" w:hAnsi="Museo Sans 300"/>
                <w:sz w:val="20"/>
                <w:lang w:val="es-MX"/>
              </w:rPr>
              <w:t>En caso que el plazo contractual haya sido prorrogado (artículo 158 o 159 de la LCP), cuando el contratista haya presentado</w:t>
            </w:r>
            <w:r w:rsidRPr="009D0881">
              <w:rPr>
                <w:rFonts w:ascii="Museo Sans 300" w:hAnsi="Museo Sans 300"/>
                <w:sz w:val="20"/>
                <w:lang w:val="es-MX"/>
              </w:rPr>
              <w:t xml:space="preserve"> una nueva garantía, a entera satisfacción de CEPA por el nuevo plazo contractual, no aplica cuando se haya presentado endoso o prórroga de la garantía que se encuentra en custodia.</w:t>
            </w:r>
          </w:p>
          <w:p w14:paraId="6B1DBD24" w14:textId="77777777" w:rsidR="00B4519B" w:rsidRPr="009D0881" w:rsidRDefault="00B4519B" w:rsidP="00B4519B">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p w14:paraId="6EEDF387" w14:textId="77777777" w:rsidR="00B4519B" w:rsidRPr="009D0881" w:rsidRDefault="00B4519B" w:rsidP="00B4519B">
            <w:pPr>
              <w:pStyle w:val="Prrafodelista"/>
              <w:autoSpaceDE w:val="0"/>
              <w:autoSpaceDN w:val="0"/>
              <w:adjustRightInd w:val="0"/>
              <w:spacing w:after="0" w:line="240" w:lineRule="auto"/>
              <w:ind w:left="785"/>
              <w:jc w:val="both"/>
              <w:rPr>
                <w:rFonts w:ascii="Museo Sans 300" w:hAnsi="Museo Sans 300"/>
                <w:sz w:val="20"/>
              </w:rPr>
            </w:pPr>
          </w:p>
          <w:p w14:paraId="39A48026" w14:textId="77777777" w:rsidR="00B4519B" w:rsidRPr="009D0881" w:rsidRDefault="00B4519B" w:rsidP="00B4519B">
            <w:pPr>
              <w:autoSpaceDE w:val="0"/>
              <w:autoSpaceDN w:val="0"/>
              <w:adjustRightInd w:val="0"/>
              <w:spacing w:after="0" w:line="240" w:lineRule="auto"/>
              <w:ind w:left="352"/>
              <w:jc w:val="both"/>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76D50040" w14:textId="77777777" w:rsidR="00B4519B" w:rsidRPr="009D0881" w:rsidRDefault="00B4519B" w:rsidP="00B4519B">
            <w:pPr>
              <w:pStyle w:val="Prrafodelista"/>
              <w:autoSpaceDE w:val="0"/>
              <w:autoSpaceDN w:val="0"/>
              <w:adjustRightInd w:val="0"/>
              <w:spacing w:after="0" w:line="240" w:lineRule="auto"/>
              <w:ind w:left="785"/>
              <w:jc w:val="both"/>
              <w:rPr>
                <w:rFonts w:ascii="Museo Sans 300" w:hAnsi="Museo Sans 300"/>
                <w:sz w:val="20"/>
              </w:rPr>
            </w:pPr>
          </w:p>
          <w:p w14:paraId="64779E45" w14:textId="77777777" w:rsidR="00B4519B" w:rsidRPr="009D0881" w:rsidRDefault="00B4519B" w:rsidP="00D77D2C">
            <w:pPr>
              <w:pStyle w:val="Prrafodelista"/>
              <w:numPr>
                <w:ilvl w:val="0"/>
                <w:numId w:val="51"/>
              </w:numPr>
              <w:tabs>
                <w:tab w:val="left" w:pos="320"/>
              </w:tabs>
              <w:autoSpaceDE w:val="0"/>
              <w:autoSpaceDN w:val="0"/>
              <w:adjustRightInd w:val="0"/>
              <w:spacing w:after="0" w:line="240" w:lineRule="auto"/>
              <w:ind w:left="75" w:firstLine="0"/>
              <w:rPr>
                <w:rFonts w:ascii="Museo Sans 300" w:hAnsi="Museo Sans 300"/>
                <w:b/>
                <w:sz w:val="20"/>
                <w:szCs w:val="20"/>
                <w:u w:val="single"/>
              </w:rPr>
            </w:pPr>
            <w:r w:rsidRPr="009D0881">
              <w:rPr>
                <w:rFonts w:ascii="Museo Sans 300" w:eastAsia="Times New Roman" w:hAnsi="Museo Sans 300" w:cs="Verdana"/>
                <w:b/>
                <w:bCs/>
                <w:sz w:val="20"/>
                <w:szCs w:val="20"/>
                <w:u w:val="single"/>
                <w:lang w:val="es-ES_tradnl" w:eastAsia="zh-CN"/>
              </w:rPr>
              <w:t>GARANTÍA</w:t>
            </w:r>
            <w:r w:rsidRPr="009D0881">
              <w:rPr>
                <w:rFonts w:ascii="Museo Sans 300" w:hAnsi="Museo Sans 300"/>
                <w:b/>
                <w:sz w:val="20"/>
                <w:szCs w:val="20"/>
                <w:u w:val="single"/>
              </w:rPr>
              <w:t xml:space="preserve"> DE INVERSIÓN DE ANTICIPO </w:t>
            </w:r>
            <w:r w:rsidRPr="009D0881">
              <w:rPr>
                <w:rFonts w:ascii="Museo Sans 300" w:hAnsi="Museo Sans 300"/>
                <w:b/>
                <w:bCs/>
                <w:sz w:val="20"/>
                <w:szCs w:val="20"/>
                <w:u w:val="single"/>
                <w:lang w:eastAsia="zh-CN"/>
              </w:rPr>
              <w:t>(Formulario F9)</w:t>
            </w:r>
          </w:p>
          <w:p w14:paraId="5BFFA331" w14:textId="77777777" w:rsidR="00B4519B" w:rsidRPr="009D0881" w:rsidRDefault="00B4519B" w:rsidP="00B4519B">
            <w:pPr>
              <w:autoSpaceDE w:val="0"/>
              <w:autoSpaceDN w:val="0"/>
              <w:adjustRightInd w:val="0"/>
              <w:spacing w:after="0" w:line="240" w:lineRule="auto"/>
              <w:jc w:val="both"/>
              <w:rPr>
                <w:rFonts w:ascii="Museo Sans 300" w:eastAsia="Times New Roman" w:hAnsi="Museo Sans 300" w:cs="Verdana"/>
                <w:sz w:val="20"/>
                <w:szCs w:val="20"/>
                <w:lang w:val="es-AR" w:eastAsia="es-AR"/>
              </w:rPr>
            </w:pPr>
          </w:p>
          <w:p w14:paraId="79247EBE" w14:textId="77777777" w:rsidR="00B4519B" w:rsidRPr="009D0881" w:rsidRDefault="00B4519B" w:rsidP="00D77D2C">
            <w:pPr>
              <w:numPr>
                <w:ilvl w:val="0"/>
                <w:numId w:val="72"/>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081F271A" w14:textId="77777777" w:rsidR="00B4519B" w:rsidRPr="009D0881" w:rsidRDefault="00B4519B" w:rsidP="00B4519B">
            <w:pPr>
              <w:spacing w:after="0" w:line="240" w:lineRule="auto"/>
              <w:ind w:left="720"/>
              <w:contextualSpacing/>
              <w:jc w:val="both"/>
              <w:rPr>
                <w:rFonts w:ascii="Museo Sans 300" w:eastAsia="Times New Roman" w:hAnsi="Museo Sans 300" w:cs="Times New Roman"/>
                <w:b/>
                <w:bCs/>
                <w:sz w:val="20"/>
                <w:szCs w:val="20"/>
                <w:lang w:val="es-AR" w:eastAsia="es-AR"/>
              </w:rPr>
            </w:pPr>
          </w:p>
          <w:p w14:paraId="2E2BCF76" w14:textId="77777777" w:rsidR="00B4519B" w:rsidRPr="009D0881"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 xml:space="preserve">Monto de la garantía: </w:t>
            </w:r>
            <w:r w:rsidRPr="009D0881">
              <w:rPr>
                <w:rFonts w:ascii="Museo Sans 300" w:eastAsia="Times New Roman" w:hAnsi="Museo Sans 300" w:cs="Times New Roman"/>
                <w:sz w:val="20"/>
                <w:szCs w:val="20"/>
                <w:lang w:val="es-AR" w:eastAsia="es-AR"/>
              </w:rPr>
              <w:t>será equivalente al CIEN POR CIENTO (100%)</w:t>
            </w:r>
            <w:r w:rsidRPr="009D0881">
              <w:rPr>
                <w:rFonts w:ascii="Museo Sans 300" w:eastAsia="Times New Roman" w:hAnsi="Museo Sans 300" w:cs="Times New Roman"/>
                <w:b/>
                <w:bCs/>
                <w:sz w:val="20"/>
                <w:szCs w:val="20"/>
                <w:lang w:val="es-AR" w:eastAsia="es-AR"/>
              </w:rPr>
              <w:t xml:space="preserve"> </w:t>
            </w:r>
            <w:proofErr w:type="gramStart"/>
            <w:r w:rsidRPr="009D0881">
              <w:rPr>
                <w:rFonts w:ascii="Museo Sans 300" w:eastAsia="Times New Roman" w:hAnsi="Museo Sans 300" w:cs="Times New Roman"/>
                <w:sz w:val="20"/>
                <w:szCs w:val="20"/>
                <w:lang w:val="es-AR" w:eastAsia="es-AR"/>
              </w:rPr>
              <w:t>del  monto</w:t>
            </w:r>
            <w:proofErr w:type="gramEnd"/>
            <w:r w:rsidRPr="009D0881">
              <w:rPr>
                <w:rFonts w:ascii="Museo Sans 300" w:eastAsia="Times New Roman" w:hAnsi="Museo Sans 300" w:cs="Times New Roman"/>
                <w:sz w:val="20"/>
                <w:szCs w:val="20"/>
                <w:lang w:val="es-AR" w:eastAsia="es-AR"/>
              </w:rPr>
              <w:t xml:space="preserve"> total del anticipo otorgado (IVA INCLUIDO) .</w:t>
            </w:r>
          </w:p>
          <w:p w14:paraId="61C2B27D" w14:textId="77777777" w:rsidR="00B4519B" w:rsidRPr="009D0881"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p>
          <w:p w14:paraId="601AF511" w14:textId="3D498688" w:rsidR="005242AA" w:rsidRPr="009D0881" w:rsidRDefault="005242AA" w:rsidP="005242AA">
            <w:pPr>
              <w:spacing w:after="0" w:line="240" w:lineRule="auto"/>
              <w:ind w:left="720"/>
              <w:contextualSpacing/>
              <w:jc w:val="both"/>
              <w:rPr>
                <w:rFonts w:ascii="Museo Sans 300" w:eastAsia="Times New Roman" w:hAnsi="Museo Sans 300" w:cs="Times New Roman"/>
                <w:sz w:val="20"/>
                <w:szCs w:val="20"/>
                <w:lang w:val="es-AR" w:eastAsia="es-AR"/>
              </w:rPr>
            </w:pPr>
            <w:r w:rsidRPr="001A0E16">
              <w:rPr>
                <w:rFonts w:ascii="Museo Sans 300" w:eastAsia="Times New Roman" w:hAnsi="Museo Sans 300" w:cs="Times New Roman"/>
                <w:b/>
                <w:bCs/>
                <w:sz w:val="20"/>
                <w:szCs w:val="20"/>
                <w:lang w:val="es-AR" w:eastAsia="es-AR"/>
              </w:rPr>
              <w:t>Vigencia de la garantía</w:t>
            </w:r>
            <w:r w:rsidRPr="001A0E16">
              <w:rPr>
                <w:rFonts w:ascii="Museo Sans 300" w:eastAsia="Times New Roman" w:hAnsi="Museo Sans 300" w:cs="Times New Roman"/>
                <w:sz w:val="20"/>
                <w:szCs w:val="20"/>
                <w:lang w:val="es-AR" w:eastAsia="es-AR"/>
              </w:rPr>
              <w:t>: será a partir de la fecha de suscripción del contrato, establecida en dicho documento, hasta que el anticipo otorgado haya sido pago y compensado totalmente.</w:t>
            </w:r>
          </w:p>
          <w:p w14:paraId="0538872A" w14:textId="77777777" w:rsidR="005242AA" w:rsidRPr="009D0881" w:rsidRDefault="005242AA" w:rsidP="005242AA">
            <w:pPr>
              <w:spacing w:after="0" w:line="240" w:lineRule="auto"/>
              <w:ind w:left="720"/>
              <w:contextualSpacing/>
              <w:jc w:val="both"/>
              <w:rPr>
                <w:rFonts w:ascii="Museo Sans 300" w:eastAsia="Times New Roman" w:hAnsi="Museo Sans 300" w:cs="Times New Roman"/>
                <w:sz w:val="20"/>
                <w:szCs w:val="20"/>
                <w:lang w:val="es-AR" w:eastAsia="es-AR"/>
              </w:rPr>
            </w:pPr>
          </w:p>
          <w:p w14:paraId="64A5FEA4" w14:textId="3B57554A" w:rsidR="005242AA" w:rsidRPr="009D0881" w:rsidRDefault="005242AA" w:rsidP="005242AA">
            <w:pPr>
              <w:spacing w:after="0" w:line="240" w:lineRule="auto"/>
              <w:ind w:left="720"/>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sz w:val="20"/>
                <w:szCs w:val="20"/>
                <w:lang w:val="es-AR" w:eastAsia="es-AR"/>
              </w:rPr>
              <w:lastRenderedPageBreak/>
              <w:t>Únicamente en caso</w:t>
            </w:r>
            <w:r w:rsidR="002A6D48">
              <w:rPr>
                <w:rFonts w:ascii="Museo Sans 300" w:eastAsia="Times New Roman" w:hAnsi="Museo Sans 300" w:cs="Times New Roman"/>
                <w:sz w:val="20"/>
                <w:szCs w:val="20"/>
                <w:lang w:val="es-AR" w:eastAsia="es-AR"/>
              </w:rPr>
              <w:t>s</w:t>
            </w:r>
            <w:r w:rsidRPr="009D0881">
              <w:rPr>
                <w:rFonts w:ascii="Museo Sans 300" w:eastAsia="Times New Roman" w:hAnsi="Museo Sans 300" w:cs="Times New Roman"/>
                <w:sz w:val="20"/>
                <w:szCs w:val="20"/>
                <w:lang w:val="es-AR" w:eastAsia="es-AR"/>
              </w:rPr>
              <w:t xml:space="preserve"> excepcionales y con conocimiento de la UCP, se podrá aceptar garantías con </w:t>
            </w:r>
            <w:r w:rsidRPr="001A0E16">
              <w:rPr>
                <w:rFonts w:ascii="Museo Sans 300" w:eastAsia="Times New Roman" w:hAnsi="Museo Sans 300" w:cs="Times New Roman"/>
                <w:sz w:val="20"/>
                <w:szCs w:val="20"/>
                <w:lang w:val="es-AR" w:eastAsia="es-AR"/>
              </w:rPr>
              <w:t>fecha de vencimiento, la cual deberá prorrogarse según lo requerido por el Administrador de Contrato.</w:t>
            </w:r>
          </w:p>
          <w:p w14:paraId="63ADE627" w14:textId="77777777" w:rsidR="00B4519B" w:rsidRDefault="00B4519B" w:rsidP="00B4519B">
            <w:pPr>
              <w:spacing w:after="0" w:line="240" w:lineRule="auto"/>
              <w:ind w:left="720"/>
              <w:contextualSpacing/>
              <w:jc w:val="both"/>
              <w:rPr>
                <w:rFonts w:ascii="Museo Sans 300" w:eastAsia="Times New Roman" w:hAnsi="Museo Sans 300" w:cs="Times New Roman"/>
                <w:b/>
                <w:bCs/>
                <w:sz w:val="20"/>
                <w:szCs w:val="20"/>
                <w:lang w:val="es-AR" w:eastAsia="es-AR"/>
              </w:rPr>
            </w:pPr>
          </w:p>
          <w:p w14:paraId="21636207" w14:textId="77777777" w:rsidR="00B4519B" w:rsidRPr="009D0881" w:rsidRDefault="00B4519B" w:rsidP="00D77D2C">
            <w:pPr>
              <w:numPr>
                <w:ilvl w:val="0"/>
                <w:numId w:val="72"/>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7CB463AE" w14:textId="77777777" w:rsidR="00B4519B" w:rsidRPr="009D0881"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p>
          <w:p w14:paraId="2F6112CE" w14:textId="77777777" w:rsidR="00B4519B" w:rsidRPr="009D0881"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sz w:val="20"/>
                <w:szCs w:val="20"/>
                <w:lang w:val="es-AR" w:eastAsia="es-AR"/>
              </w:rPr>
              <w:t xml:space="preserve">El Contratista estará en la obligación de ampliar esta garantía en su plazo, de acuerdo con la resolución de modificativa o prórroga que se emita por parte de CEPA. </w:t>
            </w:r>
          </w:p>
          <w:p w14:paraId="3A1B47C5" w14:textId="77777777" w:rsidR="00B4519B" w:rsidRPr="009D0881"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p>
          <w:p w14:paraId="72DBEE43" w14:textId="77777777" w:rsidR="005242AA" w:rsidRPr="00C37B77" w:rsidRDefault="005242AA" w:rsidP="005242AA">
            <w:pPr>
              <w:autoSpaceDE w:val="0"/>
              <w:autoSpaceDN w:val="0"/>
              <w:adjustRightInd w:val="0"/>
              <w:spacing w:after="0" w:line="240" w:lineRule="auto"/>
              <w:ind w:left="778"/>
              <w:jc w:val="both"/>
              <w:rPr>
                <w:rFonts w:ascii="Museo Sans 300" w:eastAsia="Times New Roman" w:hAnsi="Museo Sans 300" w:cs="Verdana"/>
                <w:sz w:val="20"/>
                <w:szCs w:val="20"/>
                <w:lang w:eastAsia="es-AR"/>
              </w:rPr>
            </w:pPr>
            <w:r w:rsidRPr="001A0E16">
              <w:rPr>
                <w:rFonts w:ascii="Museo Sans 300" w:eastAsia="Times New Roman" w:hAnsi="Museo Sans 300" w:cs="Verdana"/>
                <w:sz w:val="20"/>
                <w:szCs w:val="20"/>
                <w:lang w:eastAsia="es-AR"/>
              </w:rPr>
              <w:t>En caso de ampliación del plazo de esta Garantía, el monto de la misma podrá ser por el monto total del anticipo otorgado o por el saldo pendiente de amortizar o compensar, según lo determine el Administrador del Contrato u Orden de Compra; quien además deberá validar el buen uso del anticipo amortizado al contratista. Dicha validación podrá incluirse en el informe de ejecución del contrato.</w:t>
            </w:r>
          </w:p>
          <w:p w14:paraId="003CC046" w14:textId="77777777" w:rsidR="00B4519B" w:rsidRPr="009D0881"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p>
          <w:p w14:paraId="35A8FEC5" w14:textId="77777777" w:rsidR="00B4519B" w:rsidRPr="009D0881"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sz w:val="20"/>
                <w:szCs w:val="20"/>
                <w:lang w:val="es-AR" w:eastAsia="es-AR"/>
              </w:rPr>
              <w:t xml:space="preserve">También, la UCP a requerimiento del Administrador de contrato podrá solicitar ampliación al plazo de garantías. </w:t>
            </w:r>
          </w:p>
          <w:p w14:paraId="2F428E08" w14:textId="77777777" w:rsidR="00B4519B" w:rsidRPr="009D0881"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p>
          <w:p w14:paraId="274F8F31" w14:textId="77777777" w:rsidR="00B4519B" w:rsidRPr="009D0881" w:rsidRDefault="00B4519B" w:rsidP="00D77D2C">
            <w:pPr>
              <w:numPr>
                <w:ilvl w:val="0"/>
                <w:numId w:val="72"/>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32350CD0" w14:textId="77777777" w:rsidR="00B4519B" w:rsidRPr="009D0881" w:rsidRDefault="00B4519B" w:rsidP="00B4519B">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38396260" w14:textId="77777777" w:rsidR="00B4519B" w:rsidRPr="009D0881" w:rsidRDefault="00B4519B" w:rsidP="00B4519B">
            <w:pPr>
              <w:tabs>
                <w:tab w:val="left" w:pos="1080"/>
              </w:tabs>
              <w:spacing w:after="0" w:line="240" w:lineRule="auto"/>
              <w:ind w:left="778"/>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Se hará efectiva en los siguientes casos:</w:t>
            </w:r>
          </w:p>
          <w:p w14:paraId="0C7FDC69" w14:textId="77777777" w:rsidR="00B4519B" w:rsidRPr="009D0881" w:rsidRDefault="00B4519B" w:rsidP="00D77D2C">
            <w:pPr>
              <w:numPr>
                <w:ilvl w:val="0"/>
                <w:numId w:val="73"/>
              </w:numPr>
              <w:tabs>
                <w:tab w:val="clear" w:pos="720"/>
                <w:tab w:val="left" w:pos="1021"/>
                <w:tab w:val="left" w:pos="10260"/>
              </w:tabs>
              <w:spacing w:after="0" w:line="240" w:lineRule="auto"/>
              <w:ind w:left="1203" w:hanging="284"/>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mal uso del anticipo.</w:t>
            </w:r>
          </w:p>
          <w:p w14:paraId="20377253" w14:textId="77777777" w:rsidR="00B4519B" w:rsidRPr="009D0881" w:rsidRDefault="00B4519B" w:rsidP="00D77D2C">
            <w:pPr>
              <w:numPr>
                <w:ilvl w:val="0"/>
                <w:numId w:val="73"/>
              </w:numPr>
              <w:tabs>
                <w:tab w:val="clear" w:pos="720"/>
                <w:tab w:val="left" w:pos="1021"/>
                <w:tab w:val="left" w:pos="10260"/>
              </w:tabs>
              <w:spacing w:after="0" w:line="240" w:lineRule="auto"/>
              <w:ind w:left="1061"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Buena Inversión de Anticipo.</w:t>
            </w:r>
          </w:p>
          <w:p w14:paraId="0A29AD40" w14:textId="64EB08D1" w:rsidR="00B4519B" w:rsidRPr="009D0881" w:rsidRDefault="00B4519B" w:rsidP="00D77D2C">
            <w:pPr>
              <w:numPr>
                <w:ilvl w:val="0"/>
                <w:numId w:val="73"/>
              </w:numPr>
              <w:tabs>
                <w:tab w:val="clear" w:pos="720"/>
                <w:tab w:val="left" w:pos="1021"/>
                <w:tab w:val="left" w:pos="10260"/>
              </w:tabs>
              <w:spacing w:after="0" w:line="240" w:lineRule="auto"/>
              <w:ind w:left="1061"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 xml:space="preserve">Cualquier otro incumplimiento que el Administrador de </w:t>
            </w:r>
            <w:proofErr w:type="gramStart"/>
            <w:r w:rsidRPr="009D0881">
              <w:rPr>
                <w:rFonts w:ascii="Museo Sans 300" w:eastAsia="Times New Roman" w:hAnsi="Museo Sans 300" w:cs="Verdana"/>
                <w:sz w:val="20"/>
                <w:szCs w:val="20"/>
                <w:lang w:val="es-ES_tradnl" w:eastAsia="zh-CN"/>
              </w:rPr>
              <w:t xml:space="preserve">Contrato </w:t>
            </w:r>
            <w:r w:rsidR="002A6D48">
              <w:rPr>
                <w:rFonts w:ascii="Museo Sans 300" w:eastAsia="Times New Roman" w:hAnsi="Museo Sans 300" w:cs="Verdana"/>
                <w:sz w:val="20"/>
                <w:szCs w:val="20"/>
                <w:lang w:val="es-ES_tradnl" w:eastAsia="zh-CN"/>
              </w:rPr>
              <w:t xml:space="preserve"> u</w:t>
            </w:r>
            <w:proofErr w:type="gramEnd"/>
            <w:r w:rsidRPr="009D0881">
              <w:rPr>
                <w:rFonts w:ascii="Museo Sans 300" w:eastAsia="Times New Roman" w:hAnsi="Museo Sans 300" w:cs="Verdana"/>
                <w:sz w:val="20"/>
                <w:szCs w:val="20"/>
                <w:lang w:val="es-ES_tradnl" w:eastAsia="zh-CN"/>
              </w:rPr>
              <w:t xml:space="preserve"> Orden de Compra indique.</w:t>
            </w:r>
          </w:p>
          <w:p w14:paraId="7BE83495" w14:textId="77777777" w:rsidR="00B4519B" w:rsidRPr="009D0881" w:rsidRDefault="00B4519B" w:rsidP="00B4519B">
            <w:pPr>
              <w:autoSpaceDE w:val="0"/>
              <w:autoSpaceDN w:val="0"/>
              <w:adjustRightInd w:val="0"/>
              <w:spacing w:after="0" w:line="240" w:lineRule="auto"/>
              <w:ind w:right="178"/>
              <w:jc w:val="both"/>
              <w:rPr>
                <w:rFonts w:ascii="Museo Sans 300" w:eastAsia="Times New Roman" w:hAnsi="Museo Sans 300" w:cs="Verdana"/>
                <w:sz w:val="20"/>
                <w:szCs w:val="20"/>
                <w:lang w:val="es-ES_tradnl" w:eastAsia="zh-CN"/>
              </w:rPr>
            </w:pPr>
          </w:p>
          <w:p w14:paraId="16362B26" w14:textId="77777777" w:rsidR="00B4519B" w:rsidRPr="009D0881" w:rsidRDefault="00B4519B" w:rsidP="00D77D2C">
            <w:pPr>
              <w:numPr>
                <w:ilvl w:val="0"/>
                <w:numId w:val="72"/>
              </w:numPr>
              <w:spacing w:after="0" w:line="240" w:lineRule="auto"/>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3721FD63" w14:textId="77777777" w:rsidR="00B4519B" w:rsidRPr="009D0881" w:rsidRDefault="00B4519B" w:rsidP="00B4519B">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2E029BBA" w14:textId="77777777" w:rsidR="00B4519B" w:rsidRPr="009D0881" w:rsidRDefault="00B4519B" w:rsidP="00B4519B">
            <w:pPr>
              <w:autoSpaceDE w:val="0"/>
              <w:autoSpaceDN w:val="0"/>
              <w:adjustRightInd w:val="0"/>
              <w:spacing w:after="0" w:line="240" w:lineRule="auto"/>
              <w:ind w:left="636"/>
              <w:jc w:val="both"/>
              <w:rPr>
                <w:rFonts w:ascii="Museo Sans 300" w:hAnsi="Museo Sans 300"/>
                <w:sz w:val="20"/>
              </w:rPr>
            </w:pPr>
            <w:r w:rsidRPr="009D0881">
              <w:rPr>
                <w:rFonts w:ascii="Museo Sans 300" w:hAnsi="Museo Sans 300"/>
                <w:sz w:val="20"/>
              </w:rPr>
              <w:t xml:space="preserve">Esta garantía permanecerá vigente hasta que la institución contratante haya verificado que no existan incumplimientos imputables al contratista. </w:t>
            </w:r>
          </w:p>
          <w:p w14:paraId="351D0377" w14:textId="77777777" w:rsidR="00B4519B" w:rsidRPr="009D0881" w:rsidRDefault="00B4519B" w:rsidP="00B4519B">
            <w:pPr>
              <w:autoSpaceDE w:val="0"/>
              <w:autoSpaceDN w:val="0"/>
              <w:adjustRightInd w:val="0"/>
              <w:spacing w:after="0" w:line="240" w:lineRule="auto"/>
              <w:ind w:left="494"/>
              <w:jc w:val="both"/>
              <w:rPr>
                <w:rFonts w:ascii="Museo Sans 300" w:hAnsi="Museo Sans 300"/>
                <w:sz w:val="20"/>
              </w:rPr>
            </w:pPr>
          </w:p>
          <w:p w14:paraId="351ABE5A" w14:textId="77777777" w:rsidR="00B4519B" w:rsidRPr="009D0881" w:rsidRDefault="00B4519B" w:rsidP="00B4519B">
            <w:pPr>
              <w:autoSpaceDE w:val="0"/>
              <w:autoSpaceDN w:val="0"/>
              <w:adjustRightInd w:val="0"/>
              <w:spacing w:after="0" w:line="240" w:lineRule="auto"/>
              <w:ind w:left="636"/>
              <w:jc w:val="both"/>
              <w:rPr>
                <w:rFonts w:ascii="Museo Sans 300" w:hAnsi="Museo Sans 300"/>
                <w:sz w:val="20"/>
              </w:rPr>
            </w:pPr>
            <w:r w:rsidRPr="009D0881">
              <w:rPr>
                <w:rFonts w:ascii="Museo Sans 300" w:hAnsi="Museo Sans 300"/>
                <w:sz w:val="20"/>
              </w:rPr>
              <w:t xml:space="preserve">La devolución podrá realizarse de la siguiente manera: </w:t>
            </w:r>
          </w:p>
          <w:p w14:paraId="5E055F88" w14:textId="77777777" w:rsidR="00B4519B" w:rsidRPr="009D0881" w:rsidRDefault="00B4519B" w:rsidP="00B4519B">
            <w:pPr>
              <w:autoSpaceDE w:val="0"/>
              <w:autoSpaceDN w:val="0"/>
              <w:adjustRightInd w:val="0"/>
              <w:spacing w:after="0" w:line="240" w:lineRule="auto"/>
              <w:ind w:left="494"/>
              <w:jc w:val="both"/>
              <w:rPr>
                <w:rFonts w:ascii="Museo Sans 300" w:hAnsi="Museo Sans 300"/>
                <w:sz w:val="20"/>
              </w:rPr>
            </w:pPr>
          </w:p>
          <w:p w14:paraId="0F2EC046" w14:textId="77777777" w:rsidR="00B4519B" w:rsidRPr="009D0881" w:rsidRDefault="00B4519B" w:rsidP="00D77D2C">
            <w:pPr>
              <w:pStyle w:val="Prrafodelista"/>
              <w:numPr>
                <w:ilvl w:val="1"/>
                <w:numId w:val="73"/>
              </w:numPr>
              <w:autoSpaceDE w:val="0"/>
              <w:autoSpaceDN w:val="0"/>
              <w:adjustRightInd w:val="0"/>
              <w:spacing w:after="0" w:line="240" w:lineRule="auto"/>
              <w:ind w:left="1061"/>
              <w:jc w:val="both"/>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w:t>
            </w:r>
            <w:r w:rsidRPr="009D0881">
              <w:rPr>
                <w:rFonts w:ascii="Museo Sans 300" w:hAnsi="Museo Sans 300"/>
                <w:sz w:val="20"/>
                <w:lang w:val="es-MX"/>
              </w:rPr>
              <w:t>pagado o compensado totalmente el anticipo otorgado.</w:t>
            </w:r>
          </w:p>
          <w:p w14:paraId="0F92E512" w14:textId="77777777" w:rsidR="00B4519B" w:rsidRPr="009D0881" w:rsidRDefault="00B4519B" w:rsidP="00D77D2C">
            <w:pPr>
              <w:pStyle w:val="Prrafodelista"/>
              <w:numPr>
                <w:ilvl w:val="1"/>
                <w:numId w:val="73"/>
              </w:numPr>
              <w:autoSpaceDE w:val="0"/>
              <w:autoSpaceDN w:val="0"/>
              <w:adjustRightInd w:val="0"/>
              <w:spacing w:after="0" w:line="240" w:lineRule="auto"/>
              <w:ind w:left="1061"/>
              <w:jc w:val="both"/>
              <w:rPr>
                <w:rFonts w:ascii="Museo Sans 300" w:hAnsi="Museo Sans 300"/>
                <w:sz w:val="20"/>
              </w:rPr>
            </w:pPr>
            <w:r w:rsidRPr="009D0881">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116A9A64" w14:textId="77777777" w:rsidR="00B4519B" w:rsidRPr="009D0881" w:rsidRDefault="00B4519B" w:rsidP="00B4519B">
            <w:pPr>
              <w:pStyle w:val="Prrafodelista"/>
              <w:autoSpaceDE w:val="0"/>
              <w:autoSpaceDN w:val="0"/>
              <w:adjustRightInd w:val="0"/>
              <w:spacing w:after="0" w:line="240" w:lineRule="auto"/>
              <w:ind w:left="785"/>
              <w:jc w:val="both"/>
              <w:rPr>
                <w:rFonts w:ascii="Museo Sans 300" w:hAnsi="Museo Sans 300"/>
                <w:sz w:val="20"/>
              </w:rPr>
            </w:pPr>
          </w:p>
          <w:p w14:paraId="3A2E1093" w14:textId="77777777" w:rsidR="005242AA" w:rsidRPr="001A0E16" w:rsidRDefault="005242AA" w:rsidP="005242AA">
            <w:pPr>
              <w:pStyle w:val="Prrafodelista"/>
              <w:numPr>
                <w:ilvl w:val="1"/>
                <w:numId w:val="73"/>
              </w:numPr>
              <w:autoSpaceDE w:val="0"/>
              <w:autoSpaceDN w:val="0"/>
              <w:adjustRightInd w:val="0"/>
              <w:spacing w:after="0" w:line="240" w:lineRule="auto"/>
              <w:ind w:left="1061"/>
              <w:jc w:val="both"/>
              <w:rPr>
                <w:rFonts w:ascii="Museo Sans 300" w:hAnsi="Museo Sans 300"/>
                <w:sz w:val="20"/>
                <w:lang w:val="es-MX"/>
              </w:rPr>
            </w:pPr>
            <w:r w:rsidRPr="009D0881">
              <w:rPr>
                <w:rFonts w:ascii="Museo Sans 300" w:hAnsi="Museo Sans 300"/>
                <w:sz w:val="20"/>
                <w:lang w:val="es-MX"/>
              </w:rPr>
              <w:t>Al finalizar el plazo prorrogado y no existieren más prórrogas, se devolverá cuando se haya obtenido la correspondiente acta de Recepción Definitiva o Final y presentada la Garantía de Buen</w:t>
            </w:r>
            <w:r>
              <w:rPr>
                <w:rFonts w:ascii="Museo Sans 300" w:hAnsi="Museo Sans 300"/>
                <w:sz w:val="20"/>
                <w:lang w:val="es-MX"/>
              </w:rPr>
              <w:t>a Obra o suministro o</w:t>
            </w:r>
            <w:r w:rsidRPr="009D0881">
              <w:rPr>
                <w:rFonts w:ascii="Museo Sans 300" w:hAnsi="Museo Sans 300"/>
                <w:sz w:val="20"/>
                <w:lang w:val="es-MX"/>
              </w:rPr>
              <w:t xml:space="preserve"> Servicio</w:t>
            </w:r>
            <w:r>
              <w:rPr>
                <w:rFonts w:ascii="Museo Sans 300" w:hAnsi="Museo Sans 300"/>
                <w:sz w:val="20"/>
                <w:lang w:val="es-MX"/>
              </w:rPr>
              <w:t xml:space="preserve"> (según proceda)</w:t>
            </w:r>
            <w:r w:rsidRPr="009D0881">
              <w:rPr>
                <w:rFonts w:ascii="Museo Sans 300" w:hAnsi="Museo Sans 300"/>
                <w:sz w:val="20"/>
                <w:lang w:val="es-MX"/>
              </w:rPr>
              <w:t xml:space="preserve">, a entera satisfacción de la CEPA, de acuerdo al </w:t>
            </w:r>
            <w:r w:rsidRPr="000F1CEC">
              <w:rPr>
                <w:rFonts w:ascii="Museo Sans 300" w:hAnsi="Museo Sans 300"/>
                <w:sz w:val="20"/>
                <w:lang w:val="es-MX"/>
              </w:rPr>
              <w:t>formulario F8,</w:t>
            </w:r>
            <w:r w:rsidRPr="009D0881">
              <w:rPr>
                <w:rFonts w:ascii="Museo Sans 300" w:hAnsi="Museo Sans 300"/>
                <w:sz w:val="20"/>
                <w:lang w:val="es-MX"/>
              </w:rPr>
              <w:t xml:space="preserve"> si fuese requerida, podrá </w:t>
            </w:r>
            <w:r w:rsidRPr="001A0E16">
              <w:rPr>
                <w:rFonts w:ascii="Museo Sans 300" w:hAnsi="Museo Sans 300"/>
                <w:sz w:val="20"/>
                <w:lang w:val="es-MX"/>
              </w:rPr>
              <w:t>devolverse la respectiva prórroga de la garantía.</w:t>
            </w:r>
          </w:p>
          <w:p w14:paraId="143EB285" w14:textId="77777777" w:rsidR="005242AA" w:rsidRPr="001A0E16" w:rsidRDefault="005242AA" w:rsidP="005242AA">
            <w:pPr>
              <w:pStyle w:val="Prrafodelista"/>
              <w:rPr>
                <w:rFonts w:ascii="Museo Sans 300" w:hAnsi="Museo Sans 300"/>
                <w:sz w:val="20"/>
                <w:lang w:val="es-MX"/>
              </w:rPr>
            </w:pPr>
          </w:p>
          <w:p w14:paraId="445346FF" w14:textId="7BD4A05C" w:rsidR="005242AA" w:rsidRDefault="005242AA" w:rsidP="005242AA">
            <w:pPr>
              <w:pStyle w:val="Prrafodelista"/>
              <w:numPr>
                <w:ilvl w:val="1"/>
                <w:numId w:val="73"/>
              </w:numPr>
              <w:autoSpaceDE w:val="0"/>
              <w:autoSpaceDN w:val="0"/>
              <w:adjustRightInd w:val="0"/>
              <w:spacing w:after="0" w:line="240" w:lineRule="auto"/>
              <w:ind w:left="1061"/>
              <w:jc w:val="both"/>
              <w:rPr>
                <w:rFonts w:ascii="Museo Sans 300" w:hAnsi="Museo Sans 300"/>
                <w:sz w:val="20"/>
                <w:lang w:val="es-MX"/>
              </w:rPr>
            </w:pPr>
            <w:r w:rsidRPr="001A0E16">
              <w:rPr>
                <w:rFonts w:ascii="Museo Sans 300" w:hAnsi="Museo Sans 300"/>
                <w:sz w:val="20"/>
                <w:lang w:val="es-MX"/>
              </w:rPr>
              <w:t>A solicitud del contratista antes de finalizar el plazo contractual, una vez sea pagado en su totalidad el anticipo otorgado.</w:t>
            </w:r>
          </w:p>
          <w:p w14:paraId="03627E75" w14:textId="77777777" w:rsidR="002A6D48" w:rsidRPr="001734A7" w:rsidRDefault="002A6D48" w:rsidP="001734A7">
            <w:pPr>
              <w:pStyle w:val="Prrafodelista"/>
              <w:rPr>
                <w:rFonts w:ascii="Museo Sans 300" w:hAnsi="Museo Sans 300"/>
                <w:sz w:val="20"/>
                <w:lang w:val="es-MX"/>
              </w:rPr>
            </w:pPr>
          </w:p>
          <w:p w14:paraId="2FF367CE" w14:textId="77777777" w:rsidR="00B4519B" w:rsidRPr="009D0881" w:rsidRDefault="00B4519B" w:rsidP="00B4519B">
            <w:pPr>
              <w:autoSpaceDE w:val="0"/>
              <w:autoSpaceDN w:val="0"/>
              <w:adjustRightInd w:val="0"/>
              <w:spacing w:after="0" w:line="240" w:lineRule="auto"/>
              <w:ind w:left="352"/>
              <w:jc w:val="both"/>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27E21092" w14:textId="77777777" w:rsidR="00B4519B" w:rsidRDefault="00B4519B" w:rsidP="00B4519B">
            <w:pPr>
              <w:autoSpaceDE w:val="0"/>
              <w:autoSpaceDN w:val="0"/>
              <w:adjustRightInd w:val="0"/>
              <w:spacing w:after="0" w:line="240" w:lineRule="auto"/>
              <w:ind w:left="778"/>
              <w:jc w:val="both"/>
              <w:rPr>
                <w:rFonts w:ascii="Museo Sans 300" w:hAnsi="Museo Sans 300"/>
                <w:sz w:val="20"/>
                <w:lang w:val="es-MX"/>
              </w:rPr>
            </w:pPr>
          </w:p>
          <w:p w14:paraId="163782D8" w14:textId="5A5C4B7F" w:rsidR="00B4519B" w:rsidRPr="009D0881" w:rsidRDefault="00B4519B" w:rsidP="00D77D2C">
            <w:pPr>
              <w:pStyle w:val="Prrafodelista"/>
              <w:numPr>
                <w:ilvl w:val="0"/>
                <w:numId w:val="51"/>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9D0881">
              <w:rPr>
                <w:rFonts w:ascii="Museo Sans 300" w:eastAsia="Times New Roman" w:hAnsi="Museo Sans 300" w:cs="Verdana"/>
                <w:b/>
                <w:bCs/>
                <w:sz w:val="20"/>
                <w:szCs w:val="20"/>
                <w:u w:val="single"/>
                <w:lang w:val="es-ES_tradnl" w:eastAsia="zh-CN"/>
              </w:rPr>
              <w:t>GARANTÍA</w:t>
            </w:r>
            <w:r w:rsidRPr="009D0881">
              <w:rPr>
                <w:rFonts w:ascii="Museo Sans 300" w:eastAsia="Times New Roman" w:hAnsi="Museo Sans 300" w:cs="Times New Roman"/>
                <w:b/>
                <w:bCs/>
                <w:sz w:val="20"/>
                <w:szCs w:val="20"/>
                <w:u w:val="single"/>
                <w:lang w:val="es-ES_tradnl" w:eastAsia="zh-CN"/>
              </w:rPr>
              <w:t xml:space="preserve"> DE BUENA </w:t>
            </w:r>
            <w:r w:rsidR="002E0FF9">
              <w:rPr>
                <w:rFonts w:ascii="Museo Sans 300" w:eastAsia="Times New Roman" w:hAnsi="Museo Sans 300" w:cs="Times New Roman"/>
                <w:b/>
                <w:bCs/>
                <w:sz w:val="20"/>
                <w:szCs w:val="20"/>
                <w:u w:val="single"/>
                <w:lang w:val="es-ES_tradnl" w:eastAsia="zh-CN"/>
              </w:rPr>
              <w:t>OBRA</w:t>
            </w:r>
            <w:r w:rsidRPr="009D0881">
              <w:rPr>
                <w:rFonts w:ascii="Museo Sans 300" w:eastAsia="Times New Roman" w:hAnsi="Museo Sans 300" w:cs="Times New Roman"/>
                <w:b/>
                <w:bCs/>
                <w:sz w:val="20"/>
                <w:szCs w:val="20"/>
                <w:u w:val="single"/>
                <w:lang w:val="es-ES_tradnl" w:eastAsia="zh-CN"/>
              </w:rPr>
              <w:t xml:space="preserve"> (Formulario F10)</w:t>
            </w:r>
          </w:p>
          <w:p w14:paraId="6AA36305" w14:textId="77777777" w:rsidR="00B4519B" w:rsidRPr="009D0881" w:rsidRDefault="00B4519B" w:rsidP="00B4519B">
            <w:pPr>
              <w:autoSpaceDE w:val="0"/>
              <w:autoSpaceDN w:val="0"/>
              <w:adjustRightInd w:val="0"/>
              <w:spacing w:after="0" w:line="240" w:lineRule="auto"/>
              <w:jc w:val="both"/>
              <w:rPr>
                <w:rFonts w:ascii="Museo Sans 300" w:eastAsia="Times New Roman" w:hAnsi="Museo Sans 300" w:cs="Verdana"/>
                <w:b/>
                <w:bCs/>
                <w:sz w:val="20"/>
                <w:szCs w:val="20"/>
                <w:lang w:val="es-ES_tradnl" w:eastAsia="zh-CN"/>
              </w:rPr>
            </w:pPr>
          </w:p>
          <w:p w14:paraId="191AACC2" w14:textId="77777777" w:rsidR="00B4519B" w:rsidRPr="009D0881" w:rsidRDefault="00B4519B" w:rsidP="00D77D2C">
            <w:pPr>
              <w:numPr>
                <w:ilvl w:val="0"/>
                <w:numId w:val="75"/>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2F623E35" w14:textId="77777777" w:rsidR="00B4519B" w:rsidRPr="009D0881" w:rsidRDefault="00B4519B" w:rsidP="00B4519B">
            <w:pPr>
              <w:spacing w:after="0" w:line="240" w:lineRule="auto"/>
              <w:ind w:left="636"/>
              <w:jc w:val="both"/>
              <w:rPr>
                <w:rFonts w:ascii="Museo Sans 300" w:eastAsia="Times New Roman" w:hAnsi="Museo Sans 300" w:cs="Times New Roman"/>
                <w:b/>
                <w:bCs/>
                <w:sz w:val="20"/>
                <w:szCs w:val="20"/>
                <w:lang w:val="es-ES_tradnl" w:eastAsia="zh-CN"/>
              </w:rPr>
            </w:pPr>
          </w:p>
          <w:p w14:paraId="66F945C7" w14:textId="77777777" w:rsidR="00B4519B" w:rsidRPr="009D0881" w:rsidRDefault="00B4519B" w:rsidP="00B4519B">
            <w:pPr>
              <w:spacing w:after="0" w:line="240" w:lineRule="auto"/>
              <w:ind w:left="636"/>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Monto de la garantía:</w:t>
            </w:r>
            <w:r w:rsidRPr="009D0881">
              <w:rPr>
                <w:rFonts w:ascii="Museo Sans 300" w:eastAsia="Times New Roman" w:hAnsi="Museo Sans 300" w:cs="Times New Roman"/>
                <w:sz w:val="20"/>
                <w:szCs w:val="20"/>
                <w:lang w:val="es-ES_tradnl" w:eastAsia="zh-CN"/>
              </w:rPr>
              <w:t xml:space="preserve"> será equivalente al </w:t>
            </w:r>
            <w:r w:rsidRPr="009D0881">
              <w:rPr>
                <w:rFonts w:ascii="Museo Sans 300" w:eastAsia="Times New Roman" w:hAnsi="Museo Sans 300" w:cs="Times New Roman"/>
                <w:b/>
                <w:sz w:val="20"/>
                <w:szCs w:val="20"/>
                <w:lang w:val="es-ES_tradnl" w:eastAsia="zh-CN"/>
              </w:rPr>
              <w:t>DIEZ POR CIENTO (10%)</w:t>
            </w:r>
            <w:r w:rsidRPr="009D0881">
              <w:rPr>
                <w:rFonts w:ascii="Museo Sans 300" w:eastAsia="Times New Roman" w:hAnsi="Museo Sans 300" w:cs="Times New Roman"/>
                <w:sz w:val="20"/>
                <w:szCs w:val="20"/>
                <w:lang w:val="es-ES_tradnl" w:eastAsia="zh-CN"/>
              </w:rPr>
              <w:t xml:space="preserve"> (</w:t>
            </w:r>
            <w:r w:rsidRPr="009D0881">
              <w:rPr>
                <w:rFonts w:ascii="Museo Sans 300" w:eastAsia="Times New Roman" w:hAnsi="Museo Sans 300" w:cs="Times New Roman"/>
                <w:b/>
                <w:sz w:val="20"/>
                <w:szCs w:val="20"/>
                <w:lang w:val="es-ES_tradnl" w:eastAsia="zh-CN"/>
              </w:rPr>
              <w:t>IVA INCLUIDO),</w:t>
            </w:r>
            <w:r w:rsidRPr="009D0881">
              <w:rPr>
                <w:rFonts w:ascii="Museo Sans 300" w:eastAsia="Times New Roman" w:hAnsi="Museo Sans 300" w:cs="Times New Roman"/>
                <w:sz w:val="20"/>
                <w:szCs w:val="20"/>
                <w:lang w:val="es-ES_tradnl" w:eastAsia="zh-CN"/>
              </w:rPr>
              <w:t xml:space="preserve"> del monto contratado</w:t>
            </w:r>
            <w:r w:rsidRPr="009D0881">
              <w:rPr>
                <w:rFonts w:ascii="Museo Sans 300" w:eastAsia="Times New Roman" w:hAnsi="Museo Sans 300" w:cs="Times New Roman"/>
                <w:b/>
                <w:sz w:val="20"/>
                <w:szCs w:val="20"/>
                <w:lang w:val="es-ES_tradnl" w:eastAsia="zh-CN"/>
              </w:rPr>
              <w:t xml:space="preserve"> </w:t>
            </w:r>
            <w:r w:rsidRPr="009D0881">
              <w:rPr>
                <w:rFonts w:ascii="Museo Sans 300" w:eastAsia="Times New Roman" w:hAnsi="Museo Sans 300" w:cs="Times New Roman"/>
                <w:bCs/>
                <w:sz w:val="20"/>
                <w:szCs w:val="20"/>
                <w:lang w:val="es-ES_tradnl" w:eastAsia="zh-CN"/>
              </w:rPr>
              <w:t>total o por lote o por ítem, según aplique</w:t>
            </w:r>
            <w:r w:rsidRPr="009D0881">
              <w:rPr>
                <w:rFonts w:ascii="Museo Sans 300" w:eastAsia="Times New Roman" w:hAnsi="Museo Sans 300" w:cs="Times New Roman"/>
                <w:b/>
                <w:sz w:val="20"/>
                <w:szCs w:val="20"/>
                <w:lang w:val="es-ES_tradnl" w:eastAsia="zh-CN"/>
              </w:rPr>
              <w:t>.</w:t>
            </w:r>
          </w:p>
          <w:p w14:paraId="03F6CAEC" w14:textId="77777777" w:rsidR="00B4519B" w:rsidRPr="009D0881" w:rsidRDefault="00B4519B" w:rsidP="00B4519B">
            <w:pPr>
              <w:spacing w:after="0" w:line="240" w:lineRule="auto"/>
              <w:ind w:left="636"/>
              <w:jc w:val="both"/>
              <w:rPr>
                <w:rFonts w:ascii="Museo Sans 300" w:eastAsia="Times New Roman" w:hAnsi="Museo Sans 300" w:cs="Times New Roman"/>
                <w:sz w:val="20"/>
                <w:szCs w:val="20"/>
                <w:lang w:val="es-ES_tradnl" w:eastAsia="zh-CN"/>
              </w:rPr>
            </w:pPr>
          </w:p>
          <w:p w14:paraId="2DD37B3B" w14:textId="636E395A" w:rsidR="00B4519B" w:rsidRDefault="00B4519B" w:rsidP="00B4519B">
            <w:pPr>
              <w:spacing w:after="0" w:line="240" w:lineRule="auto"/>
              <w:ind w:left="636"/>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ES_tradnl" w:eastAsia="zh-CN"/>
              </w:rPr>
              <w:t>Vigencia de la garantía:</w:t>
            </w:r>
            <w:r w:rsidRPr="009D0881">
              <w:rPr>
                <w:rFonts w:ascii="Museo Sans 300" w:eastAsia="Times New Roman" w:hAnsi="Museo Sans 300" w:cs="Times New Roman"/>
                <w:sz w:val="20"/>
                <w:szCs w:val="20"/>
                <w:lang w:val="es-ES_tradnl" w:eastAsia="zh-CN"/>
              </w:rPr>
              <w:t xml:space="preserve"> será de</w:t>
            </w:r>
            <w:r w:rsidR="001A0E16">
              <w:rPr>
                <w:rFonts w:ascii="Museo Sans 300" w:eastAsia="Times New Roman" w:hAnsi="Museo Sans 300" w:cs="Times New Roman"/>
                <w:sz w:val="20"/>
                <w:szCs w:val="20"/>
                <w:lang w:val="es-ES_tradnl" w:eastAsia="zh-CN"/>
              </w:rPr>
              <w:t xml:space="preserve"> DOS (2)</w:t>
            </w:r>
            <w:r w:rsidRPr="009D0881">
              <w:rPr>
                <w:rFonts w:ascii="Museo Sans 300" w:eastAsia="Times New Roman" w:hAnsi="Museo Sans 300" w:cs="Times New Roman"/>
                <w:sz w:val="20"/>
                <w:szCs w:val="20"/>
                <w:lang w:val="es-ES_tradnl" w:eastAsia="zh-CN"/>
              </w:rPr>
              <w:t xml:space="preserve"> AÑOS, contados a partir </w:t>
            </w:r>
            <w:r w:rsidRPr="009D0881">
              <w:rPr>
                <w:rFonts w:ascii="Museo Sans 300" w:eastAsia="Times New Roman" w:hAnsi="Museo Sans 300" w:cs="Verdana"/>
                <w:sz w:val="20"/>
                <w:szCs w:val="20"/>
                <w:lang w:val="es-AR" w:eastAsia="es-AR"/>
              </w:rPr>
              <w:t>de la fecha establecida en el Acta de Recepción Definitiva del suministro objeto del presente proceso de compra.</w:t>
            </w:r>
            <w:r>
              <w:rPr>
                <w:rFonts w:ascii="Museo Sans 300" w:eastAsia="Times New Roman" w:hAnsi="Museo Sans 300" w:cs="Verdana"/>
                <w:sz w:val="20"/>
                <w:szCs w:val="20"/>
                <w:lang w:val="es-AR" w:eastAsia="es-AR"/>
              </w:rPr>
              <w:t xml:space="preserve"> </w:t>
            </w:r>
          </w:p>
          <w:p w14:paraId="252B4274" w14:textId="77777777" w:rsidR="00B4519B" w:rsidRDefault="00B4519B" w:rsidP="00B4519B">
            <w:pPr>
              <w:spacing w:after="0" w:line="240" w:lineRule="auto"/>
              <w:ind w:left="636"/>
              <w:jc w:val="both"/>
              <w:rPr>
                <w:rFonts w:ascii="Museo Sans 300" w:hAnsi="Museo Sans 300"/>
                <w:sz w:val="20"/>
                <w:highlight w:val="cyan"/>
                <w:lang w:val="es-MX"/>
              </w:rPr>
            </w:pPr>
          </w:p>
          <w:p w14:paraId="07A12294" w14:textId="77777777" w:rsidR="00B4519B" w:rsidRDefault="00B4519B" w:rsidP="00B4519B">
            <w:pPr>
              <w:spacing w:after="0" w:line="240" w:lineRule="auto"/>
              <w:ind w:left="637"/>
              <w:jc w:val="both"/>
              <w:rPr>
                <w:rFonts w:ascii="Museo Sans 300" w:hAnsi="Museo Sans 300"/>
                <w:sz w:val="20"/>
                <w:lang w:val="es-MX"/>
              </w:rPr>
            </w:pPr>
            <w:r>
              <w:rPr>
                <w:rFonts w:ascii="Museo Sans 300" w:hAnsi="Museo Sans 300"/>
                <w:sz w:val="20"/>
                <w:lang w:val="es-MX"/>
              </w:rPr>
              <w:t>E</w:t>
            </w:r>
            <w:r w:rsidRPr="00FB59EF">
              <w:rPr>
                <w:rFonts w:ascii="Museo Sans 300" w:hAnsi="Museo Sans 300"/>
                <w:sz w:val="20"/>
                <w:lang w:val="es-MX"/>
              </w:rPr>
              <w:t>n caso fuere la recepción por ítems o lotes, la vigencia se considerará partir de la fecha de la última Acta de Recepción Definitiva o Final emitida por los últimos ítems o lotes recibidos.</w:t>
            </w:r>
          </w:p>
          <w:p w14:paraId="4BB8315A" w14:textId="77777777" w:rsidR="00B4519B" w:rsidRPr="009D0881" w:rsidRDefault="00B4519B" w:rsidP="00B4519B">
            <w:pPr>
              <w:spacing w:after="0" w:line="240" w:lineRule="auto"/>
              <w:ind w:left="637"/>
              <w:jc w:val="both"/>
              <w:rPr>
                <w:rFonts w:ascii="Museo Sans 300" w:eastAsia="Times New Roman" w:hAnsi="Museo Sans 300" w:cs="Times New Roman"/>
                <w:sz w:val="20"/>
                <w:szCs w:val="20"/>
                <w:lang w:val="es-ES_tradnl" w:eastAsia="zh-CN"/>
              </w:rPr>
            </w:pPr>
          </w:p>
          <w:p w14:paraId="744A1C43" w14:textId="77777777" w:rsidR="00B4519B" w:rsidRPr="009D0881" w:rsidRDefault="00B4519B" w:rsidP="00D77D2C">
            <w:pPr>
              <w:numPr>
                <w:ilvl w:val="0"/>
                <w:numId w:val="75"/>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5A2B3CFC" w14:textId="77777777" w:rsidR="00B4519B" w:rsidRPr="009D0881"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p>
          <w:p w14:paraId="47CF791F" w14:textId="77777777" w:rsidR="00B4519B" w:rsidRPr="009D0881" w:rsidRDefault="00B4519B" w:rsidP="00B4519B">
            <w:pPr>
              <w:spacing w:after="0" w:line="240" w:lineRule="auto"/>
              <w:ind w:left="636"/>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El Contratista estará en la obligación de ampliar esta garantía en su plazo y monto, de acuerdo a requerimiento del Administrador de Contrato u Orden de Compra.</w:t>
            </w:r>
          </w:p>
          <w:p w14:paraId="7D66717A" w14:textId="77777777" w:rsidR="00B4519B" w:rsidRPr="009D0881" w:rsidRDefault="00B4519B" w:rsidP="00B4519B">
            <w:pPr>
              <w:spacing w:after="0" w:line="240" w:lineRule="auto"/>
              <w:ind w:left="708"/>
              <w:jc w:val="both"/>
              <w:rPr>
                <w:rFonts w:ascii="Museo Sans 300" w:eastAsia="Times New Roman" w:hAnsi="Museo Sans 300" w:cs="Times New Roman"/>
                <w:sz w:val="20"/>
                <w:szCs w:val="20"/>
                <w:lang w:val="es-AR" w:eastAsia="es-AR"/>
              </w:rPr>
            </w:pPr>
          </w:p>
          <w:p w14:paraId="5E1C3FA4" w14:textId="77777777" w:rsidR="00B4519B" w:rsidRPr="009D0881" w:rsidRDefault="00B4519B" w:rsidP="00D77D2C">
            <w:pPr>
              <w:numPr>
                <w:ilvl w:val="0"/>
                <w:numId w:val="75"/>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7CC26D30" w14:textId="77777777" w:rsidR="00B4519B" w:rsidRPr="009D0881" w:rsidRDefault="00B4519B" w:rsidP="00B4519B">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49E3B8E2" w14:textId="77777777" w:rsidR="00B4519B" w:rsidRPr="009D0881" w:rsidRDefault="00B4519B" w:rsidP="00B4519B">
            <w:pPr>
              <w:tabs>
                <w:tab w:val="left" w:pos="1080"/>
              </w:tabs>
              <w:spacing w:after="0" w:line="240" w:lineRule="auto"/>
              <w:ind w:left="636"/>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Esta Garantía, se hará efectiva en los siguientes casos:</w:t>
            </w:r>
          </w:p>
          <w:p w14:paraId="4038860D" w14:textId="77777777" w:rsidR="00B4519B" w:rsidRPr="009D0881" w:rsidRDefault="00B4519B" w:rsidP="00D77D2C">
            <w:pPr>
              <w:numPr>
                <w:ilvl w:val="0"/>
                <w:numId w:val="74"/>
              </w:numPr>
              <w:tabs>
                <w:tab w:val="clear" w:pos="720"/>
                <w:tab w:val="left" w:pos="1021"/>
                <w:tab w:val="num" w:pos="1061"/>
                <w:tab w:val="left" w:pos="10260"/>
              </w:tabs>
              <w:spacing w:after="0" w:line="240" w:lineRule="auto"/>
              <w:ind w:left="1061" w:hanging="283"/>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no responder por fallas o daños reportados por el Administrador de Contrato.</w:t>
            </w:r>
          </w:p>
          <w:p w14:paraId="537B734B" w14:textId="77777777" w:rsidR="00B4519B" w:rsidRPr="009D0881" w:rsidRDefault="00B4519B" w:rsidP="00D77D2C">
            <w:pPr>
              <w:pStyle w:val="Prrafodelista"/>
              <w:numPr>
                <w:ilvl w:val="0"/>
                <w:numId w:val="74"/>
              </w:numPr>
              <w:tabs>
                <w:tab w:val="clear" w:pos="720"/>
                <w:tab w:val="num" w:pos="1061"/>
              </w:tabs>
              <w:ind w:left="1061" w:hanging="283"/>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Buena Calidad.</w:t>
            </w:r>
          </w:p>
          <w:p w14:paraId="4202E487" w14:textId="77777777" w:rsidR="00B4519B" w:rsidRPr="009D0881" w:rsidRDefault="00B4519B" w:rsidP="00D77D2C">
            <w:pPr>
              <w:numPr>
                <w:ilvl w:val="0"/>
                <w:numId w:val="75"/>
              </w:numPr>
              <w:spacing w:after="0" w:line="240" w:lineRule="auto"/>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0405F88C" w14:textId="77777777" w:rsidR="00B4519B" w:rsidRDefault="00B4519B" w:rsidP="00B4519B">
            <w:pPr>
              <w:autoSpaceDE w:val="0"/>
              <w:autoSpaceDN w:val="0"/>
              <w:adjustRightInd w:val="0"/>
              <w:spacing w:after="0" w:line="240" w:lineRule="auto"/>
              <w:ind w:left="778"/>
              <w:jc w:val="both"/>
              <w:rPr>
                <w:rFonts w:ascii="Museo Sans 300" w:hAnsi="Museo Sans 300"/>
                <w:sz w:val="20"/>
                <w:lang w:val="es-MX"/>
              </w:rPr>
            </w:pPr>
            <w:r w:rsidRPr="009D0881">
              <w:rPr>
                <w:rFonts w:ascii="Museo Sans 300" w:hAnsi="Museo Sans 300"/>
                <w:sz w:val="20"/>
                <w:lang w:val="es-MX"/>
              </w:rPr>
              <w:t>Cuando haya finalizado el plazo de vigencia y no haya reclamos pendientes por parte del Administrador de Contrato.</w:t>
            </w:r>
          </w:p>
          <w:p w14:paraId="0D81B379" w14:textId="77777777" w:rsidR="00B4519B" w:rsidRPr="009D0881" w:rsidRDefault="00B4519B" w:rsidP="00B4519B">
            <w:pPr>
              <w:autoSpaceDE w:val="0"/>
              <w:autoSpaceDN w:val="0"/>
              <w:adjustRightInd w:val="0"/>
              <w:spacing w:after="0" w:line="240" w:lineRule="auto"/>
              <w:ind w:left="778"/>
              <w:jc w:val="both"/>
              <w:rPr>
                <w:rFonts w:ascii="Museo Sans 300" w:hAnsi="Museo Sans 300"/>
                <w:sz w:val="20"/>
                <w:lang w:val="es-MX"/>
              </w:rPr>
            </w:pPr>
          </w:p>
          <w:p w14:paraId="43CED28B" w14:textId="77777777" w:rsidR="00B4519B" w:rsidRPr="009D0881" w:rsidRDefault="00B4519B" w:rsidP="00B4519B">
            <w:pPr>
              <w:autoSpaceDE w:val="0"/>
              <w:autoSpaceDN w:val="0"/>
              <w:adjustRightInd w:val="0"/>
              <w:spacing w:after="0" w:line="240" w:lineRule="auto"/>
              <w:ind w:left="352"/>
              <w:jc w:val="both"/>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706FF110" w14:textId="77777777" w:rsidR="00B4519B" w:rsidRPr="009D0881" w:rsidRDefault="00B4519B" w:rsidP="00B4519B">
            <w:pPr>
              <w:autoSpaceDE w:val="0"/>
              <w:autoSpaceDN w:val="0"/>
              <w:adjustRightInd w:val="0"/>
              <w:spacing w:after="0" w:line="240" w:lineRule="auto"/>
              <w:jc w:val="both"/>
              <w:rPr>
                <w:rFonts w:ascii="Museo Sans 300" w:hAnsi="Museo Sans 300"/>
                <w:sz w:val="20"/>
                <w:lang w:val="es-MX"/>
              </w:rPr>
            </w:pPr>
          </w:p>
          <w:p w14:paraId="117FF976" w14:textId="77777777" w:rsidR="00B4519B" w:rsidRPr="009D0881" w:rsidRDefault="00B4519B" w:rsidP="00B4519B">
            <w:pPr>
              <w:spacing w:after="0" w:line="240" w:lineRule="auto"/>
              <w:jc w:val="both"/>
              <w:rPr>
                <w:rFonts w:ascii="Museo Sans 300" w:hAnsi="Museo Sans 300"/>
                <w:b/>
                <w:bCs/>
                <w:sz w:val="20"/>
                <w:szCs w:val="20"/>
              </w:rPr>
            </w:pPr>
            <w:r w:rsidRPr="009D0881">
              <w:rPr>
                <w:rFonts w:ascii="Museo Sans 300" w:hAnsi="Museo Sans 300"/>
                <w:b/>
                <w:bCs/>
                <w:sz w:val="20"/>
                <w:szCs w:val="20"/>
              </w:rPr>
              <w:t>INSTRUCCIONES GENERALES</w:t>
            </w:r>
          </w:p>
          <w:p w14:paraId="7591E713" w14:textId="77777777" w:rsidR="00B4519B" w:rsidRPr="009D0881" w:rsidRDefault="00B4519B" w:rsidP="00B4519B">
            <w:pPr>
              <w:spacing w:after="0" w:line="240" w:lineRule="auto"/>
              <w:jc w:val="both"/>
              <w:rPr>
                <w:rFonts w:ascii="Museo Sans 300" w:hAnsi="Museo Sans 300"/>
                <w:sz w:val="20"/>
                <w:szCs w:val="20"/>
              </w:rPr>
            </w:pPr>
          </w:p>
          <w:p w14:paraId="795AC17B" w14:textId="77777777" w:rsidR="00B4519B" w:rsidRPr="009D0881" w:rsidRDefault="00B4519B" w:rsidP="00D77D2C">
            <w:pPr>
              <w:numPr>
                <w:ilvl w:val="0"/>
                <w:numId w:val="71"/>
              </w:numPr>
              <w:spacing w:after="0" w:line="240" w:lineRule="auto"/>
              <w:contextualSpacing/>
              <w:jc w:val="both"/>
              <w:rPr>
                <w:rFonts w:ascii="Museo Sans 300" w:hAnsi="Museo Sans 300"/>
                <w:sz w:val="20"/>
                <w:szCs w:val="20"/>
                <w:lang w:val="es-AR" w:eastAsia="es-AR"/>
              </w:rPr>
            </w:pPr>
            <w:r w:rsidRPr="009D0881">
              <w:rPr>
                <w:rFonts w:ascii="Museo Sans 300" w:eastAsia="Times New Roman" w:hAnsi="Museo Sans 300" w:cs="Times New Roman"/>
                <w:b/>
                <w:bCs/>
                <w:sz w:val="20"/>
                <w:szCs w:val="20"/>
                <w:lang w:val="es-AR" w:eastAsia="es-AR"/>
              </w:rPr>
              <w:lastRenderedPageBreak/>
              <w:t>Las</w:t>
            </w:r>
            <w:r w:rsidRPr="009D0881">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9D0881">
              <w:rPr>
                <w:rFonts w:ascii="Museo Sans 300" w:hAnsi="Museo Sans 300"/>
                <w:sz w:val="20"/>
                <w:szCs w:val="20"/>
                <w:lang w:val="es-AR" w:eastAsia="es-AR"/>
              </w:rPr>
              <w:t xml:space="preserve"> Asimismo, se podrá aceptar también cheque certificado en concepto de Garantía. No se aceptarán Pagarés.</w:t>
            </w:r>
          </w:p>
          <w:p w14:paraId="29BD7602" w14:textId="77777777" w:rsidR="00B4519B" w:rsidRPr="009D0881" w:rsidRDefault="00B4519B" w:rsidP="00B4519B">
            <w:pPr>
              <w:spacing w:after="0" w:line="240" w:lineRule="auto"/>
              <w:jc w:val="both"/>
              <w:rPr>
                <w:rFonts w:ascii="Museo Sans 300" w:eastAsia="Times New Roman" w:hAnsi="Museo Sans 300" w:cs="Times New Roman"/>
                <w:sz w:val="20"/>
                <w:szCs w:val="20"/>
                <w:lang w:val="es-AR" w:eastAsia="zh-CN"/>
              </w:rPr>
            </w:pPr>
          </w:p>
          <w:p w14:paraId="777FA59E" w14:textId="77777777" w:rsidR="00D77D2C" w:rsidRPr="001A0E16" w:rsidRDefault="00D77D2C" w:rsidP="00D77D2C">
            <w:pPr>
              <w:numPr>
                <w:ilvl w:val="0"/>
                <w:numId w:val="71"/>
              </w:numPr>
              <w:spacing w:after="0" w:line="240" w:lineRule="auto"/>
              <w:contextualSpacing/>
              <w:jc w:val="both"/>
              <w:rPr>
                <w:rFonts w:ascii="Museo Sans 300" w:hAnsi="Museo Sans 300"/>
                <w:sz w:val="20"/>
                <w:szCs w:val="20"/>
              </w:rPr>
            </w:pPr>
            <w:r w:rsidRPr="001A0E16">
              <w:rPr>
                <w:rFonts w:ascii="Museo Sans 300" w:eastAsia="Times New Roman" w:hAnsi="Museo Sans 300" w:cs="Times New Roman"/>
                <w:b/>
                <w:bCs/>
                <w:sz w:val="20"/>
                <w:szCs w:val="20"/>
                <w:lang w:val="es-AR" w:eastAsia="es-AR"/>
              </w:rPr>
              <w:t>En</w:t>
            </w:r>
            <w:r w:rsidRPr="001A0E16">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10FD10E8" w14:textId="77777777" w:rsidR="00B4519B" w:rsidRPr="009D0881" w:rsidRDefault="00B4519B" w:rsidP="00B4519B">
            <w:pPr>
              <w:spacing w:after="0" w:line="240" w:lineRule="auto"/>
              <w:jc w:val="both"/>
              <w:rPr>
                <w:rFonts w:ascii="Museo Sans 300" w:hAnsi="Museo Sans 300"/>
                <w:sz w:val="20"/>
                <w:szCs w:val="20"/>
              </w:rPr>
            </w:pPr>
            <w:r w:rsidRPr="009D0881">
              <w:rPr>
                <w:rFonts w:ascii="Museo Sans 300" w:hAnsi="Museo Sans 300"/>
                <w:sz w:val="20"/>
                <w:szCs w:val="20"/>
              </w:rPr>
              <w:t xml:space="preserve"> </w:t>
            </w:r>
          </w:p>
          <w:p w14:paraId="577E3DB7" w14:textId="77777777" w:rsidR="00B4519B" w:rsidRPr="009D0881" w:rsidRDefault="00B4519B" w:rsidP="00D77D2C">
            <w:pPr>
              <w:numPr>
                <w:ilvl w:val="0"/>
                <w:numId w:val="71"/>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PLAZO MÁXIMO PARA LA PRESENTACIÓN DE LA GARANTÍA EN LA UCP</w:t>
            </w:r>
          </w:p>
          <w:p w14:paraId="2112807B" w14:textId="77777777" w:rsidR="00B4519B" w:rsidRPr="009D0881"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p>
          <w:p w14:paraId="5DD7B0D8" w14:textId="77777777" w:rsidR="00B4519B" w:rsidRPr="009D0881" w:rsidRDefault="00B4519B" w:rsidP="00B4519B">
            <w:pPr>
              <w:spacing w:after="0" w:line="240" w:lineRule="auto"/>
              <w:ind w:left="778"/>
              <w:jc w:val="both"/>
              <w:rPr>
                <w:rFonts w:ascii="Museo Sans 300" w:eastAsia="Times New Roman" w:hAnsi="Museo Sans 300" w:cs="Times New Roman"/>
                <w:b/>
                <w:sz w:val="20"/>
                <w:szCs w:val="20"/>
                <w:lang w:val="es-AR" w:eastAsia="es-AR"/>
              </w:rPr>
            </w:pPr>
            <w:r w:rsidRPr="009D0881">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9D0881">
              <w:rPr>
                <w:rFonts w:ascii="Museo Sans 300" w:eastAsia="Times New Roman" w:hAnsi="Museo Sans 300" w:cs="Times New Roman"/>
                <w:b/>
                <w:sz w:val="20"/>
                <w:szCs w:val="20"/>
                <w:lang w:val="es-AR" w:eastAsia="es-AR"/>
              </w:rPr>
              <w:t xml:space="preserve">un plazo máximo de 10 días hábiles para su presentación. </w:t>
            </w:r>
          </w:p>
          <w:p w14:paraId="36A83738" w14:textId="77777777" w:rsidR="00B4519B" w:rsidRPr="009D0881" w:rsidRDefault="00B4519B" w:rsidP="00B4519B">
            <w:pPr>
              <w:spacing w:after="0" w:line="240" w:lineRule="auto"/>
              <w:ind w:left="778"/>
              <w:jc w:val="both"/>
              <w:rPr>
                <w:rFonts w:ascii="Museo Sans 300" w:eastAsia="Times New Roman" w:hAnsi="Museo Sans 300" w:cs="Times New Roman"/>
                <w:sz w:val="20"/>
                <w:szCs w:val="20"/>
                <w:lang w:val="es-AR" w:eastAsia="es-AR"/>
              </w:rPr>
            </w:pPr>
          </w:p>
          <w:p w14:paraId="6E5B36A2" w14:textId="77777777" w:rsidR="00B4519B" w:rsidRPr="009D0881" w:rsidRDefault="00B4519B" w:rsidP="00B4519B">
            <w:pPr>
              <w:spacing w:after="0" w:line="240" w:lineRule="auto"/>
              <w:ind w:left="778"/>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u w:val="single"/>
                <w:lang w:val="es-ES_tradnl" w:eastAsia="zh-CN"/>
              </w:rPr>
              <w:t>La no presentación</w:t>
            </w:r>
            <w:r w:rsidRPr="009D0881">
              <w:rPr>
                <w:rFonts w:ascii="Museo Sans 300" w:eastAsia="Times New Roman" w:hAnsi="Museo Sans 300" w:cs="Times New Roman"/>
                <w:sz w:val="20"/>
                <w:szCs w:val="20"/>
                <w:lang w:val="es-ES_tradnl" w:eastAsia="zh-CN"/>
              </w:rPr>
              <w:t xml:space="preserve"> de la garantía de cumplimiento de contrato o </w:t>
            </w:r>
            <w:r w:rsidRPr="009D0881">
              <w:rPr>
                <w:rFonts w:ascii="Museo Sans 300" w:eastAsia="Times New Roman" w:hAnsi="Museo Sans 300" w:cs="Times New Roman"/>
                <w:b/>
                <w:bCs/>
                <w:sz w:val="20"/>
                <w:szCs w:val="20"/>
                <w:u w:val="single"/>
                <w:lang w:val="es-ES_tradnl" w:eastAsia="zh-CN"/>
              </w:rPr>
              <w:t>la falta de la firma</w:t>
            </w:r>
            <w:r w:rsidRPr="009D0881">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3C4BD625" w14:textId="77777777" w:rsidR="00B4519B" w:rsidRPr="009D0881" w:rsidRDefault="00B4519B" w:rsidP="00B4519B">
            <w:pPr>
              <w:spacing w:after="0" w:line="240" w:lineRule="auto"/>
              <w:ind w:left="312"/>
              <w:jc w:val="both"/>
              <w:rPr>
                <w:rFonts w:ascii="Museo Sans 300" w:eastAsia="Times New Roman" w:hAnsi="Museo Sans 300" w:cs="Times New Roman"/>
                <w:sz w:val="20"/>
                <w:szCs w:val="20"/>
                <w:lang w:val="es-ES_tradnl" w:eastAsia="zh-CN"/>
              </w:rPr>
            </w:pPr>
          </w:p>
          <w:p w14:paraId="4463157E" w14:textId="77777777" w:rsidR="00B4519B" w:rsidRPr="009D0881" w:rsidRDefault="00B4519B" w:rsidP="00D77D2C">
            <w:pPr>
              <w:numPr>
                <w:ilvl w:val="0"/>
                <w:numId w:val="71"/>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 xml:space="preserve">SUBSANACIÓN O CORRECIÓN A LA GARANTÍA </w:t>
            </w:r>
          </w:p>
          <w:p w14:paraId="283C6AA0" w14:textId="77777777" w:rsidR="00B4519B" w:rsidRPr="009D0881" w:rsidRDefault="00B4519B" w:rsidP="00B4519B">
            <w:pPr>
              <w:spacing w:after="0" w:line="240" w:lineRule="auto"/>
              <w:ind w:left="778"/>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30D34C86" w14:textId="77777777" w:rsidR="00B4519B" w:rsidRPr="009D0881" w:rsidRDefault="00B4519B" w:rsidP="00B4519B">
            <w:pPr>
              <w:spacing w:after="0" w:line="240" w:lineRule="auto"/>
              <w:ind w:left="312"/>
              <w:jc w:val="both"/>
              <w:rPr>
                <w:rFonts w:ascii="Museo Sans 300" w:eastAsia="Times New Roman" w:hAnsi="Museo Sans 300" w:cs="Times New Roman"/>
                <w:sz w:val="20"/>
                <w:szCs w:val="20"/>
                <w:lang w:val="es-ES_tradnl" w:eastAsia="zh-CN"/>
              </w:rPr>
            </w:pPr>
          </w:p>
          <w:p w14:paraId="352B86B3" w14:textId="77777777" w:rsidR="00B4519B" w:rsidRPr="009D0881" w:rsidRDefault="00B4519B" w:rsidP="00D77D2C">
            <w:pPr>
              <w:numPr>
                <w:ilvl w:val="0"/>
                <w:numId w:val="71"/>
              </w:numPr>
              <w:spacing w:after="0" w:line="240" w:lineRule="auto"/>
              <w:contextualSpacing/>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715A0CBC" w14:textId="1D4D9622" w:rsidR="00B4519B" w:rsidRPr="00162377" w:rsidRDefault="00B4519B" w:rsidP="00B4519B">
            <w:pPr>
              <w:spacing w:after="0" w:line="240" w:lineRule="auto"/>
              <w:jc w:val="both"/>
              <w:rPr>
                <w:rFonts w:ascii="Museo Sans 300" w:hAnsi="Museo Sans 300"/>
                <w:sz w:val="20"/>
                <w:szCs w:val="20"/>
              </w:rPr>
            </w:pPr>
          </w:p>
        </w:tc>
      </w:tr>
      <w:tr w:rsidR="005242AA" w:rsidRPr="00162377" w14:paraId="31C21B1F" w14:textId="77777777" w:rsidTr="00757168">
        <w:trPr>
          <w:trHeight w:val="92"/>
        </w:trPr>
        <w:tc>
          <w:tcPr>
            <w:tcW w:w="1838" w:type="dxa"/>
            <w:shd w:val="clear" w:color="auto" w:fill="auto"/>
            <w:vAlign w:val="center"/>
          </w:tcPr>
          <w:p w14:paraId="03495265" w14:textId="51513E15" w:rsidR="005242AA" w:rsidRPr="00162377" w:rsidRDefault="005242AA" w:rsidP="005242AA">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lastRenderedPageBreak/>
              <w:t>Anticipo</w:t>
            </w:r>
          </w:p>
        </w:tc>
        <w:tc>
          <w:tcPr>
            <w:tcW w:w="7371" w:type="dxa"/>
            <w:shd w:val="clear" w:color="auto" w:fill="auto"/>
            <w:vAlign w:val="center"/>
          </w:tcPr>
          <w:p w14:paraId="65411F4C" w14:textId="77777777" w:rsidR="005242AA" w:rsidRPr="001A0E16" w:rsidRDefault="005242AA" w:rsidP="005242AA">
            <w:pPr>
              <w:adjustRightInd w:val="0"/>
              <w:spacing w:after="0" w:line="240" w:lineRule="auto"/>
              <w:jc w:val="both"/>
              <w:rPr>
                <w:rFonts w:ascii="Museo Sans 300" w:hAnsi="Museo Sans 300"/>
                <w:sz w:val="20"/>
                <w:szCs w:val="20"/>
              </w:rPr>
            </w:pPr>
            <w:r w:rsidRPr="001A0E16">
              <w:rPr>
                <w:rFonts w:ascii="Museo Sans 300" w:hAnsi="Museo Sans 300"/>
                <w:sz w:val="20"/>
                <w:szCs w:val="20"/>
              </w:rPr>
              <w:t xml:space="preserve">A solicitud del contratista. la CEPA podrá otorgar un anticipo de hasta </w:t>
            </w:r>
            <w:r w:rsidRPr="001A0E16">
              <w:rPr>
                <w:rFonts w:ascii="Museo Sans 300" w:hAnsi="Museo Sans 300"/>
                <w:b/>
                <w:sz w:val="20"/>
                <w:szCs w:val="20"/>
                <w:u w:val="single"/>
              </w:rPr>
              <w:t>un treinta (30%) por ciento del monto contratado</w:t>
            </w:r>
            <w:r w:rsidRPr="001A0E16">
              <w:rPr>
                <w:rFonts w:ascii="Museo Sans 300" w:hAnsi="Museo Sans 300"/>
                <w:sz w:val="20"/>
                <w:szCs w:val="20"/>
              </w:rPr>
              <w:t>, y excepcionalmente hasta un 50%, siempre que se cumpla con lo establecido en el artículo 112 de la LCP.</w:t>
            </w:r>
          </w:p>
          <w:p w14:paraId="0E5AA0F8" w14:textId="77777777" w:rsidR="005242AA" w:rsidRPr="001A0E16" w:rsidRDefault="005242AA" w:rsidP="005242AA">
            <w:pPr>
              <w:adjustRightInd w:val="0"/>
              <w:spacing w:after="0" w:line="240" w:lineRule="auto"/>
              <w:jc w:val="both"/>
              <w:rPr>
                <w:rFonts w:ascii="Museo Sans 300" w:hAnsi="Museo Sans 300"/>
                <w:sz w:val="20"/>
                <w:szCs w:val="20"/>
              </w:rPr>
            </w:pPr>
          </w:p>
          <w:p w14:paraId="45DE1552" w14:textId="77777777" w:rsidR="005242AA" w:rsidRPr="001A0E16" w:rsidRDefault="005242AA" w:rsidP="005242AA">
            <w:pPr>
              <w:adjustRightInd w:val="0"/>
              <w:spacing w:after="0" w:line="240" w:lineRule="auto"/>
              <w:jc w:val="both"/>
              <w:rPr>
                <w:rFonts w:ascii="Museo Sans 300" w:hAnsi="Museo Sans 300"/>
                <w:sz w:val="20"/>
                <w:szCs w:val="20"/>
              </w:rPr>
            </w:pPr>
            <w:r w:rsidRPr="001A0E16">
              <w:rPr>
                <w:rFonts w:ascii="Museo Sans 300" w:hAnsi="Museo Sans 300"/>
                <w:sz w:val="20"/>
                <w:szCs w:val="20"/>
              </w:rPr>
              <w:t>El contratista, para requerir el anticipo deberá presentar el Formulario F.11 “</w:t>
            </w:r>
            <w:r w:rsidRPr="001A0E16">
              <w:rPr>
                <w:rFonts w:ascii="Museo Sans 300" w:hAnsi="Museo Sans 300"/>
                <w:b/>
                <w:bCs/>
                <w:sz w:val="20"/>
                <w:szCs w:val="20"/>
                <w:u w:val="single"/>
              </w:rPr>
              <w:t xml:space="preserve">Solicitud y </w:t>
            </w:r>
            <w:r w:rsidRPr="001A0E16">
              <w:rPr>
                <w:rFonts w:ascii="Museo Sans 300" w:hAnsi="Museo Sans 300"/>
                <w:b/>
                <w:sz w:val="20"/>
                <w:szCs w:val="20"/>
                <w:u w:val="single"/>
              </w:rPr>
              <w:t>Plan de Inversión de Anticipo”</w:t>
            </w:r>
            <w:r w:rsidRPr="001A0E16">
              <w:rPr>
                <w:rFonts w:ascii="Museo Sans 300" w:hAnsi="Museo Sans 300"/>
                <w:sz w:val="20"/>
                <w:szCs w:val="20"/>
              </w:rPr>
              <w:t>, el cual será verificado para su aprobación o denegatoria, por el Administrador de Contrato.</w:t>
            </w:r>
          </w:p>
          <w:p w14:paraId="73E4D2B6" w14:textId="77777777" w:rsidR="005242AA" w:rsidRPr="001A0E16" w:rsidRDefault="005242AA" w:rsidP="005242AA">
            <w:pPr>
              <w:adjustRightInd w:val="0"/>
              <w:spacing w:after="0" w:line="240" w:lineRule="auto"/>
              <w:jc w:val="both"/>
              <w:rPr>
                <w:rFonts w:ascii="Museo Sans 300" w:hAnsi="Museo Sans 300"/>
                <w:sz w:val="20"/>
                <w:szCs w:val="20"/>
              </w:rPr>
            </w:pPr>
          </w:p>
          <w:p w14:paraId="2C748DD9" w14:textId="7A00B99E" w:rsidR="005242AA" w:rsidRPr="001A0E16" w:rsidRDefault="005242AA" w:rsidP="005242AA">
            <w:pPr>
              <w:adjustRightInd w:val="0"/>
              <w:spacing w:after="0" w:line="240" w:lineRule="auto"/>
              <w:jc w:val="both"/>
              <w:rPr>
                <w:rFonts w:ascii="Museo Sans 300" w:hAnsi="Museo Sans 300"/>
                <w:b/>
                <w:bCs/>
                <w:sz w:val="20"/>
                <w:szCs w:val="20"/>
              </w:rPr>
            </w:pPr>
            <w:r w:rsidRPr="001A0E16">
              <w:rPr>
                <w:rFonts w:ascii="Museo Sans 300" w:hAnsi="Museo Sans 300"/>
                <w:sz w:val="20"/>
                <w:szCs w:val="20"/>
              </w:rPr>
              <w:t xml:space="preserve">Una vez aprobado la solicitud y plan de inversión de anticipo, podrá pagarse únicamente contra entrega de la Garantía de Inversión de Anticipo conforme a lo indicado en el numeral </w:t>
            </w:r>
            <w:r w:rsidR="001A0E16">
              <w:rPr>
                <w:rFonts w:ascii="Museo Sans 300" w:hAnsi="Museo Sans 300"/>
                <w:sz w:val="20"/>
                <w:szCs w:val="20"/>
              </w:rPr>
              <w:t>31</w:t>
            </w:r>
            <w:r w:rsidRPr="001A0E16">
              <w:rPr>
                <w:rFonts w:ascii="Museo Sans 300" w:hAnsi="Museo Sans 300"/>
                <w:sz w:val="20"/>
                <w:szCs w:val="20"/>
              </w:rPr>
              <w:t xml:space="preserve"> y </w:t>
            </w:r>
            <w:r w:rsidRPr="001A0E16">
              <w:rPr>
                <w:rFonts w:ascii="Museo Sans 300" w:hAnsi="Museo Sans 300"/>
                <w:b/>
                <w:bCs/>
                <w:sz w:val="20"/>
                <w:szCs w:val="20"/>
              </w:rPr>
              <w:t>Formulario F9.</w:t>
            </w:r>
            <w:r w:rsidRPr="001A0E16">
              <w:rPr>
                <w:rFonts w:ascii="Museo Sans 300" w:hAnsi="Museo Sans 300"/>
                <w:sz w:val="20"/>
                <w:szCs w:val="20"/>
              </w:rPr>
              <w:t xml:space="preserve"> </w:t>
            </w:r>
          </w:p>
          <w:p w14:paraId="0E728FE2" w14:textId="77777777" w:rsidR="005242AA" w:rsidRPr="001A0E16" w:rsidRDefault="005242AA" w:rsidP="005242AA">
            <w:pPr>
              <w:adjustRightInd w:val="0"/>
              <w:spacing w:after="0" w:line="240" w:lineRule="auto"/>
              <w:jc w:val="both"/>
              <w:rPr>
                <w:rFonts w:ascii="Museo Sans 300" w:hAnsi="Museo Sans 300"/>
                <w:b/>
                <w:bCs/>
                <w:sz w:val="20"/>
                <w:szCs w:val="20"/>
              </w:rPr>
            </w:pPr>
          </w:p>
          <w:p w14:paraId="5C06809B" w14:textId="77777777" w:rsidR="005242AA" w:rsidRPr="001A0E16" w:rsidRDefault="005242AA" w:rsidP="005242AA">
            <w:pPr>
              <w:adjustRightInd w:val="0"/>
              <w:spacing w:after="0" w:line="240" w:lineRule="auto"/>
              <w:jc w:val="both"/>
              <w:rPr>
                <w:rFonts w:ascii="Museo Sans 300" w:hAnsi="Museo Sans 300"/>
                <w:b/>
                <w:bCs/>
                <w:sz w:val="20"/>
                <w:szCs w:val="20"/>
              </w:rPr>
            </w:pPr>
            <w:r w:rsidRPr="001A0E16">
              <w:rPr>
                <w:rFonts w:ascii="Museo Sans 300" w:hAnsi="Museo Sans 300"/>
                <w:b/>
                <w:bCs/>
                <w:sz w:val="20"/>
                <w:szCs w:val="20"/>
              </w:rPr>
              <w:lastRenderedPageBreak/>
              <w:t>El contratista únicamente deberá utilizar el anticipo otorgado, de acuerdo a lo establecido en la “Solicitud y Plan de Inversión de Anticipo” autorizado por el Administrador de Contrato.</w:t>
            </w:r>
          </w:p>
          <w:p w14:paraId="00809A4C" w14:textId="77777777" w:rsidR="005242AA" w:rsidRPr="001A0E16" w:rsidRDefault="005242AA" w:rsidP="005242AA">
            <w:pPr>
              <w:adjustRightInd w:val="0"/>
              <w:spacing w:after="0" w:line="240" w:lineRule="auto"/>
              <w:jc w:val="both"/>
              <w:rPr>
                <w:rFonts w:ascii="Museo Sans 300" w:hAnsi="Museo Sans 300"/>
                <w:b/>
                <w:bCs/>
                <w:sz w:val="20"/>
                <w:szCs w:val="20"/>
              </w:rPr>
            </w:pPr>
          </w:p>
          <w:p w14:paraId="3EA3ECD9" w14:textId="60ABFCDF" w:rsidR="005242AA" w:rsidRPr="00162377" w:rsidRDefault="005242AA" w:rsidP="005242AA">
            <w:pPr>
              <w:adjustRightInd w:val="0"/>
              <w:spacing w:after="0" w:line="240" w:lineRule="auto"/>
              <w:jc w:val="both"/>
              <w:rPr>
                <w:rFonts w:ascii="Museo Sans 300" w:hAnsi="Museo Sans 300"/>
                <w:sz w:val="20"/>
                <w:szCs w:val="20"/>
              </w:rPr>
            </w:pPr>
            <w:r w:rsidRPr="001A0E16">
              <w:rPr>
                <w:rFonts w:ascii="Museo Sans 300" w:hAnsi="Museo Sans 300"/>
                <w:sz w:val="20"/>
                <w:szCs w:val="20"/>
              </w:rPr>
              <w:t>Todo lo anterior será regulado conforme lo establecido en el artículo 112 de la LCP.</w:t>
            </w:r>
          </w:p>
        </w:tc>
      </w:tr>
      <w:tr w:rsidR="00191FAE" w:rsidRPr="00162377" w14:paraId="135C0241" w14:textId="77777777" w:rsidTr="00757168">
        <w:trPr>
          <w:trHeight w:val="615"/>
        </w:trPr>
        <w:tc>
          <w:tcPr>
            <w:tcW w:w="1838" w:type="dxa"/>
            <w:shd w:val="clear" w:color="auto" w:fill="auto"/>
            <w:vAlign w:val="center"/>
          </w:tcPr>
          <w:p w14:paraId="7E974960" w14:textId="77777777" w:rsidR="00191FAE" w:rsidRPr="00162377" w:rsidRDefault="00191FAE" w:rsidP="00591561">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lastRenderedPageBreak/>
              <w:t>Derecho</w:t>
            </w:r>
            <w:r w:rsidRPr="00162377">
              <w:rPr>
                <w:rFonts w:ascii="Museo Sans 300" w:hAnsi="Museo Sans 300"/>
                <w:sz w:val="20"/>
                <w:szCs w:val="20"/>
              </w:rPr>
              <w:t xml:space="preserve"> de las Instituciones Contratante de Variar Cantidades de Adjudicación</w:t>
            </w:r>
          </w:p>
        </w:tc>
        <w:tc>
          <w:tcPr>
            <w:tcW w:w="7371" w:type="dxa"/>
            <w:shd w:val="clear" w:color="auto" w:fill="auto"/>
            <w:vAlign w:val="center"/>
          </w:tcPr>
          <w:p w14:paraId="0CE6F545" w14:textId="5CECF32F" w:rsidR="00191FAE" w:rsidRPr="00162377" w:rsidRDefault="00191FAE"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Las instituciones contratantes se reservan el derecho, al momento de adjudicar el contrato, de aumentar o disminuir la cantidad </w:t>
            </w:r>
            <w:r w:rsidR="00191CF8">
              <w:rPr>
                <w:rFonts w:ascii="Museo Sans 300" w:hAnsi="Museo Sans 300"/>
                <w:sz w:val="20"/>
                <w:szCs w:val="20"/>
              </w:rPr>
              <w:t xml:space="preserve">de partidas o ítems o aspectos de la obra </w:t>
            </w:r>
            <w:r w:rsidRPr="00162377">
              <w:rPr>
                <w:rFonts w:ascii="Museo Sans 300" w:hAnsi="Museo Sans 300"/>
                <w:sz w:val="20"/>
                <w:szCs w:val="20"/>
              </w:rPr>
              <w:t>originalmente estipulados, sin efectuar cambios en el precio unitario u otros términos y condiciones.</w:t>
            </w:r>
          </w:p>
        </w:tc>
      </w:tr>
      <w:tr w:rsidR="000D56F8" w:rsidRPr="00162377" w14:paraId="3C5A29AD" w14:textId="77777777" w:rsidTr="00757168">
        <w:trPr>
          <w:trHeight w:val="615"/>
        </w:trPr>
        <w:tc>
          <w:tcPr>
            <w:tcW w:w="1838" w:type="dxa"/>
            <w:shd w:val="clear" w:color="auto" w:fill="auto"/>
            <w:vAlign w:val="center"/>
          </w:tcPr>
          <w:p w14:paraId="7E5E9E05" w14:textId="77777777" w:rsidR="000D56F8" w:rsidRPr="001A0E16" w:rsidRDefault="000D56F8" w:rsidP="000D56F8">
            <w:pPr>
              <w:pStyle w:val="Sinespaciado"/>
              <w:spacing w:after="0" w:line="240" w:lineRule="auto"/>
              <w:ind w:left="294" w:firstLine="0"/>
              <w:jc w:val="left"/>
              <w:rPr>
                <w:rFonts w:ascii="Museo Sans 300" w:hAnsi="Museo Sans 300"/>
              </w:rPr>
            </w:pPr>
          </w:p>
          <w:p w14:paraId="31DBBBC9" w14:textId="0EE12BA4" w:rsidR="000D56F8" w:rsidRPr="001A0E16" w:rsidRDefault="000D56F8" w:rsidP="000D56F8">
            <w:pPr>
              <w:pStyle w:val="Prrafodelista"/>
              <w:numPr>
                <w:ilvl w:val="0"/>
                <w:numId w:val="18"/>
              </w:numPr>
              <w:spacing w:after="0" w:line="240" w:lineRule="auto"/>
              <w:ind w:left="332" w:hanging="284"/>
              <w:rPr>
                <w:rFonts w:ascii="Museo Sans 300" w:hAnsi="Museo Sans 300"/>
                <w:color w:val="000000"/>
                <w:sz w:val="20"/>
                <w:szCs w:val="20"/>
              </w:rPr>
            </w:pPr>
            <w:r w:rsidRPr="001A0E16">
              <w:rPr>
                <w:rFonts w:ascii="Museo Sans 300" w:hAnsi="Museo Sans 300"/>
                <w:color w:val="000000"/>
                <w:sz w:val="20"/>
                <w:szCs w:val="20"/>
              </w:rPr>
              <w:t>Administrador</w:t>
            </w:r>
            <w:r w:rsidRPr="001A0E16">
              <w:rPr>
                <w:rFonts w:ascii="Museo Sans 300" w:hAnsi="Museo Sans 300" w:cstheme="minorHAnsi"/>
                <w:sz w:val="20"/>
                <w:szCs w:val="20"/>
              </w:rPr>
              <w:t xml:space="preserve"> de Contrato u orden de compra</w:t>
            </w:r>
          </w:p>
        </w:tc>
        <w:tc>
          <w:tcPr>
            <w:tcW w:w="7371" w:type="dxa"/>
            <w:shd w:val="clear" w:color="auto" w:fill="auto"/>
            <w:vAlign w:val="center"/>
          </w:tcPr>
          <w:p w14:paraId="030EDD58" w14:textId="600B159B" w:rsidR="000D56F8" w:rsidRPr="001A0E16" w:rsidRDefault="000D56F8" w:rsidP="000D56F8">
            <w:pPr>
              <w:pStyle w:val="Sinespaciado"/>
              <w:ind w:left="0" w:firstLine="0"/>
              <w:rPr>
                <w:rFonts w:ascii="Museo Sans 300" w:hAnsi="Museo Sans 300" w:cstheme="minorHAnsi"/>
                <w:sz w:val="20"/>
                <w:szCs w:val="20"/>
              </w:rPr>
            </w:pPr>
            <w:r w:rsidRPr="001A0E16">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de las mismas, de conformidad a los artículos 161 y 162 de la LCP </w:t>
            </w:r>
            <w:r w:rsidR="00BC6374" w:rsidRPr="001A0E16">
              <w:rPr>
                <w:rFonts w:ascii="Museo Sans 300" w:hAnsi="Museo Sans 300" w:cstheme="minorHAnsi"/>
                <w:sz w:val="20"/>
                <w:szCs w:val="20"/>
              </w:rPr>
              <w:t>e</w:t>
            </w:r>
            <w:r w:rsidRPr="001A0E16">
              <w:rPr>
                <w:rFonts w:ascii="Museo Sans 300" w:hAnsi="Museo Sans 300" w:cstheme="minorHAnsi"/>
                <w:sz w:val="20"/>
                <w:szCs w:val="20"/>
              </w:rPr>
              <w:t xml:space="preserve"> Instructivo para el Seguimiento a la Ejecución Contractual. </w:t>
            </w:r>
          </w:p>
          <w:p w14:paraId="55BFDBA5" w14:textId="6C4E34D6" w:rsidR="000D56F8" w:rsidRPr="001A0E16" w:rsidRDefault="000D56F8" w:rsidP="000D56F8">
            <w:pPr>
              <w:spacing w:after="0" w:line="240" w:lineRule="auto"/>
              <w:jc w:val="both"/>
              <w:rPr>
                <w:rFonts w:ascii="Museo Sans 300" w:hAnsi="Museo Sans 300"/>
                <w:sz w:val="20"/>
                <w:szCs w:val="20"/>
              </w:rPr>
            </w:pPr>
            <w:r w:rsidRPr="001A0E16">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5242AA" w:rsidRPr="00162377" w14:paraId="4AC7DD7C" w14:textId="77777777" w:rsidTr="00757168">
        <w:trPr>
          <w:trHeight w:val="615"/>
        </w:trPr>
        <w:tc>
          <w:tcPr>
            <w:tcW w:w="1838" w:type="dxa"/>
            <w:shd w:val="clear" w:color="auto" w:fill="auto"/>
            <w:vAlign w:val="center"/>
          </w:tcPr>
          <w:p w14:paraId="51FE5CB8" w14:textId="1F720E9A" w:rsidR="005242AA" w:rsidRPr="008F20CB" w:rsidRDefault="005242AA" w:rsidP="005242AA">
            <w:pPr>
              <w:pStyle w:val="Prrafodelista"/>
              <w:numPr>
                <w:ilvl w:val="0"/>
                <w:numId w:val="18"/>
              </w:numPr>
              <w:spacing w:after="0" w:line="240" w:lineRule="auto"/>
              <w:ind w:left="332" w:hanging="284"/>
              <w:rPr>
                <w:rFonts w:ascii="Museo Sans 300" w:hAnsi="Museo Sans 300"/>
                <w:color w:val="000000"/>
                <w:sz w:val="20"/>
                <w:szCs w:val="20"/>
              </w:rPr>
            </w:pPr>
            <w:r w:rsidRPr="008F20CB">
              <w:rPr>
                <w:rFonts w:ascii="Museo Sans 300" w:hAnsi="Museo Sans 300"/>
                <w:color w:val="000000"/>
                <w:sz w:val="20"/>
                <w:szCs w:val="20"/>
              </w:rPr>
              <w:t>Caducidad</w:t>
            </w:r>
            <w:r w:rsidRPr="008F20CB">
              <w:rPr>
                <w:rFonts w:ascii="Museo Sans 300" w:hAnsi="Museo Sans 300" w:cstheme="minorHAnsi"/>
                <w:sz w:val="20"/>
                <w:szCs w:val="20"/>
              </w:rPr>
              <w:t xml:space="preserve"> de </w:t>
            </w:r>
            <w:r w:rsidRPr="008F20CB">
              <w:rPr>
                <w:rFonts w:ascii="Museo Sans 300" w:hAnsi="Museo Sans 300" w:cstheme="minorHAnsi"/>
                <w:sz w:val="20"/>
                <w:szCs w:val="20"/>
                <w:lang w:val="es-MX"/>
              </w:rPr>
              <w:t>Contrato u orden de compra</w:t>
            </w:r>
            <w:r w:rsidRPr="008F20CB">
              <w:rPr>
                <w:rFonts w:ascii="Museo Sans 300" w:hAnsi="Museo Sans 300" w:cstheme="minorHAnsi"/>
                <w:sz w:val="20"/>
                <w:szCs w:val="20"/>
              </w:rPr>
              <w:t xml:space="preserve">  </w:t>
            </w:r>
          </w:p>
        </w:tc>
        <w:tc>
          <w:tcPr>
            <w:tcW w:w="7371" w:type="dxa"/>
            <w:shd w:val="clear" w:color="auto" w:fill="auto"/>
            <w:vAlign w:val="center"/>
          </w:tcPr>
          <w:p w14:paraId="2637EE90" w14:textId="17EF67A3" w:rsidR="005242AA" w:rsidRPr="008F20CB" w:rsidRDefault="005242AA" w:rsidP="005242AA">
            <w:pPr>
              <w:spacing w:after="0" w:line="240" w:lineRule="auto"/>
              <w:jc w:val="both"/>
              <w:rPr>
                <w:rFonts w:ascii="Museo Sans 300" w:hAnsi="Museo Sans 300"/>
                <w:sz w:val="20"/>
                <w:szCs w:val="20"/>
              </w:rPr>
            </w:pPr>
            <w:r w:rsidRPr="008F20CB">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1A0E16" w:rsidRPr="008F20CB">
              <w:rPr>
                <w:rFonts w:ascii="Museo Sans 300" w:hAnsi="Museo Sans 300" w:cstheme="minorHAnsi"/>
                <w:sz w:val="20"/>
                <w:szCs w:val="20"/>
              </w:rPr>
              <w:t>DIEZ</w:t>
            </w:r>
            <w:r w:rsidRPr="008F20CB">
              <w:rPr>
                <w:rFonts w:ascii="Museo Sans 300" w:hAnsi="Museo Sans 300" w:cstheme="minorHAnsi"/>
                <w:sz w:val="20"/>
                <w:szCs w:val="20"/>
              </w:rPr>
              <w:t xml:space="preserve"> POR CIENTO </w:t>
            </w:r>
            <w:r w:rsidRPr="008F20CB">
              <w:rPr>
                <w:rFonts w:ascii="Museo Sans 300" w:hAnsi="Museo Sans 300" w:cstheme="minorHAnsi"/>
                <w:b/>
                <w:bCs/>
                <w:sz w:val="20"/>
                <w:szCs w:val="20"/>
              </w:rPr>
              <w:t>(</w:t>
            </w:r>
            <w:r w:rsidR="001A0E16" w:rsidRPr="008F20CB">
              <w:rPr>
                <w:rFonts w:ascii="Museo Sans 300" w:hAnsi="Museo Sans 300" w:cstheme="minorHAnsi"/>
                <w:b/>
                <w:bCs/>
                <w:sz w:val="20"/>
                <w:szCs w:val="20"/>
              </w:rPr>
              <w:t>10%</w:t>
            </w:r>
            <w:r w:rsidRPr="008F20CB">
              <w:rPr>
                <w:rFonts w:ascii="Museo Sans 300" w:hAnsi="Museo Sans 300" w:cstheme="minorHAnsi"/>
                <w:b/>
                <w:bCs/>
                <w:sz w:val="20"/>
                <w:szCs w:val="20"/>
              </w:rPr>
              <w:t xml:space="preserve">) </w:t>
            </w:r>
            <w:r w:rsidRPr="008F20CB">
              <w:rPr>
                <w:rFonts w:ascii="Museo Sans 300" w:hAnsi="Museo Sans 300" w:cstheme="minorHAnsi"/>
                <w:sz w:val="20"/>
                <w:szCs w:val="20"/>
              </w:rPr>
              <w:t>del valor total del contrato u orden de compra, incluyendo en su caso modificaciones posteriores.</w:t>
            </w:r>
          </w:p>
        </w:tc>
      </w:tr>
      <w:tr w:rsidR="005242AA" w:rsidRPr="00162377" w14:paraId="7DB2BCE2" w14:textId="77777777" w:rsidTr="00757168">
        <w:trPr>
          <w:trHeight w:val="615"/>
        </w:trPr>
        <w:tc>
          <w:tcPr>
            <w:tcW w:w="1838" w:type="dxa"/>
            <w:shd w:val="clear" w:color="auto" w:fill="auto"/>
            <w:vAlign w:val="center"/>
          </w:tcPr>
          <w:p w14:paraId="2D69C8FD" w14:textId="72F5E3DA" w:rsidR="005242AA" w:rsidRPr="008F20CB" w:rsidRDefault="005242AA" w:rsidP="005242AA">
            <w:pPr>
              <w:pStyle w:val="Prrafodelista"/>
              <w:numPr>
                <w:ilvl w:val="0"/>
                <w:numId w:val="18"/>
              </w:numPr>
              <w:spacing w:after="0" w:line="240" w:lineRule="auto"/>
              <w:ind w:left="332" w:hanging="284"/>
              <w:rPr>
                <w:rFonts w:ascii="Museo Sans 300" w:hAnsi="Museo Sans 300"/>
                <w:color w:val="000000"/>
                <w:sz w:val="20"/>
                <w:szCs w:val="20"/>
              </w:rPr>
            </w:pPr>
            <w:r w:rsidRPr="008F20CB">
              <w:rPr>
                <w:rFonts w:ascii="Museo Sans 300" w:hAnsi="Museo Sans 300"/>
                <w:color w:val="000000"/>
                <w:sz w:val="20"/>
                <w:szCs w:val="20"/>
                <w:lang w:val="es-MX"/>
              </w:rPr>
              <w:t>Actas de Recepción</w:t>
            </w:r>
          </w:p>
        </w:tc>
        <w:tc>
          <w:tcPr>
            <w:tcW w:w="7371" w:type="dxa"/>
            <w:shd w:val="clear" w:color="auto" w:fill="auto"/>
            <w:vAlign w:val="center"/>
          </w:tcPr>
          <w:p w14:paraId="67153EE8" w14:textId="77777777" w:rsidR="005242AA" w:rsidRPr="008F20CB" w:rsidRDefault="005242AA" w:rsidP="005242AA">
            <w:pPr>
              <w:pStyle w:val="Textoindependienteprimerasangra2"/>
              <w:spacing w:after="0" w:line="240" w:lineRule="auto"/>
              <w:ind w:left="0" w:firstLine="0"/>
              <w:jc w:val="both"/>
              <w:rPr>
                <w:rFonts w:ascii="Museo Sans 300" w:hAnsi="Museo Sans 300"/>
                <w:sz w:val="20"/>
                <w:szCs w:val="20"/>
              </w:rPr>
            </w:pPr>
            <w:r w:rsidRPr="008F20CB">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351B2E3D" w14:textId="77777777" w:rsidR="005242AA" w:rsidRPr="008F20CB" w:rsidRDefault="005242AA" w:rsidP="005242AA">
            <w:pPr>
              <w:pStyle w:val="Textoindependienteprimerasangra2"/>
              <w:spacing w:after="0" w:line="240" w:lineRule="auto"/>
              <w:ind w:left="0" w:firstLine="0"/>
              <w:jc w:val="both"/>
              <w:rPr>
                <w:rFonts w:ascii="Museo Sans 300" w:hAnsi="Museo Sans 300"/>
                <w:sz w:val="20"/>
                <w:szCs w:val="20"/>
              </w:rPr>
            </w:pPr>
          </w:p>
          <w:p w14:paraId="6EC99979" w14:textId="77777777" w:rsidR="005242AA" w:rsidRPr="008F20CB" w:rsidRDefault="005242AA" w:rsidP="005242AA">
            <w:pPr>
              <w:pStyle w:val="Textoindependienteprimerasangra2"/>
              <w:spacing w:after="0" w:line="240" w:lineRule="auto"/>
              <w:ind w:left="0" w:firstLine="0"/>
              <w:jc w:val="both"/>
              <w:rPr>
                <w:rFonts w:ascii="Museo Sans 300" w:hAnsi="Museo Sans 300"/>
                <w:sz w:val="20"/>
                <w:szCs w:val="20"/>
              </w:rPr>
            </w:pPr>
            <w:r w:rsidRPr="008F20CB">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4711A374" w14:textId="77777777" w:rsidR="005242AA" w:rsidRPr="008F20CB" w:rsidRDefault="005242AA" w:rsidP="005242AA">
            <w:pPr>
              <w:pStyle w:val="Textoindependienteprimerasangra2"/>
              <w:spacing w:after="0" w:line="240" w:lineRule="auto"/>
              <w:ind w:left="0" w:firstLine="0"/>
              <w:jc w:val="both"/>
              <w:rPr>
                <w:rFonts w:ascii="Museo Sans 300" w:hAnsi="Museo Sans 300"/>
                <w:sz w:val="20"/>
                <w:szCs w:val="20"/>
              </w:rPr>
            </w:pPr>
          </w:p>
          <w:p w14:paraId="0AB87395" w14:textId="4B282AC9" w:rsidR="005242AA" w:rsidRPr="008F20CB" w:rsidRDefault="005242AA" w:rsidP="005242AA">
            <w:pPr>
              <w:pStyle w:val="Textoindependienteprimerasangra2"/>
              <w:spacing w:after="0" w:line="240" w:lineRule="auto"/>
              <w:ind w:left="0" w:firstLine="0"/>
              <w:jc w:val="both"/>
              <w:rPr>
                <w:rFonts w:ascii="Museo Sans 300" w:hAnsi="Museo Sans 300"/>
                <w:sz w:val="20"/>
                <w:szCs w:val="20"/>
              </w:rPr>
            </w:pPr>
            <w:r w:rsidRPr="008F20CB">
              <w:rPr>
                <w:rFonts w:ascii="Museo Sans 300" w:hAnsi="Museo Sans 300"/>
                <w:sz w:val="20"/>
                <w:szCs w:val="20"/>
              </w:rPr>
              <w:t xml:space="preserve">Para efectos de pago el DSO de acuerdo al numeral </w:t>
            </w:r>
            <w:r w:rsidR="008F20CB">
              <w:rPr>
                <w:rFonts w:ascii="Museo Sans 300" w:hAnsi="Museo Sans 300"/>
                <w:sz w:val="20"/>
                <w:szCs w:val="20"/>
              </w:rPr>
              <w:t>31</w:t>
            </w:r>
            <w:r w:rsidRPr="008F20CB">
              <w:rPr>
                <w:rFonts w:ascii="Museo Sans 300" w:hAnsi="Museo Sans 300"/>
                <w:sz w:val="20"/>
                <w:szCs w:val="20"/>
              </w:rPr>
              <w:t xml:space="preserve"> regula que deberá adjuntar a cada pago, original del Acta de Recepción Parcial o Definitiva, según aplique. </w:t>
            </w:r>
          </w:p>
          <w:p w14:paraId="6136D7D2" w14:textId="77777777" w:rsidR="005242AA" w:rsidRPr="008F20CB" w:rsidRDefault="005242AA" w:rsidP="005242AA">
            <w:pPr>
              <w:pStyle w:val="Textoindependienteprimerasangra2"/>
              <w:spacing w:after="0" w:line="240" w:lineRule="auto"/>
              <w:ind w:left="0" w:firstLine="0"/>
              <w:jc w:val="both"/>
              <w:rPr>
                <w:rFonts w:ascii="Museo Sans 300" w:hAnsi="Museo Sans 300"/>
                <w:sz w:val="20"/>
                <w:szCs w:val="20"/>
              </w:rPr>
            </w:pPr>
          </w:p>
          <w:p w14:paraId="10027214" w14:textId="77777777" w:rsidR="005242AA" w:rsidRPr="008F20CB" w:rsidRDefault="005242AA" w:rsidP="005242AA">
            <w:pPr>
              <w:pStyle w:val="Textoindependienteprimerasangra2"/>
              <w:spacing w:after="0" w:line="240" w:lineRule="auto"/>
              <w:ind w:left="0" w:firstLine="0"/>
              <w:jc w:val="both"/>
              <w:rPr>
                <w:rFonts w:ascii="Museo Sans 300" w:hAnsi="Museo Sans 300" w:cs="Verdana"/>
                <w:bCs/>
                <w:sz w:val="20"/>
                <w:szCs w:val="20"/>
              </w:rPr>
            </w:pPr>
            <w:r w:rsidRPr="008F20CB">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8F20CB">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8DF1420" w14:textId="77777777" w:rsidR="005242AA" w:rsidRPr="008F20CB" w:rsidRDefault="005242AA" w:rsidP="005242AA">
            <w:pPr>
              <w:pStyle w:val="Textoindependienteprimerasangra2"/>
              <w:spacing w:after="0" w:line="240" w:lineRule="auto"/>
              <w:ind w:left="0" w:firstLine="0"/>
              <w:jc w:val="both"/>
              <w:rPr>
                <w:rFonts w:ascii="Museo Sans 300" w:hAnsi="Museo Sans 300"/>
                <w:sz w:val="20"/>
                <w:szCs w:val="20"/>
              </w:rPr>
            </w:pPr>
          </w:p>
          <w:p w14:paraId="3113E592" w14:textId="77777777" w:rsidR="005242AA" w:rsidRPr="008F20CB" w:rsidRDefault="005242AA" w:rsidP="005242AA">
            <w:pPr>
              <w:pStyle w:val="Textoindependienteprimerasangra2"/>
              <w:spacing w:after="0" w:line="240" w:lineRule="auto"/>
              <w:ind w:left="0" w:firstLine="0"/>
              <w:jc w:val="both"/>
              <w:rPr>
                <w:rFonts w:ascii="Museo Sans 300" w:hAnsi="Museo Sans 300"/>
                <w:sz w:val="20"/>
                <w:szCs w:val="20"/>
              </w:rPr>
            </w:pPr>
            <w:r w:rsidRPr="008F20CB">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635AD2A0" w14:textId="77777777" w:rsidR="005242AA" w:rsidRPr="008F20CB" w:rsidRDefault="005242AA" w:rsidP="005242AA">
            <w:pPr>
              <w:pStyle w:val="Textoindependienteprimerasangra2"/>
              <w:spacing w:after="0" w:line="240" w:lineRule="auto"/>
              <w:ind w:left="0" w:firstLine="0"/>
              <w:jc w:val="both"/>
              <w:rPr>
                <w:rFonts w:ascii="Museo Sans 300" w:hAnsi="Museo Sans 300"/>
                <w:sz w:val="20"/>
                <w:szCs w:val="20"/>
              </w:rPr>
            </w:pPr>
          </w:p>
          <w:p w14:paraId="4E506801" w14:textId="2E4F33FF" w:rsidR="005242AA" w:rsidRPr="008F20CB" w:rsidRDefault="005242AA" w:rsidP="005242AA">
            <w:pPr>
              <w:spacing w:after="0" w:line="240" w:lineRule="auto"/>
              <w:jc w:val="both"/>
              <w:rPr>
                <w:rFonts w:ascii="Museo Sans 300" w:hAnsi="Museo Sans 300" w:cstheme="minorHAnsi"/>
                <w:sz w:val="20"/>
                <w:szCs w:val="20"/>
              </w:rPr>
            </w:pPr>
            <w:r w:rsidRPr="008F20CB">
              <w:rPr>
                <w:rFonts w:ascii="Museo Sans 300" w:hAnsi="Museo Sans 300"/>
                <w:sz w:val="20"/>
                <w:szCs w:val="20"/>
              </w:rPr>
              <w:t>Las copias de las actas de recepción definitiva, deberá remitirse a la UCP, cuando se envíen solicitudes de tramites de sanciones por incumplimiento.</w:t>
            </w:r>
          </w:p>
        </w:tc>
      </w:tr>
    </w:tbl>
    <w:p w14:paraId="4BCF3534" w14:textId="77777777" w:rsidR="00A94D26" w:rsidRPr="00162377" w:rsidRDefault="00A94D26" w:rsidP="009E3324">
      <w:pPr>
        <w:spacing w:after="0" w:line="240" w:lineRule="auto"/>
        <w:rPr>
          <w:rFonts w:ascii="Museo Sans 300" w:hAnsi="Museo Sans 300"/>
          <w:color w:val="0000FF"/>
          <w:sz w:val="20"/>
          <w:szCs w:val="20"/>
          <w:u w:val="single"/>
        </w:rPr>
      </w:pPr>
      <w:bookmarkStart w:id="27" w:name="_heading=h.44sinio" w:colFirst="0" w:colLast="0"/>
      <w:bookmarkEnd w:id="27"/>
    </w:p>
    <w:p w14:paraId="6738F191" w14:textId="77777777" w:rsidR="00A94D26" w:rsidRPr="00162377" w:rsidRDefault="00BB282A" w:rsidP="009E3324">
      <w:pPr>
        <w:pStyle w:val="Ttulo2"/>
        <w:numPr>
          <w:ilvl w:val="0"/>
          <w:numId w:val="3"/>
        </w:numPr>
        <w:spacing w:before="0" w:after="0" w:line="240" w:lineRule="auto"/>
        <w:ind w:left="426" w:hanging="284"/>
        <w:rPr>
          <w:rFonts w:ascii="Museo Sans 300" w:eastAsia="Calibri" w:hAnsi="Museo Sans 300"/>
          <w:sz w:val="20"/>
          <w:szCs w:val="20"/>
        </w:rPr>
      </w:pPr>
      <w:bookmarkStart w:id="28" w:name="_Toc210837787"/>
      <w:r w:rsidRPr="00162377">
        <w:rPr>
          <w:rFonts w:ascii="Museo Sans 300" w:eastAsia="Calibri" w:hAnsi="Museo Sans 300"/>
          <w:sz w:val="20"/>
          <w:szCs w:val="20"/>
        </w:rPr>
        <w:t xml:space="preserve">VIGENCIA </w:t>
      </w:r>
      <w:r w:rsidR="001D451F" w:rsidRPr="00162377">
        <w:rPr>
          <w:rFonts w:ascii="Museo Sans 300" w:eastAsia="Calibri" w:hAnsi="Museo Sans 300"/>
          <w:sz w:val="20"/>
          <w:szCs w:val="20"/>
          <w:lang w:val="es-SV"/>
        </w:rPr>
        <w:t>DEL CONTRATO</w:t>
      </w:r>
      <w:r w:rsidRPr="00162377">
        <w:rPr>
          <w:rFonts w:ascii="Museo Sans 300" w:eastAsia="Calibri" w:hAnsi="Museo Sans 300"/>
          <w:sz w:val="20"/>
          <w:szCs w:val="20"/>
        </w:rPr>
        <w:t xml:space="preserve">,  </w:t>
      </w:r>
      <w:r w:rsidR="00303661" w:rsidRPr="00162377">
        <w:rPr>
          <w:rFonts w:ascii="Museo Sans 300" w:eastAsia="Calibri" w:hAnsi="Museo Sans 300"/>
          <w:sz w:val="20"/>
          <w:szCs w:val="20"/>
          <w:lang w:val="es-SV"/>
        </w:rPr>
        <w:t xml:space="preserve">LUGAR Y </w:t>
      </w:r>
      <w:r w:rsidRPr="00162377">
        <w:rPr>
          <w:rFonts w:ascii="Museo Sans 300" w:eastAsia="Calibri" w:hAnsi="Museo Sans 300"/>
          <w:sz w:val="20"/>
          <w:szCs w:val="20"/>
        </w:rPr>
        <w:t xml:space="preserve">PLAZO </w:t>
      </w:r>
      <w:r w:rsidR="001172B1" w:rsidRPr="00162377">
        <w:rPr>
          <w:rFonts w:ascii="Museo Sans 300" w:eastAsia="Calibri" w:hAnsi="Museo Sans 300"/>
          <w:sz w:val="20"/>
          <w:szCs w:val="20"/>
          <w:lang w:val="es-SV"/>
        </w:rPr>
        <w:t xml:space="preserve">CONTRACTUAL </w:t>
      </w:r>
      <w:r w:rsidRPr="00162377">
        <w:rPr>
          <w:rFonts w:ascii="Museo Sans 300" w:eastAsia="Calibri" w:hAnsi="Museo Sans 300"/>
          <w:sz w:val="20"/>
          <w:szCs w:val="20"/>
        </w:rPr>
        <w:t>Y SANCIONES.</w:t>
      </w:r>
      <w:bookmarkEnd w:id="28"/>
    </w:p>
    <w:tbl>
      <w:tblPr>
        <w:tblStyle w:val="15"/>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7438"/>
      </w:tblGrid>
      <w:tr w:rsidR="00A94D26" w:rsidRPr="00162377" w14:paraId="04F5500F" w14:textId="77777777" w:rsidTr="00347246">
        <w:trPr>
          <w:trHeight w:val="544"/>
        </w:trPr>
        <w:tc>
          <w:tcPr>
            <w:tcW w:w="1771" w:type="dxa"/>
          </w:tcPr>
          <w:p w14:paraId="0E98342D" w14:textId="77777777" w:rsidR="00A94D26" w:rsidRPr="00162377" w:rsidRDefault="00C5214B" w:rsidP="00591561">
            <w:pPr>
              <w:pStyle w:val="Prrafodelista"/>
              <w:numPr>
                <w:ilvl w:val="0"/>
                <w:numId w:val="18"/>
              </w:numPr>
              <w:spacing w:after="0" w:line="240" w:lineRule="auto"/>
              <w:ind w:left="332" w:hanging="284"/>
              <w:rPr>
                <w:rFonts w:ascii="Museo Sans 300" w:hAnsi="Museo Sans 300"/>
                <w:color w:val="000000"/>
                <w:sz w:val="20"/>
                <w:szCs w:val="20"/>
              </w:rPr>
            </w:pPr>
            <w:bookmarkStart w:id="29" w:name="_heading=h.z337ya" w:colFirst="0" w:colLast="0"/>
            <w:bookmarkEnd w:id="29"/>
            <w:r w:rsidRPr="00162377">
              <w:rPr>
                <w:rFonts w:ascii="Museo Sans 300" w:hAnsi="Museo Sans 300"/>
                <w:color w:val="000000"/>
                <w:sz w:val="20"/>
                <w:szCs w:val="20"/>
              </w:rPr>
              <w:t>Entrada en vigencia</w:t>
            </w:r>
            <w:r w:rsidR="001172B1" w:rsidRPr="00162377">
              <w:rPr>
                <w:rFonts w:ascii="Museo Sans 300" w:hAnsi="Museo Sans 300"/>
                <w:color w:val="000000"/>
                <w:sz w:val="20"/>
                <w:szCs w:val="20"/>
              </w:rPr>
              <w:t xml:space="preserve"> </w:t>
            </w:r>
            <w:r w:rsidR="001D451F" w:rsidRPr="00162377">
              <w:rPr>
                <w:rFonts w:ascii="Museo Sans 300" w:hAnsi="Museo Sans 300"/>
                <w:color w:val="000000"/>
                <w:sz w:val="20"/>
                <w:szCs w:val="20"/>
              </w:rPr>
              <w:t>del c</w:t>
            </w:r>
            <w:r w:rsidR="001D451F" w:rsidRPr="00162377">
              <w:rPr>
                <w:rFonts w:ascii="Museo Sans 300" w:hAnsi="Museo Sans 300"/>
                <w:color w:val="000000"/>
                <w:sz w:val="20"/>
                <w:szCs w:val="20"/>
                <w:lang w:val="es-SV"/>
              </w:rPr>
              <w:t>ontrato</w:t>
            </w:r>
            <w:r w:rsidR="0097137A" w:rsidRPr="00162377">
              <w:rPr>
                <w:rFonts w:ascii="Museo Sans 300" w:hAnsi="Museo Sans 300"/>
                <w:color w:val="000000"/>
                <w:sz w:val="20"/>
                <w:szCs w:val="20"/>
                <w:lang w:val="es-SV"/>
              </w:rPr>
              <w:t xml:space="preserve"> y orden de inicio</w:t>
            </w:r>
          </w:p>
        </w:tc>
        <w:tc>
          <w:tcPr>
            <w:tcW w:w="7438" w:type="dxa"/>
            <w:vAlign w:val="center"/>
          </w:tcPr>
          <w:p w14:paraId="0016566D" w14:textId="00B30403" w:rsidR="00B90EEE" w:rsidRPr="00162377" w:rsidRDefault="001D451F" w:rsidP="009E3324">
            <w:pPr>
              <w:spacing w:after="0" w:line="240" w:lineRule="auto"/>
              <w:jc w:val="both"/>
              <w:rPr>
                <w:rFonts w:ascii="Museo Sans 300" w:hAnsi="Museo Sans 300"/>
                <w:sz w:val="20"/>
                <w:szCs w:val="20"/>
              </w:rPr>
            </w:pPr>
            <w:r w:rsidRPr="00162377">
              <w:rPr>
                <w:rFonts w:ascii="Museo Sans 300" w:hAnsi="Museo Sans 300"/>
                <w:sz w:val="20"/>
                <w:szCs w:val="20"/>
              </w:rPr>
              <w:t>El contrato entrará en vigencia a partir de la fecha de su firma</w:t>
            </w:r>
            <w:r w:rsidR="00D61C71" w:rsidRPr="00162377">
              <w:rPr>
                <w:rFonts w:ascii="Museo Sans 300" w:hAnsi="Museo Sans 300"/>
                <w:sz w:val="20"/>
                <w:szCs w:val="20"/>
              </w:rPr>
              <w:t xml:space="preserve"> establecida en dicho documento</w:t>
            </w:r>
            <w:r w:rsidRPr="00162377">
              <w:rPr>
                <w:rFonts w:ascii="Museo Sans 300" w:hAnsi="Museo Sans 300"/>
                <w:sz w:val="20"/>
                <w:szCs w:val="20"/>
              </w:rPr>
              <w:t>.</w:t>
            </w:r>
          </w:p>
          <w:p w14:paraId="19EE09E1" w14:textId="77777777" w:rsidR="00D77D2C" w:rsidRDefault="00D77D2C" w:rsidP="009E3324">
            <w:pPr>
              <w:spacing w:after="0" w:line="240" w:lineRule="auto"/>
              <w:jc w:val="both"/>
              <w:rPr>
                <w:rFonts w:ascii="Museo Sans 300" w:hAnsi="Museo Sans 300"/>
                <w:sz w:val="20"/>
                <w:szCs w:val="20"/>
              </w:rPr>
            </w:pPr>
          </w:p>
          <w:p w14:paraId="2461BFB2" w14:textId="38E08F81" w:rsidR="00D61C71" w:rsidRPr="00162377" w:rsidRDefault="00D61C71" w:rsidP="009E3324">
            <w:pPr>
              <w:spacing w:after="0" w:line="240" w:lineRule="auto"/>
              <w:jc w:val="both"/>
              <w:rPr>
                <w:rFonts w:ascii="Museo Sans 300" w:hAnsi="Museo Sans 300"/>
                <w:sz w:val="20"/>
                <w:szCs w:val="20"/>
              </w:rPr>
            </w:pPr>
            <w:r w:rsidRPr="00162377">
              <w:rPr>
                <w:rFonts w:ascii="Museo Sans 300" w:hAnsi="Museo Sans 300"/>
                <w:sz w:val="20"/>
                <w:szCs w:val="20"/>
              </w:rPr>
              <w:t>La vigencia del contrato será hasta la finalización el plazo contractual o hasta que se encuentre debidamente liquidado.</w:t>
            </w:r>
          </w:p>
          <w:p w14:paraId="73FE5049" w14:textId="77777777" w:rsidR="0097137A" w:rsidRPr="00162377" w:rsidRDefault="0097137A" w:rsidP="009E3324">
            <w:pPr>
              <w:spacing w:after="0" w:line="240" w:lineRule="auto"/>
              <w:jc w:val="both"/>
              <w:rPr>
                <w:rFonts w:ascii="Museo Sans 300" w:hAnsi="Museo Sans 300"/>
                <w:sz w:val="20"/>
                <w:szCs w:val="20"/>
              </w:rPr>
            </w:pPr>
          </w:p>
          <w:p w14:paraId="7E5B05AA" w14:textId="77777777" w:rsidR="0097137A" w:rsidRPr="00162377" w:rsidRDefault="0097137A" w:rsidP="009E3324">
            <w:pPr>
              <w:spacing w:after="0" w:line="240" w:lineRule="auto"/>
              <w:jc w:val="both"/>
              <w:rPr>
                <w:rFonts w:ascii="Museo Sans 300" w:hAnsi="Museo Sans 300"/>
                <w:sz w:val="20"/>
                <w:szCs w:val="20"/>
              </w:rPr>
            </w:pPr>
            <w:r w:rsidRPr="00162377">
              <w:rPr>
                <w:rFonts w:ascii="Museo Sans 300" w:hAnsi="Museo Sans 300"/>
                <w:sz w:val="20"/>
                <w:szCs w:val="20"/>
              </w:rPr>
              <w:t>La Orden de Inicio será emitida y notificada por el Administrador de Contrato.</w:t>
            </w:r>
          </w:p>
        </w:tc>
      </w:tr>
      <w:tr w:rsidR="001172B1" w:rsidRPr="00162377" w14:paraId="14713F9F" w14:textId="77777777" w:rsidTr="00493EDF">
        <w:trPr>
          <w:trHeight w:val="1345"/>
        </w:trPr>
        <w:tc>
          <w:tcPr>
            <w:tcW w:w="1771" w:type="dxa"/>
          </w:tcPr>
          <w:p w14:paraId="520D0852" w14:textId="3B9F483A" w:rsidR="001172B1" w:rsidRPr="00162377" w:rsidRDefault="0004450A" w:rsidP="00591561">
            <w:pPr>
              <w:pStyle w:val="Prrafodelista"/>
              <w:numPr>
                <w:ilvl w:val="0"/>
                <w:numId w:val="18"/>
              </w:numPr>
              <w:spacing w:after="0" w:line="240" w:lineRule="auto"/>
              <w:ind w:left="332" w:hanging="407"/>
              <w:rPr>
                <w:rFonts w:ascii="Museo Sans 300" w:hAnsi="Museo Sans 300"/>
                <w:color w:val="000000"/>
                <w:sz w:val="20"/>
                <w:szCs w:val="20"/>
              </w:rPr>
            </w:pPr>
            <w:r w:rsidRPr="00162377">
              <w:rPr>
                <w:rFonts w:ascii="Museo Sans 300" w:hAnsi="Museo Sans 300"/>
                <w:color w:val="000000"/>
                <w:sz w:val="20"/>
                <w:szCs w:val="20"/>
                <w:lang w:val="es-SV"/>
              </w:rPr>
              <w:t xml:space="preserve">Horario y </w:t>
            </w:r>
            <w:r w:rsidR="001172B1" w:rsidRPr="00162377">
              <w:rPr>
                <w:rFonts w:ascii="Museo Sans 300" w:hAnsi="Museo Sans 300"/>
                <w:color w:val="000000"/>
                <w:sz w:val="20"/>
                <w:szCs w:val="20"/>
              </w:rPr>
              <w:t>Lugar de entrega</w:t>
            </w:r>
            <w:r w:rsidR="004D687F" w:rsidRPr="00162377">
              <w:rPr>
                <w:rFonts w:ascii="Museo Sans 300" w:hAnsi="Museo Sans 300"/>
                <w:color w:val="000000"/>
                <w:sz w:val="20"/>
                <w:szCs w:val="20"/>
                <w:lang w:val="es-SV"/>
              </w:rPr>
              <w:t xml:space="preserve"> y plazo contractual</w:t>
            </w:r>
          </w:p>
        </w:tc>
        <w:tc>
          <w:tcPr>
            <w:tcW w:w="7438" w:type="dxa"/>
          </w:tcPr>
          <w:p w14:paraId="59050675" w14:textId="77777777" w:rsidR="001D451F" w:rsidRPr="00162377" w:rsidRDefault="001D451F" w:rsidP="009E3324">
            <w:p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LUGAR DE ENTREGA</w:t>
            </w:r>
          </w:p>
          <w:p w14:paraId="30D59A16" w14:textId="6C4E771E" w:rsidR="00606FB8" w:rsidRPr="00162377" w:rsidRDefault="008F20CB" w:rsidP="009E3324">
            <w:pPr>
              <w:autoSpaceDE w:val="0"/>
              <w:autoSpaceDN w:val="0"/>
              <w:adjustRightInd w:val="0"/>
              <w:spacing w:after="0" w:line="240" w:lineRule="auto"/>
              <w:jc w:val="both"/>
              <w:rPr>
                <w:rFonts w:ascii="Museo Sans 300" w:hAnsi="Museo Sans 300"/>
                <w:sz w:val="20"/>
                <w:szCs w:val="20"/>
              </w:rPr>
            </w:pPr>
            <w:r>
              <w:rPr>
                <w:rFonts w:ascii="Museo Sans 300" w:hAnsi="Museo Sans 300"/>
                <w:sz w:val="20"/>
                <w:szCs w:val="20"/>
              </w:rPr>
              <w:t xml:space="preserve">Los trabajos se </w:t>
            </w:r>
            <w:r w:rsidR="00493EDF" w:rsidRPr="00162377">
              <w:rPr>
                <w:rFonts w:ascii="Museo Sans 300" w:hAnsi="Museo Sans 300"/>
                <w:sz w:val="20"/>
                <w:szCs w:val="20"/>
              </w:rPr>
              <w:t>efectuará</w:t>
            </w:r>
            <w:r>
              <w:rPr>
                <w:rFonts w:ascii="Museo Sans 300" w:hAnsi="Museo Sans 300"/>
                <w:sz w:val="20"/>
                <w:szCs w:val="20"/>
              </w:rPr>
              <w:t>n</w:t>
            </w:r>
            <w:r w:rsidR="00493EDF" w:rsidRPr="00162377">
              <w:rPr>
                <w:rFonts w:ascii="Museo Sans 300" w:hAnsi="Museo Sans 300"/>
                <w:sz w:val="20"/>
                <w:szCs w:val="20"/>
              </w:rPr>
              <w:t xml:space="preserve"> </w:t>
            </w:r>
            <w:r w:rsidR="00606FB8" w:rsidRPr="00162377">
              <w:rPr>
                <w:rFonts w:ascii="Museo Sans 300" w:hAnsi="Museo Sans 300"/>
                <w:sz w:val="20"/>
                <w:szCs w:val="20"/>
              </w:rPr>
              <w:t xml:space="preserve">en el </w:t>
            </w:r>
            <w:r>
              <w:rPr>
                <w:rFonts w:ascii="Museo Sans 300" w:hAnsi="Museo Sans 300"/>
                <w:sz w:val="20"/>
                <w:szCs w:val="20"/>
              </w:rPr>
              <w:t>Aeropuerto Internacional de El Salvador, San Óscar Arnulfo Romero y Galdámez.</w:t>
            </w:r>
          </w:p>
          <w:p w14:paraId="0D8500D5" w14:textId="3F77EF2F" w:rsidR="001D451F" w:rsidRPr="00162377" w:rsidRDefault="001D451F" w:rsidP="009E3324">
            <w:pPr>
              <w:autoSpaceDE w:val="0"/>
              <w:autoSpaceDN w:val="0"/>
              <w:adjustRightInd w:val="0"/>
              <w:spacing w:after="0" w:line="240" w:lineRule="auto"/>
              <w:jc w:val="both"/>
              <w:rPr>
                <w:rFonts w:ascii="Museo Sans 300" w:hAnsi="Museo Sans 300"/>
                <w:sz w:val="20"/>
                <w:szCs w:val="20"/>
              </w:rPr>
            </w:pPr>
          </w:p>
          <w:p w14:paraId="771FC433" w14:textId="695BA455" w:rsidR="00493EDF" w:rsidRPr="00162377" w:rsidRDefault="00493EDF" w:rsidP="009E3324">
            <w:pPr>
              <w:autoSpaceDE w:val="0"/>
              <w:autoSpaceDN w:val="0"/>
              <w:adjustRightInd w:val="0"/>
              <w:spacing w:after="0" w:line="240" w:lineRule="auto"/>
              <w:jc w:val="both"/>
              <w:rPr>
                <w:rFonts w:ascii="Museo Sans 300" w:hAnsi="Museo Sans 300"/>
                <w:b/>
                <w:sz w:val="20"/>
                <w:szCs w:val="20"/>
              </w:rPr>
            </w:pPr>
            <w:r w:rsidRPr="00162377">
              <w:rPr>
                <w:rFonts w:ascii="Museo Sans 300" w:hAnsi="Museo Sans 300"/>
                <w:b/>
                <w:sz w:val="20"/>
                <w:szCs w:val="20"/>
              </w:rPr>
              <w:t>PLAZO CONTRACTUAL</w:t>
            </w:r>
          </w:p>
          <w:p w14:paraId="638ADEA9" w14:textId="30CA182C" w:rsidR="001D45A9" w:rsidRDefault="001D45A9" w:rsidP="001D45A9">
            <w:pPr>
              <w:autoSpaceDE w:val="0"/>
              <w:autoSpaceDN w:val="0"/>
              <w:adjustRightInd w:val="0"/>
              <w:spacing w:after="0" w:line="240" w:lineRule="auto"/>
              <w:jc w:val="both"/>
              <w:rPr>
                <w:rFonts w:ascii="Museo Sans 300" w:hAnsi="Museo Sans 300" w:cs="Verdana"/>
                <w:bCs/>
                <w:sz w:val="20"/>
                <w:szCs w:val="20"/>
              </w:rPr>
            </w:pPr>
            <w:r w:rsidRPr="00162377">
              <w:rPr>
                <w:rFonts w:ascii="Museo Sans 300" w:hAnsi="Museo Sans 300"/>
                <w:sz w:val="20"/>
                <w:szCs w:val="20"/>
              </w:rPr>
              <w:t xml:space="preserve">El plazo contractual será de </w:t>
            </w:r>
            <w:r w:rsidR="008F20CB">
              <w:rPr>
                <w:rFonts w:ascii="Museo Sans 300" w:hAnsi="Museo Sans 300"/>
                <w:b/>
                <w:bCs/>
                <w:sz w:val="20"/>
                <w:szCs w:val="20"/>
              </w:rPr>
              <w:t>CIENTO OCHENTA</w:t>
            </w:r>
            <w:r w:rsidRPr="00162377">
              <w:rPr>
                <w:rFonts w:ascii="Museo Sans 300" w:hAnsi="Museo Sans 300"/>
                <w:b/>
                <w:bCs/>
                <w:sz w:val="20"/>
                <w:szCs w:val="20"/>
              </w:rPr>
              <w:t xml:space="preserve"> (</w:t>
            </w:r>
            <w:r w:rsidR="008F20CB">
              <w:rPr>
                <w:rFonts w:ascii="Museo Sans 300" w:hAnsi="Museo Sans 300"/>
                <w:b/>
                <w:bCs/>
                <w:sz w:val="20"/>
                <w:szCs w:val="20"/>
              </w:rPr>
              <w:t>180</w:t>
            </w:r>
            <w:r w:rsidRPr="00162377">
              <w:rPr>
                <w:rFonts w:ascii="Museo Sans 300" w:hAnsi="Museo Sans 300"/>
                <w:b/>
                <w:bCs/>
                <w:sz w:val="20"/>
                <w:szCs w:val="20"/>
              </w:rPr>
              <w:t>) DÍAS CALENDARIO</w:t>
            </w:r>
            <w:r w:rsidRPr="00162377">
              <w:rPr>
                <w:rFonts w:ascii="Museo Sans 300" w:hAnsi="Museo Sans 300"/>
                <w:b/>
                <w:sz w:val="20"/>
                <w:szCs w:val="20"/>
              </w:rPr>
              <w:t xml:space="preserve"> contado </w:t>
            </w:r>
            <w:r w:rsidRPr="00162377">
              <w:rPr>
                <w:rFonts w:ascii="Museo Sans 300" w:hAnsi="Museo Sans 300"/>
                <w:sz w:val="20"/>
                <w:szCs w:val="20"/>
              </w:rPr>
              <w:t>a partir de la fecha establecida como Orden de Inicio</w:t>
            </w:r>
            <w:r>
              <w:rPr>
                <w:rFonts w:ascii="Museo Sans 300" w:hAnsi="Museo Sans 300"/>
                <w:sz w:val="20"/>
                <w:szCs w:val="20"/>
              </w:rPr>
              <w:t xml:space="preserve">, </w:t>
            </w:r>
            <w:r w:rsidRPr="00C67B21">
              <w:rPr>
                <w:rFonts w:ascii="Museo Sans 300" w:hAnsi="Museo Sans 300" w:cs="Verdana"/>
                <w:bCs/>
                <w:sz w:val="20"/>
                <w:szCs w:val="20"/>
              </w:rPr>
              <w:t xml:space="preserve">dentro del cual </w:t>
            </w:r>
            <w:r w:rsidR="007F73A1">
              <w:rPr>
                <w:rFonts w:ascii="Museo Sans 300" w:hAnsi="Museo Sans 300" w:cs="Verdana"/>
                <w:bCs/>
                <w:sz w:val="20"/>
                <w:szCs w:val="20"/>
              </w:rPr>
              <w:t xml:space="preserve">se </w:t>
            </w:r>
            <w:r>
              <w:rPr>
                <w:rFonts w:ascii="Museo Sans 300" w:hAnsi="Museo Sans 300" w:cs="Verdana"/>
                <w:bCs/>
                <w:sz w:val="20"/>
                <w:szCs w:val="20"/>
              </w:rPr>
              <w:t xml:space="preserve">comprenden </w:t>
            </w:r>
            <w:r w:rsidRPr="00C67B21">
              <w:rPr>
                <w:rFonts w:ascii="Museo Sans 300" w:hAnsi="Museo Sans 300" w:cs="Verdana"/>
                <w:bCs/>
                <w:sz w:val="20"/>
                <w:szCs w:val="20"/>
              </w:rPr>
              <w:t>los plazos siguientes:</w:t>
            </w:r>
          </w:p>
          <w:p w14:paraId="14DE8BB5" w14:textId="77777777" w:rsidR="001D45A9" w:rsidRDefault="001D45A9" w:rsidP="009E3324">
            <w:pPr>
              <w:spacing w:after="0" w:line="240" w:lineRule="auto"/>
              <w:jc w:val="both"/>
              <w:rPr>
                <w:rFonts w:ascii="Museo Sans 300" w:hAnsi="Museo Sans 300"/>
                <w:sz w:val="20"/>
                <w:szCs w:val="20"/>
              </w:rPr>
            </w:pPr>
          </w:p>
          <w:tbl>
            <w:tblPr>
              <w:tblW w:w="0" w:type="auto"/>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2977"/>
              <w:gridCol w:w="3260"/>
            </w:tblGrid>
            <w:tr w:rsidR="001D45A9" w:rsidRPr="002D59FB" w14:paraId="31AA3478" w14:textId="77777777" w:rsidTr="00457F31">
              <w:trPr>
                <w:trHeight w:val="389"/>
              </w:trPr>
              <w:tc>
                <w:tcPr>
                  <w:tcW w:w="425" w:type="dxa"/>
                  <w:shd w:val="clear" w:color="auto" w:fill="auto"/>
                  <w:vAlign w:val="center"/>
                </w:tcPr>
                <w:p w14:paraId="38A2602B" w14:textId="77777777" w:rsidR="001D45A9" w:rsidRPr="00C67B21" w:rsidRDefault="001D45A9" w:rsidP="001D45A9">
                  <w:pPr>
                    <w:autoSpaceDE w:val="0"/>
                    <w:autoSpaceDN w:val="0"/>
                    <w:adjustRightInd w:val="0"/>
                    <w:spacing w:after="0"/>
                    <w:jc w:val="center"/>
                    <w:rPr>
                      <w:rFonts w:ascii="Museo Sans 300" w:hAnsi="Museo Sans 300" w:cs="Verdana"/>
                      <w:sz w:val="14"/>
                      <w:szCs w:val="14"/>
                    </w:rPr>
                  </w:pPr>
                  <w:r w:rsidRPr="00C67B21">
                    <w:rPr>
                      <w:rFonts w:ascii="Museo Sans 300" w:hAnsi="Museo Sans 300" w:cs="Verdana"/>
                      <w:sz w:val="14"/>
                      <w:szCs w:val="14"/>
                    </w:rPr>
                    <w:t>1</w:t>
                  </w:r>
                </w:p>
              </w:tc>
              <w:tc>
                <w:tcPr>
                  <w:tcW w:w="2977" w:type="dxa"/>
                  <w:shd w:val="clear" w:color="auto" w:fill="auto"/>
                  <w:vAlign w:val="center"/>
                </w:tcPr>
                <w:p w14:paraId="48501B0D" w14:textId="7E6E4958" w:rsidR="001D45A9" w:rsidRPr="00C67B21" w:rsidRDefault="001D45A9" w:rsidP="001D45A9">
                  <w:pPr>
                    <w:autoSpaceDE w:val="0"/>
                    <w:autoSpaceDN w:val="0"/>
                    <w:adjustRightInd w:val="0"/>
                    <w:spacing w:after="0" w:line="240" w:lineRule="auto"/>
                    <w:jc w:val="both"/>
                    <w:rPr>
                      <w:rFonts w:ascii="Museo Sans 300" w:hAnsi="Museo Sans 300" w:cs="Verdana"/>
                      <w:sz w:val="14"/>
                      <w:szCs w:val="14"/>
                    </w:rPr>
                  </w:pPr>
                  <w:r w:rsidRPr="00C67B21">
                    <w:rPr>
                      <w:rFonts w:ascii="Museo Sans 300" w:hAnsi="Museo Sans 300" w:cs="Verdana"/>
                      <w:sz w:val="14"/>
                      <w:szCs w:val="14"/>
                    </w:rPr>
                    <w:t xml:space="preserve">Plazo máximo para la </w:t>
                  </w:r>
                  <w:r w:rsidR="008F20CB">
                    <w:rPr>
                      <w:rFonts w:ascii="Museo Sans 300" w:hAnsi="Museo Sans 300" w:cs="Verdana"/>
                      <w:sz w:val="14"/>
                      <w:szCs w:val="14"/>
                    </w:rPr>
                    <w:t>ejecución de los trabajos</w:t>
                  </w:r>
                </w:p>
              </w:tc>
              <w:tc>
                <w:tcPr>
                  <w:tcW w:w="3260" w:type="dxa"/>
                  <w:shd w:val="clear" w:color="auto" w:fill="auto"/>
                  <w:vAlign w:val="center"/>
                </w:tcPr>
                <w:p w14:paraId="442A9BDD" w14:textId="41BCADFB" w:rsidR="001D45A9" w:rsidRPr="00C67B21" w:rsidRDefault="008F20CB" w:rsidP="001D45A9">
                  <w:pPr>
                    <w:autoSpaceDE w:val="0"/>
                    <w:autoSpaceDN w:val="0"/>
                    <w:adjustRightInd w:val="0"/>
                    <w:spacing w:after="0" w:line="240" w:lineRule="auto"/>
                    <w:jc w:val="both"/>
                    <w:rPr>
                      <w:rFonts w:ascii="Museo Sans 300" w:hAnsi="Museo Sans 300" w:cs="Verdana"/>
                      <w:sz w:val="14"/>
                      <w:szCs w:val="14"/>
                    </w:rPr>
                  </w:pPr>
                  <w:r>
                    <w:rPr>
                      <w:rFonts w:ascii="Museo Sans 300" w:hAnsi="Museo Sans 300" w:cs="Verdana"/>
                      <w:sz w:val="14"/>
                      <w:szCs w:val="14"/>
                    </w:rPr>
                    <w:t xml:space="preserve">CIENTO </w:t>
                  </w:r>
                  <w:r w:rsidR="00D57227">
                    <w:rPr>
                      <w:rFonts w:ascii="Museo Sans 300" w:hAnsi="Museo Sans 300" w:cs="Verdana"/>
                      <w:sz w:val="14"/>
                      <w:szCs w:val="14"/>
                    </w:rPr>
                    <w:t>VEINTE</w:t>
                  </w:r>
                  <w:r w:rsidR="001D45A9" w:rsidRPr="00C67B21">
                    <w:rPr>
                      <w:rFonts w:ascii="Museo Sans 300" w:hAnsi="Museo Sans 300" w:cs="Verdana"/>
                      <w:sz w:val="14"/>
                      <w:szCs w:val="14"/>
                    </w:rPr>
                    <w:t xml:space="preserve"> (</w:t>
                  </w:r>
                  <w:r>
                    <w:rPr>
                      <w:rFonts w:ascii="Museo Sans 300" w:hAnsi="Museo Sans 300" w:cs="Verdana"/>
                      <w:sz w:val="14"/>
                      <w:szCs w:val="14"/>
                    </w:rPr>
                    <w:t>1</w:t>
                  </w:r>
                  <w:r w:rsidR="00D57227">
                    <w:rPr>
                      <w:rFonts w:ascii="Museo Sans 300" w:hAnsi="Museo Sans 300" w:cs="Verdana"/>
                      <w:sz w:val="14"/>
                      <w:szCs w:val="14"/>
                    </w:rPr>
                    <w:t>2</w:t>
                  </w:r>
                  <w:r>
                    <w:rPr>
                      <w:rFonts w:ascii="Museo Sans 300" w:hAnsi="Museo Sans 300" w:cs="Verdana"/>
                      <w:sz w:val="14"/>
                      <w:szCs w:val="14"/>
                    </w:rPr>
                    <w:t>0</w:t>
                  </w:r>
                  <w:r w:rsidR="001D45A9" w:rsidRPr="00C67B21">
                    <w:rPr>
                      <w:rFonts w:ascii="Museo Sans 300" w:hAnsi="Museo Sans 300" w:cs="Verdana"/>
                      <w:sz w:val="14"/>
                      <w:szCs w:val="14"/>
                    </w:rPr>
                    <w:t>) DÍAS CALENDARIO a partir de la Orden de Inicio</w:t>
                  </w:r>
                </w:p>
              </w:tc>
            </w:tr>
            <w:tr w:rsidR="001D45A9" w:rsidRPr="002D59FB" w14:paraId="3084C505" w14:textId="77777777" w:rsidTr="00457F31">
              <w:tc>
                <w:tcPr>
                  <w:tcW w:w="425" w:type="dxa"/>
                  <w:shd w:val="clear" w:color="auto" w:fill="auto"/>
                  <w:vAlign w:val="center"/>
                </w:tcPr>
                <w:p w14:paraId="69ABA87F" w14:textId="77777777" w:rsidR="001D45A9" w:rsidRPr="00C67B21" w:rsidRDefault="001D45A9" w:rsidP="001D45A9">
                  <w:pPr>
                    <w:autoSpaceDE w:val="0"/>
                    <w:autoSpaceDN w:val="0"/>
                    <w:adjustRightInd w:val="0"/>
                    <w:spacing w:after="0"/>
                    <w:jc w:val="center"/>
                    <w:rPr>
                      <w:rFonts w:ascii="Museo Sans 300" w:hAnsi="Museo Sans 300" w:cs="Verdana"/>
                      <w:sz w:val="14"/>
                      <w:szCs w:val="14"/>
                    </w:rPr>
                  </w:pPr>
                  <w:r w:rsidRPr="00C67B21">
                    <w:rPr>
                      <w:rFonts w:ascii="Museo Sans 300" w:hAnsi="Museo Sans 300" w:cs="Verdana"/>
                      <w:sz w:val="14"/>
                      <w:szCs w:val="14"/>
                    </w:rPr>
                    <w:t>2</w:t>
                  </w:r>
                </w:p>
              </w:tc>
              <w:tc>
                <w:tcPr>
                  <w:tcW w:w="2977" w:type="dxa"/>
                  <w:shd w:val="clear" w:color="auto" w:fill="auto"/>
                  <w:vAlign w:val="center"/>
                </w:tcPr>
                <w:p w14:paraId="796C0638" w14:textId="77777777" w:rsidR="001D45A9" w:rsidRPr="00C67B21" w:rsidRDefault="001D45A9" w:rsidP="001D45A9">
                  <w:pPr>
                    <w:autoSpaceDE w:val="0"/>
                    <w:autoSpaceDN w:val="0"/>
                    <w:adjustRightInd w:val="0"/>
                    <w:spacing w:after="0" w:line="240" w:lineRule="auto"/>
                    <w:jc w:val="both"/>
                    <w:rPr>
                      <w:rFonts w:ascii="Museo Sans 300" w:hAnsi="Museo Sans 300" w:cs="Verdana"/>
                      <w:sz w:val="14"/>
                      <w:szCs w:val="14"/>
                    </w:rPr>
                  </w:pPr>
                  <w:r w:rsidRPr="00C67B21">
                    <w:rPr>
                      <w:rFonts w:ascii="Museo Sans 300" w:hAnsi="Museo Sans 300" w:cs="Verdana"/>
                      <w:sz w:val="14"/>
                      <w:szCs w:val="14"/>
                    </w:rPr>
                    <w:t xml:space="preserve">Plazo máximo para elaborar el Acta de Recepción Provisional </w:t>
                  </w:r>
                </w:p>
              </w:tc>
              <w:tc>
                <w:tcPr>
                  <w:tcW w:w="3260" w:type="dxa"/>
                  <w:shd w:val="clear" w:color="auto" w:fill="auto"/>
                  <w:vAlign w:val="center"/>
                </w:tcPr>
                <w:p w14:paraId="40379CBD" w14:textId="77777777" w:rsidR="001D45A9" w:rsidRPr="00C67B21" w:rsidRDefault="001D45A9" w:rsidP="001D45A9">
                  <w:pPr>
                    <w:spacing w:after="0" w:line="240" w:lineRule="auto"/>
                    <w:jc w:val="both"/>
                    <w:rPr>
                      <w:rFonts w:ascii="Museo Sans 300" w:hAnsi="Museo Sans 300"/>
                      <w:sz w:val="14"/>
                      <w:szCs w:val="14"/>
                    </w:rPr>
                  </w:pPr>
                  <w:r w:rsidRPr="00C67B21">
                    <w:rPr>
                      <w:rFonts w:ascii="Museo Sans 300" w:hAnsi="Museo Sans 300" w:cs="Verdana"/>
                      <w:sz w:val="14"/>
                      <w:szCs w:val="14"/>
                    </w:rPr>
                    <w:t xml:space="preserve">CINCO (5) DÍAS CALENDARIO a partir de la fecha de recepción total del suministro incluyendo su instalación </w:t>
                  </w:r>
                </w:p>
              </w:tc>
            </w:tr>
            <w:tr w:rsidR="001D45A9" w:rsidRPr="002D59FB" w14:paraId="448CB321" w14:textId="77777777" w:rsidTr="00457F31">
              <w:tc>
                <w:tcPr>
                  <w:tcW w:w="425" w:type="dxa"/>
                  <w:shd w:val="clear" w:color="auto" w:fill="auto"/>
                  <w:vAlign w:val="center"/>
                </w:tcPr>
                <w:p w14:paraId="708719CB" w14:textId="77777777" w:rsidR="001D45A9" w:rsidRPr="00C67B21" w:rsidRDefault="001D45A9" w:rsidP="001D45A9">
                  <w:pPr>
                    <w:autoSpaceDE w:val="0"/>
                    <w:autoSpaceDN w:val="0"/>
                    <w:adjustRightInd w:val="0"/>
                    <w:spacing w:after="0"/>
                    <w:jc w:val="center"/>
                    <w:rPr>
                      <w:rFonts w:ascii="Museo Sans 300" w:hAnsi="Museo Sans 300" w:cs="Verdana"/>
                      <w:sz w:val="14"/>
                      <w:szCs w:val="14"/>
                    </w:rPr>
                  </w:pPr>
                  <w:r w:rsidRPr="00C67B21">
                    <w:rPr>
                      <w:rFonts w:ascii="Museo Sans 300" w:hAnsi="Museo Sans 300" w:cs="Verdana"/>
                      <w:sz w:val="14"/>
                      <w:szCs w:val="14"/>
                    </w:rPr>
                    <w:t>3</w:t>
                  </w:r>
                </w:p>
              </w:tc>
              <w:tc>
                <w:tcPr>
                  <w:tcW w:w="2977" w:type="dxa"/>
                  <w:shd w:val="clear" w:color="auto" w:fill="auto"/>
                  <w:vAlign w:val="center"/>
                </w:tcPr>
                <w:p w14:paraId="09F57DCE" w14:textId="77777777" w:rsidR="001D45A9" w:rsidRPr="00C67B21" w:rsidRDefault="001D45A9" w:rsidP="001D45A9">
                  <w:pPr>
                    <w:autoSpaceDE w:val="0"/>
                    <w:autoSpaceDN w:val="0"/>
                    <w:adjustRightInd w:val="0"/>
                    <w:spacing w:after="0" w:line="240" w:lineRule="auto"/>
                    <w:jc w:val="both"/>
                    <w:rPr>
                      <w:rFonts w:ascii="Museo Sans 300" w:hAnsi="Museo Sans 300" w:cs="Verdana"/>
                      <w:sz w:val="14"/>
                      <w:szCs w:val="14"/>
                    </w:rPr>
                  </w:pPr>
                  <w:r w:rsidRPr="00C67B21">
                    <w:rPr>
                      <w:rFonts w:ascii="Museo Sans 300" w:hAnsi="Museo Sans 300" w:cs="Verdana"/>
                      <w:sz w:val="14"/>
                      <w:szCs w:val="14"/>
                    </w:rPr>
                    <w:t>Plazo máximo para la revisión de cumplimientos</w:t>
                  </w:r>
                </w:p>
              </w:tc>
              <w:tc>
                <w:tcPr>
                  <w:tcW w:w="3260" w:type="dxa"/>
                  <w:shd w:val="clear" w:color="auto" w:fill="auto"/>
                  <w:vAlign w:val="center"/>
                </w:tcPr>
                <w:p w14:paraId="29E80175" w14:textId="377EA84E" w:rsidR="001D45A9" w:rsidRPr="00C67B21" w:rsidRDefault="008F20CB" w:rsidP="001D45A9">
                  <w:pPr>
                    <w:spacing w:after="0" w:line="240" w:lineRule="auto"/>
                    <w:jc w:val="both"/>
                    <w:rPr>
                      <w:rFonts w:ascii="Museo Sans 300" w:hAnsi="Museo Sans 300"/>
                      <w:sz w:val="14"/>
                      <w:szCs w:val="14"/>
                    </w:rPr>
                  </w:pPr>
                  <w:r>
                    <w:rPr>
                      <w:rFonts w:ascii="Museo Sans 300" w:hAnsi="Museo Sans 300" w:cs="Verdana"/>
                      <w:sz w:val="14"/>
                      <w:szCs w:val="14"/>
                    </w:rPr>
                    <w:t>DIEZ</w:t>
                  </w:r>
                  <w:r w:rsidR="001D45A9" w:rsidRPr="00C67B21">
                    <w:rPr>
                      <w:rFonts w:ascii="Museo Sans 300" w:hAnsi="Museo Sans 300" w:cs="Verdana"/>
                      <w:sz w:val="14"/>
                      <w:szCs w:val="14"/>
                    </w:rPr>
                    <w:t xml:space="preserve"> (</w:t>
                  </w:r>
                  <w:r>
                    <w:rPr>
                      <w:rFonts w:ascii="Museo Sans 300" w:hAnsi="Museo Sans 300" w:cs="Verdana"/>
                      <w:sz w:val="14"/>
                      <w:szCs w:val="14"/>
                    </w:rPr>
                    <w:t>10</w:t>
                  </w:r>
                  <w:r w:rsidR="001D45A9" w:rsidRPr="00C67B21">
                    <w:rPr>
                      <w:rFonts w:ascii="Museo Sans 300" w:hAnsi="Museo Sans 300" w:cs="Verdana"/>
                      <w:sz w:val="14"/>
                      <w:szCs w:val="14"/>
                    </w:rPr>
                    <w:t>) DÍAS CALENDARIO a partir de la fecha de la recepción provisional.</w:t>
                  </w:r>
                </w:p>
              </w:tc>
            </w:tr>
            <w:tr w:rsidR="001D45A9" w:rsidRPr="002D59FB" w14:paraId="56CFCC65" w14:textId="77777777" w:rsidTr="00457F31">
              <w:tc>
                <w:tcPr>
                  <w:tcW w:w="425" w:type="dxa"/>
                  <w:shd w:val="clear" w:color="auto" w:fill="auto"/>
                  <w:vAlign w:val="center"/>
                </w:tcPr>
                <w:p w14:paraId="64C0D9B8" w14:textId="77777777" w:rsidR="001D45A9" w:rsidRPr="00C67B21" w:rsidRDefault="001D45A9" w:rsidP="001D45A9">
                  <w:pPr>
                    <w:autoSpaceDE w:val="0"/>
                    <w:autoSpaceDN w:val="0"/>
                    <w:adjustRightInd w:val="0"/>
                    <w:spacing w:after="0"/>
                    <w:jc w:val="center"/>
                    <w:rPr>
                      <w:rFonts w:ascii="Museo Sans 300" w:hAnsi="Museo Sans 300" w:cs="Verdana"/>
                      <w:sz w:val="14"/>
                      <w:szCs w:val="14"/>
                    </w:rPr>
                  </w:pPr>
                  <w:r w:rsidRPr="00C67B21">
                    <w:rPr>
                      <w:rFonts w:ascii="Museo Sans 300" w:hAnsi="Museo Sans 300" w:cs="Verdana"/>
                      <w:sz w:val="14"/>
                      <w:szCs w:val="14"/>
                    </w:rPr>
                    <w:t>4</w:t>
                  </w:r>
                </w:p>
              </w:tc>
              <w:tc>
                <w:tcPr>
                  <w:tcW w:w="2977" w:type="dxa"/>
                  <w:shd w:val="clear" w:color="auto" w:fill="auto"/>
                  <w:vAlign w:val="center"/>
                </w:tcPr>
                <w:p w14:paraId="556D54CA" w14:textId="77777777" w:rsidR="001D45A9" w:rsidRPr="00C67B21" w:rsidRDefault="001D45A9" w:rsidP="001D45A9">
                  <w:pPr>
                    <w:autoSpaceDE w:val="0"/>
                    <w:autoSpaceDN w:val="0"/>
                    <w:adjustRightInd w:val="0"/>
                    <w:spacing w:after="0" w:line="240" w:lineRule="auto"/>
                    <w:jc w:val="both"/>
                    <w:rPr>
                      <w:rFonts w:ascii="Museo Sans 300" w:hAnsi="Museo Sans 300" w:cs="Verdana"/>
                      <w:sz w:val="14"/>
                      <w:szCs w:val="14"/>
                    </w:rPr>
                  </w:pPr>
                  <w:r w:rsidRPr="00C67B21">
                    <w:rPr>
                      <w:rFonts w:ascii="Museo Sans 300" w:hAnsi="Museo Sans 300" w:cs="Verdana"/>
                      <w:sz w:val="14"/>
                      <w:szCs w:val="14"/>
                    </w:rPr>
                    <w:t>Plazo máximo para subsanar defectos o irregularidades</w:t>
                  </w:r>
                </w:p>
              </w:tc>
              <w:tc>
                <w:tcPr>
                  <w:tcW w:w="3260" w:type="dxa"/>
                  <w:shd w:val="clear" w:color="auto" w:fill="auto"/>
                  <w:vAlign w:val="center"/>
                </w:tcPr>
                <w:p w14:paraId="5E5AA744" w14:textId="6BA64259" w:rsidR="001D45A9" w:rsidRPr="00C67B21" w:rsidRDefault="008F20CB" w:rsidP="001D45A9">
                  <w:pPr>
                    <w:spacing w:after="0" w:line="240" w:lineRule="auto"/>
                    <w:jc w:val="both"/>
                    <w:rPr>
                      <w:rFonts w:ascii="Museo Sans 300" w:hAnsi="Museo Sans 300"/>
                      <w:sz w:val="14"/>
                      <w:szCs w:val="14"/>
                    </w:rPr>
                  </w:pPr>
                  <w:r>
                    <w:rPr>
                      <w:rFonts w:ascii="Museo Sans 300" w:hAnsi="Museo Sans 300" w:cs="Verdana"/>
                      <w:sz w:val="14"/>
                      <w:szCs w:val="14"/>
                    </w:rPr>
                    <w:t>TREINTA</w:t>
                  </w:r>
                  <w:r w:rsidR="001D45A9" w:rsidRPr="00C67B21">
                    <w:rPr>
                      <w:rFonts w:ascii="Museo Sans 300" w:hAnsi="Museo Sans 300" w:cs="Verdana"/>
                      <w:sz w:val="14"/>
                      <w:szCs w:val="14"/>
                    </w:rPr>
                    <w:t xml:space="preserve"> (</w:t>
                  </w:r>
                  <w:r>
                    <w:rPr>
                      <w:rFonts w:ascii="Museo Sans 300" w:hAnsi="Museo Sans 300" w:cs="Verdana"/>
                      <w:sz w:val="14"/>
                      <w:szCs w:val="14"/>
                    </w:rPr>
                    <w:t>3</w:t>
                  </w:r>
                  <w:r w:rsidR="001D45A9" w:rsidRPr="00C67B21">
                    <w:rPr>
                      <w:rFonts w:ascii="Museo Sans 300" w:hAnsi="Museo Sans 300" w:cs="Verdana"/>
                      <w:sz w:val="14"/>
                      <w:szCs w:val="14"/>
                    </w:rPr>
                    <w:t>0) DÍAS CALENDARIO a partir de la fecha de la nota de reclamos del Administrador de Contrato u Orden de Compra.</w:t>
                  </w:r>
                </w:p>
              </w:tc>
            </w:tr>
            <w:tr w:rsidR="008F20CB" w:rsidRPr="002D59FB" w14:paraId="4DCD6C2C" w14:textId="77777777" w:rsidTr="00457F31">
              <w:tc>
                <w:tcPr>
                  <w:tcW w:w="425" w:type="dxa"/>
                  <w:shd w:val="clear" w:color="auto" w:fill="auto"/>
                  <w:vAlign w:val="center"/>
                </w:tcPr>
                <w:p w14:paraId="1DEE2FF3" w14:textId="5CBBC5F3" w:rsidR="008F20CB" w:rsidRPr="00C67B21" w:rsidRDefault="008F20CB" w:rsidP="001D45A9">
                  <w:pPr>
                    <w:autoSpaceDE w:val="0"/>
                    <w:autoSpaceDN w:val="0"/>
                    <w:adjustRightInd w:val="0"/>
                    <w:spacing w:after="0"/>
                    <w:jc w:val="center"/>
                    <w:rPr>
                      <w:rFonts w:ascii="Museo Sans 300" w:hAnsi="Museo Sans 300" w:cs="Verdana"/>
                      <w:sz w:val="14"/>
                      <w:szCs w:val="14"/>
                    </w:rPr>
                  </w:pPr>
                  <w:r>
                    <w:rPr>
                      <w:rFonts w:ascii="Museo Sans 300" w:hAnsi="Museo Sans 300" w:cs="Verdana"/>
                      <w:sz w:val="14"/>
                      <w:szCs w:val="14"/>
                    </w:rPr>
                    <w:t>5</w:t>
                  </w:r>
                </w:p>
              </w:tc>
              <w:tc>
                <w:tcPr>
                  <w:tcW w:w="2977" w:type="dxa"/>
                  <w:shd w:val="clear" w:color="auto" w:fill="auto"/>
                  <w:vAlign w:val="center"/>
                </w:tcPr>
                <w:p w14:paraId="55B2303A" w14:textId="39FBA999" w:rsidR="008F20CB" w:rsidRPr="00C67B21" w:rsidRDefault="008F20CB" w:rsidP="001D45A9">
                  <w:pPr>
                    <w:autoSpaceDE w:val="0"/>
                    <w:autoSpaceDN w:val="0"/>
                    <w:adjustRightInd w:val="0"/>
                    <w:spacing w:after="0" w:line="240" w:lineRule="auto"/>
                    <w:jc w:val="both"/>
                    <w:rPr>
                      <w:rFonts w:ascii="Museo Sans 300" w:hAnsi="Museo Sans 300" w:cs="Verdana"/>
                      <w:sz w:val="14"/>
                      <w:szCs w:val="14"/>
                    </w:rPr>
                  </w:pPr>
                  <w:r>
                    <w:rPr>
                      <w:rFonts w:ascii="Museo Sans 300" w:hAnsi="Museo Sans 300" w:cs="Verdana"/>
                      <w:sz w:val="14"/>
                      <w:szCs w:val="14"/>
                    </w:rPr>
                    <w:t xml:space="preserve">LIQUIDACION FINAL </w:t>
                  </w:r>
                </w:p>
              </w:tc>
              <w:tc>
                <w:tcPr>
                  <w:tcW w:w="3260" w:type="dxa"/>
                  <w:shd w:val="clear" w:color="auto" w:fill="auto"/>
                  <w:vAlign w:val="center"/>
                </w:tcPr>
                <w:p w14:paraId="2FF10EB1" w14:textId="09BC2B90" w:rsidR="008F20CB" w:rsidRDefault="00FE3739" w:rsidP="001D45A9">
                  <w:pPr>
                    <w:spacing w:after="0" w:line="240" w:lineRule="auto"/>
                    <w:jc w:val="both"/>
                    <w:rPr>
                      <w:rFonts w:ascii="Museo Sans 300" w:hAnsi="Museo Sans 300" w:cs="Verdana"/>
                      <w:sz w:val="14"/>
                      <w:szCs w:val="14"/>
                    </w:rPr>
                  </w:pPr>
                  <w:r>
                    <w:rPr>
                      <w:rFonts w:ascii="Museo Sans 300" w:hAnsi="Museo Sans 300" w:cs="Verdana"/>
                      <w:sz w:val="14"/>
                      <w:szCs w:val="14"/>
                    </w:rPr>
                    <w:t>QUINCE (15) DIAS CALENDARIO a partir de la fecha del Acta Definitiva.</w:t>
                  </w:r>
                </w:p>
              </w:tc>
            </w:tr>
          </w:tbl>
          <w:p w14:paraId="1AFA6E96" w14:textId="7491B520" w:rsidR="001D45A9" w:rsidRPr="00162377" w:rsidRDefault="001D45A9" w:rsidP="009E3324">
            <w:pPr>
              <w:spacing w:after="0" w:line="240" w:lineRule="auto"/>
              <w:jc w:val="both"/>
              <w:rPr>
                <w:rFonts w:ascii="Museo Sans 300" w:hAnsi="Museo Sans 300"/>
                <w:sz w:val="20"/>
                <w:szCs w:val="20"/>
              </w:rPr>
            </w:pPr>
          </w:p>
        </w:tc>
      </w:tr>
      <w:tr w:rsidR="001172B1" w:rsidRPr="00162377" w14:paraId="26E44A44" w14:textId="77777777" w:rsidTr="00C94D13">
        <w:trPr>
          <w:trHeight w:val="615"/>
        </w:trPr>
        <w:tc>
          <w:tcPr>
            <w:tcW w:w="1771" w:type="dxa"/>
            <w:vAlign w:val="center"/>
          </w:tcPr>
          <w:p w14:paraId="57A2630B" w14:textId="77777777" w:rsidR="001172B1" w:rsidRPr="00162377" w:rsidRDefault="001172B1" w:rsidP="00591561">
            <w:pPr>
              <w:pStyle w:val="Prrafodelista"/>
              <w:numPr>
                <w:ilvl w:val="0"/>
                <w:numId w:val="18"/>
              </w:numPr>
              <w:spacing w:after="0" w:line="240" w:lineRule="auto"/>
              <w:ind w:left="332" w:hanging="284"/>
              <w:rPr>
                <w:rFonts w:ascii="Museo Sans 300" w:hAnsi="Museo Sans 300"/>
                <w:sz w:val="20"/>
                <w:szCs w:val="20"/>
              </w:rPr>
            </w:pPr>
            <w:r w:rsidRPr="00162377">
              <w:rPr>
                <w:rFonts w:ascii="Museo Sans 300" w:hAnsi="Museo Sans 300"/>
                <w:color w:val="000000"/>
                <w:sz w:val="20"/>
                <w:szCs w:val="20"/>
              </w:rPr>
              <w:t>Sanciones</w:t>
            </w:r>
          </w:p>
        </w:tc>
        <w:tc>
          <w:tcPr>
            <w:tcW w:w="7438" w:type="dxa"/>
            <w:vAlign w:val="center"/>
          </w:tcPr>
          <w:p w14:paraId="0BBE8440" w14:textId="77777777" w:rsidR="001172B1" w:rsidRPr="00162377" w:rsidRDefault="001172B1" w:rsidP="009E3324">
            <w:pPr>
              <w:spacing w:after="0" w:line="240" w:lineRule="auto"/>
              <w:jc w:val="both"/>
              <w:rPr>
                <w:rFonts w:ascii="Museo Sans 300" w:hAnsi="Museo Sans 300"/>
                <w:sz w:val="20"/>
                <w:szCs w:val="20"/>
              </w:rPr>
            </w:pPr>
            <w:r w:rsidRPr="00162377">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B4307C" w:rsidRPr="00162377" w14:paraId="2609FAB7" w14:textId="77777777" w:rsidTr="00C94D13">
        <w:trPr>
          <w:trHeight w:val="615"/>
        </w:trPr>
        <w:tc>
          <w:tcPr>
            <w:tcW w:w="1771" w:type="dxa"/>
            <w:vAlign w:val="center"/>
          </w:tcPr>
          <w:p w14:paraId="602EC85A" w14:textId="44B70E3A" w:rsidR="00B4307C" w:rsidRPr="00542D6E" w:rsidRDefault="00B4307C" w:rsidP="00B4307C">
            <w:pPr>
              <w:pStyle w:val="Prrafodelista"/>
              <w:numPr>
                <w:ilvl w:val="0"/>
                <w:numId w:val="18"/>
              </w:numPr>
              <w:spacing w:after="0" w:line="240" w:lineRule="auto"/>
              <w:ind w:left="332" w:hanging="284"/>
              <w:rPr>
                <w:rFonts w:ascii="Museo Sans 300" w:hAnsi="Museo Sans 300"/>
                <w:color w:val="000000"/>
                <w:sz w:val="20"/>
                <w:szCs w:val="20"/>
              </w:rPr>
            </w:pPr>
            <w:r w:rsidRPr="00542D6E">
              <w:rPr>
                <w:rFonts w:ascii="Museo Sans 300" w:hAnsi="Museo Sans 300"/>
                <w:sz w:val="20"/>
                <w:szCs w:val="20"/>
              </w:rPr>
              <w:t xml:space="preserve">Finalización anticipada de la contratación </w:t>
            </w:r>
          </w:p>
        </w:tc>
        <w:tc>
          <w:tcPr>
            <w:tcW w:w="7438" w:type="dxa"/>
            <w:vAlign w:val="center"/>
          </w:tcPr>
          <w:p w14:paraId="320FDF7A" w14:textId="77777777" w:rsidR="00B4307C" w:rsidRPr="00542D6E" w:rsidRDefault="00B4307C" w:rsidP="00B4307C">
            <w:pPr>
              <w:spacing w:after="0" w:line="240" w:lineRule="auto"/>
              <w:jc w:val="both"/>
              <w:rPr>
                <w:rFonts w:ascii="Museo Sans 300" w:hAnsi="Museo Sans 300" w:cstheme="minorHAnsi"/>
                <w:sz w:val="20"/>
                <w:szCs w:val="20"/>
              </w:rPr>
            </w:pPr>
            <w:r w:rsidRPr="00542D6E">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7DC913CF" w14:textId="25FD266F" w:rsidR="00B4307C" w:rsidRPr="00542D6E" w:rsidRDefault="00B4307C" w:rsidP="00B4307C">
            <w:pPr>
              <w:spacing w:after="0" w:line="240" w:lineRule="auto"/>
              <w:jc w:val="both"/>
              <w:rPr>
                <w:rFonts w:ascii="Museo Sans 300" w:hAnsi="Museo Sans 300"/>
                <w:sz w:val="20"/>
                <w:szCs w:val="20"/>
              </w:rPr>
            </w:pPr>
            <w:r w:rsidRPr="00542D6E">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542D6E">
              <w:rPr>
                <w:rFonts w:ascii="Museo Sans 300" w:hAnsi="Museo Sans 300" w:cstheme="minorHAnsi"/>
                <w:b/>
                <w:bCs/>
                <w:i/>
                <w:iCs/>
                <w:sz w:val="20"/>
                <w:szCs w:val="20"/>
                <w:u w:val="single"/>
              </w:rPr>
              <w:t xml:space="preserve">. </w:t>
            </w:r>
          </w:p>
        </w:tc>
      </w:tr>
    </w:tbl>
    <w:p w14:paraId="1F01E354" w14:textId="77777777" w:rsidR="001172B1" w:rsidRPr="00162377" w:rsidRDefault="001172B1" w:rsidP="009E3324">
      <w:pPr>
        <w:pStyle w:val="Ttulo2"/>
        <w:spacing w:before="0" w:after="0" w:line="240" w:lineRule="auto"/>
        <w:ind w:left="426"/>
        <w:rPr>
          <w:rFonts w:ascii="Museo Sans 300" w:hAnsi="Museo Sans 300"/>
          <w:sz w:val="20"/>
          <w:szCs w:val="20"/>
        </w:rPr>
      </w:pPr>
    </w:p>
    <w:p w14:paraId="267AD214" w14:textId="77777777" w:rsidR="00A94D26" w:rsidRPr="00162377" w:rsidRDefault="00BB282A" w:rsidP="009E3324">
      <w:pPr>
        <w:pStyle w:val="Ttulo2"/>
        <w:numPr>
          <w:ilvl w:val="0"/>
          <w:numId w:val="3"/>
        </w:numPr>
        <w:spacing w:before="0" w:after="0" w:line="240" w:lineRule="auto"/>
        <w:ind w:left="426" w:hanging="284"/>
        <w:rPr>
          <w:rFonts w:ascii="Museo Sans 300" w:hAnsi="Museo Sans 300"/>
          <w:sz w:val="20"/>
          <w:szCs w:val="20"/>
        </w:rPr>
      </w:pPr>
      <w:bookmarkStart w:id="30" w:name="_Toc210837788"/>
      <w:r w:rsidRPr="00162377">
        <w:rPr>
          <w:rFonts w:ascii="Museo Sans 300" w:eastAsia="Calibri" w:hAnsi="Museo Sans 300"/>
          <w:sz w:val="20"/>
          <w:szCs w:val="20"/>
        </w:rPr>
        <w:t>FORMA DE PAGO</w:t>
      </w:r>
      <w:r w:rsidRPr="00162377">
        <w:rPr>
          <w:rFonts w:ascii="Museo Sans 300" w:hAnsi="Museo Sans 300"/>
          <w:sz w:val="20"/>
          <w:szCs w:val="20"/>
        </w:rPr>
        <w:t>.</w:t>
      </w:r>
      <w:bookmarkEnd w:id="30"/>
      <w:r w:rsidRPr="00162377">
        <w:rPr>
          <w:rFonts w:ascii="Museo Sans 300" w:hAnsi="Museo Sans 300"/>
          <w:sz w:val="20"/>
          <w:szCs w:val="20"/>
        </w:rPr>
        <w:t xml:space="preserve"> </w:t>
      </w:r>
    </w:p>
    <w:tbl>
      <w:tblPr>
        <w:tblStyle w:val="14"/>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7438"/>
      </w:tblGrid>
      <w:tr w:rsidR="00E151CB" w:rsidRPr="00162377" w14:paraId="07C5262E" w14:textId="77777777" w:rsidTr="0076441D">
        <w:trPr>
          <w:trHeight w:val="487"/>
        </w:trPr>
        <w:tc>
          <w:tcPr>
            <w:tcW w:w="1756" w:type="dxa"/>
          </w:tcPr>
          <w:p w14:paraId="50DA0475" w14:textId="77777777" w:rsidR="00E151CB" w:rsidRPr="00162377" w:rsidRDefault="00E151CB" w:rsidP="00591561">
            <w:pPr>
              <w:pStyle w:val="Prrafodelista"/>
              <w:numPr>
                <w:ilvl w:val="0"/>
                <w:numId w:val="18"/>
              </w:numPr>
              <w:spacing w:after="0" w:line="240" w:lineRule="auto"/>
              <w:ind w:left="332" w:hanging="284"/>
              <w:rPr>
                <w:rFonts w:ascii="Museo Sans 300" w:hAnsi="Museo Sans 300"/>
                <w:sz w:val="20"/>
                <w:szCs w:val="20"/>
              </w:rPr>
            </w:pPr>
            <w:bookmarkStart w:id="31" w:name="_heading=h.1y810tw" w:colFirst="0" w:colLast="0"/>
            <w:bookmarkEnd w:id="31"/>
            <w:r w:rsidRPr="00162377">
              <w:rPr>
                <w:rFonts w:ascii="Museo Sans 300" w:hAnsi="Museo Sans 300"/>
                <w:sz w:val="20"/>
                <w:szCs w:val="20"/>
              </w:rPr>
              <w:t>Forma y condiciones de pago</w:t>
            </w:r>
          </w:p>
        </w:tc>
        <w:tc>
          <w:tcPr>
            <w:tcW w:w="7438" w:type="dxa"/>
          </w:tcPr>
          <w:p w14:paraId="56E9E960"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PROCEDIMIENTO DE PAGO:</w:t>
            </w:r>
          </w:p>
          <w:p w14:paraId="66AADECA" w14:textId="77777777" w:rsidR="00E151CB" w:rsidRPr="00162377" w:rsidRDefault="00E151CB" w:rsidP="009E3324">
            <w:pPr>
              <w:spacing w:after="0" w:line="240" w:lineRule="auto"/>
              <w:jc w:val="both"/>
              <w:rPr>
                <w:rFonts w:ascii="Museo Sans 300" w:hAnsi="Museo Sans 300"/>
                <w:b/>
                <w:sz w:val="20"/>
                <w:szCs w:val="20"/>
              </w:rPr>
            </w:pPr>
          </w:p>
          <w:p w14:paraId="4431E032" w14:textId="77777777"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El pago se realizará a 30 días crédito y el procedimiento de pago se realizará de la siguiente manera:</w:t>
            </w:r>
          </w:p>
          <w:p w14:paraId="4872BED2" w14:textId="77777777" w:rsidR="00E151CB" w:rsidRPr="00162377" w:rsidRDefault="00E151CB" w:rsidP="009E3324">
            <w:pPr>
              <w:spacing w:after="0" w:line="240" w:lineRule="auto"/>
              <w:jc w:val="both"/>
              <w:rPr>
                <w:rFonts w:ascii="Museo Sans 300" w:hAnsi="Museo Sans 300"/>
                <w:sz w:val="20"/>
                <w:szCs w:val="20"/>
              </w:rPr>
            </w:pPr>
          </w:p>
          <w:p w14:paraId="750F6443"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 xml:space="preserve">INSTRUCCIONES PARA EL OFERENTE ADJUDICADO: </w:t>
            </w:r>
          </w:p>
          <w:p w14:paraId="6A8666B5" w14:textId="77777777"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Las opciones de forma de pago son las siguientes:</w:t>
            </w:r>
          </w:p>
          <w:p w14:paraId="411F1E12" w14:textId="77777777" w:rsidR="00E151CB" w:rsidRPr="00162377" w:rsidRDefault="00E151CB" w:rsidP="009E3324">
            <w:pPr>
              <w:spacing w:after="0" w:line="240" w:lineRule="auto"/>
              <w:jc w:val="both"/>
              <w:rPr>
                <w:rFonts w:ascii="Museo Sans 300" w:hAnsi="Museo Sans 300"/>
                <w:sz w:val="20"/>
                <w:szCs w:val="20"/>
              </w:rPr>
            </w:pPr>
          </w:p>
          <w:p w14:paraId="61D17D17"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 xml:space="preserve">PAGO ELECTRÓNICO  </w:t>
            </w:r>
          </w:p>
          <w:p w14:paraId="3CB8D26B" w14:textId="77777777"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Es necesario que el proveedor que no posee registro de crédito con CEPA, presente a la institución contratante cualquiera de las siguientes alternativas:</w:t>
            </w:r>
          </w:p>
          <w:p w14:paraId="196D1E67" w14:textId="77777777" w:rsidR="00E151CB" w:rsidRPr="00162377" w:rsidRDefault="00E151CB" w:rsidP="009E3324">
            <w:pPr>
              <w:spacing w:after="0" w:line="240" w:lineRule="auto"/>
              <w:jc w:val="both"/>
              <w:rPr>
                <w:rFonts w:ascii="Museo Sans 300" w:hAnsi="Museo Sans 300"/>
                <w:sz w:val="20"/>
                <w:szCs w:val="20"/>
              </w:rPr>
            </w:pPr>
          </w:p>
          <w:p w14:paraId="0A340C7E" w14:textId="77777777" w:rsidR="00E151CB" w:rsidRPr="00162377" w:rsidRDefault="00E151CB" w:rsidP="009E3324">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lastRenderedPageBreak/>
              <w:t>Cuenta bancaria de cualquier banco que la institución establezca como opción.</w:t>
            </w:r>
          </w:p>
          <w:p w14:paraId="09D004A9" w14:textId="77777777" w:rsidR="00E151CB" w:rsidRPr="00162377" w:rsidRDefault="00E151CB" w:rsidP="009E3324">
            <w:pPr>
              <w:spacing w:after="0" w:line="240" w:lineRule="auto"/>
              <w:jc w:val="both"/>
              <w:rPr>
                <w:rFonts w:ascii="Museo Sans 300" w:hAnsi="Museo Sans 300"/>
                <w:sz w:val="20"/>
                <w:szCs w:val="20"/>
              </w:rPr>
            </w:pPr>
          </w:p>
          <w:p w14:paraId="0C4F746E" w14:textId="0A843202"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Después de la notificación de resultado, el Oferente ganador que no posea registro de pagos electrónicos con CEPA, podrá presentar a la UFI la </w:t>
            </w:r>
            <w:r w:rsidRPr="00162377">
              <w:rPr>
                <w:rFonts w:ascii="Museo Sans 300" w:hAnsi="Museo Sans 300"/>
                <w:sz w:val="20"/>
                <w:szCs w:val="20"/>
                <w:u w:val="single"/>
              </w:rPr>
              <w:t xml:space="preserve">Declaración de Cuenta Bancaria </w:t>
            </w:r>
            <w:r w:rsidR="00637AA9" w:rsidRPr="00162377">
              <w:rPr>
                <w:rFonts w:ascii="Museo Sans 300" w:hAnsi="Museo Sans 300"/>
                <w:sz w:val="20"/>
                <w:szCs w:val="20"/>
                <w:u w:val="single"/>
              </w:rPr>
              <w:t xml:space="preserve">para pago electrónico, </w:t>
            </w:r>
            <w:r w:rsidRPr="00162377">
              <w:rPr>
                <w:rFonts w:ascii="Museo Sans 300" w:hAnsi="Museo Sans 300"/>
                <w:sz w:val="20"/>
                <w:szCs w:val="20"/>
              </w:rPr>
              <w:t xml:space="preserve">según </w:t>
            </w:r>
            <w:r w:rsidR="00316034" w:rsidRPr="00162377">
              <w:rPr>
                <w:rFonts w:ascii="Museo Sans 300" w:hAnsi="Museo Sans 300"/>
                <w:b/>
                <w:bCs/>
                <w:sz w:val="20"/>
                <w:szCs w:val="20"/>
              </w:rPr>
              <w:t>F</w:t>
            </w:r>
            <w:r w:rsidRPr="00162377">
              <w:rPr>
                <w:rFonts w:ascii="Museo Sans 300" w:hAnsi="Museo Sans 300"/>
                <w:b/>
                <w:bCs/>
                <w:sz w:val="20"/>
                <w:szCs w:val="20"/>
              </w:rPr>
              <w:t>ormulario F</w:t>
            </w:r>
            <w:r w:rsidR="000228D6" w:rsidRPr="00162377">
              <w:rPr>
                <w:rFonts w:ascii="Museo Sans 300" w:hAnsi="Museo Sans 300"/>
                <w:b/>
                <w:bCs/>
                <w:sz w:val="20"/>
                <w:szCs w:val="20"/>
              </w:rPr>
              <w:t>1</w:t>
            </w:r>
            <w:r w:rsidR="00FB3F52" w:rsidRPr="00162377">
              <w:rPr>
                <w:rFonts w:ascii="Museo Sans 300" w:hAnsi="Museo Sans 300"/>
                <w:b/>
                <w:bCs/>
                <w:sz w:val="20"/>
                <w:szCs w:val="20"/>
              </w:rPr>
              <w:t>2</w:t>
            </w:r>
            <w:r w:rsidRPr="00162377">
              <w:rPr>
                <w:rFonts w:ascii="Museo Sans 300" w:hAnsi="Museo Sans 300"/>
                <w:sz w:val="20"/>
                <w:szCs w:val="20"/>
              </w:rPr>
              <w:t xml:space="preserve">. Esto para asegurarse que no haya errores en los números de cuenta o nombre del titular de las cuentas proporcionadas para pago. </w:t>
            </w:r>
          </w:p>
          <w:p w14:paraId="5F3259CE" w14:textId="77777777" w:rsidR="00E151CB" w:rsidRPr="00162377" w:rsidRDefault="00E151CB" w:rsidP="009E3324">
            <w:pPr>
              <w:spacing w:after="0" w:line="240" w:lineRule="auto"/>
              <w:jc w:val="both"/>
              <w:rPr>
                <w:rFonts w:ascii="Museo Sans 300" w:hAnsi="Museo Sans 300"/>
                <w:sz w:val="20"/>
                <w:szCs w:val="20"/>
              </w:rPr>
            </w:pPr>
          </w:p>
          <w:p w14:paraId="29AC165E" w14:textId="77777777" w:rsidR="00E151CB" w:rsidRPr="00162377" w:rsidRDefault="00E151CB" w:rsidP="009E3324">
            <w:pPr>
              <w:spacing w:after="0" w:line="240" w:lineRule="auto"/>
              <w:jc w:val="both"/>
              <w:rPr>
                <w:rFonts w:ascii="Museo Sans 300" w:hAnsi="Museo Sans 300"/>
                <w:b/>
                <w:bCs/>
                <w:sz w:val="20"/>
                <w:szCs w:val="20"/>
              </w:rPr>
            </w:pPr>
            <w:r w:rsidRPr="00162377">
              <w:rPr>
                <w:rFonts w:ascii="Museo Sans 300" w:hAnsi="Museo Sans 300"/>
                <w:b/>
                <w:bCs/>
                <w:sz w:val="20"/>
                <w:szCs w:val="20"/>
              </w:rPr>
              <w:t>REQUERIMIENTOS A PRESENTAR SOBRE PAGO ELECTRÓNICO-FACTURA ELECTRÓNICA</w:t>
            </w:r>
          </w:p>
          <w:p w14:paraId="49E2E884" w14:textId="06D04F91" w:rsidR="00E151CB" w:rsidRPr="00162377" w:rsidRDefault="00E151CB" w:rsidP="009E3324">
            <w:pPr>
              <w:spacing w:after="0" w:line="240" w:lineRule="auto"/>
              <w:jc w:val="both"/>
              <w:rPr>
                <w:rFonts w:ascii="Museo Sans 300" w:hAnsi="Museo Sans 300"/>
                <w:bCs/>
                <w:sz w:val="20"/>
                <w:szCs w:val="20"/>
              </w:rPr>
            </w:pPr>
            <w:r w:rsidRPr="00162377">
              <w:rPr>
                <w:rFonts w:ascii="Museo Sans 300" w:hAnsi="Museo Sans 300"/>
                <w:bCs/>
                <w:sz w:val="20"/>
                <w:szCs w:val="20"/>
              </w:rPr>
              <w:t xml:space="preserve">En caso de utilizar este tipo de documentos, deberá cumplir el contratista los requerimientos establecidos en el </w:t>
            </w:r>
            <w:r w:rsidR="00316034" w:rsidRPr="00162377">
              <w:rPr>
                <w:rFonts w:ascii="Museo Sans 300" w:hAnsi="Museo Sans 300"/>
                <w:b/>
                <w:sz w:val="20"/>
                <w:szCs w:val="20"/>
              </w:rPr>
              <w:t>F</w:t>
            </w:r>
            <w:r w:rsidRPr="00162377">
              <w:rPr>
                <w:rFonts w:ascii="Museo Sans 300" w:hAnsi="Museo Sans 300"/>
                <w:b/>
                <w:sz w:val="20"/>
                <w:szCs w:val="20"/>
              </w:rPr>
              <w:t>ormulario</w:t>
            </w:r>
            <w:r w:rsidRPr="00162377">
              <w:rPr>
                <w:rFonts w:ascii="Museo Sans 300" w:hAnsi="Museo Sans 300"/>
                <w:bCs/>
                <w:sz w:val="20"/>
                <w:szCs w:val="20"/>
              </w:rPr>
              <w:t xml:space="preserve"> </w:t>
            </w:r>
            <w:r w:rsidRPr="00162377">
              <w:rPr>
                <w:rFonts w:ascii="Museo Sans 300" w:hAnsi="Museo Sans 300"/>
                <w:b/>
                <w:bCs/>
                <w:sz w:val="20"/>
                <w:szCs w:val="20"/>
              </w:rPr>
              <w:t>F</w:t>
            </w:r>
            <w:r w:rsidR="000228D6" w:rsidRPr="00162377">
              <w:rPr>
                <w:rFonts w:ascii="Museo Sans 300" w:hAnsi="Museo Sans 300"/>
                <w:b/>
                <w:bCs/>
                <w:sz w:val="20"/>
                <w:szCs w:val="20"/>
              </w:rPr>
              <w:t>1</w:t>
            </w:r>
            <w:r w:rsidR="00FB3F52" w:rsidRPr="00162377">
              <w:rPr>
                <w:rFonts w:ascii="Museo Sans 300" w:hAnsi="Museo Sans 300"/>
                <w:b/>
                <w:bCs/>
                <w:sz w:val="20"/>
                <w:szCs w:val="20"/>
              </w:rPr>
              <w:t>3</w:t>
            </w:r>
            <w:r w:rsidRPr="00162377">
              <w:rPr>
                <w:rFonts w:ascii="Museo Sans 300" w:hAnsi="Museo Sans 300"/>
                <w:bCs/>
                <w:sz w:val="20"/>
                <w:szCs w:val="20"/>
              </w:rPr>
              <w:t>. De este Documento de Solicitud de Oferta. (cuando proceda)</w:t>
            </w:r>
          </w:p>
          <w:p w14:paraId="20FEFE06" w14:textId="77777777" w:rsidR="00E151CB" w:rsidRPr="00162377" w:rsidRDefault="00E151CB" w:rsidP="009E3324">
            <w:pPr>
              <w:spacing w:after="0" w:line="240" w:lineRule="auto"/>
              <w:jc w:val="both"/>
              <w:rPr>
                <w:rFonts w:ascii="Museo Sans 300" w:hAnsi="Museo Sans 300"/>
                <w:sz w:val="20"/>
                <w:szCs w:val="20"/>
              </w:rPr>
            </w:pPr>
          </w:p>
          <w:p w14:paraId="7163FF7F"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PAGO CON CHEQUE</w:t>
            </w:r>
          </w:p>
          <w:p w14:paraId="244DAABE" w14:textId="77777777" w:rsidR="00E151CB" w:rsidRPr="00162377" w:rsidRDefault="00E151CB" w:rsidP="009E3324">
            <w:pPr>
              <w:spacing w:after="0" w:line="240" w:lineRule="auto"/>
              <w:jc w:val="both"/>
              <w:rPr>
                <w:rFonts w:ascii="Museo Sans 300" w:hAnsi="Museo Sans 300"/>
                <w:b/>
                <w:sz w:val="20"/>
                <w:szCs w:val="20"/>
              </w:rPr>
            </w:pPr>
          </w:p>
          <w:p w14:paraId="529BFB63" w14:textId="77777777" w:rsidR="00E151CB" w:rsidRPr="00162377"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Cualquier instrucción de pago a cuenta de otros bancos que no sean el banco indicado por la institución contratante.</w:t>
            </w:r>
          </w:p>
          <w:p w14:paraId="4507DFEE" w14:textId="77777777" w:rsidR="00E151CB" w:rsidRPr="00162377"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Cualquier proveedor que opte por esta vía de forma voluntaria.</w:t>
            </w:r>
          </w:p>
          <w:p w14:paraId="5A267491" w14:textId="77777777" w:rsidR="00E151CB" w:rsidRPr="00162377" w:rsidRDefault="00E151CB" w:rsidP="009E3324">
            <w:pPr>
              <w:spacing w:after="0" w:line="240" w:lineRule="auto"/>
              <w:jc w:val="both"/>
              <w:rPr>
                <w:rFonts w:ascii="Museo Sans 300" w:hAnsi="Museo Sans 300"/>
                <w:sz w:val="20"/>
                <w:szCs w:val="20"/>
              </w:rPr>
            </w:pPr>
          </w:p>
          <w:p w14:paraId="1052C6FB" w14:textId="501B74E4" w:rsidR="0070283A"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162377">
              <w:rPr>
                <w:rFonts w:ascii="Museo Sans 300" w:hAnsi="Museo Sans 300"/>
                <w:sz w:val="20"/>
                <w:szCs w:val="20"/>
                <w:u w:val="single"/>
              </w:rPr>
              <w:t>Declaración de Cuenta Bancaria para pago electrónico,</w:t>
            </w:r>
            <w:r w:rsidRPr="00162377">
              <w:rPr>
                <w:rFonts w:ascii="Museo Sans 300" w:hAnsi="Museo Sans 300"/>
                <w:sz w:val="20"/>
                <w:szCs w:val="20"/>
              </w:rPr>
              <w:t xml:space="preserve"> según </w:t>
            </w:r>
            <w:r w:rsidRPr="00162377">
              <w:rPr>
                <w:rFonts w:ascii="Museo Sans 300" w:hAnsi="Museo Sans 300"/>
                <w:b/>
                <w:sz w:val="20"/>
                <w:szCs w:val="20"/>
              </w:rPr>
              <w:t>Formulario F</w:t>
            </w:r>
            <w:r w:rsidR="000228D6" w:rsidRPr="00162377">
              <w:rPr>
                <w:rFonts w:ascii="Museo Sans 300" w:hAnsi="Museo Sans 300"/>
                <w:b/>
                <w:sz w:val="20"/>
                <w:szCs w:val="20"/>
              </w:rPr>
              <w:t>1</w:t>
            </w:r>
            <w:r w:rsidR="004F122D" w:rsidRPr="00162377">
              <w:rPr>
                <w:rFonts w:ascii="Museo Sans 300" w:hAnsi="Museo Sans 300"/>
                <w:b/>
                <w:sz w:val="20"/>
                <w:szCs w:val="20"/>
              </w:rPr>
              <w:t>2</w:t>
            </w:r>
            <w:r w:rsidRPr="00162377">
              <w:rPr>
                <w:rFonts w:ascii="Museo Sans 300" w:hAnsi="Museo Sans 300"/>
                <w:sz w:val="20"/>
                <w:szCs w:val="20"/>
              </w:rPr>
              <w:t xml:space="preserve">. Esto para asegurarse que no haya errores en los números de cuenta o nombre del titular de las cuentas proporcionadas para pago. </w:t>
            </w:r>
          </w:p>
          <w:p w14:paraId="52A838AA" w14:textId="77777777" w:rsidR="0070283A" w:rsidRPr="00162377" w:rsidRDefault="0070283A" w:rsidP="009E3324">
            <w:pPr>
              <w:spacing w:after="0" w:line="240" w:lineRule="auto"/>
              <w:jc w:val="both"/>
              <w:rPr>
                <w:rFonts w:ascii="Museo Sans 300" w:hAnsi="Museo Sans 300"/>
                <w:sz w:val="20"/>
                <w:szCs w:val="20"/>
              </w:rPr>
            </w:pPr>
          </w:p>
          <w:p w14:paraId="1A92B56A" w14:textId="77777777" w:rsidR="00E151CB" w:rsidRPr="00162377" w:rsidRDefault="00E151CB" w:rsidP="009E3324">
            <w:pPr>
              <w:spacing w:after="0" w:line="240" w:lineRule="auto"/>
              <w:jc w:val="both"/>
              <w:rPr>
                <w:rFonts w:ascii="Museo Sans 300" w:hAnsi="Museo Sans 300"/>
                <w:b/>
                <w:bCs/>
                <w:sz w:val="20"/>
                <w:szCs w:val="20"/>
              </w:rPr>
            </w:pPr>
            <w:r w:rsidRPr="00162377">
              <w:rPr>
                <w:rFonts w:ascii="Museo Sans 300" w:hAnsi="Museo Sans 300"/>
                <w:b/>
                <w:bCs/>
                <w:sz w:val="20"/>
                <w:szCs w:val="20"/>
              </w:rPr>
              <w:t>FACTURA ELECTRÓNICA</w:t>
            </w:r>
          </w:p>
          <w:p w14:paraId="09466D51" w14:textId="2A5E6CCE" w:rsidR="00E151CB" w:rsidRPr="00162377" w:rsidRDefault="00E151CB" w:rsidP="009E3324">
            <w:pPr>
              <w:spacing w:after="0" w:line="240" w:lineRule="auto"/>
              <w:jc w:val="both"/>
              <w:rPr>
                <w:rFonts w:ascii="Museo Sans 300" w:hAnsi="Museo Sans 300"/>
                <w:bCs/>
                <w:sz w:val="20"/>
                <w:szCs w:val="20"/>
              </w:rPr>
            </w:pPr>
            <w:r w:rsidRPr="00162377">
              <w:rPr>
                <w:rFonts w:ascii="Museo Sans 300" w:hAnsi="Museo Sans 300"/>
                <w:bCs/>
                <w:sz w:val="20"/>
                <w:szCs w:val="20"/>
              </w:rPr>
              <w:t xml:space="preserve">En caso de utilizar este tipo de documentos, deberá cumplir el contratista con los requerimientos establecidos en el </w:t>
            </w:r>
            <w:r w:rsidRPr="00162377">
              <w:rPr>
                <w:rFonts w:ascii="Museo Sans 300" w:hAnsi="Museo Sans 300"/>
                <w:b/>
                <w:bCs/>
                <w:sz w:val="20"/>
                <w:szCs w:val="20"/>
              </w:rPr>
              <w:t>Formulario F</w:t>
            </w:r>
            <w:r w:rsidR="00637AA9" w:rsidRPr="00162377">
              <w:rPr>
                <w:rFonts w:ascii="Museo Sans 300" w:hAnsi="Museo Sans 300"/>
                <w:b/>
                <w:bCs/>
                <w:sz w:val="20"/>
                <w:szCs w:val="20"/>
              </w:rPr>
              <w:t>1</w:t>
            </w:r>
            <w:r w:rsidR="004F122D" w:rsidRPr="00162377">
              <w:rPr>
                <w:rFonts w:ascii="Museo Sans 300" w:hAnsi="Museo Sans 300"/>
                <w:b/>
                <w:bCs/>
                <w:sz w:val="20"/>
                <w:szCs w:val="20"/>
              </w:rPr>
              <w:t>3</w:t>
            </w:r>
            <w:r w:rsidRPr="00162377">
              <w:rPr>
                <w:rFonts w:ascii="Museo Sans 300" w:hAnsi="Museo Sans 300"/>
                <w:bCs/>
                <w:sz w:val="20"/>
                <w:szCs w:val="20"/>
              </w:rPr>
              <w:t>. De este Documento de Solicitud de Oferta. (Cuando proceda).</w:t>
            </w:r>
          </w:p>
          <w:p w14:paraId="6DDC6CAD" w14:textId="77777777" w:rsidR="00E151CB" w:rsidRPr="00162377" w:rsidRDefault="00E151CB" w:rsidP="009E3324">
            <w:pPr>
              <w:spacing w:after="0" w:line="240" w:lineRule="auto"/>
              <w:rPr>
                <w:rFonts w:ascii="Museo Sans 300" w:hAnsi="Museo Sans 300"/>
                <w:bCs/>
                <w:sz w:val="20"/>
                <w:szCs w:val="20"/>
              </w:rPr>
            </w:pPr>
          </w:p>
          <w:p w14:paraId="3C422827" w14:textId="77777777" w:rsidR="00E151CB" w:rsidRPr="00162377" w:rsidRDefault="00E151CB" w:rsidP="009E3324">
            <w:pPr>
              <w:spacing w:after="0" w:line="240" w:lineRule="auto"/>
              <w:jc w:val="both"/>
              <w:rPr>
                <w:rFonts w:ascii="Museo Sans 300" w:hAnsi="Museo Sans 300"/>
                <w:bCs/>
                <w:sz w:val="20"/>
                <w:szCs w:val="20"/>
              </w:rPr>
            </w:pPr>
            <w:r w:rsidRPr="00162377">
              <w:rPr>
                <w:rFonts w:ascii="Museo Sans 300" w:hAnsi="Museo Sans 300"/>
                <w:bCs/>
                <w:sz w:val="20"/>
                <w:szCs w:val="20"/>
              </w:rPr>
              <w:t>Al Oferente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510B2B05" w14:textId="77777777" w:rsidR="006F3C1D" w:rsidRPr="00162377" w:rsidRDefault="006F3C1D" w:rsidP="009E3324">
            <w:pPr>
              <w:spacing w:after="0" w:line="240" w:lineRule="auto"/>
              <w:jc w:val="both"/>
              <w:rPr>
                <w:rFonts w:ascii="Museo Sans 300" w:hAnsi="Museo Sans 300"/>
                <w:b/>
                <w:bCs/>
                <w:sz w:val="20"/>
                <w:szCs w:val="20"/>
              </w:rPr>
            </w:pPr>
          </w:p>
          <w:p w14:paraId="347E4A44" w14:textId="77777777" w:rsidR="006F3C1D" w:rsidRPr="00162377" w:rsidRDefault="006F3C1D" w:rsidP="009E3324">
            <w:pPr>
              <w:spacing w:after="0" w:line="240" w:lineRule="auto"/>
              <w:jc w:val="both"/>
              <w:rPr>
                <w:rFonts w:ascii="Museo Sans 300" w:hAnsi="Museo Sans 300"/>
                <w:b/>
                <w:bCs/>
                <w:sz w:val="20"/>
                <w:szCs w:val="20"/>
              </w:rPr>
            </w:pPr>
            <w:r w:rsidRPr="00162377">
              <w:rPr>
                <w:rFonts w:ascii="Museo Sans 300" w:hAnsi="Museo Sans 300"/>
                <w:b/>
                <w:bCs/>
                <w:sz w:val="20"/>
                <w:szCs w:val="20"/>
              </w:rPr>
              <w:t>CONDICIONES Y FORMA DE PAGO</w:t>
            </w:r>
          </w:p>
          <w:p w14:paraId="6BF3D84F" w14:textId="237B4F22" w:rsidR="006F3C1D" w:rsidRPr="00162377" w:rsidRDefault="006F3C1D" w:rsidP="009E3324">
            <w:pPr>
              <w:spacing w:after="0" w:line="240" w:lineRule="auto"/>
              <w:jc w:val="both"/>
              <w:rPr>
                <w:rFonts w:ascii="Museo Sans 300" w:hAnsi="Museo Sans 300"/>
                <w:sz w:val="20"/>
                <w:szCs w:val="20"/>
                <w:lang w:eastAsia="es-SV"/>
              </w:rPr>
            </w:pPr>
            <w:r w:rsidRPr="00162377">
              <w:rPr>
                <w:rFonts w:ascii="Museo Sans 300" w:hAnsi="Museo Sans 300"/>
                <w:sz w:val="20"/>
                <w:szCs w:val="20"/>
              </w:rPr>
              <w:t>El contratista deberá presentar los documentos necesarios al Administrador de</w:t>
            </w:r>
            <w:r w:rsidR="00784A35" w:rsidRPr="00162377">
              <w:rPr>
                <w:rFonts w:ascii="Museo Sans 300" w:hAnsi="Museo Sans 300"/>
                <w:sz w:val="20"/>
                <w:szCs w:val="20"/>
              </w:rPr>
              <w:t>l contrato</w:t>
            </w:r>
            <w:r w:rsidRPr="00162377">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04BE4517" w14:textId="77777777" w:rsidR="006F3C1D" w:rsidRPr="00162377" w:rsidRDefault="006F3C1D" w:rsidP="009E3324">
            <w:pPr>
              <w:tabs>
                <w:tab w:val="left" w:pos="2790"/>
              </w:tabs>
              <w:spacing w:after="0" w:line="240" w:lineRule="auto"/>
              <w:jc w:val="both"/>
              <w:rPr>
                <w:rFonts w:ascii="Museo Sans 300" w:hAnsi="Museo Sans 300"/>
                <w:sz w:val="20"/>
                <w:szCs w:val="20"/>
              </w:rPr>
            </w:pPr>
          </w:p>
          <w:p w14:paraId="126D3689" w14:textId="77777777" w:rsidR="006F3C1D" w:rsidRPr="00162377" w:rsidRDefault="006F3C1D" w:rsidP="009E3324">
            <w:pPr>
              <w:spacing w:after="0" w:line="240" w:lineRule="auto"/>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02D1DB92" w14:textId="77777777" w:rsidR="006F3C1D" w:rsidRPr="00162377" w:rsidRDefault="006F3C1D" w:rsidP="009E3324">
            <w:pPr>
              <w:spacing w:after="0" w:line="240" w:lineRule="auto"/>
              <w:jc w:val="both"/>
              <w:rPr>
                <w:rFonts w:ascii="Museo Sans 300" w:hAnsi="Museo Sans 300" w:cstheme="majorHAnsi"/>
                <w:b/>
                <w:bCs/>
                <w:sz w:val="20"/>
                <w:szCs w:val="20"/>
              </w:rPr>
            </w:pPr>
          </w:p>
          <w:p w14:paraId="258374F4" w14:textId="54278027" w:rsidR="0070283A" w:rsidRDefault="006F3C1D" w:rsidP="00841179">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5C1641">
              <w:rPr>
                <w:rFonts w:ascii="Museo Sans 300" w:hAnsi="Museo Sans 300" w:cstheme="majorHAnsi"/>
                <w:sz w:val="20"/>
                <w:szCs w:val="20"/>
                <w:lang w:val="es-ES"/>
              </w:rPr>
              <w:t>El monto a pagar podrá ser hasta por el valor de</w:t>
            </w:r>
            <w:r w:rsidR="0070283A" w:rsidRPr="005C1641">
              <w:rPr>
                <w:rFonts w:ascii="Museo Sans 300" w:hAnsi="Museo Sans 300" w:cstheme="majorHAnsi"/>
                <w:sz w:val="20"/>
                <w:szCs w:val="20"/>
                <w:lang w:val="es-ES"/>
              </w:rPr>
              <w:t>l</w:t>
            </w:r>
            <w:r w:rsidRPr="005C1641">
              <w:rPr>
                <w:rFonts w:ascii="Museo Sans 300" w:hAnsi="Museo Sans 300" w:cstheme="majorHAnsi"/>
                <w:sz w:val="20"/>
                <w:szCs w:val="20"/>
                <w:lang w:val="es-ES"/>
              </w:rPr>
              <w:t xml:space="preserve"> </w:t>
            </w:r>
            <w:r w:rsidR="0070283A" w:rsidRPr="005C1641">
              <w:rPr>
                <w:rFonts w:ascii="Museo Sans 300" w:hAnsi="Museo Sans 300" w:cstheme="majorHAnsi"/>
                <w:sz w:val="20"/>
                <w:szCs w:val="20"/>
                <w:lang w:val="es-ES"/>
              </w:rPr>
              <w:t>Contrato</w:t>
            </w:r>
            <w:r w:rsidR="005C1641">
              <w:rPr>
                <w:rFonts w:ascii="Museo Sans 300" w:hAnsi="Museo Sans 300" w:cstheme="majorHAnsi"/>
                <w:sz w:val="20"/>
                <w:szCs w:val="20"/>
                <w:lang w:val="es-ES"/>
              </w:rPr>
              <w:t>.</w:t>
            </w:r>
          </w:p>
          <w:p w14:paraId="0A6C2F03" w14:textId="77777777" w:rsidR="005C1641" w:rsidRPr="005C1641" w:rsidRDefault="005C1641" w:rsidP="005C1641">
            <w:pPr>
              <w:pStyle w:val="Prrafodelista"/>
              <w:spacing w:after="0" w:line="240" w:lineRule="auto"/>
              <w:ind w:left="567"/>
              <w:jc w:val="both"/>
              <w:rPr>
                <w:rFonts w:ascii="Museo Sans 300" w:hAnsi="Museo Sans 300" w:cstheme="majorHAnsi"/>
                <w:sz w:val="20"/>
                <w:szCs w:val="20"/>
                <w:lang w:val="es-ES"/>
              </w:rPr>
            </w:pPr>
          </w:p>
          <w:p w14:paraId="3DE86432" w14:textId="76F89144" w:rsidR="005C1641" w:rsidRPr="005C1641" w:rsidRDefault="005C1641" w:rsidP="005C1641">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5C1641">
              <w:rPr>
                <w:rFonts w:ascii="Museo Sans 300" w:hAnsi="Museo Sans 300" w:cstheme="majorHAnsi"/>
                <w:sz w:val="20"/>
                <w:szCs w:val="20"/>
                <w:lang w:val="es-ES"/>
              </w:rPr>
              <w:t xml:space="preserve">Se podrán efectuar pagos por los trabajos recibidos en períodos no menores de </w:t>
            </w:r>
            <w:r w:rsidR="00A16564">
              <w:rPr>
                <w:rFonts w:ascii="Museo Sans 300" w:hAnsi="Museo Sans 300" w:cstheme="majorHAnsi"/>
                <w:sz w:val="20"/>
                <w:szCs w:val="20"/>
                <w:lang w:val="es-ES"/>
              </w:rPr>
              <w:t>treinta</w:t>
            </w:r>
            <w:r w:rsidRPr="005C1641">
              <w:rPr>
                <w:rFonts w:ascii="Museo Sans 300" w:hAnsi="Museo Sans 300" w:cstheme="majorHAnsi"/>
                <w:sz w:val="20"/>
                <w:szCs w:val="20"/>
                <w:lang w:val="es-ES"/>
              </w:rPr>
              <w:t xml:space="preserve"> (</w:t>
            </w:r>
            <w:r w:rsidR="00A16564">
              <w:rPr>
                <w:rFonts w:ascii="Museo Sans 300" w:hAnsi="Museo Sans 300" w:cstheme="majorHAnsi"/>
                <w:sz w:val="20"/>
                <w:szCs w:val="20"/>
                <w:lang w:val="es-ES"/>
              </w:rPr>
              <w:t>30</w:t>
            </w:r>
            <w:r w:rsidRPr="005C1641">
              <w:rPr>
                <w:rFonts w:ascii="Museo Sans 300" w:hAnsi="Museo Sans 300" w:cstheme="majorHAnsi"/>
                <w:sz w:val="20"/>
                <w:szCs w:val="20"/>
                <w:lang w:val="es-ES"/>
              </w:rPr>
              <w:t>) días, de acuerdo a la obra realmente ejecutada, las cuales serán presentadas por el Contratista para la revisión y aprobación del Administrador de Contrato y Supervisor, si los hubiere. Cada Estimación de Obra será respaldada con el Informe de Calidad e Informe de Seguridad Industrial y Operacional.</w:t>
            </w:r>
          </w:p>
          <w:p w14:paraId="092F7406" w14:textId="1758A7CF" w:rsidR="008E681C" w:rsidRPr="008E681C" w:rsidRDefault="008E681C" w:rsidP="008E681C">
            <w:pPr>
              <w:pStyle w:val="Prrafodelista"/>
              <w:rPr>
                <w:rFonts w:ascii="Museo Sans 300" w:hAnsi="Museo Sans 300" w:cstheme="majorHAnsi"/>
                <w:sz w:val="20"/>
                <w:szCs w:val="20"/>
                <w:lang w:val="es-ES"/>
              </w:rPr>
            </w:pPr>
          </w:p>
          <w:p w14:paraId="33483377" w14:textId="77777777" w:rsidR="008E681C" w:rsidRPr="00342E6E" w:rsidRDefault="008E681C" w:rsidP="005C1641">
            <w:pPr>
              <w:pStyle w:val="Prrafodelista"/>
              <w:numPr>
                <w:ilvl w:val="0"/>
                <w:numId w:val="39"/>
              </w:numPr>
              <w:spacing w:after="0" w:line="240" w:lineRule="auto"/>
              <w:ind w:left="567" w:hanging="283"/>
              <w:jc w:val="both"/>
              <w:rPr>
                <w:rFonts w:ascii="Museo Sans 300" w:hAnsi="Museo Sans 300"/>
                <w:sz w:val="20"/>
                <w:lang w:val="es-SV"/>
              </w:rPr>
            </w:pPr>
            <w:r w:rsidRPr="00342E6E">
              <w:rPr>
                <w:rFonts w:ascii="Museo Sans 300" w:hAnsi="Museo Sans 300" w:cs="Calibri Light"/>
                <w:sz w:val="20"/>
                <w:szCs w:val="20"/>
                <w:lang w:val="es-ES"/>
              </w:rPr>
              <w:t>En</w:t>
            </w:r>
            <w:r w:rsidRPr="00342E6E">
              <w:rPr>
                <w:rFonts w:ascii="Museo Sans 300" w:hAnsi="Museo Sans 300"/>
                <w:sz w:val="20"/>
                <w:lang w:val="es-SV"/>
              </w:rPr>
              <w:t xml:space="preserve"> el pago de cada estimación se descontará el 5% como retención contractual y el correspondiente porcentaje por la amortización del anticipo (este último en caso aplique), sobre el valor de la estimación correspondiente, en atención a lo establecido en el artículo 54 de la LCP.</w:t>
            </w:r>
          </w:p>
          <w:p w14:paraId="5C5B90DE" w14:textId="77777777" w:rsidR="006F3C1D" w:rsidRPr="00162377" w:rsidRDefault="006F3C1D" w:rsidP="009E3324">
            <w:pPr>
              <w:pStyle w:val="Prrafodelista"/>
              <w:spacing w:after="0" w:line="240" w:lineRule="auto"/>
              <w:ind w:left="567"/>
              <w:jc w:val="both"/>
              <w:rPr>
                <w:rFonts w:ascii="Museo Sans 300" w:hAnsi="Museo Sans 300" w:cstheme="majorHAnsi"/>
                <w:sz w:val="20"/>
                <w:szCs w:val="20"/>
                <w:lang w:val="es-ES"/>
              </w:rPr>
            </w:pPr>
          </w:p>
          <w:p w14:paraId="3FD16EDD" w14:textId="77777777" w:rsidR="006F3C1D" w:rsidRPr="00162377" w:rsidRDefault="006F3C1D" w:rsidP="005C1641">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Para el pago, será necesario que el contratista presente los documentos de cobro al </w:t>
            </w:r>
            <w:r w:rsidR="0070283A" w:rsidRPr="00162377">
              <w:rPr>
                <w:rFonts w:ascii="Museo Sans 300" w:hAnsi="Museo Sans 300" w:cstheme="majorHAnsi"/>
                <w:sz w:val="20"/>
                <w:szCs w:val="20"/>
                <w:lang w:val="es-ES"/>
              </w:rPr>
              <w:t>A</w:t>
            </w:r>
            <w:r w:rsidRPr="00162377">
              <w:rPr>
                <w:rFonts w:ascii="Museo Sans 300" w:hAnsi="Museo Sans 300" w:cstheme="majorHAnsi"/>
                <w:sz w:val="20"/>
                <w:szCs w:val="20"/>
                <w:lang w:val="es-ES"/>
              </w:rPr>
              <w:t xml:space="preserve">dministrador </w:t>
            </w:r>
            <w:r w:rsidR="0070283A" w:rsidRPr="00162377">
              <w:rPr>
                <w:rFonts w:ascii="Museo Sans 300" w:hAnsi="Museo Sans 300" w:cstheme="majorHAnsi"/>
                <w:sz w:val="20"/>
                <w:szCs w:val="20"/>
                <w:lang w:val="es-ES"/>
              </w:rPr>
              <w:t>de Contrato</w:t>
            </w:r>
            <w:r w:rsidRPr="00162377">
              <w:rPr>
                <w:rFonts w:ascii="Museo Sans 300" w:hAnsi="Museo Sans 300" w:cstheme="majorHAnsi"/>
                <w:sz w:val="20"/>
                <w:szCs w:val="20"/>
                <w:lang w:val="es-ES"/>
              </w:rPr>
              <w:t xml:space="preserve">, quien los revisará y remitirá a la Gerencia Financiera de CEPA. Para el pago, se deberá remitir la siguiente documentación: </w:t>
            </w:r>
          </w:p>
          <w:p w14:paraId="6096E26F" w14:textId="77777777" w:rsidR="006F3C1D" w:rsidRPr="00162377" w:rsidRDefault="006F3C1D" w:rsidP="009E3324">
            <w:pPr>
              <w:spacing w:after="0" w:line="240" w:lineRule="auto"/>
              <w:ind w:left="567"/>
              <w:jc w:val="both"/>
              <w:rPr>
                <w:rFonts w:ascii="Museo Sans 300" w:hAnsi="Museo Sans 300" w:cstheme="majorHAnsi"/>
                <w:sz w:val="20"/>
                <w:szCs w:val="20"/>
                <w:lang w:val="es-ES"/>
              </w:rPr>
            </w:pPr>
          </w:p>
          <w:p w14:paraId="1779A779" w14:textId="77777777" w:rsidR="006F3C1D" w:rsidRPr="00162377" w:rsidRDefault="006F3C1D" w:rsidP="00D77D2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El correspondiente documento de cobro (Comprobante de Crédito Fiscal)</w:t>
            </w:r>
          </w:p>
          <w:p w14:paraId="311A9D0E" w14:textId="175EB357" w:rsidR="006F3C1D" w:rsidRPr="00162377" w:rsidRDefault="006F3C1D" w:rsidP="00D77D2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Copia </w:t>
            </w:r>
            <w:r w:rsidR="0070283A" w:rsidRPr="00162377">
              <w:rPr>
                <w:rFonts w:ascii="Museo Sans 300" w:hAnsi="Museo Sans 300" w:cstheme="majorHAnsi"/>
                <w:sz w:val="20"/>
                <w:szCs w:val="20"/>
                <w:lang w:val="es-ES"/>
              </w:rPr>
              <w:t>de Contrato</w:t>
            </w:r>
            <w:r w:rsidR="00D61C71" w:rsidRPr="00162377">
              <w:rPr>
                <w:rFonts w:ascii="Museo Sans 300" w:hAnsi="Museo Sans 300" w:cstheme="majorHAnsi"/>
                <w:sz w:val="20"/>
                <w:szCs w:val="20"/>
                <w:lang w:val="es-ES"/>
              </w:rPr>
              <w:t xml:space="preserve"> </w:t>
            </w:r>
            <w:r w:rsidR="00280656">
              <w:rPr>
                <w:rFonts w:ascii="Museo Sans 300" w:hAnsi="Museo Sans 300" w:cstheme="majorHAnsi"/>
                <w:sz w:val="20"/>
                <w:szCs w:val="20"/>
                <w:lang w:val="es-ES"/>
              </w:rPr>
              <w:t>y</w:t>
            </w:r>
            <w:r w:rsidR="00D61C71" w:rsidRPr="00162377">
              <w:rPr>
                <w:rFonts w:ascii="Museo Sans 300" w:hAnsi="Museo Sans 300" w:cstheme="majorHAnsi"/>
                <w:sz w:val="20"/>
                <w:szCs w:val="20"/>
                <w:lang w:val="es-ES"/>
              </w:rPr>
              <w:t xml:space="preserve"> sus modificativas (en caso aplique)</w:t>
            </w:r>
          </w:p>
          <w:p w14:paraId="65080297" w14:textId="00CE529A" w:rsidR="006F3C1D" w:rsidRPr="00162377" w:rsidRDefault="006F3C1D" w:rsidP="00D77D2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Original Acta </w:t>
            </w:r>
            <w:r w:rsidR="00784A35" w:rsidRPr="00162377">
              <w:rPr>
                <w:rFonts w:ascii="Museo Sans 300" w:hAnsi="Museo Sans 300" w:cstheme="majorHAnsi"/>
                <w:sz w:val="20"/>
                <w:szCs w:val="20"/>
                <w:lang w:val="es-ES"/>
              </w:rPr>
              <w:t xml:space="preserve">Parcial </w:t>
            </w:r>
            <w:r w:rsidR="00CC7992" w:rsidRPr="00162377">
              <w:rPr>
                <w:rFonts w:ascii="Museo Sans 300" w:hAnsi="Museo Sans 300" w:cstheme="majorHAnsi"/>
                <w:sz w:val="20"/>
                <w:szCs w:val="20"/>
                <w:lang w:val="es-ES"/>
              </w:rPr>
              <w:t>o</w:t>
            </w:r>
            <w:r w:rsidR="00784A35" w:rsidRPr="00162377">
              <w:rPr>
                <w:rFonts w:ascii="Museo Sans 300" w:hAnsi="Museo Sans 300" w:cstheme="majorHAnsi"/>
                <w:sz w:val="20"/>
                <w:szCs w:val="20"/>
                <w:lang w:val="es-ES"/>
              </w:rPr>
              <w:t xml:space="preserve"> </w:t>
            </w:r>
            <w:r w:rsidRPr="00162377">
              <w:rPr>
                <w:rFonts w:ascii="Museo Sans 300" w:hAnsi="Museo Sans 300" w:cstheme="majorHAnsi"/>
                <w:sz w:val="20"/>
                <w:szCs w:val="20"/>
                <w:lang w:val="es-ES"/>
              </w:rPr>
              <w:t xml:space="preserve">Definitiva </w:t>
            </w:r>
            <w:r w:rsidR="00280656">
              <w:rPr>
                <w:rFonts w:ascii="Museo Sans 300" w:hAnsi="Museo Sans 300" w:cstheme="majorHAnsi"/>
                <w:sz w:val="20"/>
                <w:szCs w:val="20"/>
                <w:lang w:val="es-ES"/>
              </w:rPr>
              <w:t>(según aplique)</w:t>
            </w:r>
          </w:p>
          <w:p w14:paraId="7F585942" w14:textId="5D72E2F2" w:rsidR="006F3C1D" w:rsidRDefault="006F3C1D" w:rsidP="00D77D2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Copia de Orden de Inicio</w:t>
            </w:r>
            <w:r w:rsidR="0070283A" w:rsidRPr="00162377">
              <w:rPr>
                <w:rFonts w:ascii="Museo Sans 300" w:hAnsi="Museo Sans 300" w:cstheme="majorHAnsi"/>
                <w:sz w:val="20"/>
                <w:szCs w:val="20"/>
                <w:lang w:val="es-ES"/>
              </w:rPr>
              <w:t>.</w:t>
            </w:r>
            <w:r w:rsidR="00493EDF" w:rsidRPr="00162377">
              <w:rPr>
                <w:rFonts w:ascii="Museo Sans 300" w:hAnsi="Museo Sans 300" w:cstheme="majorHAnsi"/>
                <w:sz w:val="20"/>
                <w:szCs w:val="20"/>
                <w:lang w:val="es-ES"/>
              </w:rPr>
              <w:t xml:space="preserve"> (únicamente para el primer pago)</w:t>
            </w:r>
          </w:p>
          <w:p w14:paraId="718E1C43" w14:textId="77777777" w:rsidR="00F6558E" w:rsidRPr="00F6558E" w:rsidRDefault="00F6558E" w:rsidP="00F6558E">
            <w:pPr>
              <w:pStyle w:val="Prrafodelista"/>
              <w:numPr>
                <w:ilvl w:val="1"/>
                <w:numId w:val="40"/>
              </w:numPr>
              <w:ind w:left="847" w:hanging="284"/>
              <w:rPr>
                <w:rFonts w:ascii="Museo Sans 300" w:hAnsi="Museo Sans 300" w:cstheme="majorHAnsi"/>
                <w:sz w:val="20"/>
                <w:szCs w:val="20"/>
                <w:lang w:val="es-ES"/>
              </w:rPr>
            </w:pPr>
            <w:r w:rsidRPr="00F6558E">
              <w:rPr>
                <w:rFonts w:ascii="Museo Sans 300" w:hAnsi="Museo Sans 300" w:cstheme="majorHAnsi"/>
                <w:sz w:val="20"/>
                <w:szCs w:val="20"/>
                <w:lang w:val="es-ES"/>
              </w:rPr>
              <w:t>Informe de control de calidad del periodo de cobro</w:t>
            </w:r>
          </w:p>
          <w:p w14:paraId="0527266F" w14:textId="27BE29A5" w:rsidR="00493EDF" w:rsidRDefault="00493EDF" w:rsidP="00AA6D00">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5C1641">
              <w:rPr>
                <w:rFonts w:ascii="Museo Sans 300" w:hAnsi="Museo Sans 300" w:cstheme="majorHAnsi"/>
                <w:sz w:val="20"/>
                <w:szCs w:val="20"/>
                <w:lang w:val="es-ES"/>
              </w:rPr>
              <w:t>Copia de la Garantía de Buena Obra, para el último</w:t>
            </w:r>
            <w:r w:rsidR="00563ECB" w:rsidRPr="005C1641">
              <w:rPr>
                <w:rFonts w:ascii="Museo Sans 300" w:hAnsi="Museo Sans 300" w:cstheme="majorHAnsi"/>
                <w:sz w:val="20"/>
                <w:szCs w:val="20"/>
                <w:lang w:val="es-ES"/>
              </w:rPr>
              <w:t xml:space="preserve"> pago</w:t>
            </w:r>
            <w:r w:rsidR="005C1641" w:rsidRPr="005C1641">
              <w:rPr>
                <w:rFonts w:ascii="Museo Sans 300" w:hAnsi="Museo Sans 300" w:cstheme="majorHAnsi"/>
                <w:sz w:val="20"/>
                <w:szCs w:val="20"/>
                <w:lang w:val="es-ES"/>
              </w:rPr>
              <w:t>.</w:t>
            </w:r>
          </w:p>
          <w:p w14:paraId="40091816" w14:textId="77777777" w:rsidR="005C1641" w:rsidRPr="005C1641" w:rsidRDefault="005C1641" w:rsidP="005C1641">
            <w:pPr>
              <w:pStyle w:val="Prrafodelista"/>
              <w:spacing w:after="0" w:line="240" w:lineRule="auto"/>
              <w:ind w:left="851"/>
              <w:jc w:val="both"/>
              <w:rPr>
                <w:rFonts w:ascii="Museo Sans 300" w:hAnsi="Museo Sans 300" w:cstheme="majorHAnsi"/>
                <w:sz w:val="20"/>
                <w:szCs w:val="20"/>
                <w:lang w:val="es-ES"/>
              </w:rPr>
            </w:pPr>
          </w:p>
          <w:p w14:paraId="7205316C" w14:textId="77777777" w:rsidR="006F3C1D" w:rsidRPr="00162377" w:rsidRDefault="006F3C1D" w:rsidP="005C1641">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Si el contratista es una persona domiciliada, al presentar el </w:t>
            </w:r>
            <w:r w:rsidRPr="00162377">
              <w:rPr>
                <w:rFonts w:ascii="Museo Sans 300" w:hAnsi="Museo Sans 300" w:cstheme="majorHAnsi"/>
                <w:b/>
                <w:bCs/>
                <w:sz w:val="20"/>
                <w:szCs w:val="20"/>
                <w:lang w:val="es-ES"/>
              </w:rPr>
              <w:t>documento de pago</w:t>
            </w:r>
            <w:r w:rsidRPr="00162377">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4C45F5D8" w14:textId="77777777" w:rsidR="006F3C1D" w:rsidRPr="00162377" w:rsidRDefault="006F3C1D" w:rsidP="009E3324">
            <w:pPr>
              <w:pStyle w:val="Prrafodelista"/>
              <w:spacing w:after="0" w:line="240" w:lineRule="auto"/>
              <w:ind w:left="567"/>
              <w:jc w:val="both"/>
              <w:rPr>
                <w:rFonts w:ascii="Museo Sans 300" w:hAnsi="Museo Sans 300" w:cstheme="majorHAnsi"/>
                <w:sz w:val="20"/>
                <w:szCs w:val="20"/>
                <w:lang w:val="es-ES"/>
              </w:rPr>
            </w:pPr>
          </w:p>
          <w:p w14:paraId="3AE6089D" w14:textId="77777777" w:rsidR="00784A35"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Nombre</w:t>
            </w:r>
            <w:r w:rsidRPr="00162377">
              <w:rPr>
                <w:rFonts w:ascii="Museo Sans 300" w:hAnsi="Museo Sans 300" w:cstheme="majorHAnsi"/>
                <w:sz w:val="20"/>
                <w:szCs w:val="20"/>
                <w:lang w:val="es-ES"/>
              </w:rPr>
              <w:t>: Comisión Ejecutiva Portuaria Autónoma;</w:t>
            </w:r>
          </w:p>
          <w:p w14:paraId="32F531D1" w14:textId="7629C135"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 </w:t>
            </w:r>
            <w:r w:rsidRPr="00162377">
              <w:rPr>
                <w:rFonts w:ascii="Museo Sans 300" w:hAnsi="Museo Sans 300" w:cstheme="majorHAnsi"/>
                <w:b/>
                <w:bCs/>
                <w:sz w:val="20"/>
                <w:szCs w:val="20"/>
                <w:lang w:val="es-ES"/>
              </w:rPr>
              <w:t>Dirección</w:t>
            </w:r>
            <w:r w:rsidRPr="00162377">
              <w:rPr>
                <w:rFonts w:ascii="Museo Sans 300" w:hAnsi="Museo Sans 300" w:cstheme="majorHAnsi"/>
                <w:sz w:val="20"/>
                <w:szCs w:val="20"/>
                <w:lang w:val="es-ES"/>
              </w:rPr>
              <w:t xml:space="preserve">: </w:t>
            </w:r>
            <w:proofErr w:type="spellStart"/>
            <w:r w:rsidRPr="00162377">
              <w:rPr>
                <w:rFonts w:ascii="Museo Sans 300" w:hAnsi="Museo Sans 300" w:cstheme="majorHAnsi"/>
                <w:sz w:val="20"/>
                <w:szCs w:val="20"/>
                <w:lang w:val="es-ES"/>
              </w:rPr>
              <w:t>Blvd</w:t>
            </w:r>
            <w:proofErr w:type="spellEnd"/>
            <w:r w:rsidRPr="00162377">
              <w:rPr>
                <w:rFonts w:ascii="Museo Sans 300" w:hAnsi="Museo Sans 300" w:cstheme="majorHAnsi"/>
                <w:sz w:val="20"/>
                <w:szCs w:val="20"/>
                <w:lang w:val="es-ES"/>
              </w:rPr>
              <w:t xml:space="preserve">. de Los Héroes, Col. </w:t>
            </w:r>
            <w:proofErr w:type="spellStart"/>
            <w:r w:rsidRPr="00162377">
              <w:rPr>
                <w:rFonts w:ascii="Museo Sans 300" w:hAnsi="Museo Sans 300" w:cstheme="majorHAnsi"/>
                <w:sz w:val="20"/>
                <w:szCs w:val="20"/>
                <w:lang w:val="es-ES"/>
              </w:rPr>
              <w:t>Miramonte</w:t>
            </w:r>
            <w:proofErr w:type="spellEnd"/>
            <w:r w:rsidRPr="00162377">
              <w:rPr>
                <w:rFonts w:ascii="Museo Sans 300" w:hAnsi="Museo Sans 300" w:cstheme="majorHAnsi"/>
                <w:sz w:val="20"/>
                <w:szCs w:val="20"/>
                <w:lang w:val="es-ES"/>
              </w:rPr>
              <w:t>, Edif. Torre Roble, San Salvador.</w:t>
            </w:r>
          </w:p>
          <w:p w14:paraId="0384EA4F"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NIT</w:t>
            </w:r>
            <w:r w:rsidRPr="00162377">
              <w:rPr>
                <w:rFonts w:ascii="Museo Sans 300" w:hAnsi="Museo Sans 300" w:cstheme="majorHAnsi"/>
                <w:sz w:val="20"/>
                <w:szCs w:val="20"/>
                <w:lang w:val="es-ES"/>
              </w:rPr>
              <w:t xml:space="preserve">: 0614-140237-007-8; </w:t>
            </w:r>
          </w:p>
          <w:p w14:paraId="1D1D81D6"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NRC</w:t>
            </w:r>
            <w:r w:rsidRPr="00162377">
              <w:rPr>
                <w:rFonts w:ascii="Museo Sans 300" w:hAnsi="Museo Sans 300" w:cstheme="majorHAnsi"/>
                <w:sz w:val="20"/>
                <w:szCs w:val="20"/>
                <w:lang w:val="es-ES"/>
              </w:rPr>
              <w:t xml:space="preserve">: 243-7; </w:t>
            </w:r>
            <w:r w:rsidRPr="00162377">
              <w:rPr>
                <w:rFonts w:ascii="Museo Sans 300" w:hAnsi="Museo Sans 300" w:cstheme="majorHAnsi"/>
                <w:b/>
                <w:bCs/>
                <w:sz w:val="20"/>
                <w:szCs w:val="20"/>
                <w:lang w:val="es-ES"/>
              </w:rPr>
              <w:t>Giro</w:t>
            </w:r>
            <w:r w:rsidRPr="00162377">
              <w:rPr>
                <w:rFonts w:ascii="Museo Sans 300" w:hAnsi="Museo Sans 300" w:cstheme="majorHAnsi"/>
                <w:sz w:val="20"/>
                <w:szCs w:val="20"/>
                <w:lang w:val="es-ES"/>
              </w:rPr>
              <w:t xml:space="preserve">: Servicios para el Transporte NCP; </w:t>
            </w:r>
          </w:p>
          <w:p w14:paraId="100ABDDF"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Contribuyente</w:t>
            </w:r>
            <w:r w:rsidRPr="00162377">
              <w:rPr>
                <w:rFonts w:ascii="Museo Sans 300" w:hAnsi="Museo Sans 300" w:cstheme="majorHAnsi"/>
                <w:sz w:val="20"/>
                <w:szCs w:val="20"/>
                <w:lang w:val="es-ES"/>
              </w:rPr>
              <w:t>: Grande</w:t>
            </w:r>
          </w:p>
          <w:p w14:paraId="0722C04C"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p>
          <w:p w14:paraId="5B37E47F" w14:textId="245C0A89" w:rsidR="006F3C1D"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Nota:</w:t>
            </w:r>
            <w:r w:rsidRPr="00162377">
              <w:rPr>
                <w:rFonts w:ascii="Museo Sans 300" w:hAnsi="Museo Sans 300" w:cstheme="majorHAnsi"/>
                <w:sz w:val="20"/>
                <w:szCs w:val="20"/>
                <w:lang w:val="es-ES"/>
              </w:rPr>
              <w:t xml:space="preserve"> No se recibirán documentos que no cuenten con la información antes descrita.</w:t>
            </w:r>
          </w:p>
          <w:p w14:paraId="7A0CFD89" w14:textId="77777777" w:rsidR="008E681C" w:rsidRPr="00162377" w:rsidRDefault="008E681C" w:rsidP="009E3324">
            <w:pPr>
              <w:pStyle w:val="Prrafodelista"/>
              <w:spacing w:after="0" w:line="240" w:lineRule="auto"/>
              <w:ind w:left="567"/>
              <w:rPr>
                <w:rFonts w:ascii="Museo Sans 300" w:hAnsi="Museo Sans 300" w:cstheme="majorHAnsi"/>
                <w:sz w:val="20"/>
                <w:szCs w:val="20"/>
                <w:lang w:val="es-ES"/>
              </w:rPr>
            </w:pPr>
          </w:p>
          <w:p w14:paraId="42618E33" w14:textId="7DF3E828" w:rsidR="008E681C" w:rsidRDefault="008E681C" w:rsidP="005C1641">
            <w:pPr>
              <w:pStyle w:val="Prrafodelista"/>
              <w:numPr>
                <w:ilvl w:val="0"/>
                <w:numId w:val="39"/>
              </w:numPr>
              <w:spacing w:after="0" w:line="240" w:lineRule="auto"/>
              <w:ind w:left="567" w:hanging="283"/>
              <w:jc w:val="both"/>
              <w:rPr>
                <w:rFonts w:ascii="Museo Sans 300" w:hAnsi="Museo Sans 300" w:cs="Calibri Light"/>
                <w:sz w:val="20"/>
                <w:szCs w:val="20"/>
                <w:lang w:val="es-ES"/>
              </w:rPr>
            </w:pPr>
            <w:r w:rsidRPr="00DB0894">
              <w:rPr>
                <w:rFonts w:ascii="Museo Sans 300" w:hAnsi="Museo Sans 300" w:cs="Calibri Light"/>
                <w:sz w:val="20"/>
                <w:szCs w:val="20"/>
                <w:lang w:val="es-ES"/>
              </w:rPr>
              <w:t xml:space="preserve">El pago </w:t>
            </w:r>
            <w:r w:rsidRPr="005C1641">
              <w:rPr>
                <w:rFonts w:ascii="Museo Sans 300" w:hAnsi="Museo Sans 300" w:cs="Calibri Light"/>
                <w:sz w:val="20"/>
                <w:szCs w:val="20"/>
                <w:lang w:val="es-ES"/>
              </w:rPr>
              <w:t xml:space="preserve">de Quedan por el contrato, comprenderá un rango aproximado de hasta </w:t>
            </w:r>
            <w:r w:rsidR="00D77D2C" w:rsidRPr="005C1641">
              <w:rPr>
                <w:rFonts w:ascii="Museo Sans 300" w:hAnsi="Museo Sans 300" w:cs="Calibri Light"/>
                <w:sz w:val="20"/>
                <w:szCs w:val="20"/>
                <w:lang w:val="es-ES"/>
              </w:rPr>
              <w:t>2</w:t>
            </w:r>
            <w:r w:rsidRPr="005C1641">
              <w:rPr>
                <w:rFonts w:ascii="Museo Sans 300" w:hAnsi="Museo Sans 300" w:cs="Calibri Light"/>
                <w:sz w:val="20"/>
                <w:szCs w:val="20"/>
                <w:lang w:val="es-ES"/>
              </w:rPr>
              <w:t xml:space="preserve">1 días </w:t>
            </w:r>
            <w:r w:rsidR="00D77D2C" w:rsidRPr="005C1641">
              <w:rPr>
                <w:rFonts w:ascii="Museo Sans 300" w:hAnsi="Museo Sans 300" w:cs="Calibri Light"/>
                <w:sz w:val="20"/>
                <w:szCs w:val="20"/>
                <w:lang w:val="es-ES"/>
              </w:rPr>
              <w:t>hábiles</w:t>
            </w:r>
            <w:r w:rsidRPr="00DB0894">
              <w:rPr>
                <w:rFonts w:ascii="Museo Sans 300" w:hAnsi="Museo Sans 300" w:cs="Calibri Light"/>
                <w:sz w:val="20"/>
                <w:szCs w:val="20"/>
                <w:lang w:val="es-ES"/>
              </w:rPr>
              <w:t xml:space="preserve"> después de su emisión, siempre y cuando la documentación este completa y en regla, conforme a los literales anteriores</w:t>
            </w:r>
            <w:r w:rsidR="00EB6695">
              <w:rPr>
                <w:rFonts w:ascii="Museo Sans 300" w:hAnsi="Museo Sans 300" w:cs="Calibri Light"/>
                <w:sz w:val="20"/>
                <w:szCs w:val="20"/>
                <w:lang w:val="es-ES"/>
              </w:rPr>
              <w:t xml:space="preserve"> y validada por la UFI.</w:t>
            </w:r>
          </w:p>
          <w:p w14:paraId="33991F4F" w14:textId="77777777" w:rsidR="008E681C" w:rsidRPr="00DB0894" w:rsidRDefault="008E681C" w:rsidP="008E681C">
            <w:pPr>
              <w:pStyle w:val="Prrafodelista"/>
              <w:spacing w:after="0" w:line="240" w:lineRule="auto"/>
              <w:ind w:left="418"/>
              <w:jc w:val="both"/>
              <w:rPr>
                <w:rFonts w:ascii="Museo Sans 300" w:hAnsi="Museo Sans 300" w:cs="Calibri Light"/>
                <w:sz w:val="20"/>
                <w:szCs w:val="20"/>
                <w:lang w:val="es-ES"/>
              </w:rPr>
            </w:pPr>
          </w:p>
          <w:p w14:paraId="1452D8F1" w14:textId="77777777" w:rsidR="008E681C" w:rsidRPr="00DB0894" w:rsidRDefault="008E681C" w:rsidP="005C1641">
            <w:pPr>
              <w:pStyle w:val="Prrafodelista"/>
              <w:numPr>
                <w:ilvl w:val="0"/>
                <w:numId w:val="39"/>
              </w:numPr>
              <w:spacing w:after="0" w:line="240" w:lineRule="auto"/>
              <w:ind w:left="567" w:hanging="283"/>
              <w:jc w:val="both"/>
              <w:rPr>
                <w:rFonts w:ascii="Museo Sans 300" w:hAnsi="Museo Sans 300" w:cs="Calibri Light"/>
                <w:sz w:val="20"/>
                <w:szCs w:val="20"/>
                <w:lang w:val="es-ES"/>
              </w:rPr>
            </w:pPr>
            <w:r w:rsidRPr="00DB0894">
              <w:rPr>
                <w:rFonts w:ascii="Museo Sans 300" w:hAnsi="Museo Sans 300" w:cs="Calibri Light"/>
                <w:sz w:val="20"/>
                <w:szCs w:val="20"/>
                <w:lang w:val="es-ES"/>
              </w:rPr>
              <w:t xml:space="preserve">El pago de las estimaciones de avance de obra realizadas, se efectuará con base en los Precios Unitarios y Sumas Globales del respectivo Contrato, o </w:t>
            </w:r>
            <w:r w:rsidRPr="00DB0894">
              <w:rPr>
                <w:rFonts w:ascii="Museo Sans 300" w:hAnsi="Museo Sans 300" w:cs="Calibri Light"/>
                <w:sz w:val="20"/>
                <w:szCs w:val="20"/>
                <w:lang w:val="es-ES"/>
              </w:rPr>
              <w:lastRenderedPageBreak/>
              <w:t xml:space="preserve">sus modificaciones, conforme a las Órdenes de Cambio autorizadas por Junta Directiva de CEPA. </w:t>
            </w:r>
          </w:p>
          <w:p w14:paraId="495954B7" w14:textId="77777777" w:rsidR="008E681C" w:rsidRPr="00DB0894" w:rsidRDefault="008E681C" w:rsidP="008E681C">
            <w:pPr>
              <w:pStyle w:val="Prrafodelista"/>
              <w:spacing w:after="0" w:line="240" w:lineRule="auto"/>
              <w:ind w:left="418"/>
              <w:jc w:val="both"/>
              <w:rPr>
                <w:rFonts w:ascii="Museo Sans 300" w:hAnsi="Museo Sans 300" w:cs="Calibri Light"/>
                <w:sz w:val="20"/>
                <w:szCs w:val="20"/>
                <w:lang w:val="es-ES"/>
              </w:rPr>
            </w:pPr>
          </w:p>
          <w:p w14:paraId="0313CF0B" w14:textId="77777777" w:rsidR="008E681C" w:rsidRPr="00DB0894" w:rsidRDefault="008E681C" w:rsidP="005C1641">
            <w:pPr>
              <w:pStyle w:val="Prrafodelista"/>
              <w:numPr>
                <w:ilvl w:val="0"/>
                <w:numId w:val="39"/>
              </w:numPr>
              <w:spacing w:after="0" w:line="240" w:lineRule="auto"/>
              <w:ind w:left="567" w:hanging="283"/>
              <w:jc w:val="both"/>
              <w:rPr>
                <w:rFonts w:ascii="Museo Sans 300" w:hAnsi="Museo Sans 300" w:cs="Calibri Light"/>
                <w:sz w:val="20"/>
                <w:szCs w:val="20"/>
                <w:lang w:val="es-ES"/>
              </w:rPr>
            </w:pPr>
            <w:r w:rsidRPr="00DB0894">
              <w:rPr>
                <w:rFonts w:ascii="Museo Sans 300" w:hAnsi="Museo Sans 300" w:cs="Calibri Light"/>
                <w:sz w:val="20"/>
                <w:szCs w:val="20"/>
                <w:lang w:val="es-ES"/>
              </w:rPr>
              <w:t>Todas las estimaciones y pagos anteriores quedarán sujetos a corrección en el cómputo y pago de la estimación final de obra correspondiente a la liquidación.</w:t>
            </w:r>
          </w:p>
          <w:p w14:paraId="29FA9551" w14:textId="77777777" w:rsidR="008E681C" w:rsidRPr="00DB0894" w:rsidRDefault="008E681C" w:rsidP="008E681C">
            <w:pPr>
              <w:pStyle w:val="Prrafodelista"/>
              <w:spacing w:after="0" w:line="240" w:lineRule="auto"/>
              <w:ind w:left="418"/>
              <w:jc w:val="both"/>
              <w:rPr>
                <w:rFonts w:ascii="Museo Sans 300" w:hAnsi="Museo Sans 300" w:cs="Calibri Light"/>
                <w:sz w:val="20"/>
                <w:szCs w:val="20"/>
                <w:lang w:val="es-ES"/>
              </w:rPr>
            </w:pPr>
          </w:p>
          <w:p w14:paraId="0D3F0060" w14:textId="77777777" w:rsidR="008E681C" w:rsidRPr="00DB0894" w:rsidRDefault="008E681C" w:rsidP="005C1641">
            <w:pPr>
              <w:pStyle w:val="Prrafodelista"/>
              <w:numPr>
                <w:ilvl w:val="0"/>
                <w:numId w:val="39"/>
              </w:numPr>
              <w:spacing w:after="0" w:line="240" w:lineRule="auto"/>
              <w:ind w:left="567" w:hanging="283"/>
              <w:jc w:val="both"/>
              <w:rPr>
                <w:rFonts w:ascii="Museo Sans 300" w:hAnsi="Museo Sans 300" w:cs="Calibri Light"/>
                <w:sz w:val="20"/>
                <w:szCs w:val="20"/>
                <w:lang w:val="es-ES"/>
              </w:rPr>
            </w:pPr>
            <w:r w:rsidRPr="00DB0894">
              <w:rPr>
                <w:rFonts w:ascii="Museo Sans 300" w:hAnsi="Museo Sans 300" w:cs="Calibri Light"/>
                <w:sz w:val="20"/>
                <w:szCs w:val="20"/>
                <w:lang w:val="es-ES"/>
              </w:rPr>
              <w:t>Si el monto final del proyecto, calculado una vez concluidos los trabajos constructivos resultare diferente al monto contractual vigente, se pagará la obra realizada con base en los precios unitarios contratados.</w:t>
            </w:r>
          </w:p>
          <w:p w14:paraId="44FE12FB" w14:textId="77777777" w:rsidR="008E681C" w:rsidRPr="00DB0894" w:rsidRDefault="008E681C" w:rsidP="008E681C">
            <w:pPr>
              <w:pStyle w:val="Prrafodelista"/>
              <w:spacing w:after="0" w:line="240" w:lineRule="auto"/>
              <w:ind w:left="418"/>
              <w:jc w:val="both"/>
              <w:rPr>
                <w:rFonts w:ascii="Museo Sans 300" w:hAnsi="Museo Sans 300" w:cs="Calibri Light"/>
                <w:sz w:val="20"/>
                <w:szCs w:val="20"/>
                <w:lang w:val="es-ES"/>
              </w:rPr>
            </w:pPr>
          </w:p>
          <w:p w14:paraId="622AF22F" w14:textId="77777777" w:rsidR="008E681C" w:rsidRDefault="008E681C" w:rsidP="005C1641">
            <w:pPr>
              <w:pStyle w:val="Prrafodelista"/>
              <w:numPr>
                <w:ilvl w:val="0"/>
                <w:numId w:val="39"/>
              </w:numPr>
              <w:spacing w:after="0" w:line="240" w:lineRule="auto"/>
              <w:ind w:left="567" w:hanging="283"/>
              <w:jc w:val="both"/>
              <w:rPr>
                <w:rFonts w:ascii="Museo Sans 300" w:hAnsi="Museo Sans 300" w:cs="Calibri Light"/>
                <w:sz w:val="20"/>
                <w:szCs w:val="20"/>
                <w:lang w:val="es-ES"/>
              </w:rPr>
            </w:pPr>
            <w:r w:rsidRPr="00DB0894">
              <w:rPr>
                <w:rFonts w:ascii="Museo Sans 300" w:hAnsi="Museo Sans 300" w:cs="Calibri Light"/>
                <w:sz w:val="20"/>
                <w:szCs w:val="20"/>
                <w:lang w:val="es-ES"/>
              </w:rPr>
              <w:t>Toda obra adicional que su ejecución sea necesaria para la conclusión de los trabajos de construcción, será sujeta a una “Orden de Cambio o Modificación” y el precio unitario respectivo, será previamente negociado por el Contratista, Administrador de Contra</w:t>
            </w:r>
            <w:r>
              <w:rPr>
                <w:rFonts w:ascii="Museo Sans 300" w:hAnsi="Museo Sans 300" w:cs="Calibri Light"/>
                <w:sz w:val="20"/>
                <w:szCs w:val="20"/>
                <w:lang w:val="es-ES"/>
              </w:rPr>
              <w:t>to y Supervisor (si lo hubiere)</w:t>
            </w:r>
            <w:r w:rsidRPr="00DB0894">
              <w:rPr>
                <w:rFonts w:ascii="Museo Sans 300" w:hAnsi="Museo Sans 300" w:cs="Calibri Light"/>
                <w:sz w:val="20"/>
                <w:szCs w:val="20"/>
                <w:lang w:val="es-ES"/>
              </w:rPr>
              <w:t xml:space="preserve">.  </w:t>
            </w:r>
          </w:p>
          <w:p w14:paraId="2499EE76" w14:textId="77777777" w:rsidR="008E681C" w:rsidRPr="00DB0894" w:rsidRDefault="008E681C" w:rsidP="008E681C">
            <w:pPr>
              <w:pStyle w:val="Prrafodelista"/>
              <w:spacing w:after="0" w:line="240" w:lineRule="auto"/>
              <w:ind w:left="418"/>
              <w:jc w:val="both"/>
              <w:rPr>
                <w:rFonts w:ascii="Museo Sans 300" w:hAnsi="Museo Sans 300" w:cs="Calibri Light"/>
                <w:sz w:val="20"/>
                <w:szCs w:val="20"/>
                <w:lang w:val="es-ES"/>
              </w:rPr>
            </w:pPr>
          </w:p>
          <w:p w14:paraId="405DE23C" w14:textId="3FABE146" w:rsidR="008E681C" w:rsidRDefault="008E681C" w:rsidP="005C1641">
            <w:pPr>
              <w:pStyle w:val="Prrafodelista"/>
              <w:numPr>
                <w:ilvl w:val="0"/>
                <w:numId w:val="39"/>
              </w:numPr>
              <w:spacing w:after="0" w:line="240" w:lineRule="auto"/>
              <w:ind w:left="567" w:hanging="283"/>
              <w:jc w:val="both"/>
              <w:rPr>
                <w:rFonts w:ascii="Museo Sans 300" w:hAnsi="Museo Sans 300"/>
                <w:sz w:val="20"/>
                <w:szCs w:val="20"/>
                <w:lang w:val="es-SV"/>
              </w:rPr>
            </w:pPr>
            <w:r w:rsidRPr="00DB0894">
              <w:rPr>
                <w:rFonts w:ascii="Museo Sans 300" w:hAnsi="Museo Sans 300" w:cs="Calibri Light"/>
                <w:sz w:val="20"/>
                <w:szCs w:val="20"/>
                <w:lang w:val="es-ES"/>
              </w:rPr>
              <w:t>La devolución del 5% de la retención contractual será realizado al Contratista, QUINCE (15) DÍAS HÁBILES posterior a la Recepción Definitiva</w:t>
            </w:r>
            <w:r w:rsidRPr="00DB0894">
              <w:rPr>
                <w:rFonts w:ascii="Museo Sans 300" w:hAnsi="Museo Sans 300"/>
                <w:sz w:val="20"/>
                <w:szCs w:val="20"/>
                <w:lang w:val="es-SV"/>
              </w:rPr>
              <w:t xml:space="preserve"> de la Obra. Las retenciones no devengarán ningún interés.</w:t>
            </w:r>
          </w:p>
          <w:p w14:paraId="2DBFD364" w14:textId="77777777" w:rsidR="008E681C" w:rsidRPr="008E681C" w:rsidRDefault="008E681C" w:rsidP="008E681C">
            <w:pPr>
              <w:pStyle w:val="Prrafodelista"/>
              <w:rPr>
                <w:rFonts w:ascii="Museo Sans 300" w:hAnsi="Museo Sans 300"/>
                <w:sz w:val="20"/>
                <w:szCs w:val="20"/>
                <w:lang w:val="es-SV"/>
              </w:rPr>
            </w:pPr>
          </w:p>
          <w:p w14:paraId="7A37E3C0" w14:textId="77777777" w:rsidR="0055434B" w:rsidRPr="00162377" w:rsidRDefault="0055434B" w:rsidP="005C1641">
            <w:pPr>
              <w:pStyle w:val="Prrafodelista"/>
              <w:numPr>
                <w:ilvl w:val="0"/>
                <w:numId w:val="39"/>
              </w:numPr>
              <w:spacing w:after="0" w:line="240" w:lineRule="auto"/>
              <w:ind w:left="567" w:hanging="283"/>
              <w:jc w:val="both"/>
              <w:rPr>
                <w:rFonts w:ascii="Museo Sans 300" w:hAnsi="Museo Sans 300"/>
                <w:sz w:val="20"/>
                <w:szCs w:val="20"/>
              </w:rPr>
            </w:pPr>
            <w:r w:rsidRPr="00162377">
              <w:rPr>
                <w:rFonts w:ascii="Museo Sans 300" w:hAnsi="Museo Sans 300"/>
                <w:sz w:val="20"/>
                <w:szCs w:val="20"/>
              </w:rPr>
              <w:t>IMPUESTOS.</w:t>
            </w:r>
          </w:p>
          <w:p w14:paraId="4D292F04" w14:textId="77777777" w:rsidR="0055434B" w:rsidRPr="00162377" w:rsidRDefault="0055434B" w:rsidP="001734A7">
            <w:pPr>
              <w:spacing w:after="0" w:line="240" w:lineRule="auto"/>
              <w:ind w:left="561"/>
              <w:jc w:val="both"/>
              <w:rPr>
                <w:rFonts w:ascii="Museo Sans 300" w:hAnsi="Museo Sans 300"/>
                <w:sz w:val="20"/>
                <w:szCs w:val="20"/>
              </w:rPr>
            </w:pPr>
            <w:r w:rsidRPr="00162377">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0A45C185"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p>
          <w:p w14:paraId="30AB58B6" w14:textId="77777777" w:rsidR="00CA665A" w:rsidRPr="00162377" w:rsidRDefault="00CA665A" w:rsidP="001734A7">
            <w:pPr>
              <w:pStyle w:val="Prrafodelista"/>
              <w:numPr>
                <w:ilvl w:val="0"/>
                <w:numId w:val="39"/>
              </w:numPr>
              <w:spacing w:after="0" w:line="240" w:lineRule="auto"/>
              <w:ind w:left="567" w:hanging="283"/>
              <w:jc w:val="both"/>
              <w:rPr>
                <w:rFonts w:ascii="Museo Sans 300" w:hAnsi="Museo Sans 300"/>
                <w:b/>
                <w:sz w:val="20"/>
                <w:szCs w:val="20"/>
                <w:lang w:val="es-SV"/>
              </w:rPr>
            </w:pPr>
            <w:r w:rsidRPr="001734A7">
              <w:rPr>
                <w:rFonts w:ascii="Museo Sans 300" w:hAnsi="Museo Sans 300"/>
                <w:sz w:val="20"/>
                <w:szCs w:val="20"/>
              </w:rPr>
              <w:t>ANTICIPO</w:t>
            </w:r>
          </w:p>
          <w:p w14:paraId="387704A0" w14:textId="77777777" w:rsidR="00CA665A" w:rsidRPr="00162377" w:rsidRDefault="00CA665A" w:rsidP="009E3324">
            <w:pPr>
              <w:pStyle w:val="Prrafodelista13"/>
              <w:jc w:val="both"/>
              <w:rPr>
                <w:rFonts w:ascii="Museo Sans 300" w:hAnsi="Museo Sans 300"/>
                <w:b/>
                <w:lang w:val="es-SV"/>
              </w:rPr>
            </w:pPr>
          </w:p>
          <w:p w14:paraId="48F9450B" w14:textId="77777777" w:rsidR="00CA665A" w:rsidRPr="00162377" w:rsidRDefault="00CA665A" w:rsidP="009E3324">
            <w:pPr>
              <w:pStyle w:val="Prrafodelista13"/>
              <w:ind w:left="560"/>
              <w:jc w:val="both"/>
              <w:rPr>
                <w:rFonts w:ascii="Museo Sans 300" w:hAnsi="Museo Sans 300"/>
                <w:lang w:val="es-SV"/>
              </w:rPr>
            </w:pPr>
            <w:r w:rsidRPr="00162377">
              <w:rPr>
                <w:rFonts w:ascii="Museo Sans 300" w:hAnsi="Museo Sans 300"/>
                <w:lang w:val="es-SV"/>
              </w:rPr>
              <w:t>En caso de solicitar anticipo, el Contratista deberá presentar la siguiente documentación:</w:t>
            </w:r>
          </w:p>
          <w:p w14:paraId="1DDA8573" w14:textId="77777777" w:rsidR="00CA665A" w:rsidRPr="00162377" w:rsidRDefault="00CA665A" w:rsidP="009E3324">
            <w:pPr>
              <w:pStyle w:val="Prrafodelista13"/>
              <w:jc w:val="both"/>
              <w:rPr>
                <w:rFonts w:ascii="Museo Sans 300" w:hAnsi="Museo Sans 300"/>
                <w:lang w:val="es-SV"/>
              </w:rPr>
            </w:pPr>
          </w:p>
          <w:p w14:paraId="633E4712" w14:textId="474B6CB6" w:rsidR="00CA665A" w:rsidRPr="00162377" w:rsidRDefault="00CA665A" w:rsidP="009E3324">
            <w:pPr>
              <w:pStyle w:val="Prrafodelista13"/>
              <w:ind w:left="1170" w:hanging="450"/>
              <w:jc w:val="both"/>
              <w:rPr>
                <w:rFonts w:ascii="Museo Sans 300" w:hAnsi="Museo Sans 300"/>
                <w:lang w:val="es-SV"/>
              </w:rPr>
            </w:pPr>
            <w:r w:rsidRPr="00162377">
              <w:rPr>
                <w:rFonts w:ascii="Museo Sans 300" w:hAnsi="Museo Sans 300"/>
                <w:lang w:val="es-SV"/>
              </w:rPr>
              <w:t>a)</w:t>
            </w:r>
            <w:r w:rsidRPr="00162377">
              <w:rPr>
                <w:rFonts w:ascii="Museo Sans 300" w:hAnsi="Museo Sans 300"/>
                <w:lang w:val="es-SV"/>
              </w:rPr>
              <w:tab/>
              <w:t xml:space="preserve">Garantía de Buena Inversión de Anticipo, según se señala en el romano II del numeral </w:t>
            </w:r>
            <w:r w:rsidR="00A54A68">
              <w:rPr>
                <w:rFonts w:ascii="Museo Sans 300" w:hAnsi="Museo Sans 300"/>
                <w:lang w:val="es-SV"/>
              </w:rPr>
              <w:t>21</w:t>
            </w:r>
            <w:r w:rsidRPr="00162377">
              <w:rPr>
                <w:rFonts w:ascii="Museo Sans 300" w:hAnsi="Museo Sans 300"/>
                <w:lang w:val="es-SV"/>
              </w:rPr>
              <w:t xml:space="preserve"> GARANTIAS de esta solicitud de oferta. </w:t>
            </w:r>
          </w:p>
          <w:p w14:paraId="67396384" w14:textId="33966D57" w:rsidR="00CA665A" w:rsidRPr="00162377" w:rsidRDefault="00CA665A" w:rsidP="009E3324">
            <w:pPr>
              <w:pStyle w:val="Prrafodelista13"/>
              <w:ind w:left="1170" w:hanging="450"/>
              <w:jc w:val="both"/>
              <w:rPr>
                <w:rFonts w:ascii="Museo Sans 300" w:hAnsi="Museo Sans 300"/>
                <w:lang w:val="es-SV"/>
              </w:rPr>
            </w:pPr>
            <w:r w:rsidRPr="00162377">
              <w:rPr>
                <w:rFonts w:ascii="Museo Sans 300" w:hAnsi="Museo Sans 300"/>
                <w:lang w:val="es-SV"/>
              </w:rPr>
              <w:t>b)</w:t>
            </w:r>
            <w:r w:rsidRPr="00162377">
              <w:rPr>
                <w:rFonts w:ascii="Museo Sans 300" w:hAnsi="Museo Sans 300"/>
                <w:lang w:val="es-SV"/>
              </w:rPr>
              <w:tab/>
              <w:t>Solicitud y Plan de Inversión del Anticipo.</w:t>
            </w:r>
          </w:p>
          <w:p w14:paraId="1FABA0F6" w14:textId="77777777" w:rsidR="00CA665A" w:rsidRPr="00162377" w:rsidRDefault="00CA665A" w:rsidP="009E3324">
            <w:pPr>
              <w:pStyle w:val="Prrafodelista13"/>
              <w:ind w:left="1170" w:hanging="450"/>
              <w:jc w:val="both"/>
              <w:rPr>
                <w:rFonts w:ascii="Museo Sans 300" w:hAnsi="Museo Sans 300"/>
                <w:lang w:val="es-SV"/>
              </w:rPr>
            </w:pPr>
            <w:r w:rsidRPr="00162377">
              <w:rPr>
                <w:rFonts w:ascii="Museo Sans 300" w:hAnsi="Museo Sans 300"/>
                <w:lang w:val="es-SV"/>
              </w:rPr>
              <w:t>c)</w:t>
            </w:r>
            <w:r w:rsidRPr="00162377">
              <w:rPr>
                <w:rFonts w:ascii="Museo Sans 300" w:hAnsi="Museo Sans 300"/>
                <w:lang w:val="es-SV"/>
              </w:rPr>
              <w:tab/>
              <w:t xml:space="preserve">Documento de cobro correspondiente, </w:t>
            </w:r>
          </w:p>
          <w:p w14:paraId="51E034D3" w14:textId="31E9F54E" w:rsidR="005D3E38" w:rsidRPr="00BC518E" w:rsidRDefault="005D3E38" w:rsidP="005D3E38">
            <w:pPr>
              <w:pStyle w:val="Prrafodelista13"/>
              <w:ind w:left="1129" w:hanging="425"/>
              <w:jc w:val="both"/>
              <w:rPr>
                <w:rFonts w:ascii="Museo Sans 300" w:hAnsi="Museo Sans 300"/>
                <w:lang w:val="es-SV"/>
              </w:rPr>
            </w:pPr>
            <w:r>
              <w:rPr>
                <w:rFonts w:ascii="Museo Sans 300" w:hAnsi="Museo Sans 300"/>
                <w:lang w:val="es-SV"/>
              </w:rPr>
              <w:t>b</w:t>
            </w:r>
            <w:r w:rsidRPr="00A54A68">
              <w:rPr>
                <w:rFonts w:ascii="Museo Sans 300" w:hAnsi="Museo Sans 300"/>
                <w:lang w:val="es-SV"/>
              </w:rPr>
              <w:t>)    Proporcionar un número de cuenta bancaria para la gestión exclusiva del anticipo otorgado, la cual deberá ser en una de las instituciones bancarias con las que la CEPA mantiene operaciones. Es imprescindible que contacte a la Gerencia Financiera para recibir orientación antes de proceder con su solicitud de pago.</w:t>
            </w:r>
          </w:p>
          <w:p w14:paraId="21575A19" w14:textId="77777777" w:rsidR="005D3E38" w:rsidRPr="00162377" w:rsidRDefault="005D3E38" w:rsidP="005D3E38">
            <w:pPr>
              <w:pStyle w:val="Prrafodelista13"/>
              <w:ind w:left="1129"/>
              <w:jc w:val="both"/>
              <w:rPr>
                <w:rFonts w:ascii="Museo Sans 300" w:hAnsi="Museo Sans 300"/>
                <w:lang w:val="es-SV"/>
              </w:rPr>
            </w:pPr>
          </w:p>
          <w:p w14:paraId="5F416CA6" w14:textId="77777777" w:rsidR="00CA665A" w:rsidRPr="00162377" w:rsidRDefault="00CA665A" w:rsidP="009E3324">
            <w:pPr>
              <w:pStyle w:val="Prrafodelista13"/>
              <w:jc w:val="both"/>
              <w:rPr>
                <w:rFonts w:ascii="Museo Sans 300" w:hAnsi="Museo Sans 300"/>
                <w:lang w:val="es-SV"/>
              </w:rPr>
            </w:pPr>
            <w:r w:rsidRPr="00162377">
              <w:rPr>
                <w:rFonts w:ascii="Museo Sans 300" w:hAnsi="Museo Sans 300"/>
                <w:lang w:val="es-SV"/>
              </w:rPr>
              <w:t>La documentación detallada en los literales anteriores, deberá presentarse de la siguiente manera:</w:t>
            </w:r>
          </w:p>
          <w:p w14:paraId="6BF1F9BD" w14:textId="77777777" w:rsidR="00CA665A" w:rsidRPr="00162377" w:rsidRDefault="00CA665A" w:rsidP="009E3324">
            <w:pPr>
              <w:pStyle w:val="Prrafodelista13"/>
              <w:jc w:val="both"/>
              <w:rPr>
                <w:rFonts w:ascii="Museo Sans 300" w:hAnsi="Museo Sans 300"/>
                <w:lang w:val="es-SV"/>
              </w:rPr>
            </w:pPr>
          </w:p>
          <w:p w14:paraId="3D06B4E8" w14:textId="503E2195" w:rsidR="00CA665A" w:rsidRPr="00162377" w:rsidRDefault="00CA665A" w:rsidP="009E3324">
            <w:pPr>
              <w:pStyle w:val="Prrafodelista13"/>
              <w:ind w:left="1170" w:hanging="426"/>
              <w:jc w:val="both"/>
              <w:rPr>
                <w:rFonts w:ascii="Museo Sans 300" w:hAnsi="Museo Sans 300"/>
                <w:lang w:val="es-SV"/>
              </w:rPr>
            </w:pPr>
            <w:r w:rsidRPr="00162377">
              <w:rPr>
                <w:rFonts w:ascii="Museo Sans 300" w:hAnsi="Museo Sans 300"/>
                <w:lang w:val="es-SV"/>
              </w:rPr>
              <w:t>i.</w:t>
            </w:r>
            <w:r w:rsidRPr="00162377">
              <w:rPr>
                <w:rFonts w:ascii="Museo Sans 300" w:hAnsi="Museo Sans 300"/>
                <w:lang w:val="es-SV"/>
              </w:rPr>
              <w:tab/>
              <w:t xml:space="preserve">El original de la Garantía de Buena Inversión de Anticipo </w:t>
            </w:r>
            <w:r w:rsidR="004B07DD" w:rsidRPr="00162377">
              <w:rPr>
                <w:rFonts w:ascii="Museo Sans 300" w:hAnsi="Museo Sans 300"/>
                <w:lang w:val="es-SV"/>
              </w:rPr>
              <w:t xml:space="preserve">requerida en el literal a) </w:t>
            </w:r>
            <w:r w:rsidRPr="00162377">
              <w:rPr>
                <w:rFonts w:ascii="Museo Sans 300" w:hAnsi="Museo Sans 300"/>
                <w:lang w:val="es-SV"/>
              </w:rPr>
              <w:t>y copia de los documentos d</w:t>
            </w:r>
            <w:r w:rsidR="004B07DD" w:rsidRPr="00162377">
              <w:rPr>
                <w:rFonts w:ascii="Museo Sans 300" w:hAnsi="Museo Sans 300"/>
                <w:lang w:val="es-SV"/>
              </w:rPr>
              <w:t xml:space="preserve">e los literales </w:t>
            </w:r>
            <w:r w:rsidRPr="00162377">
              <w:rPr>
                <w:rFonts w:ascii="Museo Sans 300" w:hAnsi="Museo Sans 300"/>
                <w:lang w:val="es-SV"/>
              </w:rPr>
              <w:t xml:space="preserve">b) </w:t>
            </w:r>
            <w:r w:rsidR="004B07DD" w:rsidRPr="00162377">
              <w:rPr>
                <w:rFonts w:ascii="Museo Sans 300" w:hAnsi="Museo Sans 300"/>
                <w:lang w:val="es-SV"/>
              </w:rPr>
              <w:t xml:space="preserve">y </w:t>
            </w:r>
            <w:r w:rsidRPr="00162377">
              <w:rPr>
                <w:rFonts w:ascii="Museo Sans 300" w:hAnsi="Museo Sans 300"/>
                <w:lang w:val="es-SV"/>
              </w:rPr>
              <w:t>c</w:t>
            </w:r>
            <w:r w:rsidR="004B07DD" w:rsidRPr="00162377">
              <w:rPr>
                <w:rFonts w:ascii="Museo Sans 300" w:hAnsi="Museo Sans 300"/>
                <w:lang w:val="es-SV"/>
              </w:rPr>
              <w:t>)</w:t>
            </w:r>
            <w:r w:rsidRPr="00162377">
              <w:rPr>
                <w:rFonts w:ascii="Museo Sans 300" w:hAnsi="Museo Sans 300"/>
                <w:lang w:val="es-SV"/>
              </w:rPr>
              <w:t xml:space="preserve"> a la UCP.</w:t>
            </w:r>
          </w:p>
          <w:p w14:paraId="4556FBD4" w14:textId="77777777" w:rsidR="00CA665A" w:rsidRPr="00162377" w:rsidRDefault="00CA665A" w:rsidP="009E3324">
            <w:pPr>
              <w:pStyle w:val="Prrafodelista13"/>
              <w:jc w:val="both"/>
              <w:rPr>
                <w:rFonts w:ascii="Museo Sans 300" w:hAnsi="Museo Sans 300"/>
                <w:lang w:val="es-SV"/>
              </w:rPr>
            </w:pPr>
          </w:p>
          <w:p w14:paraId="3507BBCC" w14:textId="26623425" w:rsidR="00CA665A" w:rsidRPr="00162377" w:rsidRDefault="00CA665A" w:rsidP="009E3324">
            <w:pPr>
              <w:pStyle w:val="Prrafodelista13"/>
              <w:ind w:left="1170" w:hanging="426"/>
              <w:jc w:val="both"/>
              <w:rPr>
                <w:rFonts w:ascii="Museo Sans 300" w:hAnsi="Museo Sans 300"/>
                <w:lang w:val="es-SV"/>
              </w:rPr>
            </w:pPr>
            <w:proofErr w:type="spellStart"/>
            <w:r w:rsidRPr="00162377">
              <w:rPr>
                <w:rFonts w:ascii="Museo Sans 300" w:hAnsi="Museo Sans 300"/>
                <w:lang w:val="es-SV"/>
              </w:rPr>
              <w:t>ii</w:t>
            </w:r>
            <w:proofErr w:type="spellEnd"/>
            <w:r w:rsidRPr="00162377">
              <w:rPr>
                <w:rFonts w:ascii="Museo Sans 300" w:hAnsi="Museo Sans 300"/>
                <w:lang w:val="es-SV"/>
              </w:rPr>
              <w:t>.</w:t>
            </w:r>
            <w:r w:rsidRPr="00162377">
              <w:rPr>
                <w:rFonts w:ascii="Museo Sans 300" w:hAnsi="Museo Sans 300"/>
                <w:lang w:val="es-SV"/>
              </w:rPr>
              <w:tab/>
              <w:t>Originales de los documentos de</w:t>
            </w:r>
            <w:r w:rsidR="004B07DD" w:rsidRPr="00162377">
              <w:rPr>
                <w:rFonts w:ascii="Museo Sans 300" w:hAnsi="Museo Sans 300"/>
                <w:lang w:val="es-SV"/>
              </w:rPr>
              <w:t xml:space="preserve"> los literales</w:t>
            </w:r>
            <w:r w:rsidRPr="00162377">
              <w:rPr>
                <w:rFonts w:ascii="Museo Sans 300" w:hAnsi="Museo Sans 300"/>
                <w:lang w:val="es-SV"/>
              </w:rPr>
              <w:t xml:space="preserve"> b) y c) </w:t>
            </w:r>
            <w:r w:rsidR="004B07DD" w:rsidRPr="00162377">
              <w:rPr>
                <w:rFonts w:ascii="Museo Sans 300" w:hAnsi="Museo Sans 300"/>
                <w:lang w:val="es-SV"/>
              </w:rPr>
              <w:t>y copia del documento del literal a) a</w:t>
            </w:r>
            <w:r w:rsidRPr="00162377">
              <w:rPr>
                <w:rFonts w:ascii="Museo Sans 300" w:hAnsi="Museo Sans 300"/>
                <w:lang w:val="es-SV"/>
              </w:rPr>
              <w:t xml:space="preserve">l </w:t>
            </w:r>
            <w:r w:rsidR="004B07DD" w:rsidRPr="00162377">
              <w:rPr>
                <w:rFonts w:ascii="Museo Sans 300" w:hAnsi="Museo Sans 300"/>
                <w:lang w:val="es-SV"/>
              </w:rPr>
              <w:t>A</w:t>
            </w:r>
            <w:r w:rsidRPr="00162377">
              <w:rPr>
                <w:rFonts w:ascii="Museo Sans 300" w:hAnsi="Museo Sans 300"/>
                <w:lang w:val="es-SV"/>
              </w:rPr>
              <w:t xml:space="preserve">dministrador de </w:t>
            </w:r>
            <w:r w:rsidR="004B07DD" w:rsidRPr="00162377">
              <w:rPr>
                <w:rFonts w:ascii="Museo Sans 300" w:hAnsi="Museo Sans 300"/>
                <w:lang w:val="es-SV"/>
              </w:rPr>
              <w:t>C</w:t>
            </w:r>
            <w:r w:rsidRPr="00162377">
              <w:rPr>
                <w:rFonts w:ascii="Museo Sans 300" w:hAnsi="Museo Sans 300"/>
                <w:lang w:val="es-SV"/>
              </w:rPr>
              <w:t>ontrato</w:t>
            </w:r>
            <w:r w:rsidR="004B07DD" w:rsidRPr="00162377">
              <w:rPr>
                <w:rFonts w:ascii="Museo Sans 300" w:hAnsi="Museo Sans 300"/>
                <w:lang w:val="es-SV"/>
              </w:rPr>
              <w:t xml:space="preserve"> u Orden de Compra</w:t>
            </w:r>
            <w:r w:rsidRPr="00162377">
              <w:rPr>
                <w:rFonts w:ascii="Museo Sans 300" w:hAnsi="Museo Sans 300"/>
                <w:lang w:val="es-SV"/>
              </w:rPr>
              <w:t>.</w:t>
            </w:r>
          </w:p>
          <w:p w14:paraId="04BC5B67" w14:textId="77777777" w:rsidR="00CA665A" w:rsidRPr="00162377" w:rsidRDefault="00CA665A" w:rsidP="009E3324">
            <w:pPr>
              <w:pStyle w:val="Prrafodelista13"/>
              <w:jc w:val="both"/>
              <w:rPr>
                <w:rFonts w:ascii="Museo Sans 300" w:hAnsi="Museo Sans 300"/>
                <w:lang w:val="es-SV"/>
              </w:rPr>
            </w:pPr>
          </w:p>
          <w:p w14:paraId="4520DE20" w14:textId="77777777" w:rsidR="00ED4256" w:rsidRPr="009B706A" w:rsidRDefault="00ED4256" w:rsidP="00ED4256">
            <w:pPr>
              <w:pStyle w:val="Prrafodelista13"/>
              <w:jc w:val="both"/>
              <w:rPr>
                <w:rFonts w:ascii="Museo Sans 300" w:hAnsi="Museo Sans 300"/>
                <w:lang w:val="es-SV"/>
              </w:rPr>
            </w:pPr>
            <w:r w:rsidRPr="009B706A">
              <w:rPr>
                <w:rFonts w:ascii="Museo Sans 300" w:hAnsi="Museo Sans 300"/>
                <w:lang w:val="es-SV"/>
              </w:rPr>
              <w:t xml:space="preserve">Una vez el Administrador de Contrato tenga todos los documentos requeridos en el romano </w:t>
            </w:r>
            <w:proofErr w:type="spellStart"/>
            <w:r w:rsidRPr="009B706A">
              <w:rPr>
                <w:rFonts w:ascii="Museo Sans 300" w:hAnsi="Museo Sans 300"/>
                <w:lang w:val="es-SV"/>
              </w:rPr>
              <w:t>ii</w:t>
            </w:r>
            <w:proofErr w:type="spellEnd"/>
            <w:r w:rsidRPr="009B706A">
              <w:rPr>
                <w:rFonts w:ascii="Museo Sans 300" w:hAnsi="Museo Sans 300"/>
                <w:lang w:val="es-SV"/>
              </w:rPr>
              <w:t xml:space="preserve"> antes descrito y aceptada la Garantía de Buena Inversión de Anticipo por la UCP, remitirá en un plazo no mayor a CINCO (5) DÍAS HÁBILES dichos documentos a la Gerencia Financiera de CEPA. </w:t>
            </w:r>
          </w:p>
          <w:p w14:paraId="18F65462" w14:textId="77777777" w:rsidR="00ED4256" w:rsidRPr="009B706A" w:rsidRDefault="00ED4256" w:rsidP="00ED4256">
            <w:pPr>
              <w:spacing w:after="0" w:line="240" w:lineRule="auto"/>
              <w:ind w:left="560"/>
              <w:jc w:val="both"/>
              <w:rPr>
                <w:rFonts w:ascii="Museo Sans 300" w:hAnsi="Museo Sans 300" w:cs="Tahoma"/>
                <w:bCs/>
                <w:sz w:val="20"/>
                <w:szCs w:val="20"/>
              </w:rPr>
            </w:pPr>
          </w:p>
          <w:p w14:paraId="3D0FF683" w14:textId="77777777" w:rsidR="00ED4256" w:rsidRPr="009B706A" w:rsidRDefault="00ED4256" w:rsidP="00ED4256">
            <w:pPr>
              <w:spacing w:after="0" w:line="240" w:lineRule="auto"/>
              <w:ind w:left="702"/>
              <w:jc w:val="both"/>
              <w:rPr>
                <w:rFonts w:ascii="Museo Sans 300" w:hAnsi="Museo Sans 300" w:cs="Tahoma"/>
                <w:bCs/>
                <w:sz w:val="20"/>
                <w:szCs w:val="20"/>
              </w:rPr>
            </w:pPr>
            <w:r w:rsidRPr="009B706A">
              <w:rPr>
                <w:rFonts w:ascii="Museo Sans 300" w:hAnsi="Museo Sans 300" w:cs="Tahoma"/>
                <w:bCs/>
                <w:sz w:val="20"/>
                <w:szCs w:val="20"/>
              </w:rPr>
              <w:t xml:space="preserve">El Administrador de Contrato u orden de compra, dispondrá de 5 días hábiles contados a partir del siguiente día hábil mediante el cual determinó que la documentación presentada por el contratista cumple con todo lo establecido en el DSO para gestionar el referido anticipo, para tal efecto podrá levantar un “acta de validación de solicitud de anticipo” </w:t>
            </w:r>
          </w:p>
          <w:p w14:paraId="2870E14C" w14:textId="77777777" w:rsidR="00ED4256" w:rsidRPr="009B706A" w:rsidRDefault="00ED4256" w:rsidP="00ED4256">
            <w:pPr>
              <w:pStyle w:val="Prrafodelista13"/>
              <w:jc w:val="both"/>
              <w:rPr>
                <w:rFonts w:ascii="Museo Sans 300" w:hAnsi="Museo Sans 300"/>
                <w:lang w:val="es-SV"/>
              </w:rPr>
            </w:pPr>
          </w:p>
          <w:p w14:paraId="0D7FF50F" w14:textId="77777777" w:rsidR="00ED4256" w:rsidRPr="009B706A" w:rsidRDefault="00ED4256" w:rsidP="00ED4256">
            <w:pPr>
              <w:pStyle w:val="Prrafodelista13"/>
              <w:jc w:val="both"/>
              <w:rPr>
                <w:rFonts w:ascii="Museo Sans 300" w:hAnsi="Museo Sans 300"/>
                <w:lang w:val="es-SV"/>
              </w:rPr>
            </w:pPr>
            <w:r w:rsidRPr="009B706A">
              <w:rPr>
                <w:rFonts w:ascii="Museo Sans 300" w:hAnsi="Museo Sans 300"/>
                <w:lang w:val="es-SV"/>
              </w:rPr>
              <w:t>Cumplido los requerimientos de este numeral, la CEPA, otorgará el anticipo solicitado, en un plazo de hasta DIEZ (10) DÍAS HÁBILES, posterior a la fecha de recepción de documentos.</w:t>
            </w:r>
          </w:p>
          <w:p w14:paraId="00E8E8C4" w14:textId="77777777" w:rsidR="00ED4256" w:rsidRPr="009B706A" w:rsidRDefault="00ED4256" w:rsidP="00ED4256">
            <w:pPr>
              <w:spacing w:after="0" w:line="240" w:lineRule="auto"/>
              <w:ind w:left="560"/>
              <w:rPr>
                <w:rFonts w:ascii="Museo Sans 300" w:hAnsi="Museo Sans 300" w:cs="Tahoma"/>
                <w:bCs/>
                <w:sz w:val="20"/>
                <w:szCs w:val="20"/>
              </w:rPr>
            </w:pPr>
            <w:r w:rsidRPr="009B706A">
              <w:rPr>
                <w:rFonts w:ascii="Museo Sans 300" w:hAnsi="Museo Sans 300" w:cs="Tahoma"/>
                <w:bCs/>
                <w:sz w:val="20"/>
                <w:szCs w:val="20"/>
              </w:rPr>
              <w:t xml:space="preserve"> </w:t>
            </w:r>
          </w:p>
          <w:p w14:paraId="0236500B" w14:textId="77777777" w:rsidR="00ED4256" w:rsidRPr="007A0480" w:rsidRDefault="00ED4256" w:rsidP="00ED4256">
            <w:pPr>
              <w:pStyle w:val="Prrafodelista"/>
              <w:spacing w:after="0" w:line="240" w:lineRule="auto"/>
              <w:ind w:left="702"/>
              <w:jc w:val="both"/>
              <w:rPr>
                <w:rFonts w:ascii="Museo Sans 300" w:hAnsi="Museo Sans 300" w:cstheme="majorHAnsi"/>
                <w:strike/>
                <w:sz w:val="20"/>
                <w:szCs w:val="20"/>
                <w:lang w:val="es-ES"/>
              </w:rPr>
            </w:pPr>
            <w:r w:rsidRPr="009B706A">
              <w:rPr>
                <w:rFonts w:ascii="Museo Sans 300" w:hAnsi="Museo Sans 300" w:cs="Tahoma"/>
                <w:bCs/>
                <w:sz w:val="20"/>
                <w:szCs w:val="20"/>
              </w:rPr>
              <w:t xml:space="preserve">Otorgamiento del anticipo: una vez validado por la UFI, CEPA dispone de 10 días hábiles para otorgarle el anticipo al contratista. </w:t>
            </w:r>
            <w:r w:rsidRPr="009B706A">
              <w:rPr>
                <w:rFonts w:ascii="Museo Sans 300" w:hAnsi="Museo Sans 300" w:cs="Tahoma"/>
                <w:bCs/>
                <w:sz w:val="20"/>
                <w:szCs w:val="20"/>
                <w:lang w:val="es-MX"/>
              </w:rPr>
              <w:t>L</w:t>
            </w:r>
            <w:r w:rsidRPr="009B706A">
              <w:rPr>
                <w:rFonts w:ascii="Museo Sans 300" w:hAnsi="Museo Sans 300" w:cs="Tahoma"/>
                <w:bCs/>
                <w:sz w:val="20"/>
                <w:szCs w:val="20"/>
              </w:rPr>
              <w:t xml:space="preserve">a UFI podrá firmar de “validado” la documentación la cual deberá reflejar la fecha de validación. </w:t>
            </w:r>
            <w:r w:rsidRPr="009B706A">
              <w:rPr>
                <w:rFonts w:ascii="Museo Sans 300" w:hAnsi="Museo Sans 300" w:cs="Tahoma"/>
                <w:bCs/>
                <w:sz w:val="20"/>
                <w:szCs w:val="20"/>
                <w:lang w:val="es-MX"/>
              </w:rPr>
              <w:t>E</w:t>
            </w:r>
            <w:r w:rsidRPr="009B706A">
              <w:rPr>
                <w:rFonts w:ascii="Museo Sans 300" w:hAnsi="Museo Sans 300" w:cs="Tahoma"/>
                <w:bCs/>
                <w:sz w:val="20"/>
                <w:szCs w:val="20"/>
              </w:rPr>
              <w:t>l plazo iniciará el primer día hábil después de la validación del a UFI.</w:t>
            </w:r>
          </w:p>
          <w:p w14:paraId="0E57604D" w14:textId="77777777" w:rsidR="00CA665A" w:rsidRPr="00162377" w:rsidRDefault="00CA665A" w:rsidP="009E3324">
            <w:pPr>
              <w:pStyle w:val="Prrafodelista13"/>
              <w:jc w:val="both"/>
              <w:rPr>
                <w:rFonts w:ascii="Museo Sans 300" w:hAnsi="Museo Sans 300"/>
                <w:lang w:val="es-SV"/>
              </w:rPr>
            </w:pPr>
          </w:p>
          <w:p w14:paraId="45C5763A" w14:textId="77777777" w:rsidR="005D3E38" w:rsidRDefault="005D3E38" w:rsidP="005D3E38">
            <w:pPr>
              <w:pStyle w:val="Prrafodelista13"/>
              <w:ind w:left="560"/>
              <w:jc w:val="both"/>
              <w:rPr>
                <w:rFonts w:ascii="Museo Sans 300" w:hAnsi="Museo Sans 300"/>
                <w:b/>
                <w:u w:val="single"/>
                <w:lang w:val="es-SV"/>
              </w:rPr>
            </w:pPr>
            <w:r w:rsidRPr="009B706A">
              <w:rPr>
                <w:rFonts w:ascii="Museo Sans 300" w:hAnsi="Museo Sans 300"/>
                <w:b/>
                <w:u w:val="single"/>
                <w:lang w:val="es-SV"/>
              </w:rPr>
              <w:t>En caso de que los montos retenidos de cada pago en concepto de amortización del anticipo, no cubran la totalidad del valor del mismo, deberá descontarse del pago final, la suma necesaria para amortizar el anticipo otorgado.</w:t>
            </w:r>
          </w:p>
          <w:p w14:paraId="72D8F1E7" w14:textId="77777777" w:rsidR="00CA665A" w:rsidRPr="00162377" w:rsidRDefault="00CA665A" w:rsidP="009E3324">
            <w:pPr>
              <w:pStyle w:val="Prrafodelista13"/>
              <w:jc w:val="both"/>
              <w:rPr>
                <w:rFonts w:ascii="Museo Sans 300" w:hAnsi="Museo Sans 300" w:cstheme="majorHAnsi"/>
                <w:lang w:val="es-ES"/>
              </w:rPr>
            </w:pPr>
          </w:p>
        </w:tc>
      </w:tr>
    </w:tbl>
    <w:p w14:paraId="31565E8C" w14:textId="77777777" w:rsidR="0033561D" w:rsidRPr="00162377" w:rsidRDefault="0033561D" w:rsidP="009E3324">
      <w:pPr>
        <w:pStyle w:val="Ttulo2"/>
        <w:spacing w:before="0" w:after="0" w:line="240" w:lineRule="auto"/>
        <w:ind w:left="426"/>
        <w:rPr>
          <w:rFonts w:ascii="Museo Sans 300" w:hAnsi="Museo Sans 300"/>
          <w:sz w:val="20"/>
          <w:szCs w:val="20"/>
        </w:rPr>
      </w:pPr>
    </w:p>
    <w:p w14:paraId="5975DE4D" w14:textId="77777777" w:rsidR="00A94D26" w:rsidRPr="00162377" w:rsidRDefault="00C5214B" w:rsidP="009E3324">
      <w:pPr>
        <w:pStyle w:val="Ttulo2"/>
        <w:numPr>
          <w:ilvl w:val="0"/>
          <w:numId w:val="3"/>
        </w:numPr>
        <w:spacing w:before="0" w:after="0" w:line="240" w:lineRule="auto"/>
        <w:ind w:left="426" w:hanging="284"/>
        <w:rPr>
          <w:rFonts w:ascii="Museo Sans 300" w:hAnsi="Museo Sans 300"/>
          <w:sz w:val="20"/>
          <w:szCs w:val="20"/>
        </w:rPr>
      </w:pPr>
      <w:bookmarkStart w:id="32" w:name="_Toc210837789"/>
      <w:r w:rsidRPr="00162377">
        <w:rPr>
          <w:rFonts w:ascii="Museo Sans 300" w:eastAsia="Calibri" w:hAnsi="Museo Sans 300"/>
          <w:sz w:val="20"/>
          <w:szCs w:val="20"/>
        </w:rPr>
        <w:t>Rechazo de ofertas</w:t>
      </w:r>
      <w:r w:rsidRPr="00162377">
        <w:rPr>
          <w:rFonts w:ascii="Museo Sans 300" w:hAnsi="Museo Sans 300"/>
          <w:sz w:val="20"/>
          <w:szCs w:val="20"/>
        </w:rPr>
        <w:t>.</w:t>
      </w:r>
      <w:bookmarkEnd w:id="32"/>
    </w:p>
    <w:tbl>
      <w:tblPr>
        <w:tblStyle w:val="13"/>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7438"/>
      </w:tblGrid>
      <w:tr w:rsidR="00A94D26" w:rsidRPr="00162377" w14:paraId="285B445A" w14:textId="77777777" w:rsidTr="00D1424D">
        <w:trPr>
          <w:trHeight w:val="615"/>
        </w:trPr>
        <w:tc>
          <w:tcPr>
            <w:tcW w:w="1771" w:type="dxa"/>
          </w:tcPr>
          <w:p w14:paraId="19DE07B7" w14:textId="77777777" w:rsidR="00A94D26" w:rsidRPr="00162377" w:rsidRDefault="00C5214B" w:rsidP="00591561">
            <w:pPr>
              <w:pStyle w:val="Prrafodelista"/>
              <w:numPr>
                <w:ilvl w:val="0"/>
                <w:numId w:val="18"/>
              </w:numPr>
              <w:spacing w:after="0" w:line="240" w:lineRule="auto"/>
              <w:ind w:left="332" w:hanging="284"/>
              <w:jc w:val="both"/>
              <w:rPr>
                <w:rFonts w:ascii="Museo Sans 300" w:hAnsi="Museo Sans 300"/>
                <w:sz w:val="20"/>
                <w:szCs w:val="20"/>
              </w:rPr>
            </w:pPr>
            <w:r w:rsidRPr="00162377">
              <w:rPr>
                <w:rFonts w:ascii="Museo Sans 300" w:hAnsi="Museo Sans 300"/>
                <w:sz w:val="20"/>
                <w:szCs w:val="20"/>
              </w:rPr>
              <w:t>Rechazo de todas las ofertas</w:t>
            </w:r>
          </w:p>
        </w:tc>
        <w:tc>
          <w:tcPr>
            <w:tcW w:w="7438" w:type="dxa"/>
            <w:vAlign w:val="center"/>
          </w:tcPr>
          <w:p w14:paraId="75DAC5DA" w14:textId="77777777" w:rsidR="00F63600" w:rsidRPr="00162377" w:rsidRDefault="00F63600" w:rsidP="009E3324">
            <w:pPr>
              <w:spacing w:after="0" w:line="240" w:lineRule="auto"/>
              <w:jc w:val="both"/>
              <w:rPr>
                <w:rFonts w:ascii="Museo Sans 300" w:hAnsi="Museo Sans 300"/>
                <w:sz w:val="20"/>
                <w:szCs w:val="20"/>
              </w:rPr>
            </w:pPr>
            <w:r w:rsidRPr="00162377">
              <w:rPr>
                <w:rFonts w:ascii="Museo Sans 300" w:hAnsi="Museo Sans 300"/>
                <w:sz w:val="20"/>
                <w:szCs w:val="20"/>
              </w:rPr>
              <w:t>La institución contratante, tendrá justificación para rechazar una o todas las ofertas cuando:</w:t>
            </w:r>
          </w:p>
          <w:p w14:paraId="64E53C3F" w14:textId="77777777" w:rsidR="00F63600" w:rsidRPr="00162377" w:rsidRDefault="00F63600" w:rsidP="009E3324">
            <w:pPr>
              <w:spacing w:after="0" w:line="240" w:lineRule="auto"/>
              <w:jc w:val="both"/>
              <w:rPr>
                <w:rFonts w:ascii="Museo Sans 300" w:hAnsi="Museo Sans 300"/>
                <w:sz w:val="20"/>
                <w:szCs w:val="20"/>
              </w:rPr>
            </w:pPr>
          </w:p>
          <w:p w14:paraId="4E79AD7A" w14:textId="77777777" w:rsidR="00280656" w:rsidRPr="00162377" w:rsidRDefault="00280656" w:rsidP="00280656">
            <w:pPr>
              <w:spacing w:after="0" w:line="240" w:lineRule="auto"/>
              <w:jc w:val="both"/>
              <w:rPr>
                <w:rFonts w:ascii="Museo Sans 300" w:hAnsi="Museo Sans 300"/>
                <w:sz w:val="20"/>
                <w:szCs w:val="20"/>
              </w:rPr>
            </w:pPr>
          </w:p>
          <w:p w14:paraId="2D01122A" w14:textId="77777777" w:rsidR="00280656" w:rsidRPr="00162377" w:rsidRDefault="00280656" w:rsidP="00280656">
            <w:pPr>
              <w:numPr>
                <w:ilvl w:val="0"/>
                <w:numId w:val="15"/>
              </w:numPr>
              <w:spacing w:after="0" w:line="240" w:lineRule="auto"/>
              <w:contextualSpacing/>
              <w:jc w:val="both"/>
              <w:rPr>
                <w:rFonts w:ascii="Museo Sans 300" w:hAnsi="Museo Sans 300"/>
                <w:sz w:val="20"/>
                <w:szCs w:val="20"/>
                <w:lang w:val="x-none"/>
              </w:rPr>
            </w:pPr>
            <w:r w:rsidRPr="00162377">
              <w:rPr>
                <w:rFonts w:ascii="Museo Sans 300" w:hAnsi="Museo Sans 300"/>
                <w:sz w:val="20"/>
                <w:szCs w:val="20"/>
              </w:rPr>
              <w:t>L</w:t>
            </w:r>
            <w:r w:rsidRPr="00162377">
              <w:rPr>
                <w:rFonts w:ascii="Museo Sans 300" w:hAnsi="Museo Sans 300"/>
                <w:sz w:val="20"/>
                <w:szCs w:val="20"/>
                <w:lang w:val="x-none"/>
              </w:rPr>
              <w:t>os precios no son razonables o son excesivamente más altos que el estimado original, o anormalmente bajos conforme al mercado</w:t>
            </w:r>
            <w:r w:rsidRPr="00162377">
              <w:rPr>
                <w:rFonts w:ascii="Museo Sans 300" w:hAnsi="Museo Sans 300"/>
                <w:sz w:val="20"/>
                <w:szCs w:val="20"/>
              </w:rPr>
              <w:t>;</w:t>
            </w:r>
          </w:p>
          <w:p w14:paraId="1D229DDE" w14:textId="77777777" w:rsidR="00280656" w:rsidRPr="00162377" w:rsidRDefault="00280656" w:rsidP="00280656">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sz w:val="20"/>
                <w:szCs w:val="20"/>
              </w:rPr>
              <w:t>N</w:t>
            </w:r>
            <w:r w:rsidRPr="00162377">
              <w:rPr>
                <w:rFonts w:ascii="Museo Sans 300" w:hAnsi="Museo Sans 300"/>
                <w:sz w:val="20"/>
                <w:szCs w:val="20"/>
                <w:lang w:val="x-none"/>
              </w:rPr>
              <w:t>o cumplen las especificaciones técnicas, u otros requisitos detallados en los documentos de solicitud</w:t>
            </w:r>
            <w:r w:rsidRPr="00162377">
              <w:rPr>
                <w:rFonts w:ascii="Museo Sans 300" w:hAnsi="Museo Sans 300"/>
                <w:sz w:val="20"/>
                <w:szCs w:val="20"/>
              </w:rPr>
              <w:t>;</w:t>
            </w:r>
            <w:r w:rsidRPr="00162377">
              <w:rPr>
                <w:rFonts w:ascii="Museo Sans 300" w:hAnsi="Museo Sans 300"/>
                <w:color w:val="000000"/>
                <w:sz w:val="20"/>
                <w:szCs w:val="20"/>
              </w:rPr>
              <w:t xml:space="preserve"> </w:t>
            </w:r>
          </w:p>
          <w:p w14:paraId="540F017F" w14:textId="77777777" w:rsidR="00280656" w:rsidRDefault="00280656" w:rsidP="00280656">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 se encuentren debidamente inscritos en el RUPES al momento de participar en el proceso.</w:t>
            </w:r>
          </w:p>
          <w:p w14:paraId="5EB959A6" w14:textId="77777777" w:rsidR="00280656" w:rsidRPr="00F027D7" w:rsidRDefault="00280656" w:rsidP="00280656">
            <w:pPr>
              <w:pStyle w:val="OutlineL1"/>
              <w:numPr>
                <w:ilvl w:val="0"/>
                <w:numId w:val="15"/>
              </w:numPr>
              <w:spacing w:after="0"/>
              <w:rPr>
                <w:rFonts w:ascii="Museo Sans 300" w:eastAsia="Calibri" w:hAnsi="Museo Sans 300"/>
                <w:sz w:val="20"/>
                <w:lang w:val="x-none"/>
              </w:rPr>
            </w:pPr>
            <w:bookmarkStart w:id="33" w:name="_Toc190252567"/>
            <w:bookmarkStart w:id="34" w:name="_Toc210837790"/>
            <w:r w:rsidRPr="00F027D7">
              <w:rPr>
                <w:rFonts w:ascii="Museo Sans 300" w:eastAsia="Calibri" w:hAnsi="Museo Sans 300"/>
                <w:sz w:val="20"/>
                <w:lang w:val="x-none"/>
              </w:rPr>
              <w:t>Se verifique prácticas anticompetitivas, de acuerdo a lo indicado en el literal B. numeral 6 de esta Sección.</w:t>
            </w:r>
            <w:bookmarkEnd w:id="33"/>
            <w:bookmarkEnd w:id="34"/>
          </w:p>
          <w:p w14:paraId="07B12075" w14:textId="7C09B912" w:rsidR="00280656" w:rsidRDefault="00280656" w:rsidP="00280656">
            <w:pPr>
              <w:pStyle w:val="OutlineL1"/>
              <w:numPr>
                <w:ilvl w:val="0"/>
                <w:numId w:val="15"/>
              </w:numPr>
              <w:spacing w:after="0"/>
              <w:rPr>
                <w:rFonts w:ascii="Museo Sans 300" w:eastAsia="Calibri" w:hAnsi="Museo Sans 300"/>
                <w:sz w:val="20"/>
                <w:lang w:val="x-none"/>
              </w:rPr>
            </w:pPr>
            <w:bookmarkStart w:id="35" w:name="_Toc190252568"/>
            <w:bookmarkStart w:id="36" w:name="_Toc210837791"/>
            <w:r w:rsidRPr="00F027D7">
              <w:rPr>
                <w:rFonts w:ascii="Museo Sans 300" w:eastAsia="Calibri" w:hAnsi="Museo Sans 300"/>
                <w:sz w:val="20"/>
                <w:lang w:val="x-none"/>
              </w:rPr>
              <w:t xml:space="preserve">Presente ofertas </w:t>
            </w:r>
            <w:r>
              <w:rPr>
                <w:rFonts w:ascii="Museo Sans 300" w:eastAsia="Calibri" w:hAnsi="Museo Sans 300"/>
                <w:sz w:val="20"/>
                <w:lang w:val="es-MX"/>
              </w:rPr>
              <w:t xml:space="preserve">alternativas, ya sea </w:t>
            </w:r>
            <w:r w:rsidRPr="00F027D7">
              <w:rPr>
                <w:rFonts w:ascii="Museo Sans 300" w:eastAsia="Calibri" w:hAnsi="Museo Sans 300"/>
                <w:sz w:val="20"/>
                <w:lang w:val="x-none"/>
              </w:rPr>
              <w:t>totales o por lote o por ítem .</w:t>
            </w:r>
            <w:bookmarkEnd w:id="35"/>
            <w:bookmarkEnd w:id="36"/>
          </w:p>
          <w:p w14:paraId="5B3B6475" w14:textId="3FD5EBF3" w:rsidR="005621F1" w:rsidRPr="0089440D" w:rsidRDefault="005621F1" w:rsidP="005621F1">
            <w:pPr>
              <w:pStyle w:val="OutlineL1"/>
              <w:numPr>
                <w:ilvl w:val="0"/>
                <w:numId w:val="15"/>
              </w:numPr>
              <w:spacing w:after="0"/>
              <w:rPr>
                <w:sz w:val="20"/>
              </w:rPr>
            </w:pPr>
            <w:bookmarkStart w:id="37" w:name="_Toc210837792"/>
            <w:r w:rsidRPr="0089440D">
              <w:rPr>
                <w:rFonts w:ascii="Museo Sans 300" w:eastAsia="Calibri" w:hAnsi="Museo Sans 300"/>
                <w:sz w:val="20"/>
                <w:lang w:val="x-none"/>
              </w:rPr>
              <w:t>Los</w:t>
            </w:r>
            <w:r w:rsidRPr="0089440D">
              <w:rPr>
                <w:rFonts w:ascii="Museo Sans 300" w:hAnsi="Museo Sans 300" w:cs="Verdana"/>
                <w:sz w:val="20"/>
              </w:rPr>
              <w:t xml:space="preserve"> </w:t>
            </w:r>
            <w:proofErr w:type="spellStart"/>
            <w:r w:rsidRPr="0089440D">
              <w:rPr>
                <w:rFonts w:ascii="Museo Sans 300" w:hAnsi="Museo Sans 300" w:cs="Verdana"/>
                <w:sz w:val="20"/>
              </w:rPr>
              <w:t>ofertantes</w:t>
            </w:r>
            <w:proofErr w:type="spellEnd"/>
            <w:r w:rsidRPr="0089440D">
              <w:rPr>
                <w:rFonts w:ascii="Museo Sans 300" w:hAnsi="Museo Sans 300" w:cs="Verdana"/>
                <w:sz w:val="20"/>
              </w:rPr>
              <w:t xml:space="preserve"> no </w:t>
            </w:r>
            <w:proofErr w:type="spellStart"/>
            <w:r w:rsidRPr="0089440D">
              <w:rPr>
                <w:rFonts w:ascii="Museo Sans 300" w:hAnsi="Museo Sans 300" w:cs="Verdana"/>
                <w:sz w:val="20"/>
              </w:rPr>
              <w:t>estén</w:t>
            </w:r>
            <w:proofErr w:type="spellEnd"/>
            <w:r w:rsidRPr="0089440D">
              <w:rPr>
                <w:rFonts w:ascii="Museo Sans 300" w:hAnsi="Museo Sans 300" w:cs="Verdana"/>
                <w:sz w:val="20"/>
              </w:rPr>
              <w:t xml:space="preserve"> </w:t>
            </w:r>
            <w:proofErr w:type="spellStart"/>
            <w:r w:rsidRPr="0089440D">
              <w:rPr>
                <w:rFonts w:ascii="Museo Sans 300" w:hAnsi="Museo Sans 300" w:cs="Verdana"/>
                <w:sz w:val="20"/>
              </w:rPr>
              <w:t>inscritos</w:t>
            </w:r>
            <w:proofErr w:type="spellEnd"/>
            <w:r w:rsidRPr="0089440D">
              <w:rPr>
                <w:rFonts w:ascii="Museo Sans 300" w:hAnsi="Museo Sans 300" w:cs="Verdana"/>
                <w:sz w:val="20"/>
              </w:rPr>
              <w:t xml:space="preserve"> </w:t>
            </w:r>
            <w:proofErr w:type="spellStart"/>
            <w:r w:rsidRPr="0089440D">
              <w:rPr>
                <w:rFonts w:ascii="Museo Sans 300" w:hAnsi="Museo Sans 300" w:cs="Verdana"/>
                <w:sz w:val="20"/>
              </w:rPr>
              <w:t>en</w:t>
            </w:r>
            <w:proofErr w:type="spellEnd"/>
            <w:r w:rsidRPr="0089440D">
              <w:rPr>
                <w:rFonts w:ascii="Museo Sans 300" w:hAnsi="Museo Sans 300" w:cs="Verdana"/>
                <w:sz w:val="20"/>
              </w:rPr>
              <w:t xml:space="preserve"> COMPRASAL para </w:t>
            </w:r>
            <w:proofErr w:type="spellStart"/>
            <w:r w:rsidRPr="0089440D">
              <w:rPr>
                <w:rFonts w:ascii="Museo Sans 300" w:hAnsi="Museo Sans 300" w:cs="Verdana"/>
                <w:sz w:val="20"/>
              </w:rPr>
              <w:t>este</w:t>
            </w:r>
            <w:proofErr w:type="spellEnd"/>
            <w:r w:rsidRPr="0089440D">
              <w:rPr>
                <w:rFonts w:ascii="Museo Sans 300" w:hAnsi="Museo Sans 300" w:cs="Verdana"/>
                <w:sz w:val="20"/>
              </w:rPr>
              <w:t xml:space="preserve"> </w:t>
            </w:r>
            <w:proofErr w:type="spellStart"/>
            <w:r w:rsidRPr="0089440D">
              <w:rPr>
                <w:rFonts w:ascii="Museo Sans 300" w:hAnsi="Museo Sans 300" w:cs="Verdana"/>
                <w:sz w:val="20"/>
              </w:rPr>
              <w:t>proceso</w:t>
            </w:r>
            <w:proofErr w:type="spellEnd"/>
            <w:r w:rsidRPr="0089440D">
              <w:rPr>
                <w:rFonts w:ascii="Museo Sans 300" w:hAnsi="Museo Sans 300" w:cs="Verdana"/>
                <w:sz w:val="20"/>
              </w:rPr>
              <w:t xml:space="preserve">  </w:t>
            </w:r>
            <w:r w:rsidR="004969BC" w:rsidRPr="004969BC">
              <w:rPr>
                <w:rFonts w:ascii="Museo Sans 300" w:hAnsi="Museo Sans 300" w:cs="Verdana"/>
                <w:sz w:val="20"/>
              </w:rPr>
              <w:t>“</w:t>
            </w:r>
            <w:proofErr w:type="spellStart"/>
            <w:r w:rsidR="004969BC" w:rsidRPr="004969BC">
              <w:rPr>
                <w:rFonts w:ascii="Museo Sans 300" w:hAnsi="Museo Sans 300" w:cs="Verdana"/>
                <w:sz w:val="20"/>
              </w:rPr>
              <w:t>Rehabilitación</w:t>
            </w:r>
            <w:proofErr w:type="spellEnd"/>
            <w:r w:rsidR="004969BC" w:rsidRPr="004969BC">
              <w:rPr>
                <w:rFonts w:ascii="Museo Sans 300" w:hAnsi="Museo Sans 300" w:cs="Verdana"/>
                <w:sz w:val="20"/>
              </w:rPr>
              <w:t xml:space="preserve"> del </w:t>
            </w:r>
            <w:proofErr w:type="spellStart"/>
            <w:r w:rsidR="004969BC" w:rsidRPr="004969BC">
              <w:rPr>
                <w:rFonts w:ascii="Museo Sans 300" w:hAnsi="Museo Sans 300" w:cs="Verdana"/>
                <w:sz w:val="20"/>
              </w:rPr>
              <w:t>pavimento</w:t>
            </w:r>
            <w:proofErr w:type="spellEnd"/>
            <w:r w:rsidR="004969BC" w:rsidRPr="004969BC">
              <w:rPr>
                <w:rFonts w:ascii="Museo Sans 300" w:hAnsi="Museo Sans 300" w:cs="Verdana"/>
                <w:sz w:val="20"/>
              </w:rPr>
              <w:t xml:space="preserve"> </w:t>
            </w:r>
            <w:proofErr w:type="spellStart"/>
            <w:r w:rsidR="004969BC" w:rsidRPr="004969BC">
              <w:rPr>
                <w:rFonts w:ascii="Museo Sans 300" w:hAnsi="Museo Sans 300" w:cs="Verdana"/>
                <w:sz w:val="20"/>
              </w:rPr>
              <w:t>asfáltico</w:t>
            </w:r>
            <w:proofErr w:type="spellEnd"/>
            <w:r w:rsidR="004969BC" w:rsidRPr="004969BC">
              <w:rPr>
                <w:rFonts w:ascii="Museo Sans 300" w:hAnsi="Museo Sans 300" w:cs="Verdana"/>
                <w:sz w:val="20"/>
              </w:rPr>
              <w:t xml:space="preserve"> </w:t>
            </w:r>
            <w:proofErr w:type="spellStart"/>
            <w:r w:rsidR="004969BC" w:rsidRPr="004969BC">
              <w:rPr>
                <w:rFonts w:ascii="Museo Sans 300" w:hAnsi="Museo Sans 300" w:cs="Verdana"/>
                <w:sz w:val="20"/>
              </w:rPr>
              <w:t>en</w:t>
            </w:r>
            <w:proofErr w:type="spellEnd"/>
            <w:r w:rsidR="004969BC" w:rsidRPr="004969BC">
              <w:rPr>
                <w:rFonts w:ascii="Museo Sans 300" w:hAnsi="Museo Sans 300" w:cs="Verdana"/>
                <w:sz w:val="20"/>
              </w:rPr>
              <w:t xml:space="preserve"> </w:t>
            </w:r>
            <w:proofErr w:type="spellStart"/>
            <w:r w:rsidR="004969BC" w:rsidRPr="004969BC">
              <w:rPr>
                <w:rFonts w:ascii="Museo Sans 300" w:hAnsi="Museo Sans 300" w:cs="Verdana"/>
                <w:sz w:val="20"/>
              </w:rPr>
              <w:t>calle</w:t>
            </w:r>
            <w:proofErr w:type="spellEnd"/>
            <w:r w:rsidR="004969BC" w:rsidRPr="004969BC">
              <w:rPr>
                <w:rFonts w:ascii="Museo Sans 300" w:hAnsi="Museo Sans 300" w:cs="Verdana"/>
                <w:sz w:val="20"/>
              </w:rPr>
              <w:t xml:space="preserve"> de </w:t>
            </w:r>
            <w:proofErr w:type="spellStart"/>
            <w:r w:rsidR="004969BC" w:rsidRPr="004969BC">
              <w:rPr>
                <w:rFonts w:ascii="Museo Sans 300" w:hAnsi="Museo Sans 300" w:cs="Verdana"/>
                <w:sz w:val="20"/>
              </w:rPr>
              <w:t>rodaje</w:t>
            </w:r>
            <w:proofErr w:type="spellEnd"/>
            <w:r w:rsidR="004969BC" w:rsidRPr="004969BC">
              <w:rPr>
                <w:rFonts w:ascii="Museo Sans 300" w:hAnsi="Museo Sans 300" w:cs="Verdana"/>
                <w:sz w:val="20"/>
              </w:rPr>
              <w:t xml:space="preserve"> alfa y </w:t>
            </w:r>
            <w:proofErr w:type="spellStart"/>
            <w:r w:rsidR="004969BC" w:rsidRPr="004969BC">
              <w:rPr>
                <w:rFonts w:ascii="Museo Sans 300" w:hAnsi="Museo Sans 300" w:cs="Verdana"/>
                <w:sz w:val="20"/>
              </w:rPr>
              <w:t>pista</w:t>
            </w:r>
            <w:proofErr w:type="spellEnd"/>
            <w:r w:rsidR="004969BC" w:rsidRPr="004969BC">
              <w:rPr>
                <w:rFonts w:ascii="Museo Sans 300" w:hAnsi="Museo Sans 300" w:cs="Verdana"/>
                <w:sz w:val="20"/>
              </w:rPr>
              <w:t xml:space="preserve"> 07/25 del </w:t>
            </w:r>
            <w:proofErr w:type="spellStart"/>
            <w:r w:rsidR="004969BC" w:rsidRPr="004969BC">
              <w:rPr>
                <w:rFonts w:ascii="Museo Sans 300" w:hAnsi="Museo Sans 300" w:cs="Verdana"/>
                <w:sz w:val="20"/>
              </w:rPr>
              <w:t>Aeropuerto</w:t>
            </w:r>
            <w:proofErr w:type="spellEnd"/>
            <w:r w:rsidR="004969BC" w:rsidRPr="004969BC">
              <w:rPr>
                <w:rFonts w:ascii="Museo Sans 300" w:hAnsi="Museo Sans 300" w:cs="Verdana"/>
                <w:sz w:val="20"/>
              </w:rPr>
              <w:t xml:space="preserve"> </w:t>
            </w:r>
            <w:proofErr w:type="spellStart"/>
            <w:r w:rsidR="004969BC" w:rsidRPr="004969BC">
              <w:rPr>
                <w:rFonts w:ascii="Museo Sans 300" w:hAnsi="Museo Sans 300" w:cs="Verdana"/>
                <w:sz w:val="20"/>
              </w:rPr>
              <w:t>Internacional</w:t>
            </w:r>
            <w:proofErr w:type="spellEnd"/>
            <w:r w:rsidR="004969BC" w:rsidRPr="004969BC">
              <w:rPr>
                <w:rFonts w:ascii="Museo Sans 300" w:hAnsi="Museo Sans 300" w:cs="Verdana"/>
                <w:sz w:val="20"/>
              </w:rPr>
              <w:t xml:space="preserve"> de El Salvador, San Oscar Arnulfo Romero y </w:t>
            </w:r>
            <w:proofErr w:type="spellStart"/>
            <w:r w:rsidR="004969BC" w:rsidRPr="004969BC">
              <w:rPr>
                <w:rFonts w:ascii="Museo Sans 300" w:hAnsi="Museo Sans 300" w:cs="Verdana"/>
                <w:sz w:val="20"/>
              </w:rPr>
              <w:t>Galdámez</w:t>
            </w:r>
            <w:proofErr w:type="spellEnd"/>
            <w:r w:rsidR="004969BC" w:rsidRPr="004969BC">
              <w:rPr>
                <w:rFonts w:ascii="Museo Sans 300" w:hAnsi="Museo Sans 300" w:cs="Verdana"/>
                <w:sz w:val="20"/>
              </w:rPr>
              <w:t>”</w:t>
            </w:r>
            <w:bookmarkEnd w:id="37"/>
          </w:p>
          <w:p w14:paraId="00924984" w14:textId="77777777" w:rsidR="00D04F4A" w:rsidRPr="00162377" w:rsidRDefault="00D04F4A" w:rsidP="009E3324">
            <w:pPr>
              <w:spacing w:after="0" w:line="240" w:lineRule="auto"/>
              <w:ind w:left="720"/>
              <w:contextualSpacing/>
              <w:jc w:val="both"/>
              <w:rPr>
                <w:rFonts w:ascii="Museo Sans 300" w:hAnsi="Museo Sans 300"/>
                <w:sz w:val="20"/>
                <w:szCs w:val="20"/>
              </w:rPr>
            </w:pPr>
          </w:p>
          <w:p w14:paraId="071AF8DD" w14:textId="4443C7E1" w:rsidR="00F63600" w:rsidRPr="00162377" w:rsidRDefault="00F63600" w:rsidP="009E3324">
            <w:pPr>
              <w:spacing w:after="0" w:line="240" w:lineRule="auto"/>
              <w:contextualSpacing/>
              <w:jc w:val="both"/>
              <w:rPr>
                <w:rFonts w:ascii="Museo Sans 300" w:hAnsi="Museo Sans 300"/>
                <w:sz w:val="20"/>
                <w:szCs w:val="20"/>
                <w:lang w:val="x-none"/>
              </w:rPr>
            </w:pPr>
            <w:r w:rsidRPr="00162377">
              <w:rPr>
                <w:rFonts w:ascii="Museo Sans 300" w:hAnsi="Museo Sans 300"/>
                <w:sz w:val="20"/>
                <w:szCs w:val="20"/>
              </w:rPr>
              <w:t>E</w:t>
            </w:r>
            <w:r w:rsidR="0001216F" w:rsidRPr="00162377">
              <w:rPr>
                <w:rFonts w:ascii="Museo Sans 300" w:hAnsi="Museo Sans 300"/>
                <w:sz w:val="20"/>
                <w:szCs w:val="20"/>
              </w:rPr>
              <w:t xml:space="preserve">n los casos que ninguna oferta </w:t>
            </w:r>
            <w:r w:rsidR="00280656">
              <w:rPr>
                <w:rFonts w:ascii="Museo Sans 300" w:hAnsi="Museo Sans 300"/>
                <w:sz w:val="20"/>
                <w:szCs w:val="20"/>
              </w:rPr>
              <w:t xml:space="preserve">o lote o ítem </w:t>
            </w:r>
            <w:r w:rsidR="0001216F" w:rsidRPr="00162377">
              <w:rPr>
                <w:rFonts w:ascii="Museo Sans 300" w:hAnsi="Museo Sans 300"/>
                <w:sz w:val="20"/>
                <w:szCs w:val="20"/>
              </w:rPr>
              <w:t>cumpla, según lo antes descrito,</w:t>
            </w:r>
            <w:r w:rsidR="00662D7F" w:rsidRPr="00162377">
              <w:rPr>
                <w:rFonts w:ascii="Museo Sans 300" w:hAnsi="Museo Sans 300"/>
                <w:sz w:val="20"/>
                <w:szCs w:val="20"/>
              </w:rPr>
              <w:t xml:space="preserve"> </w:t>
            </w:r>
            <w:r w:rsidRPr="00162377">
              <w:rPr>
                <w:rFonts w:ascii="Museo Sans 300" w:hAnsi="Museo Sans 300"/>
                <w:sz w:val="20"/>
                <w:szCs w:val="20"/>
              </w:rPr>
              <w:t>se</w:t>
            </w:r>
            <w:r w:rsidR="0001216F" w:rsidRPr="00162377">
              <w:rPr>
                <w:rFonts w:ascii="Museo Sans 300" w:hAnsi="Museo Sans 300"/>
                <w:sz w:val="20"/>
                <w:szCs w:val="20"/>
              </w:rPr>
              <w:t xml:space="preserve"> declarará desierto el proceso</w:t>
            </w:r>
            <w:r w:rsidR="00602207" w:rsidRPr="00162377">
              <w:rPr>
                <w:rFonts w:ascii="Museo Sans 300" w:hAnsi="Museo Sans 300"/>
                <w:sz w:val="20"/>
                <w:szCs w:val="20"/>
              </w:rPr>
              <w:t xml:space="preserve"> </w:t>
            </w:r>
            <w:r w:rsidR="00C1749E" w:rsidRPr="00162377">
              <w:rPr>
                <w:rFonts w:ascii="Museo Sans 300" w:hAnsi="Museo Sans 300"/>
                <w:sz w:val="20"/>
                <w:szCs w:val="20"/>
              </w:rPr>
              <w:t>o el lote</w:t>
            </w:r>
            <w:r w:rsidR="00280656">
              <w:rPr>
                <w:rFonts w:ascii="Museo Sans 300" w:hAnsi="Museo Sans 300"/>
                <w:sz w:val="20"/>
                <w:szCs w:val="20"/>
              </w:rPr>
              <w:t xml:space="preserve"> o ítem</w:t>
            </w:r>
            <w:r w:rsidR="0001216F" w:rsidRPr="00162377">
              <w:rPr>
                <w:rFonts w:ascii="Museo Sans 300" w:hAnsi="Museo Sans 300"/>
                <w:sz w:val="20"/>
                <w:szCs w:val="20"/>
              </w:rPr>
              <w:t>, debiendo</w:t>
            </w:r>
            <w:r w:rsidRPr="00162377">
              <w:rPr>
                <w:rFonts w:ascii="Museo Sans 300" w:hAnsi="Museo Sans 300"/>
                <w:sz w:val="20"/>
                <w:szCs w:val="20"/>
              </w:rPr>
              <w:t xml:space="preserve"> </w:t>
            </w:r>
            <w:r w:rsidR="002E5E60" w:rsidRPr="00162377">
              <w:rPr>
                <w:rFonts w:ascii="Museo Sans 300" w:hAnsi="Museo Sans 300"/>
                <w:sz w:val="20"/>
                <w:szCs w:val="20"/>
              </w:rPr>
              <w:t>razonar el</w:t>
            </w:r>
            <w:r w:rsidR="0001216F" w:rsidRPr="00162377">
              <w:rPr>
                <w:rFonts w:ascii="Museo Sans 300" w:hAnsi="Museo Sans 300"/>
                <w:sz w:val="20"/>
                <w:szCs w:val="20"/>
              </w:rPr>
              <w:t xml:space="preserve"> motivo,</w:t>
            </w:r>
            <w:r w:rsidRPr="00162377">
              <w:rPr>
                <w:rFonts w:ascii="Museo Sans 300" w:hAnsi="Museo Sans 300"/>
                <w:sz w:val="20"/>
                <w:szCs w:val="20"/>
              </w:rPr>
              <w:t xml:space="preserve"> sin responsabilidad para la institución contratante. </w:t>
            </w:r>
          </w:p>
          <w:p w14:paraId="30C9FAB2" w14:textId="77777777" w:rsidR="00F63600" w:rsidRPr="00162377" w:rsidRDefault="00F63600" w:rsidP="009E3324">
            <w:pPr>
              <w:spacing w:after="0" w:line="240" w:lineRule="auto"/>
              <w:jc w:val="both"/>
              <w:rPr>
                <w:rFonts w:ascii="Museo Sans 300" w:hAnsi="Museo Sans 300"/>
                <w:sz w:val="20"/>
                <w:szCs w:val="20"/>
              </w:rPr>
            </w:pPr>
          </w:p>
          <w:p w14:paraId="4FA35DC9" w14:textId="77777777" w:rsidR="00F63600" w:rsidRPr="00162377" w:rsidRDefault="00F63600"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4951C56B" w14:textId="77777777" w:rsidR="00F63600" w:rsidRPr="00162377" w:rsidRDefault="00F63600" w:rsidP="009E3324">
            <w:pPr>
              <w:spacing w:after="0" w:line="240" w:lineRule="auto"/>
              <w:jc w:val="both"/>
              <w:rPr>
                <w:rFonts w:ascii="Museo Sans 300" w:hAnsi="Museo Sans 300"/>
                <w:sz w:val="20"/>
                <w:szCs w:val="20"/>
              </w:rPr>
            </w:pPr>
          </w:p>
          <w:p w14:paraId="610F707D" w14:textId="77777777" w:rsidR="00A94D26" w:rsidRPr="00162377" w:rsidRDefault="00F63600" w:rsidP="009E3324">
            <w:pPr>
              <w:spacing w:after="0" w:line="240" w:lineRule="auto"/>
              <w:jc w:val="both"/>
              <w:rPr>
                <w:rFonts w:ascii="Museo Sans 300" w:eastAsia="GlyphLessFont" w:hAnsi="Museo Sans 300" w:cs="GlyphLessFont"/>
                <w:sz w:val="20"/>
                <w:szCs w:val="20"/>
              </w:rPr>
            </w:pPr>
            <w:r w:rsidRPr="00162377">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tc>
      </w:tr>
    </w:tbl>
    <w:p w14:paraId="2F0F8094" w14:textId="78B5A746" w:rsidR="00E676D3" w:rsidRDefault="00E676D3" w:rsidP="009E3324">
      <w:pPr>
        <w:spacing w:after="0" w:line="240" w:lineRule="auto"/>
        <w:jc w:val="center"/>
        <w:rPr>
          <w:rFonts w:ascii="Museo Sans 300" w:hAnsi="Museo Sans 300"/>
          <w:sz w:val="20"/>
          <w:szCs w:val="20"/>
          <w:lang w:val="es-MX"/>
        </w:rPr>
      </w:pPr>
    </w:p>
    <w:p w14:paraId="6BDF15E6" w14:textId="77777777" w:rsidR="00E676D3" w:rsidRDefault="00E676D3">
      <w:pPr>
        <w:rPr>
          <w:rFonts w:ascii="Museo Sans 300" w:hAnsi="Museo Sans 300"/>
          <w:sz w:val="20"/>
          <w:szCs w:val="20"/>
          <w:lang w:val="es-MX"/>
        </w:rPr>
      </w:pPr>
      <w:r>
        <w:rPr>
          <w:rFonts w:ascii="Museo Sans 300" w:hAnsi="Museo Sans 300"/>
          <w:sz w:val="20"/>
          <w:szCs w:val="20"/>
          <w:lang w:val="es-MX"/>
        </w:rPr>
        <w:br w:type="page"/>
      </w:r>
    </w:p>
    <w:p w14:paraId="5D3C9890" w14:textId="77777777" w:rsidR="0070283A" w:rsidRPr="00162377" w:rsidRDefault="0070283A" w:rsidP="009E3324">
      <w:pPr>
        <w:spacing w:after="0" w:line="240" w:lineRule="auto"/>
        <w:jc w:val="center"/>
        <w:rPr>
          <w:rFonts w:ascii="Museo Sans 300" w:hAnsi="Museo Sans 300"/>
          <w:sz w:val="20"/>
          <w:szCs w:val="20"/>
          <w:lang w:val="es-MX"/>
        </w:rPr>
      </w:pPr>
    </w:p>
    <w:p w14:paraId="00C48C1B" w14:textId="4BCA3147" w:rsidR="006D4B43" w:rsidRDefault="006D4B43" w:rsidP="009E3324">
      <w:pPr>
        <w:pStyle w:val="Ttulo2"/>
        <w:spacing w:before="0" w:after="0" w:line="240" w:lineRule="auto"/>
        <w:jc w:val="center"/>
        <w:rPr>
          <w:rFonts w:ascii="Museo Sans 300" w:eastAsia="Calibri" w:hAnsi="Museo Sans 300"/>
          <w:sz w:val="20"/>
          <w:szCs w:val="20"/>
          <w:lang w:val="es-SV"/>
        </w:rPr>
      </w:pPr>
      <w:bookmarkStart w:id="38" w:name="_Toc210837793"/>
      <w:r w:rsidRPr="00162377">
        <w:rPr>
          <w:rFonts w:ascii="Museo Sans 300" w:eastAsia="Calibri" w:hAnsi="Museo Sans 300"/>
          <w:sz w:val="20"/>
          <w:szCs w:val="20"/>
          <w:lang w:val="es-SV"/>
        </w:rPr>
        <w:t>SECCIÓN I</w:t>
      </w:r>
      <w:r w:rsidR="00A2419E">
        <w:rPr>
          <w:rFonts w:ascii="Museo Sans 300" w:eastAsia="Calibri" w:hAnsi="Museo Sans 300"/>
          <w:sz w:val="20"/>
          <w:szCs w:val="20"/>
          <w:lang w:val="es-SV"/>
        </w:rPr>
        <w:t>V</w:t>
      </w:r>
      <w:r w:rsidRPr="00162377">
        <w:rPr>
          <w:rFonts w:ascii="Museo Sans 300" w:eastAsia="Calibri" w:hAnsi="Museo Sans 300"/>
          <w:sz w:val="20"/>
          <w:szCs w:val="20"/>
          <w:lang w:val="es-SV"/>
        </w:rPr>
        <w:t xml:space="preserve">. </w:t>
      </w:r>
      <w:r w:rsidR="00997C73" w:rsidRPr="00162377">
        <w:rPr>
          <w:rFonts w:ascii="Museo Sans 300" w:eastAsia="Calibri" w:hAnsi="Museo Sans 300"/>
          <w:sz w:val="20"/>
          <w:szCs w:val="20"/>
          <w:lang w:val="es-SV"/>
        </w:rPr>
        <w:t>TERMINOS DE REFERENCIA</w:t>
      </w:r>
      <w:bookmarkEnd w:id="38"/>
    </w:p>
    <w:p w14:paraId="12F7DDD3" w14:textId="77777777" w:rsidR="009B57D5" w:rsidRPr="009B57D5" w:rsidRDefault="009B57D5" w:rsidP="00EC6483">
      <w:pPr>
        <w:keepNext/>
        <w:keepLines/>
        <w:numPr>
          <w:ilvl w:val="0"/>
          <w:numId w:val="89"/>
        </w:numPr>
        <w:spacing w:after="0" w:line="240" w:lineRule="auto"/>
        <w:ind w:left="567" w:hanging="567"/>
        <w:outlineLvl w:val="0"/>
        <w:rPr>
          <w:rFonts w:ascii="Museo Sans 300" w:eastAsia="Times New Roman" w:hAnsi="Museo Sans 300" w:cs="Times New Roman"/>
          <w:sz w:val="20"/>
          <w:szCs w:val="20"/>
          <w:lang w:eastAsia="zh-CN"/>
        </w:rPr>
      </w:pPr>
      <w:bookmarkStart w:id="39" w:name="_Toc56599825"/>
      <w:bookmarkStart w:id="40" w:name="_Toc56600553"/>
      <w:bookmarkStart w:id="41" w:name="_Toc75851415"/>
      <w:bookmarkStart w:id="42" w:name="_Toc210837794"/>
      <w:r w:rsidRPr="009B57D5">
        <w:rPr>
          <w:rFonts w:ascii="Museo Sans 300" w:eastAsia="Times New Roman" w:hAnsi="Museo Sans 300" w:cs="Times New Roman"/>
          <w:sz w:val="20"/>
          <w:szCs w:val="20"/>
          <w:lang w:eastAsia="zh-CN"/>
        </w:rPr>
        <w:t>ALCANCE</w:t>
      </w:r>
      <w:bookmarkEnd w:id="39"/>
      <w:bookmarkEnd w:id="40"/>
      <w:bookmarkEnd w:id="41"/>
      <w:bookmarkEnd w:id="42"/>
    </w:p>
    <w:p w14:paraId="4A05B0B5"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5758ED6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proyecto tiene como objetivo la reparación de los daños en el pavimento de concreto asfaltico en la Calle de Rodaje Alfa y pista activa 07/25 del Aeropuerto Internacional de El Salvador, San Oscar Arnulfo Romero y Galdámez (AIES – SOARG).</w:t>
      </w:r>
    </w:p>
    <w:p w14:paraId="0998D74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78845A4" w14:textId="77777777" w:rsidR="009B57D5" w:rsidRPr="009B57D5" w:rsidRDefault="009B57D5" w:rsidP="00EC6483">
      <w:pPr>
        <w:keepNext/>
        <w:keepLines/>
        <w:numPr>
          <w:ilvl w:val="0"/>
          <w:numId w:val="89"/>
        </w:numPr>
        <w:spacing w:after="0" w:line="240" w:lineRule="auto"/>
        <w:ind w:left="426" w:hanging="426"/>
        <w:outlineLvl w:val="0"/>
        <w:rPr>
          <w:rFonts w:ascii="Museo Sans 300" w:eastAsia="Times New Roman" w:hAnsi="Museo Sans 300" w:cs="Times New Roman"/>
          <w:sz w:val="20"/>
          <w:szCs w:val="20"/>
          <w:lang w:eastAsia="zh-CN"/>
        </w:rPr>
      </w:pPr>
      <w:bookmarkStart w:id="43" w:name="_Toc210837795"/>
      <w:r w:rsidRPr="009B57D5">
        <w:rPr>
          <w:rFonts w:ascii="Museo Sans 300" w:eastAsia="Times New Roman" w:hAnsi="Museo Sans 300" w:cs="Times New Roman"/>
          <w:sz w:val="20"/>
          <w:szCs w:val="20"/>
          <w:lang w:eastAsia="zh-CN"/>
        </w:rPr>
        <w:t>DESCRIPCIÓN DEL PROYECTO</w:t>
      </w:r>
      <w:bookmarkEnd w:id="43"/>
    </w:p>
    <w:p w14:paraId="51E485E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6F2139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Para la rehabilitación de los pavimentos se removerá la carpeta asfáltica existente de un espesor total de carpeta asfáltica en Calle de Rodaje Alfa, con un espesor de 22 centímetros. La mezcla asfáltica se colocará en dos capas, la primera con 11 cm de espesor y la segunda capa de 11 centímetros y en pista activa en dos (2) capas iguales de 9 centímetros de espesor</w:t>
      </w:r>
    </w:p>
    <w:p w14:paraId="4FE72AF4" w14:textId="77777777" w:rsidR="009B57D5" w:rsidRPr="009B57D5" w:rsidRDefault="009B57D5" w:rsidP="009B57D5">
      <w:pPr>
        <w:spacing w:after="0" w:line="240" w:lineRule="auto"/>
        <w:ind w:left="567"/>
        <w:jc w:val="both"/>
        <w:rPr>
          <w:rFonts w:ascii="Museo Sans 300" w:eastAsia="Times New Roman" w:hAnsi="Museo Sans 300" w:cs="Times New Roman"/>
          <w:sz w:val="20"/>
          <w:szCs w:val="20"/>
          <w:lang w:eastAsia="zh-CN"/>
        </w:rPr>
      </w:pPr>
    </w:p>
    <w:p w14:paraId="72679FF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Las presentes especificaciones tienen por objeto, establecer los requerimientos técnicos y calidad de los materiales, mano de obra, equipos, herramientas y de todos los recursos necesarios para efectuar los trabajos mencionados.</w:t>
      </w:r>
    </w:p>
    <w:p w14:paraId="0C70B1F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A67B4C8" w14:textId="77777777" w:rsidR="009B57D5" w:rsidRPr="009B57D5" w:rsidRDefault="009B57D5" w:rsidP="00EC6483">
      <w:pPr>
        <w:keepNext/>
        <w:keepLines/>
        <w:numPr>
          <w:ilvl w:val="0"/>
          <w:numId w:val="89"/>
        </w:numPr>
        <w:spacing w:after="0" w:line="240" w:lineRule="auto"/>
        <w:ind w:left="567" w:hanging="567"/>
        <w:outlineLvl w:val="0"/>
        <w:rPr>
          <w:rFonts w:ascii="Museo Sans 300" w:eastAsia="Times New Roman" w:hAnsi="Museo Sans 300" w:cs="Times New Roman"/>
          <w:sz w:val="20"/>
          <w:szCs w:val="20"/>
          <w:lang w:eastAsia="zh-CN"/>
        </w:rPr>
      </w:pPr>
      <w:bookmarkStart w:id="44" w:name="_Toc56599826"/>
      <w:bookmarkStart w:id="45" w:name="_Toc56600554"/>
      <w:bookmarkStart w:id="46" w:name="_Toc75851416"/>
      <w:bookmarkStart w:id="47" w:name="_Toc210837796"/>
      <w:r w:rsidRPr="009B57D5">
        <w:rPr>
          <w:rFonts w:ascii="Museo Sans 300" w:eastAsia="Times New Roman" w:hAnsi="Museo Sans 300" w:cs="Times New Roman"/>
          <w:sz w:val="20"/>
          <w:szCs w:val="20"/>
          <w:lang w:eastAsia="zh-CN"/>
        </w:rPr>
        <w:t>INSTALACIONES PROVISIONALES</w:t>
      </w:r>
      <w:bookmarkEnd w:id="44"/>
      <w:bookmarkEnd w:id="45"/>
      <w:bookmarkEnd w:id="46"/>
      <w:bookmarkEnd w:id="47"/>
    </w:p>
    <w:p w14:paraId="578F400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D97876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Las instalaciones provisionales deberán ubicarse al costado poniente del acceso 1 para ingreso a la aérea aeronáutica de acuerdo a lo indicado en “ESPECIFICACIONES TECNICAS GENERALES PARA INSTALACIONES PROVISIONALES”.</w:t>
      </w:r>
    </w:p>
    <w:p w14:paraId="2931A1B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0154DD4" w14:textId="77777777" w:rsidR="009B57D5" w:rsidRPr="009B57D5" w:rsidRDefault="009B57D5" w:rsidP="00EC6483">
      <w:pPr>
        <w:keepNext/>
        <w:keepLines/>
        <w:numPr>
          <w:ilvl w:val="0"/>
          <w:numId w:val="89"/>
        </w:numPr>
        <w:spacing w:after="0" w:line="240" w:lineRule="auto"/>
        <w:ind w:left="567" w:hanging="567"/>
        <w:outlineLvl w:val="0"/>
        <w:rPr>
          <w:rFonts w:ascii="Museo Sans 300" w:eastAsia="Times New Roman" w:hAnsi="Museo Sans 300" w:cs="Times New Roman"/>
          <w:sz w:val="20"/>
          <w:szCs w:val="20"/>
          <w:lang w:eastAsia="zh-CN"/>
        </w:rPr>
      </w:pPr>
      <w:bookmarkStart w:id="48" w:name="_Toc75851417"/>
      <w:bookmarkStart w:id="49" w:name="_Toc210837797"/>
      <w:r w:rsidRPr="009B57D5">
        <w:rPr>
          <w:rFonts w:ascii="Museo Sans 300" w:eastAsia="Times New Roman" w:hAnsi="Museo Sans 300" w:cs="Times New Roman"/>
          <w:sz w:val="20"/>
          <w:szCs w:val="20"/>
          <w:lang w:eastAsia="zh-CN"/>
        </w:rPr>
        <w:t>SEÑALIZACION Y DELIMITACION DEL ÁREA DE TRABAJO</w:t>
      </w:r>
      <w:bookmarkEnd w:id="48"/>
      <w:bookmarkEnd w:id="49"/>
    </w:p>
    <w:p w14:paraId="7C57BD3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D03DDD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Previo a la intervención de cualquier área de trabajo, se deberán de colocar los respectivos dispositivos de señalización para delimitar las áreas de trabajo a intervenir, con la cantidad necesaria de los insumos requeridos para delimitar el área de trabajo. Se deberá ejecutar el control diario y revisiones nocturnas para constatar que la señalización está conforme a los requerimientos del proyecto.</w:t>
      </w:r>
    </w:p>
    <w:p w14:paraId="28629E15" w14:textId="77777777" w:rsidR="009B57D5" w:rsidRPr="009B57D5" w:rsidRDefault="009B57D5" w:rsidP="009B57D5">
      <w:pPr>
        <w:spacing w:after="0" w:line="240" w:lineRule="auto"/>
        <w:ind w:left="567"/>
        <w:jc w:val="both"/>
        <w:rPr>
          <w:rFonts w:ascii="Museo Sans 300" w:eastAsia="Times New Roman" w:hAnsi="Museo Sans 300" w:cs="Times New Roman"/>
          <w:sz w:val="20"/>
          <w:szCs w:val="20"/>
          <w:lang w:eastAsia="zh-CN"/>
        </w:rPr>
      </w:pPr>
    </w:p>
    <w:p w14:paraId="6A5753B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Se deberá dar cumplimiento a lo indicado en “ESPECIFICACIONES TECNICAS GENERALES PARA SEÑALIZACION Y DELIMITACION DEL ÁREA DE TRABAJO”</w:t>
      </w:r>
    </w:p>
    <w:p w14:paraId="33333CE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FB4C801" w14:textId="77777777" w:rsidR="009B57D5" w:rsidRPr="009B57D5" w:rsidRDefault="009B57D5" w:rsidP="00EC6483">
      <w:pPr>
        <w:keepNext/>
        <w:keepLines/>
        <w:numPr>
          <w:ilvl w:val="0"/>
          <w:numId w:val="89"/>
        </w:numPr>
        <w:spacing w:after="0" w:line="240" w:lineRule="auto"/>
        <w:ind w:left="567" w:hanging="567"/>
        <w:outlineLvl w:val="0"/>
        <w:rPr>
          <w:rFonts w:ascii="Museo Sans 300" w:eastAsia="Times New Roman" w:hAnsi="Museo Sans 300" w:cs="Times New Roman"/>
          <w:sz w:val="20"/>
          <w:szCs w:val="20"/>
          <w:lang w:eastAsia="zh-CN"/>
        </w:rPr>
      </w:pPr>
      <w:bookmarkStart w:id="50" w:name="_Toc75851418"/>
      <w:bookmarkStart w:id="51" w:name="_Toc210837798"/>
      <w:r w:rsidRPr="009B57D5">
        <w:rPr>
          <w:rFonts w:ascii="Museo Sans 300" w:eastAsia="Times New Roman" w:hAnsi="Museo Sans 300" w:cs="Times New Roman"/>
          <w:sz w:val="20"/>
          <w:szCs w:val="20"/>
          <w:lang w:eastAsia="zh-CN"/>
        </w:rPr>
        <w:t>TRAZO, NIVELACION Y REPLANTEO</w:t>
      </w:r>
      <w:bookmarkEnd w:id="50"/>
      <w:bookmarkEnd w:id="51"/>
    </w:p>
    <w:p w14:paraId="6569B6E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39A0B3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Previo al inicio de los trabajos, se hará el levantamiento de las áreas a intervenir, tal y como se detalla en “ESPECIFICACIONES TECNICAS GENERALES PARA TRAZO, NIVELACION Y REPLANTEO”</w:t>
      </w:r>
    </w:p>
    <w:p w14:paraId="67AD144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5EF8C5B" w14:textId="77777777" w:rsidR="009B57D5" w:rsidRPr="009B57D5" w:rsidRDefault="009B57D5" w:rsidP="00EC6483">
      <w:pPr>
        <w:keepNext/>
        <w:keepLines/>
        <w:numPr>
          <w:ilvl w:val="0"/>
          <w:numId w:val="89"/>
        </w:numPr>
        <w:spacing w:after="0" w:line="240" w:lineRule="auto"/>
        <w:ind w:left="567" w:hanging="567"/>
        <w:outlineLvl w:val="0"/>
        <w:rPr>
          <w:rFonts w:ascii="Museo Sans 300" w:eastAsia="Times New Roman" w:hAnsi="Museo Sans 300" w:cs="Times New Roman"/>
          <w:sz w:val="20"/>
          <w:szCs w:val="20"/>
          <w:lang w:eastAsia="zh-CN"/>
        </w:rPr>
      </w:pPr>
      <w:bookmarkStart w:id="52" w:name="_Toc75851419"/>
      <w:bookmarkStart w:id="53" w:name="_Toc210837799"/>
      <w:r w:rsidRPr="009B57D5">
        <w:rPr>
          <w:rFonts w:ascii="Museo Sans 300" w:eastAsia="Times New Roman" w:hAnsi="Museo Sans 300" w:cs="Times New Roman"/>
          <w:sz w:val="20"/>
          <w:szCs w:val="20"/>
          <w:lang w:eastAsia="zh-CN"/>
        </w:rPr>
        <w:t>PAVIMENTO DE CONCRETO ASFALTCO</w:t>
      </w:r>
      <w:bookmarkEnd w:id="52"/>
      <w:bookmarkEnd w:id="53"/>
    </w:p>
    <w:p w14:paraId="01E8717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AB8B378" w14:textId="4550721D"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Se harán trabajos de bacheo, restituyendo el espesor total de carpeta asfáltica en Calle de Rodaje Alfa, con un espesor de 22 centímetros. La mezcla asfáltica se colocará en dos capas, la primera con 11 cm de espesor y la segunda capa de 11 centímetros y en pista activa en dos (2) capas iguales de 9 centímetros de espesor. Las juntas transversales de las dos capas a colocar no deben de finalizar en la misma sección vertical, con el objeto de evitar el reflejo de la junta fría generada por cada una, la separación entre estas juntas deberá ser de 1.00 m, tal como se indica en los planos del proyecto.</w:t>
      </w:r>
    </w:p>
    <w:p w14:paraId="1AC9EB7F" w14:textId="77777777" w:rsidR="009B57D5" w:rsidRPr="009B57D5" w:rsidRDefault="009B57D5" w:rsidP="009B57D5">
      <w:pPr>
        <w:spacing w:after="0" w:line="240" w:lineRule="auto"/>
        <w:ind w:left="567"/>
        <w:jc w:val="both"/>
        <w:rPr>
          <w:rFonts w:ascii="Museo Sans 300" w:eastAsia="Times New Roman" w:hAnsi="Museo Sans 300" w:cs="Times New Roman"/>
          <w:sz w:val="20"/>
          <w:szCs w:val="20"/>
          <w:lang w:eastAsia="zh-CN"/>
        </w:rPr>
      </w:pPr>
    </w:p>
    <w:p w14:paraId="4F5C2600" w14:textId="4161AF81" w:rsid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costo del riego de adherencia entre las diferentes capas y la base granular deberá considerarse en el precio ofertado para la colocación de la carpeta asfáltica.</w:t>
      </w:r>
    </w:p>
    <w:p w14:paraId="3001C6D1" w14:textId="14D2F04A" w:rsidR="00CC0C06" w:rsidRDefault="00CC0C06" w:rsidP="009B57D5">
      <w:pPr>
        <w:spacing w:after="0" w:line="240" w:lineRule="auto"/>
        <w:jc w:val="both"/>
        <w:rPr>
          <w:rFonts w:ascii="Museo Sans 300" w:eastAsia="Times New Roman" w:hAnsi="Museo Sans 300" w:cs="Times New Roman"/>
          <w:sz w:val="20"/>
          <w:szCs w:val="20"/>
          <w:lang w:eastAsia="zh-CN"/>
        </w:rPr>
      </w:pPr>
    </w:p>
    <w:p w14:paraId="7B5902E6" w14:textId="20D11E5A" w:rsidR="007B4724" w:rsidRDefault="007B4724" w:rsidP="009B57D5">
      <w:pPr>
        <w:spacing w:after="0" w:line="240" w:lineRule="auto"/>
        <w:jc w:val="both"/>
        <w:rPr>
          <w:rFonts w:ascii="Museo Sans 300" w:eastAsia="Times New Roman" w:hAnsi="Museo Sans 300" w:cs="Times New Roman"/>
          <w:sz w:val="20"/>
          <w:szCs w:val="20"/>
          <w:lang w:eastAsia="zh-CN"/>
        </w:rPr>
      </w:pPr>
    </w:p>
    <w:p w14:paraId="118632A6" w14:textId="77777777" w:rsidR="007B4724" w:rsidRDefault="007B4724" w:rsidP="009B57D5">
      <w:pPr>
        <w:spacing w:after="0" w:line="240" w:lineRule="auto"/>
        <w:jc w:val="both"/>
        <w:rPr>
          <w:rFonts w:ascii="Museo Sans 300" w:eastAsia="Times New Roman" w:hAnsi="Museo Sans 300" w:cs="Times New Roman"/>
          <w:sz w:val="20"/>
          <w:szCs w:val="20"/>
          <w:lang w:eastAsia="zh-CN"/>
        </w:rPr>
      </w:pPr>
    </w:p>
    <w:tbl>
      <w:tblPr>
        <w:tblW w:w="9067" w:type="dxa"/>
        <w:tblCellMar>
          <w:left w:w="70" w:type="dxa"/>
          <w:right w:w="70" w:type="dxa"/>
        </w:tblCellMar>
        <w:tblLook w:val="04A0" w:firstRow="1" w:lastRow="0" w:firstColumn="1" w:lastColumn="0" w:noHBand="0" w:noVBand="1"/>
      </w:tblPr>
      <w:tblGrid>
        <w:gridCol w:w="1028"/>
        <w:gridCol w:w="668"/>
        <w:gridCol w:w="1276"/>
        <w:gridCol w:w="1559"/>
        <w:gridCol w:w="567"/>
        <w:gridCol w:w="709"/>
        <w:gridCol w:w="851"/>
        <w:gridCol w:w="1134"/>
        <w:gridCol w:w="1275"/>
      </w:tblGrid>
      <w:tr w:rsidR="007B4724" w:rsidRPr="007B4724" w14:paraId="762618D2" w14:textId="77777777" w:rsidTr="007B4724">
        <w:trPr>
          <w:trHeight w:val="360"/>
          <w:tblHeader/>
        </w:trPr>
        <w:tc>
          <w:tcPr>
            <w:tcW w:w="10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6B9597"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bookmarkStart w:id="54" w:name="_Hlk210908909"/>
            <w:r w:rsidRPr="007B4724">
              <w:rPr>
                <w:rFonts w:ascii="Museo Sans 300" w:eastAsia="Times New Roman" w:hAnsi="Museo Sans 300"/>
                <w:color w:val="000000"/>
                <w:sz w:val="14"/>
                <w:szCs w:val="14"/>
                <w:lang w:eastAsia="es-SV"/>
              </w:rPr>
              <w:t>UBICACIÓN</w:t>
            </w:r>
          </w:p>
        </w:tc>
        <w:tc>
          <w:tcPr>
            <w:tcW w:w="668" w:type="dxa"/>
            <w:tcBorders>
              <w:top w:val="single" w:sz="4" w:space="0" w:color="auto"/>
              <w:left w:val="nil"/>
              <w:bottom w:val="single" w:sz="4" w:space="0" w:color="auto"/>
              <w:right w:val="single" w:sz="4" w:space="0" w:color="auto"/>
            </w:tcBorders>
            <w:shd w:val="clear" w:color="auto" w:fill="auto"/>
            <w:noWrap/>
            <w:vAlign w:val="center"/>
            <w:hideMark/>
          </w:tcPr>
          <w:p w14:paraId="36567E40"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No</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2F36202A"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ESTACION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4A7CA69A"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COSTADO DE EJE</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2B103664"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CAPA</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28036901"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ANCHO (m)</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25E01A90"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LARGO</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167DFEE"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ESPESOR</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29066A3B"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VOLUMEN (M³)</w:t>
            </w:r>
          </w:p>
        </w:tc>
      </w:tr>
      <w:tr w:rsidR="007B4724" w:rsidRPr="007B4724" w14:paraId="51C59BF9" w14:textId="77777777" w:rsidTr="007B4724">
        <w:trPr>
          <w:trHeight w:val="300"/>
        </w:trPr>
        <w:tc>
          <w:tcPr>
            <w:tcW w:w="1028" w:type="dxa"/>
            <w:vMerge w:val="restart"/>
            <w:tcBorders>
              <w:top w:val="nil"/>
              <w:left w:val="single" w:sz="4" w:space="0" w:color="auto"/>
              <w:bottom w:val="single" w:sz="4" w:space="0" w:color="auto"/>
              <w:right w:val="single" w:sz="4" w:space="0" w:color="auto"/>
            </w:tcBorders>
            <w:shd w:val="clear" w:color="auto" w:fill="auto"/>
            <w:noWrap/>
            <w:textDirection w:val="tbLrV"/>
            <w:vAlign w:val="center"/>
            <w:hideMark/>
          </w:tcPr>
          <w:p w14:paraId="2E9323C1"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ALPHA</w:t>
            </w: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DCF7981"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A1</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7B753442"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FRENTE FOUL</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5A62C57B"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PONIENTE</w:t>
            </w:r>
          </w:p>
        </w:tc>
        <w:tc>
          <w:tcPr>
            <w:tcW w:w="567" w:type="dxa"/>
            <w:tcBorders>
              <w:top w:val="nil"/>
              <w:left w:val="nil"/>
              <w:bottom w:val="single" w:sz="4" w:space="0" w:color="auto"/>
              <w:right w:val="single" w:sz="4" w:space="0" w:color="auto"/>
            </w:tcBorders>
            <w:shd w:val="clear" w:color="auto" w:fill="auto"/>
            <w:noWrap/>
            <w:vAlign w:val="center"/>
            <w:hideMark/>
          </w:tcPr>
          <w:p w14:paraId="1A3EE31E"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799BAACB"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12</w:t>
            </w:r>
          </w:p>
        </w:tc>
        <w:tc>
          <w:tcPr>
            <w:tcW w:w="851" w:type="dxa"/>
            <w:tcBorders>
              <w:top w:val="nil"/>
              <w:left w:val="nil"/>
              <w:bottom w:val="single" w:sz="4" w:space="0" w:color="auto"/>
              <w:right w:val="single" w:sz="4" w:space="0" w:color="auto"/>
            </w:tcBorders>
            <w:shd w:val="clear" w:color="000000" w:fill="FFFFFF"/>
            <w:noWrap/>
            <w:vAlign w:val="center"/>
            <w:hideMark/>
          </w:tcPr>
          <w:p w14:paraId="63F4371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13.6</w:t>
            </w:r>
          </w:p>
        </w:tc>
        <w:tc>
          <w:tcPr>
            <w:tcW w:w="1134" w:type="dxa"/>
            <w:tcBorders>
              <w:top w:val="nil"/>
              <w:left w:val="nil"/>
              <w:bottom w:val="single" w:sz="4" w:space="0" w:color="auto"/>
              <w:right w:val="single" w:sz="4" w:space="0" w:color="auto"/>
            </w:tcBorders>
            <w:shd w:val="clear" w:color="auto" w:fill="auto"/>
            <w:noWrap/>
            <w:vAlign w:val="center"/>
            <w:hideMark/>
          </w:tcPr>
          <w:p w14:paraId="2AF2453F"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2B575E33"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17.95</w:t>
            </w:r>
          </w:p>
        </w:tc>
      </w:tr>
      <w:tr w:rsidR="007B4724" w:rsidRPr="007B4724" w14:paraId="2514DEA7"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24FD8A4F"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2DAFACED"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4789CABA"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0C33181E"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1F30E282"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316E6421"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12</w:t>
            </w:r>
          </w:p>
        </w:tc>
        <w:tc>
          <w:tcPr>
            <w:tcW w:w="851" w:type="dxa"/>
            <w:tcBorders>
              <w:top w:val="nil"/>
              <w:left w:val="nil"/>
              <w:bottom w:val="single" w:sz="4" w:space="0" w:color="auto"/>
              <w:right w:val="single" w:sz="4" w:space="0" w:color="auto"/>
            </w:tcBorders>
            <w:shd w:val="clear" w:color="000000" w:fill="FFFFFF"/>
            <w:noWrap/>
            <w:vAlign w:val="center"/>
            <w:hideMark/>
          </w:tcPr>
          <w:p w14:paraId="730403BA"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11.6</w:t>
            </w:r>
          </w:p>
        </w:tc>
        <w:tc>
          <w:tcPr>
            <w:tcW w:w="1134" w:type="dxa"/>
            <w:tcBorders>
              <w:top w:val="nil"/>
              <w:left w:val="nil"/>
              <w:bottom w:val="single" w:sz="4" w:space="0" w:color="auto"/>
              <w:right w:val="single" w:sz="4" w:space="0" w:color="auto"/>
            </w:tcBorders>
            <w:shd w:val="clear" w:color="auto" w:fill="auto"/>
            <w:noWrap/>
            <w:vAlign w:val="center"/>
            <w:hideMark/>
          </w:tcPr>
          <w:p w14:paraId="7C0FEA2E"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0997F16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15.31</w:t>
            </w:r>
          </w:p>
        </w:tc>
      </w:tr>
      <w:tr w:rsidR="007B4724" w:rsidRPr="007B4724" w14:paraId="1BE36F65"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2CAE652A"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96BD473"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A2</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78C21199"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3+060 / 3+040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482A01E8"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SUR</w:t>
            </w:r>
          </w:p>
        </w:tc>
        <w:tc>
          <w:tcPr>
            <w:tcW w:w="567" w:type="dxa"/>
            <w:tcBorders>
              <w:top w:val="nil"/>
              <w:left w:val="nil"/>
              <w:bottom w:val="single" w:sz="4" w:space="0" w:color="auto"/>
              <w:right w:val="single" w:sz="4" w:space="0" w:color="auto"/>
            </w:tcBorders>
            <w:shd w:val="clear" w:color="auto" w:fill="auto"/>
            <w:noWrap/>
            <w:vAlign w:val="center"/>
            <w:hideMark/>
          </w:tcPr>
          <w:p w14:paraId="0E980DB5"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7A5285DC"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7</w:t>
            </w:r>
          </w:p>
        </w:tc>
        <w:tc>
          <w:tcPr>
            <w:tcW w:w="851" w:type="dxa"/>
            <w:tcBorders>
              <w:top w:val="nil"/>
              <w:left w:val="nil"/>
              <w:bottom w:val="single" w:sz="4" w:space="0" w:color="auto"/>
              <w:right w:val="single" w:sz="4" w:space="0" w:color="auto"/>
            </w:tcBorders>
            <w:shd w:val="clear" w:color="000000" w:fill="FFFFFF"/>
            <w:noWrap/>
            <w:vAlign w:val="center"/>
            <w:hideMark/>
          </w:tcPr>
          <w:p w14:paraId="4AE63019"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7</w:t>
            </w:r>
          </w:p>
        </w:tc>
        <w:tc>
          <w:tcPr>
            <w:tcW w:w="1134" w:type="dxa"/>
            <w:tcBorders>
              <w:top w:val="nil"/>
              <w:left w:val="nil"/>
              <w:bottom w:val="single" w:sz="4" w:space="0" w:color="auto"/>
              <w:right w:val="single" w:sz="4" w:space="0" w:color="auto"/>
            </w:tcBorders>
            <w:shd w:val="clear" w:color="auto" w:fill="auto"/>
            <w:noWrap/>
            <w:vAlign w:val="center"/>
            <w:hideMark/>
          </w:tcPr>
          <w:p w14:paraId="7BD00D90"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77A54F63"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5.39</w:t>
            </w:r>
          </w:p>
        </w:tc>
      </w:tr>
      <w:tr w:rsidR="007B4724" w:rsidRPr="007B4724" w14:paraId="03B3AA81"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7F3534DA"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3739941E"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36F425BB"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4F5840D0"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07BB4927"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36F20BA0"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7</w:t>
            </w:r>
          </w:p>
        </w:tc>
        <w:tc>
          <w:tcPr>
            <w:tcW w:w="851" w:type="dxa"/>
            <w:tcBorders>
              <w:top w:val="nil"/>
              <w:left w:val="nil"/>
              <w:bottom w:val="single" w:sz="4" w:space="0" w:color="auto"/>
              <w:right w:val="single" w:sz="4" w:space="0" w:color="auto"/>
            </w:tcBorders>
            <w:shd w:val="clear" w:color="000000" w:fill="FFFFFF"/>
            <w:noWrap/>
            <w:vAlign w:val="center"/>
            <w:hideMark/>
          </w:tcPr>
          <w:p w14:paraId="7EB4C44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5</w:t>
            </w:r>
          </w:p>
        </w:tc>
        <w:tc>
          <w:tcPr>
            <w:tcW w:w="1134" w:type="dxa"/>
            <w:tcBorders>
              <w:top w:val="nil"/>
              <w:left w:val="nil"/>
              <w:bottom w:val="single" w:sz="4" w:space="0" w:color="auto"/>
              <w:right w:val="single" w:sz="4" w:space="0" w:color="auto"/>
            </w:tcBorders>
            <w:shd w:val="clear" w:color="auto" w:fill="auto"/>
            <w:noWrap/>
            <w:vAlign w:val="center"/>
            <w:hideMark/>
          </w:tcPr>
          <w:p w14:paraId="77DAB8BF"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1CEE7964"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3.85</w:t>
            </w:r>
          </w:p>
        </w:tc>
      </w:tr>
      <w:tr w:rsidR="007B4724" w:rsidRPr="007B4724" w14:paraId="264FD9CC"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1EA0BAAE"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726784F"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A3</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39E23309"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2+840 / 2+880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35CCACEC"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NORTE</w:t>
            </w:r>
          </w:p>
        </w:tc>
        <w:tc>
          <w:tcPr>
            <w:tcW w:w="567" w:type="dxa"/>
            <w:tcBorders>
              <w:top w:val="nil"/>
              <w:left w:val="nil"/>
              <w:bottom w:val="single" w:sz="4" w:space="0" w:color="auto"/>
              <w:right w:val="single" w:sz="4" w:space="0" w:color="auto"/>
            </w:tcBorders>
            <w:shd w:val="clear" w:color="auto" w:fill="auto"/>
            <w:noWrap/>
            <w:vAlign w:val="center"/>
            <w:hideMark/>
          </w:tcPr>
          <w:p w14:paraId="0812AC9C"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4F748C1A"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6</w:t>
            </w:r>
          </w:p>
        </w:tc>
        <w:tc>
          <w:tcPr>
            <w:tcW w:w="851" w:type="dxa"/>
            <w:tcBorders>
              <w:top w:val="nil"/>
              <w:left w:val="nil"/>
              <w:bottom w:val="single" w:sz="4" w:space="0" w:color="auto"/>
              <w:right w:val="single" w:sz="4" w:space="0" w:color="auto"/>
            </w:tcBorders>
            <w:shd w:val="clear" w:color="000000" w:fill="FFFFFF"/>
            <w:noWrap/>
            <w:vAlign w:val="center"/>
            <w:hideMark/>
          </w:tcPr>
          <w:p w14:paraId="452F9A7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40.2</w:t>
            </w:r>
          </w:p>
        </w:tc>
        <w:tc>
          <w:tcPr>
            <w:tcW w:w="1134" w:type="dxa"/>
            <w:tcBorders>
              <w:top w:val="nil"/>
              <w:left w:val="nil"/>
              <w:bottom w:val="single" w:sz="4" w:space="0" w:color="auto"/>
              <w:right w:val="single" w:sz="4" w:space="0" w:color="auto"/>
            </w:tcBorders>
            <w:shd w:val="clear" w:color="auto" w:fill="auto"/>
            <w:noWrap/>
            <w:vAlign w:val="center"/>
            <w:hideMark/>
          </w:tcPr>
          <w:p w14:paraId="4E45729D"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594AD164"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26.53</w:t>
            </w:r>
          </w:p>
        </w:tc>
      </w:tr>
      <w:tr w:rsidR="007B4724" w:rsidRPr="007B4724" w14:paraId="26B72854"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6063333C"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58B1739D"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2AAD40AD"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5397033D"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6364258E"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1401B61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6</w:t>
            </w:r>
          </w:p>
        </w:tc>
        <w:tc>
          <w:tcPr>
            <w:tcW w:w="851" w:type="dxa"/>
            <w:tcBorders>
              <w:top w:val="nil"/>
              <w:left w:val="nil"/>
              <w:bottom w:val="single" w:sz="4" w:space="0" w:color="auto"/>
              <w:right w:val="single" w:sz="4" w:space="0" w:color="auto"/>
            </w:tcBorders>
            <w:shd w:val="clear" w:color="000000" w:fill="FFFFFF"/>
            <w:noWrap/>
            <w:vAlign w:val="center"/>
            <w:hideMark/>
          </w:tcPr>
          <w:p w14:paraId="20B373B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38.2</w:t>
            </w:r>
          </w:p>
        </w:tc>
        <w:tc>
          <w:tcPr>
            <w:tcW w:w="1134" w:type="dxa"/>
            <w:tcBorders>
              <w:top w:val="nil"/>
              <w:left w:val="nil"/>
              <w:bottom w:val="single" w:sz="4" w:space="0" w:color="auto"/>
              <w:right w:val="single" w:sz="4" w:space="0" w:color="auto"/>
            </w:tcBorders>
            <w:shd w:val="clear" w:color="auto" w:fill="auto"/>
            <w:noWrap/>
            <w:vAlign w:val="center"/>
            <w:hideMark/>
          </w:tcPr>
          <w:p w14:paraId="1F6AE16A"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6256603E"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25.21</w:t>
            </w:r>
          </w:p>
        </w:tc>
      </w:tr>
      <w:tr w:rsidR="007B4724" w:rsidRPr="007B4724" w14:paraId="0CA38F23"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5B92F761"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0292E6A"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A4</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36E65ABF"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2+880 / 2+820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3E341ABE"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SUR</w:t>
            </w:r>
          </w:p>
        </w:tc>
        <w:tc>
          <w:tcPr>
            <w:tcW w:w="567" w:type="dxa"/>
            <w:tcBorders>
              <w:top w:val="nil"/>
              <w:left w:val="nil"/>
              <w:bottom w:val="single" w:sz="4" w:space="0" w:color="auto"/>
              <w:right w:val="single" w:sz="4" w:space="0" w:color="auto"/>
            </w:tcBorders>
            <w:shd w:val="clear" w:color="auto" w:fill="auto"/>
            <w:noWrap/>
            <w:vAlign w:val="center"/>
            <w:hideMark/>
          </w:tcPr>
          <w:p w14:paraId="6FF2BE31"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4E774F77"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w:t>
            </w:r>
          </w:p>
        </w:tc>
        <w:tc>
          <w:tcPr>
            <w:tcW w:w="851" w:type="dxa"/>
            <w:tcBorders>
              <w:top w:val="nil"/>
              <w:left w:val="nil"/>
              <w:bottom w:val="single" w:sz="4" w:space="0" w:color="auto"/>
              <w:right w:val="single" w:sz="4" w:space="0" w:color="auto"/>
            </w:tcBorders>
            <w:shd w:val="clear" w:color="000000" w:fill="FFFFFF"/>
            <w:noWrap/>
            <w:vAlign w:val="center"/>
            <w:hideMark/>
          </w:tcPr>
          <w:p w14:paraId="52307733"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47.5</w:t>
            </w:r>
          </w:p>
        </w:tc>
        <w:tc>
          <w:tcPr>
            <w:tcW w:w="1134" w:type="dxa"/>
            <w:tcBorders>
              <w:top w:val="nil"/>
              <w:left w:val="nil"/>
              <w:bottom w:val="single" w:sz="4" w:space="0" w:color="auto"/>
              <w:right w:val="single" w:sz="4" w:space="0" w:color="auto"/>
            </w:tcBorders>
            <w:shd w:val="clear" w:color="auto" w:fill="auto"/>
            <w:noWrap/>
            <w:vAlign w:val="center"/>
            <w:hideMark/>
          </w:tcPr>
          <w:p w14:paraId="2859B9BE"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15377C2D"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20.9</w:t>
            </w:r>
          </w:p>
        </w:tc>
      </w:tr>
      <w:tr w:rsidR="007B4724" w:rsidRPr="007B4724" w14:paraId="20D33FF4"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79B6DB72"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770DAB48"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6270E78F"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20704346"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0DD1A49B"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3EA48F6C"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w:t>
            </w:r>
          </w:p>
        </w:tc>
        <w:tc>
          <w:tcPr>
            <w:tcW w:w="851" w:type="dxa"/>
            <w:tcBorders>
              <w:top w:val="nil"/>
              <w:left w:val="nil"/>
              <w:bottom w:val="single" w:sz="4" w:space="0" w:color="auto"/>
              <w:right w:val="single" w:sz="4" w:space="0" w:color="auto"/>
            </w:tcBorders>
            <w:shd w:val="clear" w:color="000000" w:fill="FFFFFF"/>
            <w:noWrap/>
            <w:vAlign w:val="center"/>
            <w:hideMark/>
          </w:tcPr>
          <w:p w14:paraId="4A1EF627"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45.5</w:t>
            </w:r>
          </w:p>
        </w:tc>
        <w:tc>
          <w:tcPr>
            <w:tcW w:w="1134" w:type="dxa"/>
            <w:tcBorders>
              <w:top w:val="nil"/>
              <w:left w:val="nil"/>
              <w:bottom w:val="single" w:sz="4" w:space="0" w:color="auto"/>
              <w:right w:val="single" w:sz="4" w:space="0" w:color="auto"/>
            </w:tcBorders>
            <w:shd w:val="clear" w:color="auto" w:fill="auto"/>
            <w:noWrap/>
            <w:vAlign w:val="center"/>
            <w:hideMark/>
          </w:tcPr>
          <w:p w14:paraId="20D620CB"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51B4D16E"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20.02</w:t>
            </w:r>
          </w:p>
        </w:tc>
      </w:tr>
      <w:tr w:rsidR="007B4724" w:rsidRPr="007B4724" w14:paraId="3ECB11B0"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6349490F"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D84A0FD"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A5</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3420C9E6"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2+820 / 2+760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68EE5B09"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NORTE</w:t>
            </w:r>
          </w:p>
        </w:tc>
        <w:tc>
          <w:tcPr>
            <w:tcW w:w="567" w:type="dxa"/>
            <w:tcBorders>
              <w:top w:val="nil"/>
              <w:left w:val="nil"/>
              <w:bottom w:val="single" w:sz="4" w:space="0" w:color="auto"/>
              <w:right w:val="single" w:sz="4" w:space="0" w:color="auto"/>
            </w:tcBorders>
            <w:shd w:val="clear" w:color="auto" w:fill="auto"/>
            <w:noWrap/>
            <w:vAlign w:val="center"/>
            <w:hideMark/>
          </w:tcPr>
          <w:p w14:paraId="1B276A59"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52279865"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6.8</w:t>
            </w:r>
          </w:p>
        </w:tc>
        <w:tc>
          <w:tcPr>
            <w:tcW w:w="851" w:type="dxa"/>
            <w:tcBorders>
              <w:top w:val="nil"/>
              <w:left w:val="nil"/>
              <w:bottom w:val="single" w:sz="4" w:space="0" w:color="auto"/>
              <w:right w:val="single" w:sz="4" w:space="0" w:color="auto"/>
            </w:tcBorders>
            <w:shd w:val="clear" w:color="000000" w:fill="FFFFFF"/>
            <w:noWrap/>
            <w:vAlign w:val="center"/>
            <w:hideMark/>
          </w:tcPr>
          <w:p w14:paraId="540E4025"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33.6</w:t>
            </w:r>
          </w:p>
        </w:tc>
        <w:tc>
          <w:tcPr>
            <w:tcW w:w="1134" w:type="dxa"/>
            <w:tcBorders>
              <w:top w:val="nil"/>
              <w:left w:val="nil"/>
              <w:bottom w:val="single" w:sz="4" w:space="0" w:color="auto"/>
              <w:right w:val="single" w:sz="4" w:space="0" w:color="auto"/>
            </w:tcBorders>
            <w:shd w:val="clear" w:color="auto" w:fill="auto"/>
            <w:noWrap/>
            <w:vAlign w:val="center"/>
            <w:hideMark/>
          </w:tcPr>
          <w:p w14:paraId="41BFA30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6FDE50B5"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25.13</w:t>
            </w:r>
          </w:p>
        </w:tc>
      </w:tr>
      <w:tr w:rsidR="007B4724" w:rsidRPr="007B4724" w14:paraId="5FCADB51"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0F725000"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2F73D948"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0A636B5D"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231A77D9"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497487FD"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1691CBAE"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6.8</w:t>
            </w:r>
          </w:p>
        </w:tc>
        <w:tc>
          <w:tcPr>
            <w:tcW w:w="851" w:type="dxa"/>
            <w:tcBorders>
              <w:top w:val="nil"/>
              <w:left w:val="nil"/>
              <w:bottom w:val="single" w:sz="4" w:space="0" w:color="auto"/>
              <w:right w:val="single" w:sz="4" w:space="0" w:color="auto"/>
            </w:tcBorders>
            <w:shd w:val="clear" w:color="000000" w:fill="FFFFFF"/>
            <w:noWrap/>
            <w:vAlign w:val="center"/>
            <w:hideMark/>
          </w:tcPr>
          <w:p w14:paraId="723F92B9"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31.6</w:t>
            </w:r>
          </w:p>
        </w:tc>
        <w:tc>
          <w:tcPr>
            <w:tcW w:w="1134" w:type="dxa"/>
            <w:tcBorders>
              <w:top w:val="nil"/>
              <w:left w:val="nil"/>
              <w:bottom w:val="single" w:sz="4" w:space="0" w:color="auto"/>
              <w:right w:val="single" w:sz="4" w:space="0" w:color="auto"/>
            </w:tcBorders>
            <w:shd w:val="clear" w:color="auto" w:fill="auto"/>
            <w:noWrap/>
            <w:vAlign w:val="center"/>
            <w:hideMark/>
          </w:tcPr>
          <w:p w14:paraId="0BECAC1C"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11936D0A"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23.64</w:t>
            </w:r>
          </w:p>
        </w:tc>
      </w:tr>
      <w:tr w:rsidR="007B4724" w:rsidRPr="007B4724" w14:paraId="70E72AA4"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044CA598"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B7972AB"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A6</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4D30B14F"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2+780 / 2+740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600EFD76"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SUR</w:t>
            </w:r>
          </w:p>
        </w:tc>
        <w:tc>
          <w:tcPr>
            <w:tcW w:w="567" w:type="dxa"/>
            <w:tcBorders>
              <w:top w:val="nil"/>
              <w:left w:val="nil"/>
              <w:bottom w:val="single" w:sz="4" w:space="0" w:color="auto"/>
              <w:right w:val="single" w:sz="4" w:space="0" w:color="auto"/>
            </w:tcBorders>
            <w:shd w:val="clear" w:color="auto" w:fill="auto"/>
            <w:noWrap/>
            <w:vAlign w:val="center"/>
            <w:hideMark/>
          </w:tcPr>
          <w:p w14:paraId="3A1E88EF"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4078165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9</w:t>
            </w:r>
          </w:p>
        </w:tc>
        <w:tc>
          <w:tcPr>
            <w:tcW w:w="851" w:type="dxa"/>
            <w:tcBorders>
              <w:top w:val="nil"/>
              <w:left w:val="nil"/>
              <w:bottom w:val="single" w:sz="4" w:space="0" w:color="auto"/>
              <w:right w:val="single" w:sz="4" w:space="0" w:color="auto"/>
            </w:tcBorders>
            <w:shd w:val="clear" w:color="000000" w:fill="FFFFFF"/>
            <w:noWrap/>
            <w:vAlign w:val="center"/>
            <w:hideMark/>
          </w:tcPr>
          <w:p w14:paraId="59FDAF17"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72.6</w:t>
            </w:r>
          </w:p>
        </w:tc>
        <w:tc>
          <w:tcPr>
            <w:tcW w:w="1134" w:type="dxa"/>
            <w:tcBorders>
              <w:top w:val="nil"/>
              <w:left w:val="nil"/>
              <w:bottom w:val="single" w:sz="4" w:space="0" w:color="auto"/>
              <w:right w:val="single" w:sz="4" w:space="0" w:color="auto"/>
            </w:tcBorders>
            <w:shd w:val="clear" w:color="auto" w:fill="auto"/>
            <w:noWrap/>
            <w:vAlign w:val="center"/>
            <w:hideMark/>
          </w:tcPr>
          <w:p w14:paraId="7432FAFD"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62D3C2DB"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71.87</w:t>
            </w:r>
          </w:p>
        </w:tc>
      </w:tr>
      <w:tr w:rsidR="007B4724" w:rsidRPr="007B4724" w14:paraId="359B7707"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6F5BC2AC"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2E482C4F"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21D894DD"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0CD3A4AD"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2E6131C7"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61BF6A3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9</w:t>
            </w:r>
          </w:p>
        </w:tc>
        <w:tc>
          <w:tcPr>
            <w:tcW w:w="851" w:type="dxa"/>
            <w:tcBorders>
              <w:top w:val="nil"/>
              <w:left w:val="nil"/>
              <w:bottom w:val="single" w:sz="4" w:space="0" w:color="auto"/>
              <w:right w:val="single" w:sz="4" w:space="0" w:color="auto"/>
            </w:tcBorders>
            <w:shd w:val="clear" w:color="000000" w:fill="FFFFFF"/>
            <w:noWrap/>
            <w:vAlign w:val="center"/>
            <w:hideMark/>
          </w:tcPr>
          <w:p w14:paraId="075AD8C3"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70.6</w:t>
            </w:r>
          </w:p>
        </w:tc>
        <w:tc>
          <w:tcPr>
            <w:tcW w:w="1134" w:type="dxa"/>
            <w:tcBorders>
              <w:top w:val="nil"/>
              <w:left w:val="nil"/>
              <w:bottom w:val="single" w:sz="4" w:space="0" w:color="auto"/>
              <w:right w:val="single" w:sz="4" w:space="0" w:color="auto"/>
            </w:tcBorders>
            <w:shd w:val="clear" w:color="auto" w:fill="auto"/>
            <w:noWrap/>
            <w:vAlign w:val="center"/>
            <w:hideMark/>
          </w:tcPr>
          <w:p w14:paraId="433A7254"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3440D0EA"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69.89</w:t>
            </w:r>
          </w:p>
        </w:tc>
      </w:tr>
      <w:tr w:rsidR="007B4724" w:rsidRPr="007B4724" w14:paraId="1DEB375E"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28320F1A"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37A1DD5"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A7</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1ED72F80"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2+780 / 2+700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4046010A"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SUR</w:t>
            </w:r>
          </w:p>
        </w:tc>
        <w:tc>
          <w:tcPr>
            <w:tcW w:w="567" w:type="dxa"/>
            <w:tcBorders>
              <w:top w:val="nil"/>
              <w:left w:val="nil"/>
              <w:bottom w:val="single" w:sz="4" w:space="0" w:color="auto"/>
              <w:right w:val="single" w:sz="4" w:space="0" w:color="auto"/>
            </w:tcBorders>
            <w:shd w:val="clear" w:color="auto" w:fill="auto"/>
            <w:noWrap/>
            <w:vAlign w:val="center"/>
            <w:hideMark/>
          </w:tcPr>
          <w:p w14:paraId="58A2B7AB"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756D0F8F"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5</w:t>
            </w:r>
          </w:p>
        </w:tc>
        <w:tc>
          <w:tcPr>
            <w:tcW w:w="851" w:type="dxa"/>
            <w:tcBorders>
              <w:top w:val="nil"/>
              <w:left w:val="nil"/>
              <w:bottom w:val="single" w:sz="4" w:space="0" w:color="auto"/>
              <w:right w:val="single" w:sz="4" w:space="0" w:color="auto"/>
            </w:tcBorders>
            <w:shd w:val="clear" w:color="000000" w:fill="FFFFFF"/>
            <w:noWrap/>
            <w:vAlign w:val="center"/>
            <w:hideMark/>
          </w:tcPr>
          <w:p w14:paraId="73FAC520"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35.5</w:t>
            </w:r>
          </w:p>
        </w:tc>
        <w:tc>
          <w:tcPr>
            <w:tcW w:w="1134" w:type="dxa"/>
            <w:tcBorders>
              <w:top w:val="nil"/>
              <w:left w:val="nil"/>
              <w:bottom w:val="single" w:sz="4" w:space="0" w:color="auto"/>
              <w:right w:val="single" w:sz="4" w:space="0" w:color="auto"/>
            </w:tcBorders>
            <w:shd w:val="clear" w:color="auto" w:fill="auto"/>
            <w:noWrap/>
            <w:vAlign w:val="center"/>
            <w:hideMark/>
          </w:tcPr>
          <w:p w14:paraId="7669574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42464C55"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19.53</w:t>
            </w:r>
          </w:p>
        </w:tc>
      </w:tr>
      <w:tr w:rsidR="007B4724" w:rsidRPr="007B4724" w14:paraId="33A6B504"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63B7C67F"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1C46DC91"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658865C3"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3CB4E7CB"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032D3D8D"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799F05CA"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5</w:t>
            </w:r>
          </w:p>
        </w:tc>
        <w:tc>
          <w:tcPr>
            <w:tcW w:w="851" w:type="dxa"/>
            <w:tcBorders>
              <w:top w:val="nil"/>
              <w:left w:val="nil"/>
              <w:bottom w:val="single" w:sz="4" w:space="0" w:color="auto"/>
              <w:right w:val="single" w:sz="4" w:space="0" w:color="auto"/>
            </w:tcBorders>
            <w:shd w:val="clear" w:color="000000" w:fill="FFFFFF"/>
            <w:noWrap/>
            <w:vAlign w:val="center"/>
            <w:hideMark/>
          </w:tcPr>
          <w:p w14:paraId="64ADFFBC"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33.5</w:t>
            </w:r>
          </w:p>
        </w:tc>
        <w:tc>
          <w:tcPr>
            <w:tcW w:w="1134" w:type="dxa"/>
            <w:tcBorders>
              <w:top w:val="nil"/>
              <w:left w:val="nil"/>
              <w:bottom w:val="single" w:sz="4" w:space="0" w:color="auto"/>
              <w:right w:val="single" w:sz="4" w:space="0" w:color="auto"/>
            </w:tcBorders>
            <w:shd w:val="clear" w:color="auto" w:fill="auto"/>
            <w:noWrap/>
            <w:vAlign w:val="center"/>
            <w:hideMark/>
          </w:tcPr>
          <w:p w14:paraId="0238A8B1"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52AC3629"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18.43</w:t>
            </w:r>
          </w:p>
        </w:tc>
      </w:tr>
      <w:tr w:rsidR="007B4724" w:rsidRPr="007B4724" w14:paraId="4308B376"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1D7B1713"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630E55C"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A8</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6CDBA966"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2+680 / 2+600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41FEA9FC"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SUR</w:t>
            </w:r>
          </w:p>
        </w:tc>
        <w:tc>
          <w:tcPr>
            <w:tcW w:w="567" w:type="dxa"/>
            <w:tcBorders>
              <w:top w:val="nil"/>
              <w:left w:val="nil"/>
              <w:bottom w:val="single" w:sz="4" w:space="0" w:color="auto"/>
              <w:right w:val="single" w:sz="4" w:space="0" w:color="auto"/>
            </w:tcBorders>
            <w:shd w:val="clear" w:color="auto" w:fill="auto"/>
            <w:noWrap/>
            <w:vAlign w:val="center"/>
            <w:hideMark/>
          </w:tcPr>
          <w:p w14:paraId="61CC132B"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6D0844AA"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5.2</w:t>
            </w:r>
          </w:p>
        </w:tc>
        <w:tc>
          <w:tcPr>
            <w:tcW w:w="851" w:type="dxa"/>
            <w:tcBorders>
              <w:top w:val="nil"/>
              <w:left w:val="nil"/>
              <w:bottom w:val="single" w:sz="4" w:space="0" w:color="auto"/>
              <w:right w:val="single" w:sz="4" w:space="0" w:color="auto"/>
            </w:tcBorders>
            <w:shd w:val="clear" w:color="000000" w:fill="FFFFFF"/>
            <w:noWrap/>
            <w:vAlign w:val="center"/>
            <w:hideMark/>
          </w:tcPr>
          <w:p w14:paraId="713F2B1C"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73.2</w:t>
            </w:r>
          </w:p>
        </w:tc>
        <w:tc>
          <w:tcPr>
            <w:tcW w:w="1134" w:type="dxa"/>
            <w:tcBorders>
              <w:top w:val="nil"/>
              <w:left w:val="nil"/>
              <w:bottom w:val="single" w:sz="4" w:space="0" w:color="auto"/>
              <w:right w:val="single" w:sz="4" w:space="0" w:color="auto"/>
            </w:tcBorders>
            <w:shd w:val="clear" w:color="auto" w:fill="auto"/>
            <w:noWrap/>
            <w:vAlign w:val="center"/>
            <w:hideMark/>
          </w:tcPr>
          <w:p w14:paraId="1F65CD0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1F776920"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41.87</w:t>
            </w:r>
          </w:p>
        </w:tc>
      </w:tr>
      <w:tr w:rsidR="007B4724" w:rsidRPr="007B4724" w14:paraId="6B63D40A"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3FD9909B"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188D62E0"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0316F9AE"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23753492"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626E8CE5"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46202574"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5.2</w:t>
            </w:r>
          </w:p>
        </w:tc>
        <w:tc>
          <w:tcPr>
            <w:tcW w:w="851" w:type="dxa"/>
            <w:tcBorders>
              <w:top w:val="nil"/>
              <w:left w:val="nil"/>
              <w:bottom w:val="single" w:sz="4" w:space="0" w:color="auto"/>
              <w:right w:val="single" w:sz="4" w:space="0" w:color="auto"/>
            </w:tcBorders>
            <w:shd w:val="clear" w:color="000000" w:fill="FFFFFF"/>
            <w:noWrap/>
            <w:vAlign w:val="center"/>
            <w:hideMark/>
          </w:tcPr>
          <w:p w14:paraId="5A499B12"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71.2</w:t>
            </w:r>
          </w:p>
        </w:tc>
        <w:tc>
          <w:tcPr>
            <w:tcW w:w="1134" w:type="dxa"/>
            <w:tcBorders>
              <w:top w:val="nil"/>
              <w:left w:val="nil"/>
              <w:bottom w:val="single" w:sz="4" w:space="0" w:color="auto"/>
              <w:right w:val="single" w:sz="4" w:space="0" w:color="auto"/>
            </w:tcBorders>
            <w:shd w:val="clear" w:color="auto" w:fill="auto"/>
            <w:noWrap/>
            <w:vAlign w:val="center"/>
            <w:hideMark/>
          </w:tcPr>
          <w:p w14:paraId="54CEE9C3"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20EAD115"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40.73</w:t>
            </w:r>
          </w:p>
        </w:tc>
      </w:tr>
      <w:tr w:rsidR="007B4724" w:rsidRPr="007B4724" w14:paraId="510184FA"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6FCA736C"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4BAF6BD"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A9</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539877EB"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2+660 / 2+600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1B3D423F"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NORTE</w:t>
            </w:r>
          </w:p>
        </w:tc>
        <w:tc>
          <w:tcPr>
            <w:tcW w:w="567" w:type="dxa"/>
            <w:tcBorders>
              <w:top w:val="nil"/>
              <w:left w:val="nil"/>
              <w:bottom w:val="single" w:sz="4" w:space="0" w:color="auto"/>
              <w:right w:val="single" w:sz="4" w:space="0" w:color="auto"/>
            </w:tcBorders>
            <w:shd w:val="clear" w:color="auto" w:fill="auto"/>
            <w:noWrap/>
            <w:vAlign w:val="center"/>
            <w:hideMark/>
          </w:tcPr>
          <w:p w14:paraId="1823367E"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19EE3DD1"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5.4</w:t>
            </w:r>
          </w:p>
        </w:tc>
        <w:tc>
          <w:tcPr>
            <w:tcW w:w="851" w:type="dxa"/>
            <w:tcBorders>
              <w:top w:val="nil"/>
              <w:left w:val="nil"/>
              <w:bottom w:val="single" w:sz="4" w:space="0" w:color="auto"/>
              <w:right w:val="single" w:sz="4" w:space="0" w:color="auto"/>
            </w:tcBorders>
            <w:shd w:val="clear" w:color="000000" w:fill="FFFFFF"/>
            <w:noWrap/>
            <w:vAlign w:val="center"/>
            <w:hideMark/>
          </w:tcPr>
          <w:p w14:paraId="63C63DAF"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48.5</w:t>
            </w:r>
          </w:p>
        </w:tc>
        <w:tc>
          <w:tcPr>
            <w:tcW w:w="1134" w:type="dxa"/>
            <w:tcBorders>
              <w:top w:val="nil"/>
              <w:left w:val="nil"/>
              <w:bottom w:val="single" w:sz="4" w:space="0" w:color="auto"/>
              <w:right w:val="single" w:sz="4" w:space="0" w:color="auto"/>
            </w:tcBorders>
            <w:shd w:val="clear" w:color="auto" w:fill="auto"/>
            <w:noWrap/>
            <w:vAlign w:val="center"/>
            <w:hideMark/>
          </w:tcPr>
          <w:p w14:paraId="47395CB5"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7EA66870"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28.81</w:t>
            </w:r>
          </w:p>
        </w:tc>
      </w:tr>
      <w:tr w:rsidR="007B4724" w:rsidRPr="007B4724" w14:paraId="3D4BDC60"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42574110"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2867DF47"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33ED5FD1"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3481912B"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69AAF9F5"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5F4415F3"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5.4</w:t>
            </w:r>
          </w:p>
        </w:tc>
        <w:tc>
          <w:tcPr>
            <w:tcW w:w="851" w:type="dxa"/>
            <w:tcBorders>
              <w:top w:val="nil"/>
              <w:left w:val="nil"/>
              <w:bottom w:val="single" w:sz="4" w:space="0" w:color="auto"/>
              <w:right w:val="single" w:sz="4" w:space="0" w:color="auto"/>
            </w:tcBorders>
            <w:shd w:val="clear" w:color="000000" w:fill="FFFFFF"/>
            <w:noWrap/>
            <w:vAlign w:val="center"/>
            <w:hideMark/>
          </w:tcPr>
          <w:p w14:paraId="520B055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46.5</w:t>
            </w:r>
          </w:p>
        </w:tc>
        <w:tc>
          <w:tcPr>
            <w:tcW w:w="1134" w:type="dxa"/>
            <w:tcBorders>
              <w:top w:val="nil"/>
              <w:left w:val="nil"/>
              <w:bottom w:val="single" w:sz="4" w:space="0" w:color="auto"/>
              <w:right w:val="single" w:sz="4" w:space="0" w:color="auto"/>
            </w:tcBorders>
            <w:shd w:val="clear" w:color="auto" w:fill="auto"/>
            <w:noWrap/>
            <w:vAlign w:val="center"/>
            <w:hideMark/>
          </w:tcPr>
          <w:p w14:paraId="0BD889F7"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0D31746B"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27.62</w:t>
            </w:r>
          </w:p>
        </w:tc>
      </w:tr>
      <w:tr w:rsidR="007B4724" w:rsidRPr="007B4724" w14:paraId="3CED5D04"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22522EDC"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5DC7B8C"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A10</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367C8A98"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2+780 / 2+700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62DDAFCD"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SUR</w:t>
            </w:r>
          </w:p>
        </w:tc>
        <w:tc>
          <w:tcPr>
            <w:tcW w:w="567" w:type="dxa"/>
            <w:tcBorders>
              <w:top w:val="nil"/>
              <w:left w:val="nil"/>
              <w:bottom w:val="single" w:sz="4" w:space="0" w:color="auto"/>
              <w:right w:val="single" w:sz="4" w:space="0" w:color="auto"/>
            </w:tcBorders>
            <w:shd w:val="clear" w:color="auto" w:fill="auto"/>
            <w:noWrap/>
            <w:vAlign w:val="center"/>
            <w:hideMark/>
          </w:tcPr>
          <w:p w14:paraId="6DAE295B"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4D7578C0"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3.5</w:t>
            </w:r>
          </w:p>
        </w:tc>
        <w:tc>
          <w:tcPr>
            <w:tcW w:w="851" w:type="dxa"/>
            <w:tcBorders>
              <w:top w:val="nil"/>
              <w:left w:val="nil"/>
              <w:bottom w:val="single" w:sz="4" w:space="0" w:color="auto"/>
              <w:right w:val="single" w:sz="4" w:space="0" w:color="auto"/>
            </w:tcBorders>
            <w:shd w:val="clear" w:color="000000" w:fill="FFFFFF"/>
            <w:noWrap/>
            <w:vAlign w:val="center"/>
            <w:hideMark/>
          </w:tcPr>
          <w:p w14:paraId="2EA63EC9"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35</w:t>
            </w:r>
          </w:p>
        </w:tc>
        <w:tc>
          <w:tcPr>
            <w:tcW w:w="1134" w:type="dxa"/>
            <w:tcBorders>
              <w:top w:val="nil"/>
              <w:left w:val="nil"/>
              <w:bottom w:val="single" w:sz="4" w:space="0" w:color="auto"/>
              <w:right w:val="single" w:sz="4" w:space="0" w:color="auto"/>
            </w:tcBorders>
            <w:shd w:val="clear" w:color="auto" w:fill="auto"/>
            <w:noWrap/>
            <w:vAlign w:val="center"/>
            <w:hideMark/>
          </w:tcPr>
          <w:p w14:paraId="3AC3611D"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747162EF"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13.48</w:t>
            </w:r>
          </w:p>
        </w:tc>
      </w:tr>
      <w:tr w:rsidR="007B4724" w:rsidRPr="007B4724" w14:paraId="3766EB26"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79163565"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640B66D0"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247434F9"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1920EE28"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1F5D22C4"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530B6F73"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3.5</w:t>
            </w:r>
          </w:p>
        </w:tc>
        <w:tc>
          <w:tcPr>
            <w:tcW w:w="851" w:type="dxa"/>
            <w:tcBorders>
              <w:top w:val="nil"/>
              <w:left w:val="nil"/>
              <w:bottom w:val="single" w:sz="4" w:space="0" w:color="auto"/>
              <w:right w:val="single" w:sz="4" w:space="0" w:color="auto"/>
            </w:tcBorders>
            <w:shd w:val="clear" w:color="000000" w:fill="FFFFFF"/>
            <w:noWrap/>
            <w:vAlign w:val="center"/>
            <w:hideMark/>
          </w:tcPr>
          <w:p w14:paraId="78BF7C1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33</w:t>
            </w:r>
          </w:p>
        </w:tc>
        <w:tc>
          <w:tcPr>
            <w:tcW w:w="1134" w:type="dxa"/>
            <w:tcBorders>
              <w:top w:val="nil"/>
              <w:left w:val="nil"/>
              <w:bottom w:val="single" w:sz="4" w:space="0" w:color="auto"/>
              <w:right w:val="single" w:sz="4" w:space="0" w:color="auto"/>
            </w:tcBorders>
            <w:shd w:val="clear" w:color="auto" w:fill="auto"/>
            <w:noWrap/>
            <w:vAlign w:val="center"/>
            <w:hideMark/>
          </w:tcPr>
          <w:p w14:paraId="6508A572"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17BFE2A7"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12.71</w:t>
            </w:r>
          </w:p>
        </w:tc>
      </w:tr>
      <w:tr w:rsidR="007B4724" w:rsidRPr="007B4724" w14:paraId="369D9951"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0257D96A"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F3C6B5B"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A11</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4BEF7693"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2+540 / 2+520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3CA4C131"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SUR</w:t>
            </w:r>
          </w:p>
        </w:tc>
        <w:tc>
          <w:tcPr>
            <w:tcW w:w="567" w:type="dxa"/>
            <w:tcBorders>
              <w:top w:val="nil"/>
              <w:left w:val="nil"/>
              <w:bottom w:val="single" w:sz="4" w:space="0" w:color="auto"/>
              <w:right w:val="single" w:sz="4" w:space="0" w:color="auto"/>
            </w:tcBorders>
            <w:shd w:val="clear" w:color="auto" w:fill="auto"/>
            <w:noWrap/>
            <w:vAlign w:val="center"/>
            <w:hideMark/>
          </w:tcPr>
          <w:p w14:paraId="17943BD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2CC83BB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3.8</w:t>
            </w:r>
          </w:p>
        </w:tc>
        <w:tc>
          <w:tcPr>
            <w:tcW w:w="851" w:type="dxa"/>
            <w:tcBorders>
              <w:top w:val="nil"/>
              <w:left w:val="nil"/>
              <w:bottom w:val="single" w:sz="4" w:space="0" w:color="auto"/>
              <w:right w:val="single" w:sz="4" w:space="0" w:color="auto"/>
            </w:tcBorders>
            <w:shd w:val="clear" w:color="000000" w:fill="FFFFFF"/>
            <w:noWrap/>
            <w:vAlign w:val="center"/>
            <w:hideMark/>
          </w:tcPr>
          <w:p w14:paraId="18A78D1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12.8</w:t>
            </w:r>
          </w:p>
        </w:tc>
        <w:tc>
          <w:tcPr>
            <w:tcW w:w="1134" w:type="dxa"/>
            <w:tcBorders>
              <w:top w:val="nil"/>
              <w:left w:val="nil"/>
              <w:bottom w:val="single" w:sz="4" w:space="0" w:color="auto"/>
              <w:right w:val="single" w:sz="4" w:space="0" w:color="auto"/>
            </w:tcBorders>
            <w:shd w:val="clear" w:color="auto" w:fill="auto"/>
            <w:noWrap/>
            <w:vAlign w:val="center"/>
            <w:hideMark/>
          </w:tcPr>
          <w:p w14:paraId="6EDC41E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12D954F9"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5.35</w:t>
            </w:r>
          </w:p>
        </w:tc>
      </w:tr>
      <w:tr w:rsidR="007B4724" w:rsidRPr="007B4724" w14:paraId="6DFA4106"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570F8F7E"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0B00B12A"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34994A50"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77C49F6C"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4D24F38F"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1DA0A292"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3.8</w:t>
            </w:r>
          </w:p>
        </w:tc>
        <w:tc>
          <w:tcPr>
            <w:tcW w:w="851" w:type="dxa"/>
            <w:tcBorders>
              <w:top w:val="nil"/>
              <w:left w:val="nil"/>
              <w:bottom w:val="single" w:sz="4" w:space="0" w:color="auto"/>
              <w:right w:val="single" w:sz="4" w:space="0" w:color="auto"/>
            </w:tcBorders>
            <w:shd w:val="clear" w:color="000000" w:fill="FFFFFF"/>
            <w:noWrap/>
            <w:vAlign w:val="center"/>
            <w:hideMark/>
          </w:tcPr>
          <w:p w14:paraId="36898AEA"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10.8</w:t>
            </w:r>
          </w:p>
        </w:tc>
        <w:tc>
          <w:tcPr>
            <w:tcW w:w="1134" w:type="dxa"/>
            <w:tcBorders>
              <w:top w:val="nil"/>
              <w:left w:val="nil"/>
              <w:bottom w:val="single" w:sz="4" w:space="0" w:color="auto"/>
              <w:right w:val="single" w:sz="4" w:space="0" w:color="auto"/>
            </w:tcBorders>
            <w:shd w:val="clear" w:color="auto" w:fill="auto"/>
            <w:noWrap/>
            <w:vAlign w:val="center"/>
            <w:hideMark/>
          </w:tcPr>
          <w:p w14:paraId="55A2FE9C"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690E8B13"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4.51</w:t>
            </w:r>
          </w:p>
        </w:tc>
      </w:tr>
      <w:tr w:rsidR="007B4724" w:rsidRPr="007B4724" w14:paraId="06540786"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349D7D50"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8DD42E7"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A12</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7B5C4D6A"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2+280 / 2+320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1F12CFE0"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NORTE</w:t>
            </w:r>
          </w:p>
        </w:tc>
        <w:tc>
          <w:tcPr>
            <w:tcW w:w="567" w:type="dxa"/>
            <w:tcBorders>
              <w:top w:val="nil"/>
              <w:left w:val="nil"/>
              <w:bottom w:val="single" w:sz="4" w:space="0" w:color="auto"/>
              <w:right w:val="single" w:sz="4" w:space="0" w:color="auto"/>
            </w:tcBorders>
            <w:shd w:val="clear" w:color="auto" w:fill="auto"/>
            <w:noWrap/>
            <w:vAlign w:val="center"/>
            <w:hideMark/>
          </w:tcPr>
          <w:p w14:paraId="2FBD7B4C"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132FF1EC"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w:t>
            </w:r>
          </w:p>
        </w:tc>
        <w:tc>
          <w:tcPr>
            <w:tcW w:w="851" w:type="dxa"/>
            <w:tcBorders>
              <w:top w:val="nil"/>
              <w:left w:val="nil"/>
              <w:bottom w:val="single" w:sz="4" w:space="0" w:color="auto"/>
              <w:right w:val="single" w:sz="4" w:space="0" w:color="auto"/>
            </w:tcBorders>
            <w:shd w:val="clear" w:color="000000" w:fill="FFFFFF"/>
            <w:noWrap/>
            <w:vAlign w:val="center"/>
            <w:hideMark/>
          </w:tcPr>
          <w:p w14:paraId="3160A002"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13.2</w:t>
            </w:r>
          </w:p>
        </w:tc>
        <w:tc>
          <w:tcPr>
            <w:tcW w:w="1134" w:type="dxa"/>
            <w:tcBorders>
              <w:top w:val="nil"/>
              <w:left w:val="nil"/>
              <w:bottom w:val="single" w:sz="4" w:space="0" w:color="auto"/>
              <w:right w:val="single" w:sz="4" w:space="0" w:color="auto"/>
            </w:tcBorders>
            <w:shd w:val="clear" w:color="auto" w:fill="auto"/>
            <w:noWrap/>
            <w:vAlign w:val="center"/>
            <w:hideMark/>
          </w:tcPr>
          <w:p w14:paraId="62E74C2F"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5E6290A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5.81</w:t>
            </w:r>
          </w:p>
        </w:tc>
      </w:tr>
      <w:tr w:rsidR="007B4724" w:rsidRPr="007B4724" w14:paraId="4C33960C"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60B163A3"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10485AC1"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42CE5F3A"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022807FE"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54C75F8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7FA8D074"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w:t>
            </w:r>
          </w:p>
        </w:tc>
        <w:tc>
          <w:tcPr>
            <w:tcW w:w="851" w:type="dxa"/>
            <w:tcBorders>
              <w:top w:val="nil"/>
              <w:left w:val="nil"/>
              <w:bottom w:val="single" w:sz="4" w:space="0" w:color="auto"/>
              <w:right w:val="single" w:sz="4" w:space="0" w:color="auto"/>
            </w:tcBorders>
            <w:shd w:val="clear" w:color="000000" w:fill="FFFFFF"/>
            <w:noWrap/>
            <w:vAlign w:val="center"/>
            <w:hideMark/>
          </w:tcPr>
          <w:p w14:paraId="0A51E024"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11.2</w:t>
            </w:r>
          </w:p>
        </w:tc>
        <w:tc>
          <w:tcPr>
            <w:tcW w:w="1134" w:type="dxa"/>
            <w:tcBorders>
              <w:top w:val="nil"/>
              <w:left w:val="nil"/>
              <w:bottom w:val="single" w:sz="4" w:space="0" w:color="auto"/>
              <w:right w:val="single" w:sz="4" w:space="0" w:color="auto"/>
            </w:tcBorders>
            <w:shd w:val="clear" w:color="auto" w:fill="auto"/>
            <w:noWrap/>
            <w:vAlign w:val="center"/>
            <w:hideMark/>
          </w:tcPr>
          <w:p w14:paraId="02106B12"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4AE84889"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4.93</w:t>
            </w:r>
          </w:p>
        </w:tc>
      </w:tr>
      <w:tr w:rsidR="007B4724" w:rsidRPr="007B4724" w14:paraId="4C5D8588"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721038E0"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362E681"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A12.1</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3431C9E4"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2+280 / 2+ 320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751B0060"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NORTE</w:t>
            </w:r>
          </w:p>
        </w:tc>
        <w:tc>
          <w:tcPr>
            <w:tcW w:w="567" w:type="dxa"/>
            <w:tcBorders>
              <w:top w:val="nil"/>
              <w:left w:val="nil"/>
              <w:bottom w:val="single" w:sz="4" w:space="0" w:color="auto"/>
              <w:right w:val="single" w:sz="4" w:space="0" w:color="auto"/>
            </w:tcBorders>
            <w:shd w:val="clear" w:color="auto" w:fill="auto"/>
            <w:noWrap/>
            <w:vAlign w:val="center"/>
            <w:hideMark/>
          </w:tcPr>
          <w:p w14:paraId="27EA46D5"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61AC18D7"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3</w:t>
            </w:r>
          </w:p>
        </w:tc>
        <w:tc>
          <w:tcPr>
            <w:tcW w:w="851" w:type="dxa"/>
            <w:tcBorders>
              <w:top w:val="nil"/>
              <w:left w:val="nil"/>
              <w:bottom w:val="single" w:sz="4" w:space="0" w:color="auto"/>
              <w:right w:val="single" w:sz="4" w:space="0" w:color="auto"/>
            </w:tcBorders>
            <w:shd w:val="clear" w:color="000000" w:fill="FFFFFF"/>
            <w:noWrap/>
            <w:vAlign w:val="center"/>
            <w:hideMark/>
          </w:tcPr>
          <w:p w14:paraId="2241EA8A"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20</w:t>
            </w:r>
          </w:p>
        </w:tc>
        <w:tc>
          <w:tcPr>
            <w:tcW w:w="1134" w:type="dxa"/>
            <w:tcBorders>
              <w:top w:val="nil"/>
              <w:left w:val="nil"/>
              <w:bottom w:val="single" w:sz="4" w:space="0" w:color="auto"/>
              <w:right w:val="single" w:sz="4" w:space="0" w:color="auto"/>
            </w:tcBorders>
            <w:shd w:val="clear" w:color="auto" w:fill="auto"/>
            <w:noWrap/>
            <w:vAlign w:val="center"/>
            <w:hideMark/>
          </w:tcPr>
          <w:p w14:paraId="55CF8254"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14C7B453"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6.6</w:t>
            </w:r>
          </w:p>
        </w:tc>
      </w:tr>
      <w:tr w:rsidR="007B4724" w:rsidRPr="007B4724" w14:paraId="4BB802B3"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3AD880C8"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1ED15259"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5F50E411"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3D4A41CF"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64CB6FAC"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6B8812A4"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3</w:t>
            </w:r>
          </w:p>
        </w:tc>
        <w:tc>
          <w:tcPr>
            <w:tcW w:w="851" w:type="dxa"/>
            <w:tcBorders>
              <w:top w:val="nil"/>
              <w:left w:val="nil"/>
              <w:bottom w:val="single" w:sz="4" w:space="0" w:color="auto"/>
              <w:right w:val="single" w:sz="4" w:space="0" w:color="auto"/>
            </w:tcBorders>
            <w:shd w:val="clear" w:color="000000" w:fill="FFFFFF"/>
            <w:noWrap/>
            <w:vAlign w:val="center"/>
            <w:hideMark/>
          </w:tcPr>
          <w:p w14:paraId="5E4012C4"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18</w:t>
            </w:r>
          </w:p>
        </w:tc>
        <w:tc>
          <w:tcPr>
            <w:tcW w:w="1134" w:type="dxa"/>
            <w:tcBorders>
              <w:top w:val="nil"/>
              <w:left w:val="nil"/>
              <w:bottom w:val="single" w:sz="4" w:space="0" w:color="auto"/>
              <w:right w:val="single" w:sz="4" w:space="0" w:color="auto"/>
            </w:tcBorders>
            <w:shd w:val="clear" w:color="auto" w:fill="auto"/>
            <w:noWrap/>
            <w:vAlign w:val="center"/>
            <w:hideMark/>
          </w:tcPr>
          <w:p w14:paraId="5B1CC65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79F1C8F9"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5.94</w:t>
            </w:r>
          </w:p>
        </w:tc>
      </w:tr>
      <w:tr w:rsidR="007B4724" w:rsidRPr="007B4724" w14:paraId="283521EB"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6D4C6BCF"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7D0DBC9"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A13</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128C83F7"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2+180 / 2+220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33AF5B52"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SUR</w:t>
            </w:r>
          </w:p>
        </w:tc>
        <w:tc>
          <w:tcPr>
            <w:tcW w:w="567" w:type="dxa"/>
            <w:tcBorders>
              <w:top w:val="nil"/>
              <w:left w:val="nil"/>
              <w:bottom w:val="single" w:sz="4" w:space="0" w:color="auto"/>
              <w:right w:val="single" w:sz="4" w:space="0" w:color="auto"/>
            </w:tcBorders>
            <w:shd w:val="clear" w:color="auto" w:fill="auto"/>
            <w:noWrap/>
            <w:vAlign w:val="center"/>
            <w:hideMark/>
          </w:tcPr>
          <w:p w14:paraId="694F224B"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1BE3785B"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4.5</w:t>
            </w:r>
          </w:p>
        </w:tc>
        <w:tc>
          <w:tcPr>
            <w:tcW w:w="851" w:type="dxa"/>
            <w:tcBorders>
              <w:top w:val="nil"/>
              <w:left w:val="nil"/>
              <w:bottom w:val="single" w:sz="4" w:space="0" w:color="auto"/>
              <w:right w:val="single" w:sz="4" w:space="0" w:color="auto"/>
            </w:tcBorders>
            <w:shd w:val="clear" w:color="000000" w:fill="FFFFFF"/>
            <w:noWrap/>
            <w:vAlign w:val="center"/>
            <w:hideMark/>
          </w:tcPr>
          <w:p w14:paraId="008CFE20"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42.3</w:t>
            </w:r>
          </w:p>
        </w:tc>
        <w:tc>
          <w:tcPr>
            <w:tcW w:w="1134" w:type="dxa"/>
            <w:tcBorders>
              <w:top w:val="nil"/>
              <w:left w:val="nil"/>
              <w:bottom w:val="single" w:sz="4" w:space="0" w:color="auto"/>
              <w:right w:val="single" w:sz="4" w:space="0" w:color="auto"/>
            </w:tcBorders>
            <w:shd w:val="clear" w:color="auto" w:fill="auto"/>
            <w:noWrap/>
            <w:vAlign w:val="center"/>
            <w:hideMark/>
          </w:tcPr>
          <w:p w14:paraId="3BFDB48B"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0F0404B4"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20.94</w:t>
            </w:r>
          </w:p>
        </w:tc>
      </w:tr>
      <w:tr w:rsidR="007B4724" w:rsidRPr="007B4724" w14:paraId="7FCC31C1"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1962F483"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044B0BA7"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4E0AB2C6"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0B793D1C"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452A133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7A30201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4.5</w:t>
            </w:r>
          </w:p>
        </w:tc>
        <w:tc>
          <w:tcPr>
            <w:tcW w:w="851" w:type="dxa"/>
            <w:tcBorders>
              <w:top w:val="nil"/>
              <w:left w:val="nil"/>
              <w:bottom w:val="single" w:sz="4" w:space="0" w:color="auto"/>
              <w:right w:val="single" w:sz="4" w:space="0" w:color="auto"/>
            </w:tcBorders>
            <w:shd w:val="clear" w:color="000000" w:fill="FFFFFF"/>
            <w:noWrap/>
            <w:vAlign w:val="center"/>
            <w:hideMark/>
          </w:tcPr>
          <w:p w14:paraId="234BD68B"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41.3</w:t>
            </w:r>
          </w:p>
        </w:tc>
        <w:tc>
          <w:tcPr>
            <w:tcW w:w="1134" w:type="dxa"/>
            <w:tcBorders>
              <w:top w:val="nil"/>
              <w:left w:val="nil"/>
              <w:bottom w:val="single" w:sz="4" w:space="0" w:color="auto"/>
              <w:right w:val="single" w:sz="4" w:space="0" w:color="auto"/>
            </w:tcBorders>
            <w:shd w:val="clear" w:color="auto" w:fill="auto"/>
            <w:noWrap/>
            <w:vAlign w:val="center"/>
            <w:hideMark/>
          </w:tcPr>
          <w:p w14:paraId="2F72515D"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4FA81F79"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20.44</w:t>
            </w:r>
          </w:p>
        </w:tc>
      </w:tr>
      <w:tr w:rsidR="007B4724" w:rsidRPr="007B4724" w14:paraId="638CB392"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579DC048"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9E67E12"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A14</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7A7F524D"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2+120 / 2+180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0185450B"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SUR</w:t>
            </w:r>
          </w:p>
        </w:tc>
        <w:tc>
          <w:tcPr>
            <w:tcW w:w="567" w:type="dxa"/>
            <w:tcBorders>
              <w:top w:val="nil"/>
              <w:left w:val="nil"/>
              <w:bottom w:val="single" w:sz="4" w:space="0" w:color="auto"/>
              <w:right w:val="single" w:sz="4" w:space="0" w:color="auto"/>
            </w:tcBorders>
            <w:shd w:val="clear" w:color="auto" w:fill="auto"/>
            <w:noWrap/>
            <w:vAlign w:val="center"/>
            <w:hideMark/>
          </w:tcPr>
          <w:p w14:paraId="70B66E37"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21AF2F2A"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3.5</w:t>
            </w:r>
          </w:p>
        </w:tc>
        <w:tc>
          <w:tcPr>
            <w:tcW w:w="851" w:type="dxa"/>
            <w:tcBorders>
              <w:top w:val="nil"/>
              <w:left w:val="nil"/>
              <w:bottom w:val="single" w:sz="4" w:space="0" w:color="auto"/>
              <w:right w:val="single" w:sz="4" w:space="0" w:color="auto"/>
            </w:tcBorders>
            <w:shd w:val="clear" w:color="000000" w:fill="FFFFFF"/>
            <w:noWrap/>
            <w:vAlign w:val="center"/>
            <w:hideMark/>
          </w:tcPr>
          <w:p w14:paraId="58B134F3"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43</w:t>
            </w:r>
          </w:p>
        </w:tc>
        <w:tc>
          <w:tcPr>
            <w:tcW w:w="1134" w:type="dxa"/>
            <w:tcBorders>
              <w:top w:val="nil"/>
              <w:left w:val="nil"/>
              <w:bottom w:val="single" w:sz="4" w:space="0" w:color="auto"/>
              <w:right w:val="single" w:sz="4" w:space="0" w:color="auto"/>
            </w:tcBorders>
            <w:shd w:val="clear" w:color="auto" w:fill="auto"/>
            <w:noWrap/>
            <w:vAlign w:val="center"/>
            <w:hideMark/>
          </w:tcPr>
          <w:p w14:paraId="21492E30"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0F7DAE19"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16.56</w:t>
            </w:r>
          </w:p>
        </w:tc>
      </w:tr>
      <w:tr w:rsidR="007B4724" w:rsidRPr="007B4724" w14:paraId="05B84665"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27D1D49D"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37D64614"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324B4C33"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0DB71FB1"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454770A3"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60B904EA"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3.5</w:t>
            </w:r>
          </w:p>
        </w:tc>
        <w:tc>
          <w:tcPr>
            <w:tcW w:w="851" w:type="dxa"/>
            <w:tcBorders>
              <w:top w:val="nil"/>
              <w:left w:val="nil"/>
              <w:bottom w:val="single" w:sz="4" w:space="0" w:color="auto"/>
              <w:right w:val="single" w:sz="4" w:space="0" w:color="auto"/>
            </w:tcBorders>
            <w:shd w:val="clear" w:color="000000" w:fill="FFFFFF"/>
            <w:noWrap/>
            <w:vAlign w:val="center"/>
            <w:hideMark/>
          </w:tcPr>
          <w:p w14:paraId="34FE6DD5"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41</w:t>
            </w:r>
          </w:p>
        </w:tc>
        <w:tc>
          <w:tcPr>
            <w:tcW w:w="1134" w:type="dxa"/>
            <w:tcBorders>
              <w:top w:val="nil"/>
              <w:left w:val="nil"/>
              <w:bottom w:val="single" w:sz="4" w:space="0" w:color="auto"/>
              <w:right w:val="single" w:sz="4" w:space="0" w:color="auto"/>
            </w:tcBorders>
            <w:shd w:val="clear" w:color="auto" w:fill="auto"/>
            <w:noWrap/>
            <w:vAlign w:val="center"/>
            <w:hideMark/>
          </w:tcPr>
          <w:p w14:paraId="1FC862A4"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657CF462"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15.79</w:t>
            </w:r>
          </w:p>
        </w:tc>
      </w:tr>
      <w:tr w:rsidR="007B4724" w:rsidRPr="007B4724" w14:paraId="4832F83B"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09714EA9"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AE36530"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A15</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60ADBA54"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2+140 / 2+120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03D204D5"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SUR</w:t>
            </w:r>
          </w:p>
        </w:tc>
        <w:tc>
          <w:tcPr>
            <w:tcW w:w="567" w:type="dxa"/>
            <w:tcBorders>
              <w:top w:val="nil"/>
              <w:left w:val="nil"/>
              <w:bottom w:val="single" w:sz="4" w:space="0" w:color="auto"/>
              <w:right w:val="single" w:sz="4" w:space="0" w:color="auto"/>
            </w:tcBorders>
            <w:shd w:val="clear" w:color="auto" w:fill="auto"/>
            <w:noWrap/>
            <w:vAlign w:val="center"/>
            <w:hideMark/>
          </w:tcPr>
          <w:p w14:paraId="2B100A77"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216E3BB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5</w:t>
            </w:r>
          </w:p>
        </w:tc>
        <w:tc>
          <w:tcPr>
            <w:tcW w:w="851" w:type="dxa"/>
            <w:tcBorders>
              <w:top w:val="nil"/>
              <w:left w:val="nil"/>
              <w:bottom w:val="single" w:sz="4" w:space="0" w:color="auto"/>
              <w:right w:val="single" w:sz="4" w:space="0" w:color="auto"/>
            </w:tcBorders>
            <w:shd w:val="clear" w:color="000000" w:fill="FFFFFF"/>
            <w:noWrap/>
            <w:vAlign w:val="center"/>
            <w:hideMark/>
          </w:tcPr>
          <w:p w14:paraId="1CF5B612"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14.2</w:t>
            </w:r>
          </w:p>
        </w:tc>
        <w:tc>
          <w:tcPr>
            <w:tcW w:w="1134" w:type="dxa"/>
            <w:tcBorders>
              <w:top w:val="nil"/>
              <w:left w:val="nil"/>
              <w:bottom w:val="single" w:sz="4" w:space="0" w:color="auto"/>
              <w:right w:val="single" w:sz="4" w:space="0" w:color="auto"/>
            </w:tcBorders>
            <w:shd w:val="clear" w:color="auto" w:fill="auto"/>
            <w:noWrap/>
            <w:vAlign w:val="center"/>
            <w:hideMark/>
          </w:tcPr>
          <w:p w14:paraId="19569B2C"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2A8B972A"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7.81</w:t>
            </w:r>
          </w:p>
        </w:tc>
      </w:tr>
      <w:tr w:rsidR="007B4724" w:rsidRPr="007B4724" w14:paraId="577CCD5F"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6669BE55"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01B7A6FD"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7D8DDECB"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46A91C5E"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60B20E0D"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29D1E2A3"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5</w:t>
            </w:r>
          </w:p>
        </w:tc>
        <w:tc>
          <w:tcPr>
            <w:tcW w:w="851" w:type="dxa"/>
            <w:tcBorders>
              <w:top w:val="nil"/>
              <w:left w:val="nil"/>
              <w:bottom w:val="single" w:sz="4" w:space="0" w:color="auto"/>
              <w:right w:val="single" w:sz="4" w:space="0" w:color="auto"/>
            </w:tcBorders>
            <w:shd w:val="clear" w:color="000000" w:fill="FFFFFF"/>
            <w:noWrap/>
            <w:vAlign w:val="center"/>
            <w:hideMark/>
          </w:tcPr>
          <w:p w14:paraId="73F05FDA"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12.2</w:t>
            </w:r>
          </w:p>
        </w:tc>
        <w:tc>
          <w:tcPr>
            <w:tcW w:w="1134" w:type="dxa"/>
            <w:tcBorders>
              <w:top w:val="nil"/>
              <w:left w:val="nil"/>
              <w:bottom w:val="single" w:sz="4" w:space="0" w:color="auto"/>
              <w:right w:val="single" w:sz="4" w:space="0" w:color="auto"/>
            </w:tcBorders>
            <w:shd w:val="clear" w:color="auto" w:fill="auto"/>
            <w:noWrap/>
            <w:vAlign w:val="center"/>
            <w:hideMark/>
          </w:tcPr>
          <w:p w14:paraId="679A29D3"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204378C4"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6.71</w:t>
            </w:r>
          </w:p>
        </w:tc>
      </w:tr>
      <w:tr w:rsidR="007B4724" w:rsidRPr="007B4724" w14:paraId="223FB9D0"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69DF8B01"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FE488DE"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A15.1</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3D638EE1"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2+100 / 2+080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2F6D2C99"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SUR</w:t>
            </w:r>
          </w:p>
        </w:tc>
        <w:tc>
          <w:tcPr>
            <w:tcW w:w="567" w:type="dxa"/>
            <w:tcBorders>
              <w:top w:val="nil"/>
              <w:left w:val="nil"/>
              <w:bottom w:val="single" w:sz="4" w:space="0" w:color="auto"/>
              <w:right w:val="single" w:sz="4" w:space="0" w:color="auto"/>
            </w:tcBorders>
            <w:shd w:val="clear" w:color="auto" w:fill="auto"/>
            <w:noWrap/>
            <w:vAlign w:val="center"/>
            <w:hideMark/>
          </w:tcPr>
          <w:p w14:paraId="0A54C1C7"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709A9AC0"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4.5</w:t>
            </w:r>
          </w:p>
        </w:tc>
        <w:tc>
          <w:tcPr>
            <w:tcW w:w="851" w:type="dxa"/>
            <w:tcBorders>
              <w:top w:val="nil"/>
              <w:left w:val="nil"/>
              <w:bottom w:val="single" w:sz="4" w:space="0" w:color="auto"/>
              <w:right w:val="single" w:sz="4" w:space="0" w:color="auto"/>
            </w:tcBorders>
            <w:shd w:val="clear" w:color="000000" w:fill="FFFFFF"/>
            <w:noWrap/>
            <w:vAlign w:val="center"/>
            <w:hideMark/>
          </w:tcPr>
          <w:p w14:paraId="762F9F13"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31.6</w:t>
            </w:r>
          </w:p>
        </w:tc>
        <w:tc>
          <w:tcPr>
            <w:tcW w:w="1134" w:type="dxa"/>
            <w:tcBorders>
              <w:top w:val="nil"/>
              <w:left w:val="nil"/>
              <w:bottom w:val="single" w:sz="4" w:space="0" w:color="auto"/>
              <w:right w:val="single" w:sz="4" w:space="0" w:color="auto"/>
            </w:tcBorders>
            <w:shd w:val="clear" w:color="auto" w:fill="auto"/>
            <w:noWrap/>
            <w:vAlign w:val="center"/>
            <w:hideMark/>
          </w:tcPr>
          <w:p w14:paraId="1BF68853"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5BD8ABB2"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15.64</w:t>
            </w:r>
          </w:p>
        </w:tc>
      </w:tr>
      <w:tr w:rsidR="007B4724" w:rsidRPr="007B4724" w14:paraId="67AD47D4"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01C8147E"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73C6D487"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2DD42613"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3EC56804"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36343560"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0BF06823"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4.5</w:t>
            </w:r>
          </w:p>
        </w:tc>
        <w:tc>
          <w:tcPr>
            <w:tcW w:w="851" w:type="dxa"/>
            <w:tcBorders>
              <w:top w:val="nil"/>
              <w:left w:val="nil"/>
              <w:bottom w:val="single" w:sz="4" w:space="0" w:color="auto"/>
              <w:right w:val="single" w:sz="4" w:space="0" w:color="auto"/>
            </w:tcBorders>
            <w:shd w:val="clear" w:color="000000" w:fill="FFFFFF"/>
            <w:noWrap/>
            <w:vAlign w:val="center"/>
            <w:hideMark/>
          </w:tcPr>
          <w:p w14:paraId="20D7CC6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29.6</w:t>
            </w:r>
          </w:p>
        </w:tc>
        <w:tc>
          <w:tcPr>
            <w:tcW w:w="1134" w:type="dxa"/>
            <w:tcBorders>
              <w:top w:val="nil"/>
              <w:left w:val="nil"/>
              <w:bottom w:val="single" w:sz="4" w:space="0" w:color="auto"/>
              <w:right w:val="single" w:sz="4" w:space="0" w:color="auto"/>
            </w:tcBorders>
            <w:shd w:val="clear" w:color="auto" w:fill="auto"/>
            <w:noWrap/>
            <w:vAlign w:val="center"/>
            <w:hideMark/>
          </w:tcPr>
          <w:p w14:paraId="11C93C0D"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70116DC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14.65</w:t>
            </w:r>
          </w:p>
        </w:tc>
      </w:tr>
      <w:tr w:rsidR="007B4724" w:rsidRPr="007B4724" w14:paraId="72BD5610"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7DA97670"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931B280"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A16</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3299D69B"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2+020 / 2+100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52CAC6AF"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SUR</w:t>
            </w:r>
          </w:p>
        </w:tc>
        <w:tc>
          <w:tcPr>
            <w:tcW w:w="567" w:type="dxa"/>
            <w:tcBorders>
              <w:top w:val="nil"/>
              <w:left w:val="nil"/>
              <w:bottom w:val="single" w:sz="4" w:space="0" w:color="auto"/>
              <w:right w:val="single" w:sz="4" w:space="0" w:color="auto"/>
            </w:tcBorders>
            <w:shd w:val="clear" w:color="auto" w:fill="auto"/>
            <w:noWrap/>
            <w:vAlign w:val="center"/>
            <w:hideMark/>
          </w:tcPr>
          <w:p w14:paraId="48350143"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347E5170"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w:t>
            </w:r>
          </w:p>
        </w:tc>
        <w:tc>
          <w:tcPr>
            <w:tcW w:w="851" w:type="dxa"/>
            <w:tcBorders>
              <w:top w:val="nil"/>
              <w:left w:val="nil"/>
              <w:bottom w:val="single" w:sz="4" w:space="0" w:color="auto"/>
              <w:right w:val="single" w:sz="4" w:space="0" w:color="auto"/>
            </w:tcBorders>
            <w:shd w:val="clear" w:color="000000" w:fill="FFFFFF"/>
            <w:noWrap/>
            <w:vAlign w:val="center"/>
            <w:hideMark/>
          </w:tcPr>
          <w:p w14:paraId="6D071751"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58</w:t>
            </w:r>
          </w:p>
        </w:tc>
        <w:tc>
          <w:tcPr>
            <w:tcW w:w="1134" w:type="dxa"/>
            <w:tcBorders>
              <w:top w:val="nil"/>
              <w:left w:val="nil"/>
              <w:bottom w:val="single" w:sz="4" w:space="0" w:color="auto"/>
              <w:right w:val="single" w:sz="4" w:space="0" w:color="auto"/>
            </w:tcBorders>
            <w:shd w:val="clear" w:color="auto" w:fill="auto"/>
            <w:noWrap/>
            <w:vAlign w:val="center"/>
            <w:hideMark/>
          </w:tcPr>
          <w:p w14:paraId="44167244"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2C2A6DA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25.52</w:t>
            </w:r>
          </w:p>
        </w:tc>
      </w:tr>
      <w:tr w:rsidR="007B4724" w:rsidRPr="007B4724" w14:paraId="045DF90E"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649B9F11"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413247BC"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40F6DB1A"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59404C2F"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12B79BD1"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28E15441"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w:t>
            </w:r>
          </w:p>
        </w:tc>
        <w:tc>
          <w:tcPr>
            <w:tcW w:w="851" w:type="dxa"/>
            <w:tcBorders>
              <w:top w:val="nil"/>
              <w:left w:val="nil"/>
              <w:bottom w:val="single" w:sz="4" w:space="0" w:color="auto"/>
              <w:right w:val="single" w:sz="4" w:space="0" w:color="auto"/>
            </w:tcBorders>
            <w:shd w:val="clear" w:color="000000" w:fill="FFFFFF"/>
            <w:noWrap/>
            <w:vAlign w:val="center"/>
            <w:hideMark/>
          </w:tcPr>
          <w:p w14:paraId="676A0559"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56</w:t>
            </w:r>
          </w:p>
        </w:tc>
        <w:tc>
          <w:tcPr>
            <w:tcW w:w="1134" w:type="dxa"/>
            <w:tcBorders>
              <w:top w:val="nil"/>
              <w:left w:val="nil"/>
              <w:bottom w:val="single" w:sz="4" w:space="0" w:color="auto"/>
              <w:right w:val="single" w:sz="4" w:space="0" w:color="auto"/>
            </w:tcBorders>
            <w:shd w:val="clear" w:color="auto" w:fill="auto"/>
            <w:noWrap/>
            <w:vAlign w:val="center"/>
            <w:hideMark/>
          </w:tcPr>
          <w:p w14:paraId="695C08F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0AD0B93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24.64</w:t>
            </w:r>
          </w:p>
        </w:tc>
      </w:tr>
      <w:tr w:rsidR="007B4724" w:rsidRPr="007B4724" w14:paraId="5F64D46D"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2428368D"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5C175FF"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A17</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59D88902"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1+740 / 1+800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630CF59B"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SUR</w:t>
            </w:r>
          </w:p>
        </w:tc>
        <w:tc>
          <w:tcPr>
            <w:tcW w:w="567" w:type="dxa"/>
            <w:tcBorders>
              <w:top w:val="nil"/>
              <w:left w:val="nil"/>
              <w:bottom w:val="single" w:sz="4" w:space="0" w:color="auto"/>
              <w:right w:val="single" w:sz="4" w:space="0" w:color="auto"/>
            </w:tcBorders>
            <w:shd w:val="clear" w:color="auto" w:fill="auto"/>
            <w:noWrap/>
            <w:vAlign w:val="center"/>
            <w:hideMark/>
          </w:tcPr>
          <w:p w14:paraId="03371A0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73EDFC11"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4.4</w:t>
            </w:r>
          </w:p>
        </w:tc>
        <w:tc>
          <w:tcPr>
            <w:tcW w:w="851" w:type="dxa"/>
            <w:tcBorders>
              <w:top w:val="nil"/>
              <w:left w:val="nil"/>
              <w:bottom w:val="single" w:sz="4" w:space="0" w:color="auto"/>
              <w:right w:val="single" w:sz="4" w:space="0" w:color="auto"/>
            </w:tcBorders>
            <w:shd w:val="clear" w:color="000000" w:fill="FFFFFF"/>
            <w:noWrap/>
            <w:vAlign w:val="center"/>
            <w:hideMark/>
          </w:tcPr>
          <w:p w14:paraId="0BEC189C"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54</w:t>
            </w:r>
          </w:p>
        </w:tc>
        <w:tc>
          <w:tcPr>
            <w:tcW w:w="1134" w:type="dxa"/>
            <w:tcBorders>
              <w:top w:val="nil"/>
              <w:left w:val="nil"/>
              <w:bottom w:val="single" w:sz="4" w:space="0" w:color="auto"/>
              <w:right w:val="single" w:sz="4" w:space="0" w:color="auto"/>
            </w:tcBorders>
            <w:shd w:val="clear" w:color="auto" w:fill="auto"/>
            <w:noWrap/>
            <w:vAlign w:val="center"/>
            <w:hideMark/>
          </w:tcPr>
          <w:p w14:paraId="7B78C999"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63DAE3DF"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26.14</w:t>
            </w:r>
          </w:p>
        </w:tc>
      </w:tr>
      <w:tr w:rsidR="007B4724" w:rsidRPr="007B4724" w14:paraId="37CA9F78"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3A364173"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4E79A92D"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2C5BF95E"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5F7A52B4"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72C3AF22"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5822B332"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4.4</w:t>
            </w:r>
          </w:p>
        </w:tc>
        <w:tc>
          <w:tcPr>
            <w:tcW w:w="851" w:type="dxa"/>
            <w:tcBorders>
              <w:top w:val="nil"/>
              <w:left w:val="nil"/>
              <w:bottom w:val="single" w:sz="4" w:space="0" w:color="auto"/>
              <w:right w:val="single" w:sz="4" w:space="0" w:color="auto"/>
            </w:tcBorders>
            <w:shd w:val="clear" w:color="000000" w:fill="FFFFFF"/>
            <w:noWrap/>
            <w:vAlign w:val="center"/>
            <w:hideMark/>
          </w:tcPr>
          <w:p w14:paraId="46416B24"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52</w:t>
            </w:r>
          </w:p>
        </w:tc>
        <w:tc>
          <w:tcPr>
            <w:tcW w:w="1134" w:type="dxa"/>
            <w:tcBorders>
              <w:top w:val="nil"/>
              <w:left w:val="nil"/>
              <w:bottom w:val="single" w:sz="4" w:space="0" w:color="auto"/>
              <w:right w:val="single" w:sz="4" w:space="0" w:color="auto"/>
            </w:tcBorders>
            <w:shd w:val="clear" w:color="auto" w:fill="auto"/>
            <w:noWrap/>
            <w:vAlign w:val="center"/>
            <w:hideMark/>
          </w:tcPr>
          <w:p w14:paraId="56B82615"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7199E3F2"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25.17</w:t>
            </w:r>
          </w:p>
        </w:tc>
      </w:tr>
      <w:tr w:rsidR="007B4724" w:rsidRPr="007B4724" w14:paraId="1DAC030B"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73548F70"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E0FBB85"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A18</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0C998C4D"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1+500 / 1+520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79A8152D"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NORTE</w:t>
            </w:r>
          </w:p>
        </w:tc>
        <w:tc>
          <w:tcPr>
            <w:tcW w:w="567" w:type="dxa"/>
            <w:tcBorders>
              <w:top w:val="nil"/>
              <w:left w:val="nil"/>
              <w:bottom w:val="single" w:sz="4" w:space="0" w:color="auto"/>
              <w:right w:val="single" w:sz="4" w:space="0" w:color="auto"/>
            </w:tcBorders>
            <w:shd w:val="clear" w:color="auto" w:fill="auto"/>
            <w:noWrap/>
            <w:vAlign w:val="center"/>
            <w:hideMark/>
          </w:tcPr>
          <w:p w14:paraId="404149D2"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23B9DB7A"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3.5</w:t>
            </w:r>
          </w:p>
        </w:tc>
        <w:tc>
          <w:tcPr>
            <w:tcW w:w="851" w:type="dxa"/>
            <w:tcBorders>
              <w:top w:val="nil"/>
              <w:left w:val="nil"/>
              <w:bottom w:val="single" w:sz="4" w:space="0" w:color="auto"/>
              <w:right w:val="single" w:sz="4" w:space="0" w:color="auto"/>
            </w:tcBorders>
            <w:shd w:val="clear" w:color="000000" w:fill="FFFFFF"/>
            <w:noWrap/>
            <w:vAlign w:val="center"/>
            <w:hideMark/>
          </w:tcPr>
          <w:p w14:paraId="2C259729"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10.6</w:t>
            </w:r>
          </w:p>
        </w:tc>
        <w:tc>
          <w:tcPr>
            <w:tcW w:w="1134" w:type="dxa"/>
            <w:tcBorders>
              <w:top w:val="nil"/>
              <w:left w:val="nil"/>
              <w:bottom w:val="single" w:sz="4" w:space="0" w:color="auto"/>
              <w:right w:val="single" w:sz="4" w:space="0" w:color="auto"/>
            </w:tcBorders>
            <w:shd w:val="clear" w:color="auto" w:fill="auto"/>
            <w:noWrap/>
            <w:vAlign w:val="center"/>
            <w:hideMark/>
          </w:tcPr>
          <w:p w14:paraId="3924D071"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545D6301"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4.08</w:t>
            </w:r>
          </w:p>
        </w:tc>
      </w:tr>
      <w:tr w:rsidR="007B4724" w:rsidRPr="007B4724" w14:paraId="3C0FAB53"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6AFD8320"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1A9C636E"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7C9F2FB9"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01F6D854"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75D5B567"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229D14AD"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3.5</w:t>
            </w:r>
          </w:p>
        </w:tc>
        <w:tc>
          <w:tcPr>
            <w:tcW w:w="851" w:type="dxa"/>
            <w:tcBorders>
              <w:top w:val="nil"/>
              <w:left w:val="nil"/>
              <w:bottom w:val="single" w:sz="4" w:space="0" w:color="auto"/>
              <w:right w:val="single" w:sz="4" w:space="0" w:color="auto"/>
            </w:tcBorders>
            <w:shd w:val="clear" w:color="000000" w:fill="FFFFFF"/>
            <w:noWrap/>
            <w:vAlign w:val="center"/>
            <w:hideMark/>
          </w:tcPr>
          <w:p w14:paraId="7F2EFCBF"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8.6</w:t>
            </w:r>
          </w:p>
        </w:tc>
        <w:tc>
          <w:tcPr>
            <w:tcW w:w="1134" w:type="dxa"/>
            <w:tcBorders>
              <w:top w:val="nil"/>
              <w:left w:val="nil"/>
              <w:bottom w:val="single" w:sz="4" w:space="0" w:color="auto"/>
              <w:right w:val="single" w:sz="4" w:space="0" w:color="auto"/>
            </w:tcBorders>
            <w:shd w:val="clear" w:color="auto" w:fill="auto"/>
            <w:noWrap/>
            <w:vAlign w:val="center"/>
            <w:hideMark/>
          </w:tcPr>
          <w:p w14:paraId="48A32BAA"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36CEF16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3.31</w:t>
            </w:r>
          </w:p>
        </w:tc>
      </w:tr>
      <w:tr w:rsidR="007B4724" w:rsidRPr="007B4724" w14:paraId="1B6BE308"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402C5DC1"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1157D59"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A19</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307676B5"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INTERCEPSION DELTA</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4BB4BA26"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GUIA HACIA EL ORIENTE</w:t>
            </w:r>
          </w:p>
        </w:tc>
        <w:tc>
          <w:tcPr>
            <w:tcW w:w="567" w:type="dxa"/>
            <w:tcBorders>
              <w:top w:val="nil"/>
              <w:left w:val="nil"/>
              <w:bottom w:val="single" w:sz="4" w:space="0" w:color="auto"/>
              <w:right w:val="single" w:sz="4" w:space="0" w:color="auto"/>
            </w:tcBorders>
            <w:shd w:val="clear" w:color="auto" w:fill="auto"/>
            <w:noWrap/>
            <w:vAlign w:val="center"/>
            <w:hideMark/>
          </w:tcPr>
          <w:p w14:paraId="6F561237"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5405B85F"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8.2</w:t>
            </w:r>
          </w:p>
        </w:tc>
        <w:tc>
          <w:tcPr>
            <w:tcW w:w="851" w:type="dxa"/>
            <w:tcBorders>
              <w:top w:val="nil"/>
              <w:left w:val="nil"/>
              <w:bottom w:val="single" w:sz="4" w:space="0" w:color="auto"/>
              <w:right w:val="single" w:sz="4" w:space="0" w:color="auto"/>
            </w:tcBorders>
            <w:shd w:val="clear" w:color="000000" w:fill="FFFFFF"/>
            <w:noWrap/>
            <w:vAlign w:val="center"/>
            <w:hideMark/>
          </w:tcPr>
          <w:p w14:paraId="7A7F000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9</w:t>
            </w:r>
          </w:p>
        </w:tc>
        <w:tc>
          <w:tcPr>
            <w:tcW w:w="1134" w:type="dxa"/>
            <w:tcBorders>
              <w:top w:val="nil"/>
              <w:left w:val="nil"/>
              <w:bottom w:val="single" w:sz="4" w:space="0" w:color="auto"/>
              <w:right w:val="single" w:sz="4" w:space="0" w:color="auto"/>
            </w:tcBorders>
            <w:shd w:val="clear" w:color="auto" w:fill="auto"/>
            <w:noWrap/>
            <w:vAlign w:val="center"/>
            <w:hideMark/>
          </w:tcPr>
          <w:p w14:paraId="753125D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7985C1E2"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8.12</w:t>
            </w:r>
          </w:p>
        </w:tc>
      </w:tr>
      <w:tr w:rsidR="007B4724" w:rsidRPr="007B4724" w14:paraId="214865AF"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14F15AFD"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0A3C4E6A"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4698FC51"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76149806"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0F190DE7"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4F3703CD"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8.2</w:t>
            </w:r>
          </w:p>
        </w:tc>
        <w:tc>
          <w:tcPr>
            <w:tcW w:w="851" w:type="dxa"/>
            <w:tcBorders>
              <w:top w:val="nil"/>
              <w:left w:val="nil"/>
              <w:bottom w:val="single" w:sz="4" w:space="0" w:color="auto"/>
              <w:right w:val="single" w:sz="4" w:space="0" w:color="auto"/>
            </w:tcBorders>
            <w:shd w:val="clear" w:color="000000" w:fill="FFFFFF"/>
            <w:noWrap/>
            <w:vAlign w:val="center"/>
            <w:hideMark/>
          </w:tcPr>
          <w:p w14:paraId="0C99A1BF"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7</w:t>
            </w:r>
          </w:p>
        </w:tc>
        <w:tc>
          <w:tcPr>
            <w:tcW w:w="1134" w:type="dxa"/>
            <w:tcBorders>
              <w:top w:val="nil"/>
              <w:left w:val="nil"/>
              <w:bottom w:val="single" w:sz="4" w:space="0" w:color="auto"/>
              <w:right w:val="single" w:sz="4" w:space="0" w:color="auto"/>
            </w:tcBorders>
            <w:shd w:val="clear" w:color="auto" w:fill="auto"/>
            <w:noWrap/>
            <w:vAlign w:val="center"/>
            <w:hideMark/>
          </w:tcPr>
          <w:p w14:paraId="7CDEE0CB"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0D62C5BC"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6.31</w:t>
            </w:r>
          </w:p>
        </w:tc>
      </w:tr>
      <w:tr w:rsidR="007B4724" w:rsidRPr="007B4724" w14:paraId="6AC82E5B"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7171C0BD"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3FC0E85"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A20</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67C5C188"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INTERCEPSION DELTA</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289E679B"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GUIA HACIA EL PONIENTE</w:t>
            </w:r>
          </w:p>
        </w:tc>
        <w:tc>
          <w:tcPr>
            <w:tcW w:w="567" w:type="dxa"/>
            <w:tcBorders>
              <w:top w:val="nil"/>
              <w:left w:val="nil"/>
              <w:bottom w:val="single" w:sz="4" w:space="0" w:color="auto"/>
              <w:right w:val="single" w:sz="4" w:space="0" w:color="auto"/>
            </w:tcBorders>
            <w:shd w:val="clear" w:color="auto" w:fill="auto"/>
            <w:noWrap/>
            <w:vAlign w:val="center"/>
            <w:hideMark/>
          </w:tcPr>
          <w:p w14:paraId="5FF9800C"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01B224EE"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6.5</w:t>
            </w:r>
          </w:p>
        </w:tc>
        <w:tc>
          <w:tcPr>
            <w:tcW w:w="851" w:type="dxa"/>
            <w:tcBorders>
              <w:top w:val="nil"/>
              <w:left w:val="nil"/>
              <w:bottom w:val="single" w:sz="4" w:space="0" w:color="auto"/>
              <w:right w:val="single" w:sz="4" w:space="0" w:color="auto"/>
            </w:tcBorders>
            <w:shd w:val="clear" w:color="000000" w:fill="FFFFFF"/>
            <w:noWrap/>
            <w:vAlign w:val="center"/>
            <w:hideMark/>
          </w:tcPr>
          <w:p w14:paraId="2A3F666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11</w:t>
            </w:r>
          </w:p>
        </w:tc>
        <w:tc>
          <w:tcPr>
            <w:tcW w:w="1134" w:type="dxa"/>
            <w:tcBorders>
              <w:top w:val="nil"/>
              <w:left w:val="nil"/>
              <w:bottom w:val="single" w:sz="4" w:space="0" w:color="auto"/>
              <w:right w:val="single" w:sz="4" w:space="0" w:color="auto"/>
            </w:tcBorders>
            <w:shd w:val="clear" w:color="auto" w:fill="auto"/>
            <w:noWrap/>
            <w:vAlign w:val="center"/>
            <w:hideMark/>
          </w:tcPr>
          <w:p w14:paraId="5D4829C7"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34779627"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7.87</w:t>
            </w:r>
          </w:p>
        </w:tc>
      </w:tr>
      <w:tr w:rsidR="007B4724" w:rsidRPr="007B4724" w14:paraId="3F173B86"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1CA7513F"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59E49ED9"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32AED72E"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7881CC36"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26841EEB"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35A2D50B"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6.5</w:t>
            </w:r>
          </w:p>
        </w:tc>
        <w:tc>
          <w:tcPr>
            <w:tcW w:w="851" w:type="dxa"/>
            <w:tcBorders>
              <w:top w:val="nil"/>
              <w:left w:val="nil"/>
              <w:bottom w:val="single" w:sz="4" w:space="0" w:color="auto"/>
              <w:right w:val="single" w:sz="4" w:space="0" w:color="auto"/>
            </w:tcBorders>
            <w:shd w:val="clear" w:color="000000" w:fill="FFFFFF"/>
            <w:noWrap/>
            <w:vAlign w:val="center"/>
            <w:hideMark/>
          </w:tcPr>
          <w:p w14:paraId="42D3DF43"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9</w:t>
            </w:r>
          </w:p>
        </w:tc>
        <w:tc>
          <w:tcPr>
            <w:tcW w:w="1134" w:type="dxa"/>
            <w:tcBorders>
              <w:top w:val="nil"/>
              <w:left w:val="nil"/>
              <w:bottom w:val="single" w:sz="4" w:space="0" w:color="auto"/>
              <w:right w:val="single" w:sz="4" w:space="0" w:color="auto"/>
            </w:tcBorders>
            <w:shd w:val="clear" w:color="auto" w:fill="auto"/>
            <w:noWrap/>
            <w:vAlign w:val="center"/>
            <w:hideMark/>
          </w:tcPr>
          <w:p w14:paraId="5528E621"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1D116332"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6.44</w:t>
            </w:r>
          </w:p>
        </w:tc>
      </w:tr>
      <w:tr w:rsidR="007B4724" w:rsidRPr="007B4724" w14:paraId="77B1EC92"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79534CA8"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BB0C617"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A21</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17AC19FA"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INTERCEPSION ECHO 0+720 / 0+740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406D5972"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SUR</w:t>
            </w:r>
          </w:p>
        </w:tc>
        <w:tc>
          <w:tcPr>
            <w:tcW w:w="567" w:type="dxa"/>
            <w:tcBorders>
              <w:top w:val="nil"/>
              <w:left w:val="nil"/>
              <w:bottom w:val="single" w:sz="4" w:space="0" w:color="auto"/>
              <w:right w:val="single" w:sz="4" w:space="0" w:color="auto"/>
            </w:tcBorders>
            <w:shd w:val="clear" w:color="auto" w:fill="auto"/>
            <w:noWrap/>
            <w:vAlign w:val="center"/>
            <w:hideMark/>
          </w:tcPr>
          <w:p w14:paraId="3E0D4B2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1F08B764"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9.2</w:t>
            </w:r>
          </w:p>
        </w:tc>
        <w:tc>
          <w:tcPr>
            <w:tcW w:w="851" w:type="dxa"/>
            <w:tcBorders>
              <w:top w:val="nil"/>
              <w:left w:val="nil"/>
              <w:bottom w:val="single" w:sz="4" w:space="0" w:color="auto"/>
              <w:right w:val="single" w:sz="4" w:space="0" w:color="auto"/>
            </w:tcBorders>
            <w:shd w:val="clear" w:color="000000" w:fill="FFFFFF"/>
            <w:noWrap/>
            <w:vAlign w:val="center"/>
            <w:hideMark/>
          </w:tcPr>
          <w:p w14:paraId="2C702EDA"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17.2</w:t>
            </w:r>
          </w:p>
        </w:tc>
        <w:tc>
          <w:tcPr>
            <w:tcW w:w="1134" w:type="dxa"/>
            <w:tcBorders>
              <w:top w:val="nil"/>
              <w:left w:val="nil"/>
              <w:bottom w:val="single" w:sz="4" w:space="0" w:color="auto"/>
              <w:right w:val="single" w:sz="4" w:space="0" w:color="auto"/>
            </w:tcBorders>
            <w:shd w:val="clear" w:color="auto" w:fill="auto"/>
            <w:noWrap/>
            <w:vAlign w:val="center"/>
            <w:hideMark/>
          </w:tcPr>
          <w:p w14:paraId="66C22B8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420C94B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17.41</w:t>
            </w:r>
          </w:p>
        </w:tc>
      </w:tr>
      <w:tr w:rsidR="007B4724" w:rsidRPr="007B4724" w14:paraId="455DEF69"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7FCD90CD"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0C38FABE"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00F7FEA7"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44F105EA"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6D7CB327"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63F1DFF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9.2</w:t>
            </w:r>
          </w:p>
        </w:tc>
        <w:tc>
          <w:tcPr>
            <w:tcW w:w="851" w:type="dxa"/>
            <w:tcBorders>
              <w:top w:val="nil"/>
              <w:left w:val="nil"/>
              <w:bottom w:val="single" w:sz="4" w:space="0" w:color="auto"/>
              <w:right w:val="single" w:sz="4" w:space="0" w:color="auto"/>
            </w:tcBorders>
            <w:shd w:val="clear" w:color="000000" w:fill="FFFFFF"/>
            <w:noWrap/>
            <w:vAlign w:val="center"/>
            <w:hideMark/>
          </w:tcPr>
          <w:p w14:paraId="512A1039"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15.2</w:t>
            </w:r>
          </w:p>
        </w:tc>
        <w:tc>
          <w:tcPr>
            <w:tcW w:w="1134" w:type="dxa"/>
            <w:tcBorders>
              <w:top w:val="nil"/>
              <w:left w:val="nil"/>
              <w:bottom w:val="single" w:sz="4" w:space="0" w:color="auto"/>
              <w:right w:val="single" w:sz="4" w:space="0" w:color="auto"/>
            </w:tcBorders>
            <w:shd w:val="clear" w:color="auto" w:fill="auto"/>
            <w:noWrap/>
            <w:vAlign w:val="center"/>
            <w:hideMark/>
          </w:tcPr>
          <w:p w14:paraId="55BD4075"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585EBBF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15.38</w:t>
            </w:r>
          </w:p>
        </w:tc>
      </w:tr>
      <w:tr w:rsidR="007B4724" w:rsidRPr="007B4724" w14:paraId="623F7493"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3FB67293"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5564CAA"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A22</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6AC7F8BC"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INTERCEPSION ECHO</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149E427B"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SUR  0 + 680 / 0+660</w:t>
            </w:r>
          </w:p>
        </w:tc>
        <w:tc>
          <w:tcPr>
            <w:tcW w:w="567" w:type="dxa"/>
            <w:tcBorders>
              <w:top w:val="nil"/>
              <w:left w:val="nil"/>
              <w:bottom w:val="single" w:sz="4" w:space="0" w:color="auto"/>
              <w:right w:val="single" w:sz="4" w:space="0" w:color="auto"/>
            </w:tcBorders>
            <w:shd w:val="clear" w:color="auto" w:fill="auto"/>
            <w:noWrap/>
            <w:vAlign w:val="center"/>
            <w:hideMark/>
          </w:tcPr>
          <w:p w14:paraId="166917AB"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58BDAA53"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9.2</w:t>
            </w:r>
          </w:p>
        </w:tc>
        <w:tc>
          <w:tcPr>
            <w:tcW w:w="851" w:type="dxa"/>
            <w:tcBorders>
              <w:top w:val="nil"/>
              <w:left w:val="nil"/>
              <w:bottom w:val="single" w:sz="4" w:space="0" w:color="auto"/>
              <w:right w:val="single" w:sz="4" w:space="0" w:color="auto"/>
            </w:tcBorders>
            <w:shd w:val="clear" w:color="000000" w:fill="FFFFFF"/>
            <w:noWrap/>
            <w:vAlign w:val="center"/>
            <w:hideMark/>
          </w:tcPr>
          <w:p w14:paraId="7F3C1C9F"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17.9</w:t>
            </w:r>
          </w:p>
        </w:tc>
        <w:tc>
          <w:tcPr>
            <w:tcW w:w="1134" w:type="dxa"/>
            <w:tcBorders>
              <w:top w:val="nil"/>
              <w:left w:val="nil"/>
              <w:bottom w:val="single" w:sz="4" w:space="0" w:color="auto"/>
              <w:right w:val="single" w:sz="4" w:space="0" w:color="auto"/>
            </w:tcBorders>
            <w:shd w:val="clear" w:color="auto" w:fill="auto"/>
            <w:noWrap/>
            <w:vAlign w:val="center"/>
            <w:hideMark/>
          </w:tcPr>
          <w:p w14:paraId="4023043C"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1A665109"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18.11</w:t>
            </w:r>
          </w:p>
        </w:tc>
      </w:tr>
      <w:tr w:rsidR="007B4724" w:rsidRPr="007B4724" w14:paraId="2ACD89C1"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37680EFC"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2E139C62"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41633657"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1628802C"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2AC9E649"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1E94513E"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9.2</w:t>
            </w:r>
          </w:p>
        </w:tc>
        <w:tc>
          <w:tcPr>
            <w:tcW w:w="851" w:type="dxa"/>
            <w:tcBorders>
              <w:top w:val="nil"/>
              <w:left w:val="nil"/>
              <w:bottom w:val="single" w:sz="4" w:space="0" w:color="auto"/>
              <w:right w:val="single" w:sz="4" w:space="0" w:color="auto"/>
            </w:tcBorders>
            <w:shd w:val="clear" w:color="000000" w:fill="FFFFFF"/>
            <w:noWrap/>
            <w:vAlign w:val="center"/>
            <w:hideMark/>
          </w:tcPr>
          <w:p w14:paraId="3AFD7F61"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17.9</w:t>
            </w:r>
          </w:p>
        </w:tc>
        <w:tc>
          <w:tcPr>
            <w:tcW w:w="1134" w:type="dxa"/>
            <w:tcBorders>
              <w:top w:val="nil"/>
              <w:left w:val="nil"/>
              <w:bottom w:val="single" w:sz="4" w:space="0" w:color="auto"/>
              <w:right w:val="single" w:sz="4" w:space="0" w:color="auto"/>
            </w:tcBorders>
            <w:shd w:val="clear" w:color="auto" w:fill="auto"/>
            <w:noWrap/>
            <w:vAlign w:val="center"/>
            <w:hideMark/>
          </w:tcPr>
          <w:p w14:paraId="2A0C8D7F"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3E9D1222"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18.11</w:t>
            </w:r>
          </w:p>
        </w:tc>
      </w:tr>
      <w:tr w:rsidR="007B4724" w:rsidRPr="007B4724" w14:paraId="79CC4C73"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2A2A7E11"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B331A8F"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A23</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328EA542"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0+640 / 0+580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2566AF7E"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SUR</w:t>
            </w:r>
          </w:p>
        </w:tc>
        <w:tc>
          <w:tcPr>
            <w:tcW w:w="567" w:type="dxa"/>
            <w:tcBorders>
              <w:top w:val="nil"/>
              <w:left w:val="nil"/>
              <w:bottom w:val="single" w:sz="4" w:space="0" w:color="auto"/>
              <w:right w:val="single" w:sz="4" w:space="0" w:color="auto"/>
            </w:tcBorders>
            <w:shd w:val="clear" w:color="auto" w:fill="auto"/>
            <w:noWrap/>
            <w:vAlign w:val="center"/>
            <w:hideMark/>
          </w:tcPr>
          <w:p w14:paraId="6F67386E"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65ECD4FC"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7.6</w:t>
            </w:r>
          </w:p>
        </w:tc>
        <w:tc>
          <w:tcPr>
            <w:tcW w:w="851" w:type="dxa"/>
            <w:tcBorders>
              <w:top w:val="nil"/>
              <w:left w:val="nil"/>
              <w:bottom w:val="single" w:sz="4" w:space="0" w:color="auto"/>
              <w:right w:val="single" w:sz="4" w:space="0" w:color="auto"/>
            </w:tcBorders>
            <w:shd w:val="clear" w:color="000000" w:fill="FFFFFF"/>
            <w:noWrap/>
            <w:vAlign w:val="center"/>
            <w:hideMark/>
          </w:tcPr>
          <w:p w14:paraId="49B3BFA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81.5</w:t>
            </w:r>
          </w:p>
        </w:tc>
        <w:tc>
          <w:tcPr>
            <w:tcW w:w="1134" w:type="dxa"/>
            <w:tcBorders>
              <w:top w:val="nil"/>
              <w:left w:val="nil"/>
              <w:bottom w:val="single" w:sz="4" w:space="0" w:color="auto"/>
              <w:right w:val="single" w:sz="4" w:space="0" w:color="auto"/>
            </w:tcBorders>
            <w:shd w:val="clear" w:color="auto" w:fill="auto"/>
            <w:noWrap/>
            <w:vAlign w:val="center"/>
            <w:hideMark/>
          </w:tcPr>
          <w:p w14:paraId="0FCC7064"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3100766F"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68.13</w:t>
            </w:r>
          </w:p>
        </w:tc>
      </w:tr>
      <w:tr w:rsidR="007B4724" w:rsidRPr="007B4724" w14:paraId="492F3DAB"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2D9DC699"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18D8A7F0"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4AAF592F"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43FD465A"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6680C23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74A77173"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7.6</w:t>
            </w:r>
          </w:p>
        </w:tc>
        <w:tc>
          <w:tcPr>
            <w:tcW w:w="851" w:type="dxa"/>
            <w:tcBorders>
              <w:top w:val="nil"/>
              <w:left w:val="nil"/>
              <w:bottom w:val="single" w:sz="4" w:space="0" w:color="auto"/>
              <w:right w:val="single" w:sz="4" w:space="0" w:color="auto"/>
            </w:tcBorders>
            <w:shd w:val="clear" w:color="000000" w:fill="FFFFFF"/>
            <w:noWrap/>
            <w:vAlign w:val="center"/>
            <w:hideMark/>
          </w:tcPr>
          <w:p w14:paraId="56B82ED4"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79.5</w:t>
            </w:r>
          </w:p>
        </w:tc>
        <w:tc>
          <w:tcPr>
            <w:tcW w:w="1134" w:type="dxa"/>
            <w:tcBorders>
              <w:top w:val="nil"/>
              <w:left w:val="nil"/>
              <w:bottom w:val="single" w:sz="4" w:space="0" w:color="auto"/>
              <w:right w:val="single" w:sz="4" w:space="0" w:color="auto"/>
            </w:tcBorders>
            <w:shd w:val="clear" w:color="auto" w:fill="auto"/>
            <w:noWrap/>
            <w:vAlign w:val="center"/>
            <w:hideMark/>
          </w:tcPr>
          <w:p w14:paraId="72E96423"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7EB38CD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66.46</w:t>
            </w:r>
          </w:p>
        </w:tc>
      </w:tr>
      <w:tr w:rsidR="007B4724" w:rsidRPr="007B4724" w14:paraId="43B5541B"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345DA50F"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792056C"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A24</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07E6B2F7"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0+640 / 0+420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386C6015"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SUR</w:t>
            </w:r>
          </w:p>
        </w:tc>
        <w:tc>
          <w:tcPr>
            <w:tcW w:w="567" w:type="dxa"/>
            <w:tcBorders>
              <w:top w:val="nil"/>
              <w:left w:val="nil"/>
              <w:bottom w:val="single" w:sz="4" w:space="0" w:color="auto"/>
              <w:right w:val="single" w:sz="4" w:space="0" w:color="auto"/>
            </w:tcBorders>
            <w:shd w:val="clear" w:color="auto" w:fill="auto"/>
            <w:noWrap/>
            <w:vAlign w:val="center"/>
            <w:hideMark/>
          </w:tcPr>
          <w:p w14:paraId="30AEE1DE"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401BCC21"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7.6</w:t>
            </w:r>
          </w:p>
        </w:tc>
        <w:tc>
          <w:tcPr>
            <w:tcW w:w="851" w:type="dxa"/>
            <w:tcBorders>
              <w:top w:val="nil"/>
              <w:left w:val="nil"/>
              <w:bottom w:val="single" w:sz="4" w:space="0" w:color="auto"/>
              <w:right w:val="single" w:sz="4" w:space="0" w:color="auto"/>
            </w:tcBorders>
            <w:shd w:val="clear" w:color="000000" w:fill="FFFFFF"/>
            <w:noWrap/>
            <w:vAlign w:val="center"/>
            <w:hideMark/>
          </w:tcPr>
          <w:p w14:paraId="0572D699"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100</w:t>
            </w:r>
          </w:p>
        </w:tc>
        <w:tc>
          <w:tcPr>
            <w:tcW w:w="1134" w:type="dxa"/>
            <w:tcBorders>
              <w:top w:val="nil"/>
              <w:left w:val="nil"/>
              <w:bottom w:val="single" w:sz="4" w:space="0" w:color="auto"/>
              <w:right w:val="single" w:sz="4" w:space="0" w:color="auto"/>
            </w:tcBorders>
            <w:shd w:val="clear" w:color="auto" w:fill="auto"/>
            <w:noWrap/>
            <w:vAlign w:val="center"/>
            <w:hideMark/>
          </w:tcPr>
          <w:p w14:paraId="219F5F6F"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7A1CF379"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83.6</w:t>
            </w:r>
          </w:p>
        </w:tc>
      </w:tr>
      <w:tr w:rsidR="007B4724" w:rsidRPr="007B4724" w14:paraId="42D6A7C5" w14:textId="77777777" w:rsidTr="007B4724">
        <w:trPr>
          <w:trHeight w:val="300"/>
        </w:trPr>
        <w:tc>
          <w:tcPr>
            <w:tcW w:w="1028" w:type="dxa"/>
            <w:vMerge/>
            <w:tcBorders>
              <w:top w:val="nil"/>
              <w:left w:val="single" w:sz="4" w:space="0" w:color="auto"/>
              <w:bottom w:val="single" w:sz="4" w:space="0" w:color="auto"/>
              <w:right w:val="single" w:sz="4" w:space="0" w:color="auto"/>
            </w:tcBorders>
            <w:vAlign w:val="center"/>
            <w:hideMark/>
          </w:tcPr>
          <w:p w14:paraId="1E68600F"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2539E788"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39741C35"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366AE1E4"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3D68A9FE"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734E37A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7.6</w:t>
            </w:r>
          </w:p>
        </w:tc>
        <w:tc>
          <w:tcPr>
            <w:tcW w:w="851" w:type="dxa"/>
            <w:tcBorders>
              <w:top w:val="nil"/>
              <w:left w:val="nil"/>
              <w:bottom w:val="single" w:sz="4" w:space="0" w:color="auto"/>
              <w:right w:val="single" w:sz="4" w:space="0" w:color="auto"/>
            </w:tcBorders>
            <w:shd w:val="clear" w:color="000000" w:fill="FFFFFF"/>
            <w:noWrap/>
            <w:vAlign w:val="center"/>
            <w:hideMark/>
          </w:tcPr>
          <w:p w14:paraId="1ABA25B0"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98</w:t>
            </w:r>
          </w:p>
        </w:tc>
        <w:tc>
          <w:tcPr>
            <w:tcW w:w="1134" w:type="dxa"/>
            <w:tcBorders>
              <w:top w:val="nil"/>
              <w:left w:val="nil"/>
              <w:bottom w:val="single" w:sz="4" w:space="0" w:color="auto"/>
              <w:right w:val="single" w:sz="4" w:space="0" w:color="auto"/>
            </w:tcBorders>
            <w:shd w:val="clear" w:color="auto" w:fill="auto"/>
            <w:noWrap/>
            <w:vAlign w:val="center"/>
            <w:hideMark/>
          </w:tcPr>
          <w:p w14:paraId="72449BF0"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0.11</w:t>
            </w:r>
          </w:p>
        </w:tc>
        <w:tc>
          <w:tcPr>
            <w:tcW w:w="1275" w:type="dxa"/>
            <w:tcBorders>
              <w:top w:val="nil"/>
              <w:left w:val="nil"/>
              <w:bottom w:val="single" w:sz="4" w:space="0" w:color="auto"/>
              <w:right w:val="single" w:sz="4" w:space="0" w:color="auto"/>
            </w:tcBorders>
            <w:shd w:val="clear" w:color="auto" w:fill="auto"/>
            <w:noWrap/>
            <w:vAlign w:val="center"/>
            <w:hideMark/>
          </w:tcPr>
          <w:p w14:paraId="4D1F3F92"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81.93</w:t>
            </w:r>
          </w:p>
        </w:tc>
      </w:tr>
      <w:tr w:rsidR="007B4724" w:rsidRPr="007B4724" w14:paraId="499883EF" w14:textId="77777777" w:rsidTr="007B4724">
        <w:trPr>
          <w:trHeight w:val="360"/>
        </w:trPr>
        <w:tc>
          <w:tcPr>
            <w:tcW w:w="1028" w:type="dxa"/>
            <w:tcBorders>
              <w:top w:val="nil"/>
              <w:left w:val="single" w:sz="4" w:space="0" w:color="auto"/>
              <w:bottom w:val="single" w:sz="4" w:space="0" w:color="auto"/>
              <w:right w:val="single" w:sz="4" w:space="0" w:color="auto"/>
            </w:tcBorders>
            <w:shd w:val="clear" w:color="auto" w:fill="auto"/>
            <w:noWrap/>
            <w:vAlign w:val="center"/>
            <w:hideMark/>
          </w:tcPr>
          <w:p w14:paraId="3FEF0157"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UBICACIÓN</w:t>
            </w:r>
          </w:p>
        </w:tc>
        <w:tc>
          <w:tcPr>
            <w:tcW w:w="668" w:type="dxa"/>
            <w:tcBorders>
              <w:top w:val="nil"/>
              <w:left w:val="nil"/>
              <w:bottom w:val="single" w:sz="4" w:space="0" w:color="auto"/>
              <w:right w:val="single" w:sz="4" w:space="0" w:color="auto"/>
            </w:tcBorders>
            <w:shd w:val="clear" w:color="auto" w:fill="auto"/>
            <w:noWrap/>
            <w:vAlign w:val="center"/>
            <w:hideMark/>
          </w:tcPr>
          <w:p w14:paraId="4F13391A"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No</w:t>
            </w:r>
          </w:p>
        </w:tc>
        <w:tc>
          <w:tcPr>
            <w:tcW w:w="1276" w:type="dxa"/>
            <w:tcBorders>
              <w:top w:val="nil"/>
              <w:left w:val="nil"/>
              <w:bottom w:val="single" w:sz="4" w:space="0" w:color="auto"/>
              <w:right w:val="single" w:sz="4" w:space="0" w:color="auto"/>
            </w:tcBorders>
            <w:shd w:val="clear" w:color="auto" w:fill="auto"/>
            <w:noWrap/>
            <w:vAlign w:val="center"/>
            <w:hideMark/>
          </w:tcPr>
          <w:p w14:paraId="2F8273C3"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ESTACION</w:t>
            </w:r>
          </w:p>
        </w:tc>
        <w:tc>
          <w:tcPr>
            <w:tcW w:w="1559" w:type="dxa"/>
            <w:tcBorders>
              <w:top w:val="nil"/>
              <w:left w:val="nil"/>
              <w:bottom w:val="single" w:sz="4" w:space="0" w:color="auto"/>
              <w:right w:val="single" w:sz="4" w:space="0" w:color="auto"/>
            </w:tcBorders>
            <w:shd w:val="clear" w:color="auto" w:fill="auto"/>
            <w:vAlign w:val="center"/>
            <w:hideMark/>
          </w:tcPr>
          <w:p w14:paraId="3A9FC719"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COSTADO DE EJE</w:t>
            </w:r>
          </w:p>
        </w:tc>
        <w:tc>
          <w:tcPr>
            <w:tcW w:w="567" w:type="dxa"/>
            <w:tcBorders>
              <w:top w:val="nil"/>
              <w:left w:val="nil"/>
              <w:bottom w:val="single" w:sz="4" w:space="0" w:color="auto"/>
              <w:right w:val="single" w:sz="4" w:space="0" w:color="auto"/>
            </w:tcBorders>
            <w:shd w:val="clear" w:color="auto" w:fill="auto"/>
            <w:noWrap/>
            <w:vAlign w:val="center"/>
            <w:hideMark/>
          </w:tcPr>
          <w:p w14:paraId="1EA5D9F5"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CAPA</w:t>
            </w:r>
          </w:p>
        </w:tc>
        <w:tc>
          <w:tcPr>
            <w:tcW w:w="709" w:type="dxa"/>
            <w:tcBorders>
              <w:top w:val="nil"/>
              <w:left w:val="nil"/>
              <w:bottom w:val="single" w:sz="4" w:space="0" w:color="auto"/>
              <w:right w:val="single" w:sz="4" w:space="0" w:color="auto"/>
            </w:tcBorders>
            <w:shd w:val="clear" w:color="auto" w:fill="auto"/>
            <w:noWrap/>
            <w:vAlign w:val="center"/>
            <w:hideMark/>
          </w:tcPr>
          <w:p w14:paraId="5BA7579B"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ANCHO (m)</w:t>
            </w:r>
          </w:p>
        </w:tc>
        <w:tc>
          <w:tcPr>
            <w:tcW w:w="851" w:type="dxa"/>
            <w:tcBorders>
              <w:top w:val="nil"/>
              <w:left w:val="nil"/>
              <w:bottom w:val="single" w:sz="4" w:space="0" w:color="auto"/>
              <w:right w:val="single" w:sz="4" w:space="0" w:color="auto"/>
            </w:tcBorders>
            <w:shd w:val="clear" w:color="auto" w:fill="auto"/>
            <w:noWrap/>
            <w:vAlign w:val="center"/>
            <w:hideMark/>
          </w:tcPr>
          <w:p w14:paraId="3DD8B9B7"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LARGO</w:t>
            </w:r>
          </w:p>
        </w:tc>
        <w:tc>
          <w:tcPr>
            <w:tcW w:w="1134" w:type="dxa"/>
            <w:tcBorders>
              <w:top w:val="nil"/>
              <w:left w:val="nil"/>
              <w:bottom w:val="single" w:sz="4" w:space="0" w:color="auto"/>
              <w:right w:val="single" w:sz="4" w:space="0" w:color="auto"/>
            </w:tcBorders>
            <w:shd w:val="clear" w:color="auto" w:fill="auto"/>
            <w:noWrap/>
            <w:vAlign w:val="center"/>
            <w:hideMark/>
          </w:tcPr>
          <w:p w14:paraId="3E59643E"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ESPESOR</w:t>
            </w:r>
          </w:p>
        </w:tc>
        <w:tc>
          <w:tcPr>
            <w:tcW w:w="1275" w:type="dxa"/>
            <w:tcBorders>
              <w:top w:val="nil"/>
              <w:left w:val="nil"/>
              <w:bottom w:val="single" w:sz="4" w:space="0" w:color="auto"/>
              <w:right w:val="single" w:sz="4" w:space="0" w:color="auto"/>
            </w:tcBorders>
            <w:shd w:val="clear" w:color="auto" w:fill="auto"/>
            <w:noWrap/>
            <w:vAlign w:val="center"/>
            <w:hideMark/>
          </w:tcPr>
          <w:p w14:paraId="0667724C"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VOLUMEN (M³)</w:t>
            </w:r>
          </w:p>
        </w:tc>
      </w:tr>
      <w:tr w:rsidR="007B4724" w:rsidRPr="007B4724" w14:paraId="4A770204" w14:textId="77777777" w:rsidTr="007B4724">
        <w:trPr>
          <w:trHeight w:val="300"/>
        </w:trPr>
        <w:tc>
          <w:tcPr>
            <w:tcW w:w="1028" w:type="dxa"/>
            <w:vMerge w:val="restart"/>
            <w:tcBorders>
              <w:top w:val="nil"/>
              <w:left w:val="single" w:sz="4" w:space="0" w:color="auto"/>
              <w:bottom w:val="single" w:sz="4" w:space="0" w:color="000000"/>
              <w:right w:val="single" w:sz="4" w:space="0" w:color="auto"/>
            </w:tcBorders>
            <w:shd w:val="clear" w:color="auto" w:fill="auto"/>
            <w:vAlign w:val="center"/>
            <w:hideMark/>
          </w:tcPr>
          <w:p w14:paraId="7B0A35BF"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PISTA</w:t>
            </w: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1BCDCFE"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P 1</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5576D8CF"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0+720 / 0+430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4B68638D"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NORTE</w:t>
            </w:r>
          </w:p>
        </w:tc>
        <w:tc>
          <w:tcPr>
            <w:tcW w:w="567" w:type="dxa"/>
            <w:tcBorders>
              <w:top w:val="nil"/>
              <w:left w:val="nil"/>
              <w:bottom w:val="single" w:sz="4" w:space="0" w:color="auto"/>
              <w:right w:val="single" w:sz="4" w:space="0" w:color="auto"/>
            </w:tcBorders>
            <w:shd w:val="clear" w:color="auto" w:fill="auto"/>
            <w:noWrap/>
            <w:vAlign w:val="center"/>
            <w:hideMark/>
          </w:tcPr>
          <w:p w14:paraId="7EBFF6B4"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2568597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6</w:t>
            </w:r>
          </w:p>
        </w:tc>
        <w:tc>
          <w:tcPr>
            <w:tcW w:w="851" w:type="dxa"/>
            <w:tcBorders>
              <w:top w:val="nil"/>
              <w:left w:val="nil"/>
              <w:bottom w:val="single" w:sz="4" w:space="0" w:color="auto"/>
              <w:right w:val="single" w:sz="4" w:space="0" w:color="auto"/>
            </w:tcBorders>
            <w:shd w:val="clear" w:color="000000" w:fill="FFFFFF"/>
            <w:noWrap/>
            <w:vAlign w:val="center"/>
            <w:hideMark/>
          </w:tcPr>
          <w:p w14:paraId="2F3D10A9"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200</w:t>
            </w:r>
          </w:p>
        </w:tc>
        <w:tc>
          <w:tcPr>
            <w:tcW w:w="1134" w:type="dxa"/>
            <w:tcBorders>
              <w:top w:val="nil"/>
              <w:left w:val="nil"/>
              <w:bottom w:val="single" w:sz="4" w:space="0" w:color="auto"/>
              <w:right w:val="single" w:sz="4" w:space="0" w:color="auto"/>
            </w:tcBorders>
            <w:shd w:val="clear" w:color="auto" w:fill="auto"/>
            <w:noWrap/>
            <w:vAlign w:val="center"/>
            <w:hideMark/>
          </w:tcPr>
          <w:p w14:paraId="54B4E27C"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0.09</w:t>
            </w:r>
          </w:p>
        </w:tc>
        <w:tc>
          <w:tcPr>
            <w:tcW w:w="1275" w:type="dxa"/>
            <w:tcBorders>
              <w:top w:val="nil"/>
              <w:left w:val="nil"/>
              <w:bottom w:val="single" w:sz="4" w:space="0" w:color="auto"/>
              <w:right w:val="single" w:sz="4" w:space="0" w:color="auto"/>
            </w:tcBorders>
            <w:shd w:val="clear" w:color="auto" w:fill="auto"/>
            <w:noWrap/>
            <w:vAlign w:val="center"/>
            <w:hideMark/>
          </w:tcPr>
          <w:p w14:paraId="3A6186A4"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108</w:t>
            </w:r>
          </w:p>
        </w:tc>
      </w:tr>
      <w:tr w:rsidR="007B4724" w:rsidRPr="007B4724" w14:paraId="520D3DB7" w14:textId="77777777" w:rsidTr="007B4724">
        <w:trPr>
          <w:trHeight w:val="300"/>
        </w:trPr>
        <w:tc>
          <w:tcPr>
            <w:tcW w:w="1028" w:type="dxa"/>
            <w:vMerge/>
            <w:tcBorders>
              <w:top w:val="nil"/>
              <w:left w:val="single" w:sz="4" w:space="0" w:color="auto"/>
              <w:bottom w:val="single" w:sz="4" w:space="0" w:color="000000"/>
              <w:right w:val="single" w:sz="4" w:space="0" w:color="auto"/>
            </w:tcBorders>
            <w:vAlign w:val="center"/>
            <w:hideMark/>
          </w:tcPr>
          <w:p w14:paraId="52953562"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412DD9F3"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170F27F4"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3B7C8BF7"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341251C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3DD8315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6</w:t>
            </w:r>
          </w:p>
        </w:tc>
        <w:tc>
          <w:tcPr>
            <w:tcW w:w="851" w:type="dxa"/>
            <w:tcBorders>
              <w:top w:val="nil"/>
              <w:left w:val="nil"/>
              <w:bottom w:val="single" w:sz="4" w:space="0" w:color="auto"/>
              <w:right w:val="single" w:sz="4" w:space="0" w:color="auto"/>
            </w:tcBorders>
            <w:shd w:val="clear" w:color="auto" w:fill="auto"/>
            <w:noWrap/>
            <w:vAlign w:val="center"/>
            <w:hideMark/>
          </w:tcPr>
          <w:p w14:paraId="29E97541"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198</w:t>
            </w:r>
          </w:p>
        </w:tc>
        <w:tc>
          <w:tcPr>
            <w:tcW w:w="1134" w:type="dxa"/>
            <w:tcBorders>
              <w:top w:val="nil"/>
              <w:left w:val="nil"/>
              <w:bottom w:val="single" w:sz="4" w:space="0" w:color="auto"/>
              <w:right w:val="single" w:sz="4" w:space="0" w:color="auto"/>
            </w:tcBorders>
            <w:shd w:val="clear" w:color="auto" w:fill="auto"/>
            <w:noWrap/>
            <w:vAlign w:val="center"/>
            <w:hideMark/>
          </w:tcPr>
          <w:p w14:paraId="7C43FD40"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0.09</w:t>
            </w:r>
          </w:p>
        </w:tc>
        <w:tc>
          <w:tcPr>
            <w:tcW w:w="1275" w:type="dxa"/>
            <w:tcBorders>
              <w:top w:val="nil"/>
              <w:left w:val="nil"/>
              <w:bottom w:val="single" w:sz="4" w:space="0" w:color="auto"/>
              <w:right w:val="single" w:sz="4" w:space="0" w:color="auto"/>
            </w:tcBorders>
            <w:shd w:val="clear" w:color="auto" w:fill="auto"/>
            <w:noWrap/>
            <w:vAlign w:val="center"/>
            <w:hideMark/>
          </w:tcPr>
          <w:p w14:paraId="57577AC2"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106.92</w:t>
            </w:r>
          </w:p>
        </w:tc>
      </w:tr>
      <w:tr w:rsidR="007B4724" w:rsidRPr="007B4724" w14:paraId="43B8D4F5" w14:textId="77777777" w:rsidTr="007B4724">
        <w:trPr>
          <w:trHeight w:val="300"/>
        </w:trPr>
        <w:tc>
          <w:tcPr>
            <w:tcW w:w="1028" w:type="dxa"/>
            <w:vMerge/>
            <w:tcBorders>
              <w:top w:val="nil"/>
              <w:left w:val="single" w:sz="4" w:space="0" w:color="auto"/>
              <w:bottom w:val="single" w:sz="4" w:space="0" w:color="000000"/>
              <w:right w:val="single" w:sz="4" w:space="0" w:color="auto"/>
            </w:tcBorders>
            <w:vAlign w:val="center"/>
            <w:hideMark/>
          </w:tcPr>
          <w:p w14:paraId="61057C21"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A77F859"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P 2</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577F398F"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0+720 / 0+430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46D00AE0"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SUR</w:t>
            </w:r>
          </w:p>
        </w:tc>
        <w:tc>
          <w:tcPr>
            <w:tcW w:w="567" w:type="dxa"/>
            <w:tcBorders>
              <w:top w:val="nil"/>
              <w:left w:val="nil"/>
              <w:bottom w:val="single" w:sz="4" w:space="0" w:color="auto"/>
              <w:right w:val="single" w:sz="4" w:space="0" w:color="auto"/>
            </w:tcBorders>
            <w:shd w:val="clear" w:color="auto" w:fill="auto"/>
            <w:noWrap/>
            <w:vAlign w:val="center"/>
            <w:hideMark/>
          </w:tcPr>
          <w:p w14:paraId="363E0ABE"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052EECED"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6</w:t>
            </w:r>
          </w:p>
        </w:tc>
        <w:tc>
          <w:tcPr>
            <w:tcW w:w="851" w:type="dxa"/>
            <w:tcBorders>
              <w:top w:val="nil"/>
              <w:left w:val="nil"/>
              <w:bottom w:val="single" w:sz="4" w:space="0" w:color="auto"/>
              <w:right w:val="single" w:sz="4" w:space="0" w:color="auto"/>
            </w:tcBorders>
            <w:shd w:val="clear" w:color="000000" w:fill="FFFFFF"/>
            <w:noWrap/>
            <w:vAlign w:val="center"/>
            <w:hideMark/>
          </w:tcPr>
          <w:p w14:paraId="7443E1AA"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200</w:t>
            </w:r>
          </w:p>
        </w:tc>
        <w:tc>
          <w:tcPr>
            <w:tcW w:w="1134" w:type="dxa"/>
            <w:tcBorders>
              <w:top w:val="nil"/>
              <w:left w:val="nil"/>
              <w:bottom w:val="single" w:sz="4" w:space="0" w:color="auto"/>
              <w:right w:val="single" w:sz="4" w:space="0" w:color="auto"/>
            </w:tcBorders>
            <w:shd w:val="clear" w:color="auto" w:fill="auto"/>
            <w:noWrap/>
            <w:vAlign w:val="center"/>
            <w:hideMark/>
          </w:tcPr>
          <w:p w14:paraId="6B351EFB"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0.09</w:t>
            </w:r>
          </w:p>
        </w:tc>
        <w:tc>
          <w:tcPr>
            <w:tcW w:w="1275" w:type="dxa"/>
            <w:tcBorders>
              <w:top w:val="nil"/>
              <w:left w:val="nil"/>
              <w:bottom w:val="single" w:sz="4" w:space="0" w:color="auto"/>
              <w:right w:val="single" w:sz="4" w:space="0" w:color="auto"/>
            </w:tcBorders>
            <w:shd w:val="clear" w:color="auto" w:fill="auto"/>
            <w:noWrap/>
            <w:vAlign w:val="center"/>
            <w:hideMark/>
          </w:tcPr>
          <w:p w14:paraId="6FF2767F"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108</w:t>
            </w:r>
          </w:p>
        </w:tc>
      </w:tr>
      <w:tr w:rsidR="007B4724" w:rsidRPr="007B4724" w14:paraId="3EBA53F1" w14:textId="77777777" w:rsidTr="007B4724">
        <w:trPr>
          <w:trHeight w:val="300"/>
        </w:trPr>
        <w:tc>
          <w:tcPr>
            <w:tcW w:w="1028" w:type="dxa"/>
            <w:vMerge/>
            <w:tcBorders>
              <w:top w:val="nil"/>
              <w:left w:val="single" w:sz="4" w:space="0" w:color="auto"/>
              <w:bottom w:val="single" w:sz="4" w:space="0" w:color="000000"/>
              <w:right w:val="single" w:sz="4" w:space="0" w:color="auto"/>
            </w:tcBorders>
            <w:vAlign w:val="center"/>
            <w:hideMark/>
          </w:tcPr>
          <w:p w14:paraId="24CE875C"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222B8B6C"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7B906E25"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6EDE7F52"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68C74C9F"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40D355E4"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6</w:t>
            </w:r>
          </w:p>
        </w:tc>
        <w:tc>
          <w:tcPr>
            <w:tcW w:w="851" w:type="dxa"/>
            <w:tcBorders>
              <w:top w:val="nil"/>
              <w:left w:val="nil"/>
              <w:bottom w:val="single" w:sz="4" w:space="0" w:color="auto"/>
              <w:right w:val="single" w:sz="4" w:space="0" w:color="auto"/>
            </w:tcBorders>
            <w:shd w:val="clear" w:color="auto" w:fill="auto"/>
            <w:noWrap/>
            <w:vAlign w:val="center"/>
            <w:hideMark/>
          </w:tcPr>
          <w:p w14:paraId="0692D569"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198</w:t>
            </w:r>
          </w:p>
        </w:tc>
        <w:tc>
          <w:tcPr>
            <w:tcW w:w="1134" w:type="dxa"/>
            <w:tcBorders>
              <w:top w:val="nil"/>
              <w:left w:val="nil"/>
              <w:bottom w:val="single" w:sz="4" w:space="0" w:color="auto"/>
              <w:right w:val="single" w:sz="4" w:space="0" w:color="auto"/>
            </w:tcBorders>
            <w:shd w:val="clear" w:color="auto" w:fill="auto"/>
            <w:noWrap/>
            <w:vAlign w:val="center"/>
            <w:hideMark/>
          </w:tcPr>
          <w:p w14:paraId="4A11DEDB"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0.09</w:t>
            </w:r>
          </w:p>
        </w:tc>
        <w:tc>
          <w:tcPr>
            <w:tcW w:w="1275" w:type="dxa"/>
            <w:tcBorders>
              <w:top w:val="nil"/>
              <w:left w:val="nil"/>
              <w:bottom w:val="single" w:sz="4" w:space="0" w:color="auto"/>
              <w:right w:val="single" w:sz="4" w:space="0" w:color="auto"/>
            </w:tcBorders>
            <w:shd w:val="clear" w:color="auto" w:fill="auto"/>
            <w:noWrap/>
            <w:vAlign w:val="center"/>
            <w:hideMark/>
          </w:tcPr>
          <w:p w14:paraId="2A9F5CDD"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106.92</w:t>
            </w:r>
          </w:p>
        </w:tc>
      </w:tr>
      <w:tr w:rsidR="007B4724" w:rsidRPr="007B4724" w14:paraId="0C33E58B" w14:textId="77777777" w:rsidTr="007B4724">
        <w:trPr>
          <w:trHeight w:val="300"/>
        </w:trPr>
        <w:tc>
          <w:tcPr>
            <w:tcW w:w="1028" w:type="dxa"/>
            <w:vMerge/>
            <w:tcBorders>
              <w:top w:val="nil"/>
              <w:left w:val="single" w:sz="4" w:space="0" w:color="auto"/>
              <w:bottom w:val="single" w:sz="4" w:space="0" w:color="000000"/>
              <w:right w:val="single" w:sz="4" w:space="0" w:color="auto"/>
            </w:tcBorders>
            <w:vAlign w:val="center"/>
            <w:hideMark/>
          </w:tcPr>
          <w:p w14:paraId="0D330D3C"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A8F719D"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P 3</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6C06846D"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0+720 / 0+700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5113351E"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SALIDA ECHO EJE HACIA EL NORTE</w:t>
            </w:r>
          </w:p>
        </w:tc>
        <w:tc>
          <w:tcPr>
            <w:tcW w:w="567" w:type="dxa"/>
            <w:tcBorders>
              <w:top w:val="nil"/>
              <w:left w:val="nil"/>
              <w:bottom w:val="single" w:sz="4" w:space="0" w:color="auto"/>
              <w:right w:val="single" w:sz="4" w:space="0" w:color="auto"/>
            </w:tcBorders>
            <w:shd w:val="clear" w:color="auto" w:fill="auto"/>
            <w:noWrap/>
            <w:vAlign w:val="center"/>
            <w:hideMark/>
          </w:tcPr>
          <w:p w14:paraId="68E9B2E9"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68818DE0"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13.8</w:t>
            </w:r>
          </w:p>
        </w:tc>
        <w:tc>
          <w:tcPr>
            <w:tcW w:w="851" w:type="dxa"/>
            <w:tcBorders>
              <w:top w:val="nil"/>
              <w:left w:val="nil"/>
              <w:bottom w:val="single" w:sz="4" w:space="0" w:color="auto"/>
              <w:right w:val="single" w:sz="4" w:space="0" w:color="auto"/>
            </w:tcBorders>
            <w:shd w:val="clear" w:color="000000" w:fill="FFFFFF"/>
            <w:noWrap/>
            <w:vAlign w:val="center"/>
            <w:hideMark/>
          </w:tcPr>
          <w:p w14:paraId="4D2CC68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8</w:t>
            </w:r>
          </w:p>
        </w:tc>
        <w:tc>
          <w:tcPr>
            <w:tcW w:w="1134" w:type="dxa"/>
            <w:tcBorders>
              <w:top w:val="nil"/>
              <w:left w:val="nil"/>
              <w:bottom w:val="single" w:sz="4" w:space="0" w:color="auto"/>
              <w:right w:val="single" w:sz="4" w:space="0" w:color="auto"/>
            </w:tcBorders>
            <w:shd w:val="clear" w:color="auto" w:fill="auto"/>
            <w:noWrap/>
            <w:vAlign w:val="center"/>
            <w:hideMark/>
          </w:tcPr>
          <w:p w14:paraId="49C9286C"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0.09</w:t>
            </w:r>
          </w:p>
        </w:tc>
        <w:tc>
          <w:tcPr>
            <w:tcW w:w="1275" w:type="dxa"/>
            <w:tcBorders>
              <w:top w:val="nil"/>
              <w:left w:val="nil"/>
              <w:bottom w:val="single" w:sz="4" w:space="0" w:color="auto"/>
              <w:right w:val="single" w:sz="4" w:space="0" w:color="auto"/>
            </w:tcBorders>
            <w:shd w:val="clear" w:color="auto" w:fill="auto"/>
            <w:noWrap/>
            <w:vAlign w:val="center"/>
            <w:hideMark/>
          </w:tcPr>
          <w:p w14:paraId="452088FB"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9.94</w:t>
            </w:r>
          </w:p>
        </w:tc>
      </w:tr>
      <w:tr w:rsidR="007B4724" w:rsidRPr="007B4724" w14:paraId="10E61FBA" w14:textId="77777777" w:rsidTr="007B4724">
        <w:trPr>
          <w:trHeight w:val="300"/>
        </w:trPr>
        <w:tc>
          <w:tcPr>
            <w:tcW w:w="1028" w:type="dxa"/>
            <w:vMerge/>
            <w:tcBorders>
              <w:top w:val="nil"/>
              <w:left w:val="single" w:sz="4" w:space="0" w:color="auto"/>
              <w:bottom w:val="single" w:sz="4" w:space="0" w:color="000000"/>
              <w:right w:val="single" w:sz="4" w:space="0" w:color="auto"/>
            </w:tcBorders>
            <w:vAlign w:val="center"/>
            <w:hideMark/>
          </w:tcPr>
          <w:p w14:paraId="3DF9CF9A"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339E1313"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524E885B"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29D1FDB3"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77FE926B"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7C43FD44"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13.8</w:t>
            </w:r>
          </w:p>
        </w:tc>
        <w:tc>
          <w:tcPr>
            <w:tcW w:w="851" w:type="dxa"/>
            <w:tcBorders>
              <w:top w:val="nil"/>
              <w:left w:val="nil"/>
              <w:bottom w:val="single" w:sz="4" w:space="0" w:color="auto"/>
              <w:right w:val="single" w:sz="4" w:space="0" w:color="auto"/>
            </w:tcBorders>
            <w:shd w:val="clear" w:color="000000" w:fill="FFFFFF"/>
            <w:noWrap/>
            <w:vAlign w:val="center"/>
            <w:hideMark/>
          </w:tcPr>
          <w:p w14:paraId="57581735"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6</w:t>
            </w:r>
          </w:p>
        </w:tc>
        <w:tc>
          <w:tcPr>
            <w:tcW w:w="1134" w:type="dxa"/>
            <w:tcBorders>
              <w:top w:val="nil"/>
              <w:left w:val="nil"/>
              <w:bottom w:val="single" w:sz="4" w:space="0" w:color="auto"/>
              <w:right w:val="single" w:sz="4" w:space="0" w:color="auto"/>
            </w:tcBorders>
            <w:shd w:val="clear" w:color="auto" w:fill="auto"/>
            <w:noWrap/>
            <w:vAlign w:val="center"/>
            <w:hideMark/>
          </w:tcPr>
          <w:p w14:paraId="697F2FAE"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0.09</w:t>
            </w:r>
          </w:p>
        </w:tc>
        <w:tc>
          <w:tcPr>
            <w:tcW w:w="1275" w:type="dxa"/>
            <w:tcBorders>
              <w:top w:val="nil"/>
              <w:left w:val="nil"/>
              <w:bottom w:val="single" w:sz="4" w:space="0" w:color="auto"/>
              <w:right w:val="single" w:sz="4" w:space="0" w:color="auto"/>
            </w:tcBorders>
            <w:shd w:val="clear" w:color="auto" w:fill="auto"/>
            <w:noWrap/>
            <w:vAlign w:val="center"/>
            <w:hideMark/>
          </w:tcPr>
          <w:p w14:paraId="4F5527D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7.45</w:t>
            </w:r>
          </w:p>
        </w:tc>
      </w:tr>
      <w:tr w:rsidR="007B4724" w:rsidRPr="007B4724" w14:paraId="4C6267B3" w14:textId="77777777" w:rsidTr="007B4724">
        <w:trPr>
          <w:trHeight w:val="300"/>
        </w:trPr>
        <w:tc>
          <w:tcPr>
            <w:tcW w:w="1028" w:type="dxa"/>
            <w:vMerge/>
            <w:tcBorders>
              <w:top w:val="nil"/>
              <w:left w:val="single" w:sz="4" w:space="0" w:color="auto"/>
              <w:bottom w:val="single" w:sz="4" w:space="0" w:color="000000"/>
              <w:right w:val="single" w:sz="4" w:space="0" w:color="auto"/>
            </w:tcBorders>
            <w:vAlign w:val="center"/>
            <w:hideMark/>
          </w:tcPr>
          <w:p w14:paraId="675BD405"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8E1BF86"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P 4</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177D4D40"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1+340 / 1+320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3D09545C"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NORTE</w:t>
            </w:r>
          </w:p>
        </w:tc>
        <w:tc>
          <w:tcPr>
            <w:tcW w:w="567" w:type="dxa"/>
            <w:tcBorders>
              <w:top w:val="nil"/>
              <w:left w:val="nil"/>
              <w:bottom w:val="single" w:sz="4" w:space="0" w:color="auto"/>
              <w:right w:val="single" w:sz="4" w:space="0" w:color="auto"/>
            </w:tcBorders>
            <w:shd w:val="clear" w:color="auto" w:fill="auto"/>
            <w:noWrap/>
            <w:vAlign w:val="center"/>
            <w:hideMark/>
          </w:tcPr>
          <w:p w14:paraId="29F62B89"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63F0DFA3"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5.4</w:t>
            </w:r>
          </w:p>
        </w:tc>
        <w:tc>
          <w:tcPr>
            <w:tcW w:w="851" w:type="dxa"/>
            <w:tcBorders>
              <w:top w:val="nil"/>
              <w:left w:val="nil"/>
              <w:bottom w:val="single" w:sz="4" w:space="0" w:color="auto"/>
              <w:right w:val="single" w:sz="4" w:space="0" w:color="auto"/>
            </w:tcBorders>
            <w:shd w:val="clear" w:color="000000" w:fill="FFFFFF"/>
            <w:noWrap/>
            <w:vAlign w:val="center"/>
            <w:hideMark/>
          </w:tcPr>
          <w:p w14:paraId="2AC06B40"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12.4</w:t>
            </w:r>
          </w:p>
        </w:tc>
        <w:tc>
          <w:tcPr>
            <w:tcW w:w="1134" w:type="dxa"/>
            <w:tcBorders>
              <w:top w:val="nil"/>
              <w:left w:val="nil"/>
              <w:bottom w:val="single" w:sz="4" w:space="0" w:color="auto"/>
              <w:right w:val="single" w:sz="4" w:space="0" w:color="auto"/>
            </w:tcBorders>
            <w:shd w:val="clear" w:color="auto" w:fill="auto"/>
            <w:noWrap/>
            <w:vAlign w:val="center"/>
            <w:hideMark/>
          </w:tcPr>
          <w:p w14:paraId="32DF337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0.09</w:t>
            </w:r>
          </w:p>
        </w:tc>
        <w:tc>
          <w:tcPr>
            <w:tcW w:w="1275" w:type="dxa"/>
            <w:tcBorders>
              <w:top w:val="nil"/>
              <w:left w:val="nil"/>
              <w:bottom w:val="single" w:sz="4" w:space="0" w:color="auto"/>
              <w:right w:val="single" w:sz="4" w:space="0" w:color="auto"/>
            </w:tcBorders>
            <w:shd w:val="clear" w:color="auto" w:fill="auto"/>
            <w:noWrap/>
            <w:vAlign w:val="center"/>
            <w:hideMark/>
          </w:tcPr>
          <w:p w14:paraId="37C6456E"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6.03</w:t>
            </w:r>
          </w:p>
        </w:tc>
      </w:tr>
      <w:tr w:rsidR="007B4724" w:rsidRPr="007B4724" w14:paraId="4EC3E4FD" w14:textId="77777777" w:rsidTr="007B4724">
        <w:trPr>
          <w:trHeight w:val="300"/>
        </w:trPr>
        <w:tc>
          <w:tcPr>
            <w:tcW w:w="1028" w:type="dxa"/>
            <w:vMerge/>
            <w:tcBorders>
              <w:top w:val="nil"/>
              <w:left w:val="single" w:sz="4" w:space="0" w:color="auto"/>
              <w:bottom w:val="single" w:sz="4" w:space="0" w:color="000000"/>
              <w:right w:val="single" w:sz="4" w:space="0" w:color="auto"/>
            </w:tcBorders>
            <w:vAlign w:val="center"/>
            <w:hideMark/>
          </w:tcPr>
          <w:p w14:paraId="76311697"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543C9385"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32F4281D"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5BB3AF5C"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175B3990"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21BBF453"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5.4</w:t>
            </w:r>
          </w:p>
        </w:tc>
        <w:tc>
          <w:tcPr>
            <w:tcW w:w="851" w:type="dxa"/>
            <w:tcBorders>
              <w:top w:val="nil"/>
              <w:left w:val="nil"/>
              <w:bottom w:val="single" w:sz="4" w:space="0" w:color="auto"/>
              <w:right w:val="single" w:sz="4" w:space="0" w:color="auto"/>
            </w:tcBorders>
            <w:shd w:val="clear" w:color="000000" w:fill="FFFFFF"/>
            <w:noWrap/>
            <w:vAlign w:val="center"/>
            <w:hideMark/>
          </w:tcPr>
          <w:p w14:paraId="4298D1AB"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10.4</w:t>
            </w:r>
          </w:p>
        </w:tc>
        <w:tc>
          <w:tcPr>
            <w:tcW w:w="1134" w:type="dxa"/>
            <w:tcBorders>
              <w:top w:val="nil"/>
              <w:left w:val="nil"/>
              <w:bottom w:val="single" w:sz="4" w:space="0" w:color="auto"/>
              <w:right w:val="single" w:sz="4" w:space="0" w:color="auto"/>
            </w:tcBorders>
            <w:shd w:val="clear" w:color="auto" w:fill="auto"/>
            <w:noWrap/>
            <w:vAlign w:val="center"/>
            <w:hideMark/>
          </w:tcPr>
          <w:p w14:paraId="7BB06BD4"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0.09</w:t>
            </w:r>
          </w:p>
        </w:tc>
        <w:tc>
          <w:tcPr>
            <w:tcW w:w="1275" w:type="dxa"/>
            <w:tcBorders>
              <w:top w:val="nil"/>
              <w:left w:val="nil"/>
              <w:bottom w:val="single" w:sz="4" w:space="0" w:color="auto"/>
              <w:right w:val="single" w:sz="4" w:space="0" w:color="auto"/>
            </w:tcBorders>
            <w:shd w:val="clear" w:color="auto" w:fill="auto"/>
            <w:noWrap/>
            <w:vAlign w:val="center"/>
            <w:hideMark/>
          </w:tcPr>
          <w:p w14:paraId="3A2594A2"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5.05</w:t>
            </w:r>
          </w:p>
        </w:tc>
      </w:tr>
      <w:tr w:rsidR="007B4724" w:rsidRPr="007B4724" w14:paraId="09F57E76" w14:textId="77777777" w:rsidTr="007B4724">
        <w:trPr>
          <w:trHeight w:val="300"/>
        </w:trPr>
        <w:tc>
          <w:tcPr>
            <w:tcW w:w="1028" w:type="dxa"/>
            <w:vMerge/>
            <w:tcBorders>
              <w:top w:val="nil"/>
              <w:left w:val="single" w:sz="4" w:space="0" w:color="auto"/>
              <w:bottom w:val="single" w:sz="4" w:space="0" w:color="000000"/>
              <w:right w:val="single" w:sz="4" w:space="0" w:color="auto"/>
            </w:tcBorders>
            <w:vAlign w:val="center"/>
            <w:hideMark/>
          </w:tcPr>
          <w:p w14:paraId="4C34AB74"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BA27069"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 xml:space="preserve">P 5 </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41BF3BDE"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2+660 / 2+480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606897AD"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NORTE</w:t>
            </w:r>
          </w:p>
        </w:tc>
        <w:tc>
          <w:tcPr>
            <w:tcW w:w="567" w:type="dxa"/>
            <w:tcBorders>
              <w:top w:val="nil"/>
              <w:left w:val="nil"/>
              <w:bottom w:val="single" w:sz="4" w:space="0" w:color="auto"/>
              <w:right w:val="single" w:sz="4" w:space="0" w:color="auto"/>
            </w:tcBorders>
            <w:shd w:val="clear" w:color="auto" w:fill="auto"/>
            <w:noWrap/>
            <w:vAlign w:val="center"/>
            <w:hideMark/>
          </w:tcPr>
          <w:p w14:paraId="278FB47F"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4F0C2E2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6</w:t>
            </w:r>
          </w:p>
        </w:tc>
        <w:tc>
          <w:tcPr>
            <w:tcW w:w="851" w:type="dxa"/>
            <w:tcBorders>
              <w:top w:val="nil"/>
              <w:left w:val="nil"/>
              <w:bottom w:val="single" w:sz="4" w:space="0" w:color="auto"/>
              <w:right w:val="single" w:sz="4" w:space="0" w:color="auto"/>
            </w:tcBorders>
            <w:shd w:val="clear" w:color="000000" w:fill="FFFFFF"/>
            <w:noWrap/>
            <w:vAlign w:val="center"/>
            <w:hideMark/>
          </w:tcPr>
          <w:p w14:paraId="2153429F"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200</w:t>
            </w:r>
          </w:p>
        </w:tc>
        <w:tc>
          <w:tcPr>
            <w:tcW w:w="1134" w:type="dxa"/>
            <w:tcBorders>
              <w:top w:val="nil"/>
              <w:left w:val="nil"/>
              <w:bottom w:val="single" w:sz="4" w:space="0" w:color="auto"/>
              <w:right w:val="single" w:sz="4" w:space="0" w:color="auto"/>
            </w:tcBorders>
            <w:shd w:val="clear" w:color="auto" w:fill="auto"/>
            <w:noWrap/>
            <w:vAlign w:val="center"/>
            <w:hideMark/>
          </w:tcPr>
          <w:p w14:paraId="122F86EF"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0.09</w:t>
            </w:r>
          </w:p>
        </w:tc>
        <w:tc>
          <w:tcPr>
            <w:tcW w:w="1275" w:type="dxa"/>
            <w:tcBorders>
              <w:top w:val="nil"/>
              <w:left w:val="nil"/>
              <w:bottom w:val="single" w:sz="4" w:space="0" w:color="auto"/>
              <w:right w:val="single" w:sz="4" w:space="0" w:color="auto"/>
            </w:tcBorders>
            <w:shd w:val="clear" w:color="auto" w:fill="auto"/>
            <w:noWrap/>
            <w:vAlign w:val="center"/>
            <w:hideMark/>
          </w:tcPr>
          <w:p w14:paraId="44584901"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108</w:t>
            </w:r>
          </w:p>
        </w:tc>
      </w:tr>
      <w:tr w:rsidR="007B4724" w:rsidRPr="007B4724" w14:paraId="5729B243" w14:textId="77777777" w:rsidTr="007B4724">
        <w:trPr>
          <w:trHeight w:val="300"/>
        </w:trPr>
        <w:tc>
          <w:tcPr>
            <w:tcW w:w="1028" w:type="dxa"/>
            <w:vMerge/>
            <w:tcBorders>
              <w:top w:val="nil"/>
              <w:left w:val="single" w:sz="4" w:space="0" w:color="auto"/>
              <w:bottom w:val="single" w:sz="4" w:space="0" w:color="000000"/>
              <w:right w:val="single" w:sz="4" w:space="0" w:color="auto"/>
            </w:tcBorders>
            <w:vAlign w:val="center"/>
            <w:hideMark/>
          </w:tcPr>
          <w:p w14:paraId="2A013934"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0BFC4C8C"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6911435D"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565242F1"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2CDEF091"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000000" w:fill="FFFFFF"/>
            <w:noWrap/>
            <w:vAlign w:val="center"/>
            <w:hideMark/>
          </w:tcPr>
          <w:p w14:paraId="7FBFBC6B"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6</w:t>
            </w:r>
          </w:p>
        </w:tc>
        <w:tc>
          <w:tcPr>
            <w:tcW w:w="851" w:type="dxa"/>
            <w:tcBorders>
              <w:top w:val="nil"/>
              <w:left w:val="nil"/>
              <w:bottom w:val="single" w:sz="4" w:space="0" w:color="auto"/>
              <w:right w:val="single" w:sz="4" w:space="0" w:color="auto"/>
            </w:tcBorders>
            <w:shd w:val="clear" w:color="auto" w:fill="auto"/>
            <w:noWrap/>
            <w:vAlign w:val="center"/>
            <w:hideMark/>
          </w:tcPr>
          <w:p w14:paraId="79AC5B97"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198</w:t>
            </w:r>
          </w:p>
        </w:tc>
        <w:tc>
          <w:tcPr>
            <w:tcW w:w="1134" w:type="dxa"/>
            <w:tcBorders>
              <w:top w:val="nil"/>
              <w:left w:val="nil"/>
              <w:bottom w:val="single" w:sz="4" w:space="0" w:color="auto"/>
              <w:right w:val="single" w:sz="4" w:space="0" w:color="auto"/>
            </w:tcBorders>
            <w:shd w:val="clear" w:color="auto" w:fill="auto"/>
            <w:noWrap/>
            <w:vAlign w:val="center"/>
            <w:hideMark/>
          </w:tcPr>
          <w:p w14:paraId="6442A079"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0.09</w:t>
            </w:r>
          </w:p>
        </w:tc>
        <w:tc>
          <w:tcPr>
            <w:tcW w:w="1275" w:type="dxa"/>
            <w:tcBorders>
              <w:top w:val="nil"/>
              <w:left w:val="nil"/>
              <w:bottom w:val="single" w:sz="4" w:space="0" w:color="auto"/>
              <w:right w:val="single" w:sz="4" w:space="0" w:color="auto"/>
            </w:tcBorders>
            <w:shd w:val="clear" w:color="auto" w:fill="auto"/>
            <w:noWrap/>
            <w:vAlign w:val="center"/>
            <w:hideMark/>
          </w:tcPr>
          <w:p w14:paraId="6B131C1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106.92</w:t>
            </w:r>
          </w:p>
        </w:tc>
      </w:tr>
      <w:tr w:rsidR="007B4724" w:rsidRPr="007B4724" w14:paraId="1FB673FA" w14:textId="77777777" w:rsidTr="007B4724">
        <w:trPr>
          <w:trHeight w:val="300"/>
        </w:trPr>
        <w:tc>
          <w:tcPr>
            <w:tcW w:w="1028" w:type="dxa"/>
            <w:vMerge/>
            <w:tcBorders>
              <w:top w:val="nil"/>
              <w:left w:val="single" w:sz="4" w:space="0" w:color="auto"/>
              <w:bottom w:val="single" w:sz="4" w:space="0" w:color="000000"/>
              <w:right w:val="single" w:sz="4" w:space="0" w:color="auto"/>
            </w:tcBorders>
            <w:vAlign w:val="center"/>
            <w:hideMark/>
          </w:tcPr>
          <w:p w14:paraId="75A8A3C1"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19F2723"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P 6</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31AD45A7"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2+660 / 2+480</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5F55ECA3"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EJE HACIA EL SUR</w:t>
            </w:r>
          </w:p>
        </w:tc>
        <w:tc>
          <w:tcPr>
            <w:tcW w:w="567" w:type="dxa"/>
            <w:tcBorders>
              <w:top w:val="nil"/>
              <w:left w:val="nil"/>
              <w:bottom w:val="single" w:sz="4" w:space="0" w:color="auto"/>
              <w:right w:val="single" w:sz="4" w:space="0" w:color="auto"/>
            </w:tcBorders>
            <w:shd w:val="clear" w:color="auto" w:fill="auto"/>
            <w:noWrap/>
            <w:vAlign w:val="center"/>
            <w:hideMark/>
          </w:tcPr>
          <w:p w14:paraId="7E64024D"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5DB9430D"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6</w:t>
            </w:r>
          </w:p>
        </w:tc>
        <w:tc>
          <w:tcPr>
            <w:tcW w:w="851" w:type="dxa"/>
            <w:tcBorders>
              <w:top w:val="nil"/>
              <w:left w:val="nil"/>
              <w:bottom w:val="single" w:sz="4" w:space="0" w:color="auto"/>
              <w:right w:val="single" w:sz="4" w:space="0" w:color="auto"/>
            </w:tcBorders>
            <w:shd w:val="clear" w:color="000000" w:fill="FFFFFF"/>
            <w:noWrap/>
            <w:vAlign w:val="center"/>
            <w:hideMark/>
          </w:tcPr>
          <w:p w14:paraId="274E25F6"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200</w:t>
            </w:r>
          </w:p>
        </w:tc>
        <w:tc>
          <w:tcPr>
            <w:tcW w:w="1134" w:type="dxa"/>
            <w:tcBorders>
              <w:top w:val="nil"/>
              <w:left w:val="nil"/>
              <w:bottom w:val="single" w:sz="4" w:space="0" w:color="auto"/>
              <w:right w:val="single" w:sz="4" w:space="0" w:color="auto"/>
            </w:tcBorders>
            <w:shd w:val="clear" w:color="auto" w:fill="auto"/>
            <w:noWrap/>
            <w:vAlign w:val="center"/>
            <w:hideMark/>
          </w:tcPr>
          <w:p w14:paraId="7C1318D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0.09</w:t>
            </w:r>
          </w:p>
        </w:tc>
        <w:tc>
          <w:tcPr>
            <w:tcW w:w="1275" w:type="dxa"/>
            <w:tcBorders>
              <w:top w:val="nil"/>
              <w:left w:val="nil"/>
              <w:bottom w:val="single" w:sz="4" w:space="0" w:color="auto"/>
              <w:right w:val="single" w:sz="4" w:space="0" w:color="auto"/>
            </w:tcBorders>
            <w:shd w:val="clear" w:color="auto" w:fill="auto"/>
            <w:noWrap/>
            <w:vAlign w:val="center"/>
            <w:hideMark/>
          </w:tcPr>
          <w:p w14:paraId="03AD0571"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108</w:t>
            </w:r>
          </w:p>
        </w:tc>
      </w:tr>
      <w:tr w:rsidR="007B4724" w:rsidRPr="007B4724" w14:paraId="6F0ABC06" w14:textId="77777777" w:rsidTr="007B4724">
        <w:trPr>
          <w:trHeight w:val="300"/>
        </w:trPr>
        <w:tc>
          <w:tcPr>
            <w:tcW w:w="1028" w:type="dxa"/>
            <w:vMerge/>
            <w:tcBorders>
              <w:top w:val="nil"/>
              <w:left w:val="single" w:sz="4" w:space="0" w:color="auto"/>
              <w:bottom w:val="single" w:sz="4" w:space="0" w:color="000000"/>
              <w:right w:val="single" w:sz="4" w:space="0" w:color="auto"/>
            </w:tcBorders>
            <w:vAlign w:val="center"/>
            <w:hideMark/>
          </w:tcPr>
          <w:p w14:paraId="358C12F1"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668" w:type="dxa"/>
            <w:vMerge/>
            <w:tcBorders>
              <w:top w:val="nil"/>
              <w:left w:val="single" w:sz="4" w:space="0" w:color="auto"/>
              <w:bottom w:val="single" w:sz="4" w:space="0" w:color="auto"/>
              <w:right w:val="single" w:sz="4" w:space="0" w:color="auto"/>
            </w:tcBorders>
            <w:vAlign w:val="center"/>
            <w:hideMark/>
          </w:tcPr>
          <w:p w14:paraId="59BF6836"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1F0DD675"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70E8FD20"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35439E6D"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w:t>
            </w:r>
          </w:p>
        </w:tc>
        <w:tc>
          <w:tcPr>
            <w:tcW w:w="709" w:type="dxa"/>
            <w:tcBorders>
              <w:top w:val="nil"/>
              <w:left w:val="nil"/>
              <w:bottom w:val="single" w:sz="4" w:space="0" w:color="auto"/>
              <w:right w:val="single" w:sz="4" w:space="0" w:color="auto"/>
            </w:tcBorders>
            <w:shd w:val="clear" w:color="auto" w:fill="auto"/>
            <w:noWrap/>
            <w:vAlign w:val="center"/>
            <w:hideMark/>
          </w:tcPr>
          <w:p w14:paraId="7E21815A"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6</w:t>
            </w:r>
          </w:p>
        </w:tc>
        <w:tc>
          <w:tcPr>
            <w:tcW w:w="851" w:type="dxa"/>
            <w:tcBorders>
              <w:top w:val="nil"/>
              <w:left w:val="nil"/>
              <w:bottom w:val="single" w:sz="4" w:space="0" w:color="auto"/>
              <w:right w:val="single" w:sz="4" w:space="0" w:color="auto"/>
            </w:tcBorders>
            <w:shd w:val="clear" w:color="auto" w:fill="auto"/>
            <w:noWrap/>
            <w:vAlign w:val="center"/>
            <w:hideMark/>
          </w:tcPr>
          <w:p w14:paraId="666C5E04"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198</w:t>
            </w:r>
          </w:p>
        </w:tc>
        <w:tc>
          <w:tcPr>
            <w:tcW w:w="1134" w:type="dxa"/>
            <w:tcBorders>
              <w:top w:val="nil"/>
              <w:left w:val="nil"/>
              <w:bottom w:val="single" w:sz="4" w:space="0" w:color="auto"/>
              <w:right w:val="single" w:sz="4" w:space="0" w:color="auto"/>
            </w:tcBorders>
            <w:shd w:val="clear" w:color="auto" w:fill="auto"/>
            <w:noWrap/>
            <w:vAlign w:val="center"/>
            <w:hideMark/>
          </w:tcPr>
          <w:p w14:paraId="665FB743"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0.09</w:t>
            </w:r>
          </w:p>
        </w:tc>
        <w:tc>
          <w:tcPr>
            <w:tcW w:w="1275" w:type="dxa"/>
            <w:tcBorders>
              <w:top w:val="nil"/>
              <w:left w:val="nil"/>
              <w:bottom w:val="single" w:sz="4" w:space="0" w:color="auto"/>
              <w:right w:val="single" w:sz="4" w:space="0" w:color="auto"/>
            </w:tcBorders>
            <w:shd w:val="clear" w:color="auto" w:fill="auto"/>
            <w:noWrap/>
            <w:vAlign w:val="center"/>
            <w:hideMark/>
          </w:tcPr>
          <w:p w14:paraId="01067031"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106.92</w:t>
            </w:r>
          </w:p>
        </w:tc>
      </w:tr>
      <w:tr w:rsidR="007B4724" w:rsidRPr="007B4724" w14:paraId="3ADA36E3" w14:textId="77777777" w:rsidTr="007B4724">
        <w:trPr>
          <w:trHeight w:val="300"/>
        </w:trPr>
        <w:tc>
          <w:tcPr>
            <w:tcW w:w="1028" w:type="dxa"/>
            <w:tcBorders>
              <w:top w:val="nil"/>
              <w:left w:val="single" w:sz="4" w:space="0" w:color="auto"/>
              <w:bottom w:val="single" w:sz="4" w:space="0" w:color="auto"/>
              <w:right w:val="single" w:sz="4" w:space="0" w:color="auto"/>
            </w:tcBorders>
            <w:shd w:val="clear" w:color="auto" w:fill="auto"/>
            <w:noWrap/>
            <w:vAlign w:val="center"/>
            <w:hideMark/>
          </w:tcPr>
          <w:p w14:paraId="09DC232D"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 </w:t>
            </w:r>
          </w:p>
        </w:tc>
        <w:tc>
          <w:tcPr>
            <w:tcW w:w="668" w:type="dxa"/>
            <w:tcBorders>
              <w:top w:val="nil"/>
              <w:left w:val="nil"/>
              <w:bottom w:val="single" w:sz="4" w:space="0" w:color="auto"/>
              <w:right w:val="single" w:sz="4" w:space="0" w:color="auto"/>
            </w:tcBorders>
            <w:shd w:val="clear" w:color="auto" w:fill="auto"/>
            <w:vAlign w:val="center"/>
            <w:hideMark/>
          </w:tcPr>
          <w:p w14:paraId="5D3E3110"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 </w:t>
            </w:r>
          </w:p>
        </w:tc>
        <w:tc>
          <w:tcPr>
            <w:tcW w:w="1276" w:type="dxa"/>
            <w:tcBorders>
              <w:top w:val="nil"/>
              <w:left w:val="nil"/>
              <w:bottom w:val="single" w:sz="4" w:space="0" w:color="auto"/>
              <w:right w:val="single" w:sz="4" w:space="0" w:color="auto"/>
            </w:tcBorders>
            <w:shd w:val="clear" w:color="auto" w:fill="auto"/>
            <w:vAlign w:val="center"/>
            <w:hideMark/>
          </w:tcPr>
          <w:p w14:paraId="35ED2A19"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 </w:t>
            </w:r>
          </w:p>
        </w:tc>
        <w:tc>
          <w:tcPr>
            <w:tcW w:w="1559" w:type="dxa"/>
            <w:tcBorders>
              <w:top w:val="nil"/>
              <w:left w:val="nil"/>
              <w:bottom w:val="single" w:sz="4" w:space="0" w:color="auto"/>
              <w:right w:val="single" w:sz="4" w:space="0" w:color="auto"/>
            </w:tcBorders>
            <w:shd w:val="clear" w:color="auto" w:fill="auto"/>
            <w:vAlign w:val="center"/>
            <w:hideMark/>
          </w:tcPr>
          <w:p w14:paraId="6674E183"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 </w:t>
            </w:r>
          </w:p>
        </w:tc>
        <w:tc>
          <w:tcPr>
            <w:tcW w:w="567" w:type="dxa"/>
            <w:tcBorders>
              <w:top w:val="nil"/>
              <w:left w:val="nil"/>
              <w:bottom w:val="single" w:sz="4" w:space="0" w:color="auto"/>
              <w:right w:val="single" w:sz="4" w:space="0" w:color="auto"/>
            </w:tcBorders>
            <w:shd w:val="clear" w:color="auto" w:fill="auto"/>
            <w:noWrap/>
            <w:vAlign w:val="center"/>
            <w:hideMark/>
          </w:tcPr>
          <w:p w14:paraId="2CFC5607"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 </w:t>
            </w:r>
          </w:p>
        </w:tc>
        <w:tc>
          <w:tcPr>
            <w:tcW w:w="709" w:type="dxa"/>
            <w:tcBorders>
              <w:top w:val="nil"/>
              <w:left w:val="nil"/>
              <w:bottom w:val="single" w:sz="4" w:space="0" w:color="auto"/>
              <w:right w:val="single" w:sz="4" w:space="0" w:color="auto"/>
            </w:tcBorders>
            <w:shd w:val="clear" w:color="auto" w:fill="auto"/>
            <w:noWrap/>
            <w:vAlign w:val="center"/>
            <w:hideMark/>
          </w:tcPr>
          <w:p w14:paraId="677D128C"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 </w:t>
            </w:r>
          </w:p>
        </w:tc>
        <w:tc>
          <w:tcPr>
            <w:tcW w:w="851" w:type="dxa"/>
            <w:tcBorders>
              <w:top w:val="nil"/>
              <w:left w:val="nil"/>
              <w:bottom w:val="single" w:sz="4" w:space="0" w:color="auto"/>
              <w:right w:val="single" w:sz="4" w:space="0" w:color="auto"/>
            </w:tcBorders>
            <w:shd w:val="clear" w:color="auto" w:fill="auto"/>
            <w:noWrap/>
            <w:vAlign w:val="center"/>
            <w:hideMark/>
          </w:tcPr>
          <w:p w14:paraId="443D740E"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14:paraId="049A05D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 </w:t>
            </w:r>
          </w:p>
        </w:tc>
        <w:tc>
          <w:tcPr>
            <w:tcW w:w="1275" w:type="dxa"/>
            <w:tcBorders>
              <w:top w:val="nil"/>
              <w:left w:val="nil"/>
              <w:bottom w:val="single" w:sz="4" w:space="0" w:color="auto"/>
              <w:right w:val="single" w:sz="4" w:space="0" w:color="auto"/>
            </w:tcBorders>
            <w:shd w:val="clear" w:color="auto" w:fill="auto"/>
            <w:noWrap/>
            <w:vAlign w:val="center"/>
            <w:hideMark/>
          </w:tcPr>
          <w:p w14:paraId="23DEF142"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 </w:t>
            </w:r>
          </w:p>
        </w:tc>
      </w:tr>
      <w:tr w:rsidR="007B4724" w:rsidRPr="007B4724" w14:paraId="4CF0C1CC" w14:textId="77777777" w:rsidTr="007B4724">
        <w:trPr>
          <w:trHeight w:val="300"/>
        </w:trPr>
        <w:tc>
          <w:tcPr>
            <w:tcW w:w="1028" w:type="dxa"/>
            <w:tcBorders>
              <w:top w:val="nil"/>
              <w:left w:val="single" w:sz="4" w:space="0" w:color="auto"/>
              <w:bottom w:val="single" w:sz="4" w:space="0" w:color="auto"/>
              <w:right w:val="single" w:sz="4" w:space="0" w:color="auto"/>
            </w:tcBorders>
            <w:shd w:val="clear" w:color="auto" w:fill="auto"/>
            <w:noWrap/>
            <w:vAlign w:val="center"/>
            <w:hideMark/>
          </w:tcPr>
          <w:p w14:paraId="607867FF"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 </w:t>
            </w:r>
          </w:p>
        </w:tc>
        <w:tc>
          <w:tcPr>
            <w:tcW w:w="6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63A910F"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 </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0FDBA3C0"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 </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7825B22C"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 </w:t>
            </w:r>
          </w:p>
        </w:tc>
        <w:tc>
          <w:tcPr>
            <w:tcW w:w="567" w:type="dxa"/>
            <w:tcBorders>
              <w:top w:val="nil"/>
              <w:left w:val="nil"/>
              <w:bottom w:val="single" w:sz="4" w:space="0" w:color="auto"/>
              <w:right w:val="single" w:sz="4" w:space="0" w:color="auto"/>
            </w:tcBorders>
            <w:shd w:val="clear" w:color="auto" w:fill="auto"/>
            <w:noWrap/>
            <w:vAlign w:val="center"/>
            <w:hideMark/>
          </w:tcPr>
          <w:p w14:paraId="59312F61"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 </w:t>
            </w:r>
          </w:p>
        </w:tc>
        <w:tc>
          <w:tcPr>
            <w:tcW w:w="709" w:type="dxa"/>
            <w:tcBorders>
              <w:top w:val="nil"/>
              <w:left w:val="nil"/>
              <w:bottom w:val="single" w:sz="4" w:space="0" w:color="auto"/>
              <w:right w:val="single" w:sz="4" w:space="0" w:color="auto"/>
            </w:tcBorders>
            <w:shd w:val="clear" w:color="auto" w:fill="auto"/>
            <w:noWrap/>
            <w:vAlign w:val="center"/>
            <w:hideMark/>
          </w:tcPr>
          <w:p w14:paraId="4EF37D92"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 </w:t>
            </w:r>
          </w:p>
        </w:tc>
        <w:tc>
          <w:tcPr>
            <w:tcW w:w="851" w:type="dxa"/>
            <w:tcBorders>
              <w:top w:val="nil"/>
              <w:left w:val="nil"/>
              <w:bottom w:val="single" w:sz="4" w:space="0" w:color="auto"/>
              <w:right w:val="single" w:sz="4" w:space="0" w:color="auto"/>
            </w:tcBorders>
            <w:shd w:val="clear" w:color="auto" w:fill="auto"/>
            <w:noWrap/>
            <w:vAlign w:val="center"/>
            <w:hideMark/>
          </w:tcPr>
          <w:p w14:paraId="6E252201"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14:paraId="219663A5"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0.09</w:t>
            </w:r>
          </w:p>
        </w:tc>
        <w:tc>
          <w:tcPr>
            <w:tcW w:w="1275" w:type="dxa"/>
            <w:tcBorders>
              <w:top w:val="nil"/>
              <w:left w:val="nil"/>
              <w:bottom w:val="single" w:sz="4" w:space="0" w:color="auto"/>
              <w:right w:val="single" w:sz="4" w:space="0" w:color="auto"/>
            </w:tcBorders>
            <w:shd w:val="clear" w:color="auto" w:fill="auto"/>
            <w:noWrap/>
            <w:vAlign w:val="center"/>
            <w:hideMark/>
          </w:tcPr>
          <w:p w14:paraId="21797E5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w:t>
            </w:r>
          </w:p>
        </w:tc>
      </w:tr>
      <w:tr w:rsidR="007B4724" w:rsidRPr="007B4724" w14:paraId="3A0FFF97" w14:textId="77777777" w:rsidTr="007B4724">
        <w:trPr>
          <w:trHeight w:val="300"/>
        </w:trPr>
        <w:tc>
          <w:tcPr>
            <w:tcW w:w="1028" w:type="dxa"/>
            <w:tcBorders>
              <w:top w:val="nil"/>
              <w:left w:val="single" w:sz="4" w:space="0" w:color="auto"/>
              <w:bottom w:val="single" w:sz="4" w:space="0" w:color="auto"/>
              <w:right w:val="single" w:sz="4" w:space="0" w:color="auto"/>
            </w:tcBorders>
            <w:shd w:val="clear" w:color="auto" w:fill="auto"/>
            <w:noWrap/>
            <w:vAlign w:val="center"/>
            <w:hideMark/>
          </w:tcPr>
          <w:p w14:paraId="4B47820E"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 </w:t>
            </w:r>
          </w:p>
        </w:tc>
        <w:tc>
          <w:tcPr>
            <w:tcW w:w="668" w:type="dxa"/>
            <w:vMerge/>
            <w:tcBorders>
              <w:top w:val="nil"/>
              <w:left w:val="single" w:sz="4" w:space="0" w:color="auto"/>
              <w:bottom w:val="single" w:sz="4" w:space="0" w:color="auto"/>
              <w:right w:val="single" w:sz="4" w:space="0" w:color="auto"/>
            </w:tcBorders>
            <w:vAlign w:val="center"/>
            <w:hideMark/>
          </w:tcPr>
          <w:p w14:paraId="11552FDA"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276" w:type="dxa"/>
            <w:vMerge/>
            <w:tcBorders>
              <w:top w:val="nil"/>
              <w:left w:val="single" w:sz="4" w:space="0" w:color="auto"/>
              <w:bottom w:val="single" w:sz="4" w:space="0" w:color="auto"/>
              <w:right w:val="single" w:sz="4" w:space="0" w:color="auto"/>
            </w:tcBorders>
            <w:vAlign w:val="center"/>
            <w:hideMark/>
          </w:tcPr>
          <w:p w14:paraId="0C196CBB"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1559" w:type="dxa"/>
            <w:vMerge/>
            <w:tcBorders>
              <w:top w:val="nil"/>
              <w:left w:val="single" w:sz="4" w:space="0" w:color="auto"/>
              <w:bottom w:val="single" w:sz="4" w:space="0" w:color="auto"/>
              <w:right w:val="single" w:sz="4" w:space="0" w:color="auto"/>
            </w:tcBorders>
            <w:vAlign w:val="center"/>
            <w:hideMark/>
          </w:tcPr>
          <w:p w14:paraId="466CEDB1"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p>
        </w:tc>
        <w:tc>
          <w:tcPr>
            <w:tcW w:w="567" w:type="dxa"/>
            <w:tcBorders>
              <w:top w:val="nil"/>
              <w:left w:val="nil"/>
              <w:bottom w:val="single" w:sz="4" w:space="0" w:color="auto"/>
              <w:right w:val="single" w:sz="4" w:space="0" w:color="auto"/>
            </w:tcBorders>
            <w:shd w:val="clear" w:color="auto" w:fill="auto"/>
            <w:noWrap/>
            <w:vAlign w:val="center"/>
            <w:hideMark/>
          </w:tcPr>
          <w:p w14:paraId="5BE77C23"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 </w:t>
            </w:r>
          </w:p>
        </w:tc>
        <w:tc>
          <w:tcPr>
            <w:tcW w:w="709" w:type="dxa"/>
            <w:tcBorders>
              <w:top w:val="nil"/>
              <w:left w:val="nil"/>
              <w:bottom w:val="single" w:sz="4" w:space="0" w:color="auto"/>
              <w:right w:val="single" w:sz="4" w:space="0" w:color="auto"/>
            </w:tcBorders>
            <w:shd w:val="clear" w:color="auto" w:fill="auto"/>
            <w:noWrap/>
            <w:vAlign w:val="center"/>
            <w:hideMark/>
          </w:tcPr>
          <w:p w14:paraId="5A922693"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 </w:t>
            </w:r>
          </w:p>
        </w:tc>
        <w:tc>
          <w:tcPr>
            <w:tcW w:w="851" w:type="dxa"/>
            <w:tcBorders>
              <w:top w:val="nil"/>
              <w:left w:val="nil"/>
              <w:bottom w:val="single" w:sz="4" w:space="0" w:color="auto"/>
              <w:right w:val="single" w:sz="4" w:space="0" w:color="auto"/>
            </w:tcBorders>
            <w:shd w:val="clear" w:color="auto" w:fill="auto"/>
            <w:noWrap/>
            <w:vAlign w:val="center"/>
            <w:hideMark/>
          </w:tcPr>
          <w:p w14:paraId="33DEC9C4" w14:textId="77777777" w:rsidR="007B4724" w:rsidRPr="007B4724" w:rsidRDefault="007B4724" w:rsidP="007B4724">
            <w:pPr>
              <w:spacing w:after="0" w:line="240" w:lineRule="auto"/>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14:paraId="04EF416B"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0.09</w:t>
            </w:r>
          </w:p>
        </w:tc>
        <w:tc>
          <w:tcPr>
            <w:tcW w:w="1275" w:type="dxa"/>
            <w:tcBorders>
              <w:top w:val="nil"/>
              <w:left w:val="nil"/>
              <w:bottom w:val="single" w:sz="4" w:space="0" w:color="auto"/>
              <w:right w:val="single" w:sz="4" w:space="0" w:color="auto"/>
            </w:tcBorders>
            <w:shd w:val="clear" w:color="auto" w:fill="auto"/>
            <w:noWrap/>
            <w:vAlign w:val="center"/>
            <w:hideMark/>
          </w:tcPr>
          <w:p w14:paraId="69AD57D9"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0</w:t>
            </w:r>
          </w:p>
        </w:tc>
      </w:tr>
      <w:tr w:rsidR="007B4724" w:rsidRPr="007B4724" w14:paraId="50DC3BFA" w14:textId="77777777" w:rsidTr="007B4724">
        <w:trPr>
          <w:trHeight w:val="300"/>
        </w:trPr>
        <w:tc>
          <w:tcPr>
            <w:tcW w:w="7792"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CD22F1" w14:textId="77777777" w:rsidR="007B4724" w:rsidRPr="007B4724" w:rsidRDefault="007B4724" w:rsidP="007B4724">
            <w:pPr>
              <w:spacing w:after="0" w:line="240" w:lineRule="auto"/>
              <w:jc w:val="center"/>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VOLUMEN TOTAL A INTERVENIR (M³)</w:t>
            </w:r>
          </w:p>
        </w:tc>
        <w:tc>
          <w:tcPr>
            <w:tcW w:w="1275" w:type="dxa"/>
            <w:tcBorders>
              <w:top w:val="nil"/>
              <w:left w:val="nil"/>
              <w:bottom w:val="single" w:sz="4" w:space="0" w:color="auto"/>
              <w:right w:val="single" w:sz="4" w:space="0" w:color="auto"/>
            </w:tcBorders>
            <w:shd w:val="clear" w:color="000000" w:fill="D9E1F2"/>
            <w:noWrap/>
            <w:vAlign w:val="center"/>
            <w:hideMark/>
          </w:tcPr>
          <w:p w14:paraId="62C23E48" w14:textId="77777777" w:rsidR="007B4724" w:rsidRPr="007B4724" w:rsidRDefault="007B4724" w:rsidP="007B4724">
            <w:pPr>
              <w:spacing w:after="0" w:line="240" w:lineRule="auto"/>
              <w:jc w:val="right"/>
              <w:rPr>
                <w:rFonts w:ascii="Museo Sans 300" w:eastAsia="Times New Roman" w:hAnsi="Museo Sans 300"/>
                <w:color w:val="000000"/>
                <w:sz w:val="14"/>
                <w:szCs w:val="14"/>
                <w:lang w:eastAsia="es-SV"/>
              </w:rPr>
            </w:pPr>
            <w:r w:rsidRPr="007B4724">
              <w:rPr>
                <w:rFonts w:ascii="Museo Sans 300" w:eastAsia="Times New Roman" w:hAnsi="Museo Sans 300"/>
                <w:color w:val="000000"/>
                <w:sz w:val="14"/>
                <w:szCs w:val="14"/>
                <w:lang w:eastAsia="es-SV"/>
              </w:rPr>
              <w:t>2075.43</w:t>
            </w:r>
          </w:p>
        </w:tc>
      </w:tr>
    </w:tbl>
    <w:p w14:paraId="44BE5209" w14:textId="1DD4C0F9" w:rsidR="009B57D5" w:rsidRDefault="009B57D5" w:rsidP="009B57D5">
      <w:pPr>
        <w:spacing w:after="0" w:line="240" w:lineRule="auto"/>
        <w:ind w:left="567"/>
        <w:jc w:val="both"/>
        <w:rPr>
          <w:rFonts w:ascii="Museo Sans 300" w:eastAsia="Times New Roman" w:hAnsi="Museo Sans 300" w:cs="Times New Roman"/>
          <w:sz w:val="20"/>
          <w:szCs w:val="20"/>
          <w:lang w:eastAsia="zh-CN"/>
        </w:rPr>
      </w:pPr>
    </w:p>
    <w:p w14:paraId="05FBCC54" w14:textId="488ADDFA" w:rsidR="005F0A61" w:rsidRDefault="005F0A61" w:rsidP="009B57D5">
      <w:pPr>
        <w:spacing w:after="0" w:line="240" w:lineRule="auto"/>
        <w:ind w:left="567"/>
        <w:jc w:val="both"/>
        <w:rPr>
          <w:rFonts w:ascii="Museo Sans 300" w:eastAsia="Times New Roman" w:hAnsi="Museo Sans 300" w:cs="Times New Roman"/>
          <w:sz w:val="20"/>
          <w:szCs w:val="20"/>
          <w:lang w:eastAsia="zh-CN"/>
        </w:rPr>
      </w:pPr>
    </w:p>
    <w:bookmarkEnd w:id="54"/>
    <w:p w14:paraId="1404E0E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riego de liga entre carpetas asfálticas deberá cumplir con “ESPECIFICACIONES TECNICAS GENERALES PARA APLICACIÓN DE RIEGO DE LIGA”</w:t>
      </w:r>
    </w:p>
    <w:p w14:paraId="1A35F1DD" w14:textId="77777777" w:rsidR="009B57D5" w:rsidRPr="009B57D5" w:rsidRDefault="009B57D5" w:rsidP="009B57D5">
      <w:pPr>
        <w:spacing w:after="0" w:line="240" w:lineRule="auto"/>
        <w:ind w:left="567"/>
        <w:jc w:val="both"/>
        <w:rPr>
          <w:rFonts w:ascii="Museo Sans 300" w:eastAsia="Times New Roman" w:hAnsi="Museo Sans 300" w:cs="Times New Roman"/>
          <w:sz w:val="20"/>
          <w:szCs w:val="20"/>
          <w:lang w:eastAsia="zh-CN"/>
        </w:rPr>
      </w:pPr>
    </w:p>
    <w:p w14:paraId="228C783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Sobre la base granular existente deberá colocarse un riego asfaltico, La imprimación deberá cumplir con “ESPECIFICACIONES TECNICAS GENERALES PARA IMPRIMACION ASFALTICA”</w:t>
      </w:r>
    </w:p>
    <w:p w14:paraId="01ED848C" w14:textId="77777777" w:rsidR="009B57D5" w:rsidRPr="009B57D5" w:rsidRDefault="009B57D5" w:rsidP="009B57D5">
      <w:pPr>
        <w:spacing w:after="0" w:line="240" w:lineRule="auto"/>
        <w:ind w:left="567"/>
        <w:jc w:val="both"/>
        <w:rPr>
          <w:rFonts w:ascii="Museo Sans 300" w:eastAsia="Times New Roman" w:hAnsi="Museo Sans 300" w:cs="Times New Roman"/>
          <w:sz w:val="20"/>
          <w:szCs w:val="20"/>
          <w:lang w:eastAsia="zh-CN"/>
        </w:rPr>
      </w:pPr>
    </w:p>
    <w:p w14:paraId="10028DC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Los volúmenes de obra a ejecutar son los siguientes:</w:t>
      </w:r>
    </w:p>
    <w:p w14:paraId="4D06F25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5555EAD" w14:textId="77777777" w:rsidR="009B57D5" w:rsidRPr="009B57D5" w:rsidRDefault="009B57D5" w:rsidP="009B57D5">
      <w:pPr>
        <w:keepNext/>
        <w:spacing w:after="0" w:line="240" w:lineRule="auto"/>
        <w:outlineLvl w:val="1"/>
        <w:rPr>
          <w:rFonts w:ascii="Museo Sans 300" w:eastAsia="Times New Roman" w:hAnsi="Museo Sans 300" w:cs="Times New Roman"/>
          <w:sz w:val="20"/>
          <w:szCs w:val="20"/>
          <w:lang w:eastAsia="zh-CN"/>
        </w:rPr>
      </w:pPr>
      <w:bookmarkStart w:id="55" w:name="_Toc75851420"/>
      <w:bookmarkStart w:id="56" w:name="_Toc210837800"/>
      <w:r w:rsidRPr="009B57D5">
        <w:rPr>
          <w:rFonts w:ascii="Museo Sans 300" w:eastAsia="Times New Roman" w:hAnsi="Museo Sans 300" w:cs="Times New Roman"/>
          <w:sz w:val="20"/>
          <w:szCs w:val="20"/>
          <w:lang w:eastAsia="zh-CN"/>
        </w:rPr>
        <w:t>Corte de carpeta asfáltica</w:t>
      </w:r>
      <w:bookmarkEnd w:id="55"/>
      <w:bookmarkEnd w:id="56"/>
    </w:p>
    <w:p w14:paraId="671E0FA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74C515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El acopio de RAP deberá de realizarse al costado poniente de la pista auxiliar 18/36. Para la circulación de vehículos hacia el lugar de acopio deberán de seguirse las rutas establecidas en el Plan de Seguridad Operacional del proyecto, y deberá verificarse que las rutas se mantengan libres de FOD. Para el desalojo de RAP deberán usarse camiones cubiertos con lona, para disminuir el riesgo de FOD. </w:t>
      </w:r>
    </w:p>
    <w:p w14:paraId="15DA3DB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07F7D8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Se deberá dar cumplimiento a lo establecido en “ESPECIFICACIONES TECNICAS GENERALES PARA REMOCION DE CARPETA ASFALTICA Y DESALOJO DE RAP”</w:t>
      </w:r>
    </w:p>
    <w:p w14:paraId="65FEDC1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D4F0FFC" w14:textId="77777777" w:rsidR="009B57D5" w:rsidRPr="009B57D5" w:rsidRDefault="009B57D5" w:rsidP="00EC6483">
      <w:pPr>
        <w:keepNext/>
        <w:keepLines/>
        <w:numPr>
          <w:ilvl w:val="0"/>
          <w:numId w:val="89"/>
        </w:numPr>
        <w:spacing w:after="0" w:line="240" w:lineRule="auto"/>
        <w:ind w:left="567" w:hanging="567"/>
        <w:outlineLvl w:val="0"/>
        <w:rPr>
          <w:rFonts w:ascii="Museo Sans 300" w:eastAsia="Times New Roman" w:hAnsi="Museo Sans 300" w:cs="Times New Roman"/>
          <w:sz w:val="20"/>
          <w:szCs w:val="20"/>
          <w:lang w:eastAsia="zh-CN"/>
        </w:rPr>
      </w:pPr>
      <w:bookmarkStart w:id="57" w:name="_Toc75851421"/>
      <w:bookmarkStart w:id="58" w:name="_Toc210837801"/>
      <w:r w:rsidRPr="009B57D5">
        <w:rPr>
          <w:rFonts w:ascii="Museo Sans 300" w:eastAsia="Times New Roman" w:hAnsi="Museo Sans 300" w:cs="Times New Roman"/>
          <w:sz w:val="20"/>
          <w:szCs w:val="20"/>
          <w:lang w:eastAsia="zh-CN"/>
        </w:rPr>
        <w:t>JORNADA LABORAL Y PLAZO DE EJECUCION</w:t>
      </w:r>
      <w:bookmarkEnd w:id="57"/>
      <w:bookmarkEnd w:id="58"/>
    </w:p>
    <w:p w14:paraId="5D253360"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7730DB6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La jornada de trabajo iniciará con la colocación de la señalización para el cierre, hasta entregar el área, limpia, libre de FOD, lista para el rodaje de aeronaves. </w:t>
      </w:r>
    </w:p>
    <w:p w14:paraId="285D6C4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310082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El plazo para revisión y aprobación de diseño más tramos de prueba 45 días calendario y de ejecución de obra esta considera para realizarse en 75 días calendario,  La jornada de trabajo para intervenir calle de rodaje alfa está comprendido desde  las 21:00 horas locales de cada día hasta las  04:30 horas locales  del siguiente día,  para ejecución de trabajos en calle de Rodaje Alfa , Para los trabajos en pista activa 07/25  está comprendido desde  las 22:00 horas locales de cada día hasta las  04:30 horas locales  del siguiente día,  para ejecución de trabajos de pista activa 07/25 , para los trabajos en pista </w:t>
      </w:r>
      <w:proofErr w:type="spellStart"/>
      <w:r w:rsidRPr="009B57D5">
        <w:rPr>
          <w:rFonts w:ascii="Museo Sans 300" w:eastAsia="Times New Roman" w:hAnsi="Museo Sans 300" w:cs="Times New Roman"/>
          <w:sz w:val="20"/>
          <w:szCs w:val="20"/>
          <w:lang w:eastAsia="zh-CN"/>
        </w:rPr>
        <w:t>esta</w:t>
      </w:r>
      <w:proofErr w:type="spellEnd"/>
      <w:r w:rsidRPr="009B57D5">
        <w:rPr>
          <w:rFonts w:ascii="Museo Sans 300" w:eastAsia="Times New Roman" w:hAnsi="Museo Sans 300" w:cs="Times New Roman"/>
          <w:sz w:val="20"/>
          <w:szCs w:val="20"/>
          <w:lang w:eastAsia="zh-CN"/>
        </w:rPr>
        <w:t xml:space="preserve"> programado realizarlo 3 días no consecutivos durante la semana de trabajo , esto con el propósito de mantener un equilibrio con las aerolíneas que operan en el aeródromo</w:t>
      </w:r>
    </w:p>
    <w:p w14:paraId="3915C5F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359647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Al finalizar cada jornada de trabajo se deberá entregar el área limpia, libre de FOD y lista para el desarrollo de las operaciones del aeropuerto.</w:t>
      </w:r>
    </w:p>
    <w:p w14:paraId="6770C04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B8CB4A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trabajo deberá ejecutarse en un máximo de 75 días calendario para intervenir  calle de rodaje alfa y pista activa 07/25 El plazo de construcción será de 75 días calendario, dentro de los cuales se coordinarán los cierres de las áreas a intervenir, en cada semana de trabajo se podrá intervenir únicamente 3 veces por semana pista activa por lo que deben de formular el plan de trabajo para intercalar los trabajos Previo al inicio de los trabajos se dispondrán de 45 días calendario  para el diseño de las mezclas de concreto asfáltico y para realizar tramo de prueba además se deberá de presentar el programa de trabajo para aprobación y coordinaciones con el Departamento de operaciones. No se permitirá intervenir ningún área de trabajo mientras no esté aprobado el diseño de mezclas, por lo que el diseño deberá ser presentado previo a que finalicen los 45 para dar un margen de tiempo adecuado para la revisión del diseño, al igual que el programa de trabajo deberá de estar aprobado por el administrador de contrato</w:t>
      </w:r>
    </w:p>
    <w:p w14:paraId="0FFBADE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54C6B16" w14:textId="77777777" w:rsidR="009B57D5" w:rsidRPr="009B57D5" w:rsidRDefault="009B57D5" w:rsidP="00EC6483">
      <w:pPr>
        <w:keepNext/>
        <w:keepLines/>
        <w:numPr>
          <w:ilvl w:val="0"/>
          <w:numId w:val="89"/>
        </w:numPr>
        <w:spacing w:after="0" w:line="240" w:lineRule="auto"/>
        <w:ind w:left="567" w:hanging="567"/>
        <w:outlineLvl w:val="0"/>
        <w:rPr>
          <w:rFonts w:ascii="Museo Sans 300" w:eastAsia="Times New Roman" w:hAnsi="Museo Sans 300" w:cs="Times New Roman"/>
          <w:sz w:val="20"/>
          <w:szCs w:val="20"/>
          <w:lang w:eastAsia="zh-CN"/>
        </w:rPr>
      </w:pPr>
      <w:bookmarkStart w:id="59" w:name="_Toc75851422"/>
      <w:bookmarkStart w:id="60" w:name="_Toc210837802"/>
      <w:r w:rsidRPr="009B57D5">
        <w:rPr>
          <w:rFonts w:ascii="Museo Sans 300" w:eastAsia="Times New Roman" w:hAnsi="Museo Sans 300" w:cs="Times New Roman"/>
          <w:sz w:val="20"/>
          <w:szCs w:val="20"/>
          <w:lang w:eastAsia="zh-CN"/>
        </w:rPr>
        <w:t>CONTROL DE MANO DE OBRA</w:t>
      </w:r>
      <w:bookmarkEnd w:id="59"/>
      <w:bookmarkEnd w:id="60"/>
    </w:p>
    <w:p w14:paraId="1FB50CD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FBAC33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Para la realización del trabajo contemplado bajo el Contrato, el Contratista se compromete a asignar el personal detallado en su oferta o el sustituto aprobado previamente por CEPA.</w:t>
      </w:r>
    </w:p>
    <w:p w14:paraId="3ADFDB6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8F1417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La Comisión se reserva el derecho de aceptar o rechazar a los ingenieros y técnicos que intervengan en el trabajo, de conformidad con los respectivos </w:t>
      </w:r>
      <w:proofErr w:type="spellStart"/>
      <w:r w:rsidRPr="009B57D5">
        <w:rPr>
          <w:rFonts w:ascii="Museo Sans 300" w:eastAsia="Times New Roman" w:hAnsi="Museo Sans 300" w:cs="Times New Roman"/>
          <w:sz w:val="20"/>
          <w:szCs w:val="20"/>
          <w:lang w:eastAsia="zh-CN"/>
        </w:rPr>
        <w:t>Curriculum</w:t>
      </w:r>
      <w:proofErr w:type="spellEnd"/>
      <w:r w:rsidRPr="009B57D5">
        <w:rPr>
          <w:rFonts w:ascii="Museo Sans 300" w:eastAsia="Times New Roman" w:hAnsi="Museo Sans 300" w:cs="Times New Roman"/>
          <w:sz w:val="20"/>
          <w:szCs w:val="20"/>
          <w:lang w:eastAsia="zh-CN"/>
        </w:rPr>
        <w:t xml:space="preserve"> Vitae que le sean enviados. Asimismo, conservará su derecho a rechazar a cualquier otro miembro del personal asignado para la construcción de las obras.</w:t>
      </w:r>
    </w:p>
    <w:p w14:paraId="1A68F81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801D12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Experiencia y comportamiento de los trabajadores</w:t>
      </w:r>
    </w:p>
    <w:p w14:paraId="08C2E19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75494A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Todos los trabajadores deberán tener pericia y la experiencia adecuada para ejecutar el trabajo que se le designe. </w:t>
      </w:r>
    </w:p>
    <w:p w14:paraId="42D792C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3259F8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Todo el personal bajo la responsabilidad del Contratista o subcontratista deberá mantener la disciplina o comportamiento exigido por las autoridades Aeroportuarias y por el Supervisor.</w:t>
      </w:r>
    </w:p>
    <w:p w14:paraId="3566A8D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E68C21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Cualquier obrero o trabajador empleado por el Contratista o por cualquier sub-Contratista que en opinión del Supervisor no llevare a cabo su trabajo de una manera hábil y adecuada, o que fuere irrespetuoso, intemperante o censurable por otras circunstancias, deberá ser reemplazado inmediatamente por el Contratista que emplee a dicho trabajador, a requerimiento escrito del Supervisor y no se le empleará de nuevo en parte alguna de la obra. Si el Contratista dejare de sustituir a dicha persona o personas, el Supervisor podrá recomendar la retención de los pagos o la suspensión de la obra hasta que dicha orden o requerimiento fueren cumplidos.</w:t>
      </w:r>
    </w:p>
    <w:p w14:paraId="53EA886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77EC88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Acceso del Contratista</w:t>
      </w:r>
    </w:p>
    <w:p w14:paraId="05DFD45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Supervisor coordinará el ingreso del Contratista a las áreas estrictamente necesarias; así como también, el acceso del Contratista a la información pertinente que esté disponible por parte de CEPA.</w:t>
      </w:r>
    </w:p>
    <w:p w14:paraId="76E1B34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BA82C1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Una vez entregado el listado del personal que trabajará con el Contratista, deberá de recibir 3 charlas que serán impartidas en un </w:t>
      </w:r>
      <w:proofErr w:type="spellStart"/>
      <w:r w:rsidRPr="009B57D5">
        <w:rPr>
          <w:rFonts w:ascii="Museo Sans 300" w:eastAsia="Times New Roman" w:hAnsi="Museo Sans 300" w:cs="Times New Roman"/>
          <w:sz w:val="20"/>
          <w:szCs w:val="20"/>
          <w:lang w:eastAsia="zh-CN"/>
        </w:rPr>
        <w:t>dia</w:t>
      </w:r>
      <w:proofErr w:type="spellEnd"/>
      <w:r w:rsidRPr="009B57D5">
        <w:rPr>
          <w:rFonts w:ascii="Museo Sans 300" w:eastAsia="Times New Roman" w:hAnsi="Museo Sans 300" w:cs="Times New Roman"/>
          <w:sz w:val="20"/>
          <w:szCs w:val="20"/>
          <w:lang w:eastAsia="zh-CN"/>
        </w:rPr>
        <w:t xml:space="preserve"> laboral de 8 horas para conocimiento del movimiento en </w:t>
      </w:r>
      <w:proofErr w:type="gramStart"/>
      <w:r w:rsidRPr="009B57D5">
        <w:rPr>
          <w:rFonts w:ascii="Museo Sans 300" w:eastAsia="Times New Roman" w:hAnsi="Museo Sans 300" w:cs="Times New Roman"/>
          <w:sz w:val="20"/>
          <w:szCs w:val="20"/>
          <w:lang w:eastAsia="zh-CN"/>
        </w:rPr>
        <w:t>rampa  conciencia</w:t>
      </w:r>
      <w:proofErr w:type="gramEnd"/>
      <w:r w:rsidRPr="009B57D5">
        <w:rPr>
          <w:rFonts w:ascii="Museo Sans 300" w:eastAsia="Times New Roman" w:hAnsi="Museo Sans 300" w:cs="Times New Roman"/>
          <w:sz w:val="20"/>
          <w:szCs w:val="20"/>
          <w:lang w:eastAsia="zh-CN"/>
        </w:rPr>
        <w:t xml:space="preserve"> en la seguridad industrial y la seguridad operativa, la cual será impartida por personal del Aeropuerto Internacional El Salvador, considerando que es un área fiscal donde están establecidas autoridades del Estado y propias de esta Comisión.</w:t>
      </w:r>
    </w:p>
    <w:p w14:paraId="0DB08BA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8E9837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Así mismo, cada uno de los trabajadores del Contratista y subcontratistas (si los hubiere), portará dentro de las instalaciones del Aeropuerto, donde se desarrollen los trabajos, un carné de identificación, suministrados por CEPA, para ellos el contratista cancelará el costo del carnet por cada empleado asignado al proyecto.</w:t>
      </w:r>
    </w:p>
    <w:p w14:paraId="41646BB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485AB1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El </w:t>
      </w:r>
      <w:proofErr w:type="gramStart"/>
      <w:r w:rsidRPr="009B57D5">
        <w:rPr>
          <w:rFonts w:ascii="Museo Sans 300" w:eastAsia="Times New Roman" w:hAnsi="Museo Sans 300" w:cs="Times New Roman"/>
          <w:sz w:val="20"/>
          <w:szCs w:val="20"/>
          <w:lang w:eastAsia="zh-CN"/>
        </w:rPr>
        <w:t>listado  del</w:t>
      </w:r>
      <w:proofErr w:type="gramEnd"/>
      <w:r w:rsidRPr="009B57D5">
        <w:rPr>
          <w:rFonts w:ascii="Museo Sans 300" w:eastAsia="Times New Roman" w:hAnsi="Museo Sans 300" w:cs="Times New Roman"/>
          <w:sz w:val="20"/>
          <w:szCs w:val="20"/>
          <w:lang w:eastAsia="zh-CN"/>
        </w:rPr>
        <w:t xml:space="preserve"> personal designado para el proyecto deberá de ser presentado 20 días calendario posterior de la fecha de orden de inicio de proyecto , adicionalmente presentar una carpeta digital dentro de un dispositivo USB por  cada uno de los empleados la constancia de solvencia de la policía y constancia de antecedentes penales y una fotografía tamaño cedula </w:t>
      </w:r>
      <w:proofErr w:type="spellStart"/>
      <w:r w:rsidRPr="009B57D5">
        <w:rPr>
          <w:rFonts w:ascii="Museo Sans 300" w:eastAsia="Times New Roman" w:hAnsi="Museo Sans 300" w:cs="Times New Roman"/>
          <w:sz w:val="20"/>
          <w:szCs w:val="20"/>
          <w:lang w:eastAsia="zh-CN"/>
        </w:rPr>
        <w:t>mas</w:t>
      </w:r>
      <w:proofErr w:type="spellEnd"/>
      <w:r w:rsidRPr="009B57D5">
        <w:rPr>
          <w:rFonts w:ascii="Museo Sans 300" w:eastAsia="Times New Roman" w:hAnsi="Museo Sans 300" w:cs="Times New Roman"/>
          <w:sz w:val="20"/>
          <w:szCs w:val="20"/>
          <w:lang w:eastAsia="zh-CN"/>
        </w:rPr>
        <w:t xml:space="preserve"> el recibo de cancelación de solicitud de carnet , </w:t>
      </w:r>
    </w:p>
    <w:p w14:paraId="5700859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A12BB1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está obligado a cumplir con lo establecido en la “Normativa de Seguridad Operacional en el Área de Movimiento AIES-SOARG”</w:t>
      </w:r>
    </w:p>
    <w:p w14:paraId="4BA0402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DC9764D" w14:textId="77777777" w:rsidR="009B57D5" w:rsidRPr="009B57D5" w:rsidRDefault="009B57D5" w:rsidP="00EC6483">
      <w:pPr>
        <w:keepNext/>
        <w:keepLines/>
        <w:numPr>
          <w:ilvl w:val="0"/>
          <w:numId w:val="89"/>
        </w:numPr>
        <w:spacing w:after="0" w:line="240" w:lineRule="auto"/>
        <w:ind w:left="567" w:hanging="567"/>
        <w:outlineLvl w:val="0"/>
        <w:rPr>
          <w:rFonts w:ascii="Museo Sans 300" w:eastAsia="Times New Roman" w:hAnsi="Museo Sans 300" w:cs="Times New Roman"/>
          <w:sz w:val="20"/>
          <w:szCs w:val="20"/>
          <w:lang w:eastAsia="zh-CN"/>
        </w:rPr>
      </w:pPr>
      <w:bookmarkStart w:id="61" w:name="_Toc75851423"/>
      <w:bookmarkStart w:id="62" w:name="_Toc210837803"/>
      <w:r w:rsidRPr="009B57D5">
        <w:rPr>
          <w:rFonts w:ascii="Museo Sans 300" w:eastAsia="Times New Roman" w:hAnsi="Museo Sans 300" w:cs="Times New Roman"/>
          <w:sz w:val="20"/>
          <w:szCs w:val="20"/>
          <w:lang w:eastAsia="zh-CN"/>
        </w:rPr>
        <w:t>OBLIGACIONES GENERALES DEL CONTRATISTA</w:t>
      </w:r>
      <w:bookmarkEnd w:id="61"/>
      <w:bookmarkEnd w:id="62"/>
    </w:p>
    <w:p w14:paraId="14CC3DEB"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7A7020F5"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Protección al personal</w:t>
      </w:r>
    </w:p>
    <w:p w14:paraId="3AAD46DF"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2484BA3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Todo el personal a cargo del Contratista deberá recibir como mínimo, las protecciones establecidas en las leyes salvadoreñas en cuanto a seguros por accidentes de trabajo, indemnizaciones y pagos de beneficios en caso de lesiones o muertes, durante el tiempo que preste sus servicios en el desarrollo de la obra.</w:t>
      </w:r>
    </w:p>
    <w:p w14:paraId="63AA755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D63BDBB"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Residente</w:t>
      </w:r>
    </w:p>
    <w:p w14:paraId="16727AD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0DF3DA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deberá tener en el lugar de las obras un Ingeniero Residente, con pleno conocimiento de los planos y especificaciones, quien permanecerá a tiempo completo en la obra y tendrá autoridad suficiente para actuar en nombre del Contratista durante el curso de los trabajos.</w:t>
      </w:r>
    </w:p>
    <w:p w14:paraId="4F4D2EA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F0451C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Cuando el Supervisor no encontrare al ingeniero residente por primera vez en la obra, éste asentará en la Bitácora la ausencia descrita, debiendo el Contratista hacer las correcciones del caso, de no ser superada la observación podrá procederse con la suspensión de la obra en todos sus procesos sin ninguna responsabilidad para el Propietario, hasta que el Contratista garantice satisfactoriamente la permanencia del residente en la obra.  De persistir tal situación, el Propietario podrá dar por terminado el contrato sin ninguna responsabilidad para él.</w:t>
      </w:r>
    </w:p>
    <w:p w14:paraId="43C127B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41D5FB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Documentos requeridos en el sitio de la obra</w:t>
      </w:r>
    </w:p>
    <w:p w14:paraId="55EDA6D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926DBF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deberá mantener en el lugar de la obra un juego de planos completos, especificaciones y otros documentos contractuales para cualquier consulta de la Supervisión.</w:t>
      </w:r>
    </w:p>
    <w:p w14:paraId="02D0E28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2901CE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Así mismo, el Contratista mantendrá una bitácora para asentar órdenes, cambios y/o correcciones del Supervisor.   No tendrán ningún valor las órdenes o acuerdos verbales. El objeto de la bitácora es el de facilitar la comunicación entre Supervisor y Contratista y el de registrar el historial constructivo, el cual será archivado por el Propietario en el expediente respectivo. </w:t>
      </w:r>
    </w:p>
    <w:p w14:paraId="0DB2AAE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A536BF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libro de bitácora será enviado en formato digital por CEPA. La bitácora deberá ser actualizada a diario por el contratista y deberá ser enviada diariamente por correo electrónico. Los correos autorizados para enviar y recibir bitácoras serán autorizados por el administrador de contrato, en coordinación con el contratista.</w:t>
      </w:r>
    </w:p>
    <w:p w14:paraId="0D61828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0D842F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Posterior a recibir las bitácoras, el supervisor hará un juego de impresiones y estas deberán ser firmadas por el ingeniero residente y por el supervisor del proyecto.</w:t>
      </w:r>
    </w:p>
    <w:p w14:paraId="338CD43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CB72D7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En ningún caso la bitácora sustituirá las notificaciones que por cualquier causa tengan que hacerse al Contratista.  Dichas notificaciones deberán hacerse por escrito al representante legal del Contratista, quien deberá firmar copia de la notificación.</w:t>
      </w:r>
    </w:p>
    <w:p w14:paraId="5A57C0A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387077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tendrá en la Obra el “Plan de Seguridad Operacional”, el cual debe de ser elaborado en coordinación con el supervisor de CEPA.</w:t>
      </w:r>
    </w:p>
    <w:p w14:paraId="1E35FB3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7F2E2B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Control de calidad </w:t>
      </w:r>
    </w:p>
    <w:p w14:paraId="5BF064B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05593D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será responsable de garantizar el control de su propio trabajo y de los materiales suministrados por el mismo. Para tal efecto, oportunamente deberá contar con un laboratorio de control de calidad de materiales y procesos constructivos, para garantizar que en ambos casos se alcancen los parámetros de aceptación establecidos para las obras del proyecto.</w:t>
      </w:r>
    </w:p>
    <w:p w14:paraId="5E151EC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B4BA92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Limpieza del área de la obra</w:t>
      </w:r>
    </w:p>
    <w:p w14:paraId="50A5926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AEEC48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Durante todo el período de ejecución de la obra, hasta la recepción final de la misma por parte del Propietario, el Contratista debe realizar la limpieza y el mantenimiento rutinario del área de trabajo.</w:t>
      </w:r>
    </w:p>
    <w:p w14:paraId="34F7191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68B108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Al finalizar los trabajos de cada jornada y al final de todo el trabajo, el Contratista hará por su cuenta la limpieza general y completa de toda la zona, desalojando todos los desperdicios y objetos producto de los trabajos que pudieran ser succionados por las turbinas de las aeronaves y causar daños a las mismas, incluyéndose en esto el agregado que pudiera desprenderse del tratamiento superficial.</w:t>
      </w:r>
    </w:p>
    <w:p w14:paraId="2005DE3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C2AAF4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Además, deberán limpiarse las estructuras manchadas, de tal manera de dejar el sitio en similares condiciones a las existentes al inicio de los trabajos.</w:t>
      </w:r>
    </w:p>
    <w:p w14:paraId="2C934C0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390395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Programa semanal de trabajo</w:t>
      </w:r>
    </w:p>
    <w:p w14:paraId="1EF58F8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D91349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Como complemento al programa general presentado para la ejecución de todos los trabajos, previamente al inicio de la jornada semanal de labores, el Contratista someterá a la aprobación del Supervisor si hubiere o al administrador de contrato, un programa de trabajo que deberá incluir lo siguiente:</w:t>
      </w:r>
    </w:p>
    <w:p w14:paraId="569A93C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324828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Dimensiones área de trabajo para esa jornada.</w:t>
      </w:r>
    </w:p>
    <w:p w14:paraId="2AB130B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Volúmenes de obra a realizar en esa jornada.</w:t>
      </w:r>
    </w:p>
    <w:p w14:paraId="6AA6BFF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Listado de personal y equipo, incluyendo el equipo de reposición.</w:t>
      </w:r>
    </w:p>
    <w:p w14:paraId="1A201FC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D70117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Preservación de la propiedad</w:t>
      </w:r>
    </w:p>
    <w:p w14:paraId="2F5A41C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49ADA7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protegerá de cualquier daño toda la propiedad de CEPA y de terceros, en el área de trabajo, incluyendo las tapaderas de pozos de tuberías de agua potable, agua lluvia y redes telefónicas o cualquier otra facilidad que se ubique en la zona de influencia del Proyecto.</w:t>
      </w:r>
    </w:p>
    <w:p w14:paraId="33BCF42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2EE867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Donde quiera que dicha propiedad sufriere daño a causa de las actividades del Contratista, éste las reparará o construirá inmediatamente por su cuenta, dejándola en condición igual o semejante a la existente antes de que causare el daño o avería. A su vez, el Contratista responderá por todo daño o perjuicio atribuible a él y que fuese causado a personal de CEPA y/o terceros, como consecuencia del desarrollo de las obras.</w:t>
      </w:r>
    </w:p>
    <w:p w14:paraId="43A902A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5D6C94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Las operaciones del Contratista serán conducidas en forma tal, que causen la menor interferencia a las facilidades y operaciones del Aeropuerto, ya sea en el área de la obra o cerca de ella. Así mismo, el Contratista coordinará los trabajos que haya encargado a subcontratistas (si los hubiere) y cooperará con ellos, con el fin de cumplir con los compromisos que ha adquirido.</w:t>
      </w:r>
    </w:p>
    <w:p w14:paraId="5BF5A7F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A39F83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Protección ambiental</w:t>
      </w:r>
    </w:p>
    <w:p w14:paraId="1CF41A0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B96E29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deberá proteger el medio ambiente y las colindancias del sitio de la obra, por lo que durante la construcción de las obras deberá cumplir al menos con lo siguiente:</w:t>
      </w:r>
    </w:p>
    <w:p w14:paraId="467FC49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EA50FB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Almacenar materiales y desperdicios solamente en los sitios aprobados por el ingeniero Supervisor.</w:t>
      </w:r>
    </w:p>
    <w:p w14:paraId="0D5806C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50864A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Disponer los desechos en los sitios aprobados al Contratista por la municipalidad competente, para evitar que contaminen fuentes de agua como ríos y quebradas.</w:t>
      </w:r>
    </w:p>
    <w:p w14:paraId="2E09E6C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CE8570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Controlar el exceso de polvo, lodo, ruido y malos olores durante el proceso de trabajo para evitar peligros e incomodidades a otros.</w:t>
      </w:r>
    </w:p>
    <w:p w14:paraId="085ED05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86AEFD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constructor no estará autorizado para efectuar quemas de basura, maleza, desperdicios o cualquier otro material, a menos que debido a alguna emergencia sea con la autorización escrita de la Supervisión y que cumpla con las regulaciones establecidas por las instituciones de protección del medio ambiente.</w:t>
      </w:r>
    </w:p>
    <w:p w14:paraId="7981112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77D036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Evitar derrames de aceites, grasas o combustibles de la maquinaria o equipos que utilice, así como no deberá eliminarse aceites quemados a través de los drenajes existentes en las instalaciones del Aeropuerto.</w:t>
      </w:r>
    </w:p>
    <w:p w14:paraId="41F768D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B7E00A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Cualquier daño a la propiedad o deterioro ambiental que resulte en responsabilidad económica o de cualquiera otra índole, deberá ser absorbida a cuenta y costo por el Contratista.</w:t>
      </w:r>
    </w:p>
    <w:p w14:paraId="3BED07B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F4E2F5C" w14:textId="77777777" w:rsidR="009B57D5" w:rsidRPr="009B57D5" w:rsidRDefault="009B57D5" w:rsidP="00EC6483">
      <w:pPr>
        <w:keepNext/>
        <w:keepLines/>
        <w:numPr>
          <w:ilvl w:val="0"/>
          <w:numId w:val="89"/>
        </w:numPr>
        <w:spacing w:after="0" w:line="240" w:lineRule="auto"/>
        <w:ind w:left="567" w:hanging="567"/>
        <w:outlineLvl w:val="0"/>
        <w:rPr>
          <w:rFonts w:ascii="Museo Sans 300" w:eastAsia="Times New Roman" w:hAnsi="Museo Sans 300" w:cs="Times New Roman"/>
          <w:sz w:val="20"/>
          <w:szCs w:val="20"/>
          <w:lang w:eastAsia="zh-CN"/>
        </w:rPr>
      </w:pPr>
      <w:bookmarkStart w:id="63" w:name="_Toc75851424"/>
      <w:bookmarkStart w:id="64" w:name="_Toc210837804"/>
      <w:r w:rsidRPr="009B57D5">
        <w:rPr>
          <w:rFonts w:ascii="Museo Sans 300" w:eastAsia="Times New Roman" w:hAnsi="Museo Sans 300" w:cs="Times New Roman"/>
          <w:sz w:val="20"/>
          <w:szCs w:val="20"/>
          <w:lang w:eastAsia="zh-CN"/>
        </w:rPr>
        <w:t>SEGURIDAD E HIGIENE INDUSTRIAL</w:t>
      </w:r>
      <w:bookmarkEnd w:id="63"/>
      <w:bookmarkEnd w:id="64"/>
    </w:p>
    <w:p w14:paraId="457B8628"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2ED68D0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Equipo de seguridad industrial a utilizar por el contratista</w:t>
      </w:r>
    </w:p>
    <w:p w14:paraId="77ED90A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FD400B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proporcionará a todos los trabajadores una camiseta identificada con el logo de la empresa para la que labora, es proporcionará a todos los trabajadores un chaleco color anaranjado, con reflectivo.</w:t>
      </w:r>
    </w:p>
    <w:p w14:paraId="332CF5A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ED8DAE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Al personal que laborará en la colocación del pavimento le proporcionará zapato adecuado para el trabajo, guantes de carnaza, cascos plásticos de protección.</w:t>
      </w:r>
    </w:p>
    <w:p w14:paraId="4053154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E642F9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Normas de seguridad para la permanencia en el recinto aeroportuario</w:t>
      </w:r>
    </w:p>
    <w:p w14:paraId="7481A14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C15AF5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El Contratista se compromete a cumplir todas las normas de seguridad del Aeropuerto, de acuerdo con lo indicado por la Gerencia Aeroportuaria, y protegerá de cualquier daño toda la propiedad de CEPA en el área de trabajo, en su proximidad. </w:t>
      </w:r>
    </w:p>
    <w:p w14:paraId="56F532A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7A5803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antes de dar inicio con el desarrollo de los trabajos, deberá presentar a la Comisión, toda la información respecto de su personal que laborará dentro de las instalaciones del Aeropuerto Internacional El Salvador. La información mínima requerida es la siguiente:</w:t>
      </w:r>
    </w:p>
    <w:p w14:paraId="4334C3B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A45992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Nómina del personal que ejecutará los trabajos objeto de estos términos de referencia, acompañada de copia de DUI, tarjeta del seguro social vigente, último certificado patronal u otro documento de identificación de cada uno de los trabajadores.</w:t>
      </w:r>
    </w:p>
    <w:p w14:paraId="3B122EB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395D98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Constancia de antecedentes penales de cada uno de los trabajadores.</w:t>
      </w:r>
    </w:p>
    <w:p w14:paraId="66C6BD5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15BE19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Solvencia de la policía</w:t>
      </w:r>
    </w:p>
    <w:p w14:paraId="6CEA564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4FC44A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Cargo a desempeñar por cada uno de los trabajadores durante el proyecto.</w:t>
      </w:r>
    </w:p>
    <w:p w14:paraId="0CE254F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1E27EA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Entrega por parte de la Gerencia Aeroportuaria de Carnés de identificación para cada uno de los trabajadores, indicando el cargo y el área en la que se movilizará.  Estos carnés deberán ser portados por el trabajador siempre que ingrese y permanezca en las instalaciones del Aeropuerto.</w:t>
      </w:r>
    </w:p>
    <w:p w14:paraId="49213D8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B42701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Nombre del representante o encargado que controlará a los trabajadores a la hora de su ingreso a las instalaciones Aeroportuarias.</w:t>
      </w:r>
    </w:p>
    <w:p w14:paraId="5ED2C22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66E201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Definición del sistema de transporte y equipos a utilizar por el personal para el ingreso a las instalaciones Aeroportuarias, el cual debe estar identificado con logos de la empresa y balizas.</w:t>
      </w:r>
    </w:p>
    <w:p w14:paraId="59D0E8D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E826B6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Listado de equipo, herramientas y materiales que van a ocupar para el proyecto.  El ingreso de estos artículos propios del Contratista será autorizado por el </w:t>
      </w:r>
      <w:proofErr w:type="gramStart"/>
      <w:r w:rsidRPr="009B57D5">
        <w:rPr>
          <w:rFonts w:ascii="Museo Sans 300" w:eastAsia="Times New Roman" w:hAnsi="Museo Sans 300" w:cs="Times New Roman"/>
          <w:sz w:val="20"/>
          <w:szCs w:val="20"/>
          <w:lang w:eastAsia="zh-CN"/>
        </w:rPr>
        <w:t>Jefe</w:t>
      </w:r>
      <w:proofErr w:type="gramEnd"/>
      <w:r w:rsidRPr="009B57D5">
        <w:rPr>
          <w:rFonts w:ascii="Museo Sans 300" w:eastAsia="Times New Roman" w:hAnsi="Museo Sans 300" w:cs="Times New Roman"/>
          <w:sz w:val="20"/>
          <w:szCs w:val="20"/>
          <w:lang w:eastAsia="zh-CN"/>
        </w:rPr>
        <w:t xml:space="preserve"> de Seguridad Aeroportuaria. Solo se autorizarán las charlas para el personal que realmente laborará en la obra.</w:t>
      </w:r>
    </w:p>
    <w:p w14:paraId="2C60528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64B9AC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Además de las medidas antes mencionadas, el Contratista deberá considerar lo siguiente:</w:t>
      </w:r>
    </w:p>
    <w:p w14:paraId="1D7E916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B9DCC1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será responsable de cualquier acto de interferencia ilícita que cometa cualquiera de sus trabajadores, así como de cualquier accidente que ocurra dentro del recinto aeroportuario imputable al Contratista o sus trabajadores.</w:t>
      </w:r>
    </w:p>
    <w:p w14:paraId="0FABE28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01F24A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Una vez entregado el listado del personal que trabajará con el Contratista, deberá de recibir inducciones relacionadas con las seguridad industrial, seguridad operacional y seguridad Aeroportuaria, la cual será impartida por personal del Aeropuerto, considerando que es un área fiscal donde están establecidas autoridades del Estado y propias de esta Comisión. No se permitirá el ingreso de personal que no cuente con las inducciones mencionadas. Si el contratista requiere programar una nueva sesión de inducciones para incorporar nuevo personal al proyecto.</w:t>
      </w:r>
    </w:p>
    <w:p w14:paraId="55CDBD9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0EEEFB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deberá comunicar a su personal que cada trabajador que sea ubicado fuera del área de sus labores, será considerado como sospechoso y será sometido a investigación.</w:t>
      </w:r>
    </w:p>
    <w:p w14:paraId="796E4F1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7DCED8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Todo permiso para ingresos adicionales, especialmente de personal, deberá hacerse con 24 horas de anticipación; </w:t>
      </w:r>
    </w:p>
    <w:p w14:paraId="1190916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22816C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Prevención e informe de accidentes</w:t>
      </w:r>
    </w:p>
    <w:p w14:paraId="06FFC19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CB389B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de campo, para evitar accidentes, asimismo, éste deberá señalizar los puntos de entrada a los lugares de trabajo definiendo además los requisitos de seguridad para cada zona, de tal manera de proporcionar a su personal y a los visitantes a dichas zonas los lineamientos de protección.</w:t>
      </w:r>
    </w:p>
    <w:p w14:paraId="2EB6F79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En general, el Contratista cumplirá con las disposiciones o reglamentos aplicables al respecto, y será el Supervisor quien verifique el cumplimiento de los mismos.</w:t>
      </w:r>
    </w:p>
    <w:p w14:paraId="3C461C7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En caso de que cualquier operación, condición o práctica fuere considerada peligrosa por el Supervisor durante el período de ejecución del contrato, el Contratista al ser notificado por escrito al respecto, tomará las medidas correctivas apropiadas dentro de las circunstancias y cumplirá con las instrucciones que se le indiquen; en caso contrario, el Supervisor podrá suspender la parte afectada del trabajo hasta que dichas medidas fueren atendidas.</w:t>
      </w:r>
    </w:p>
    <w:p w14:paraId="68BF310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Nada de lo contenido en estas especificaciones exonerará al Contratista de su responsabilidad en cuanto a la prosecución segura del trabajo durante todo el tiempo de ejecución de las obras.</w:t>
      </w:r>
    </w:p>
    <w:p w14:paraId="09C81EE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D55489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escrito de dicho accidente o suceso al Supervisor, exponiendo en forma amplia y precisa los hechos relativos al mismo</w:t>
      </w:r>
    </w:p>
    <w:p w14:paraId="2BCEEB87" w14:textId="77777777" w:rsidR="009B57D5" w:rsidRPr="009B57D5" w:rsidRDefault="009B57D5" w:rsidP="009B57D5">
      <w:pPr>
        <w:autoSpaceDE w:val="0"/>
        <w:autoSpaceDN w:val="0"/>
        <w:adjustRightInd w:val="0"/>
        <w:spacing w:after="0" w:line="240" w:lineRule="auto"/>
        <w:ind w:left="540"/>
        <w:jc w:val="both"/>
        <w:rPr>
          <w:rFonts w:ascii="Museo Sans 300" w:eastAsia="Times New Roman" w:hAnsi="Museo Sans 300" w:cs="Times New Roman"/>
          <w:sz w:val="20"/>
          <w:szCs w:val="20"/>
          <w:lang w:eastAsia="zh-CN"/>
        </w:rPr>
      </w:pPr>
    </w:p>
    <w:p w14:paraId="3C2E5AA2" w14:textId="33FBDBAC" w:rsidR="009B57D5" w:rsidRPr="009B57D5" w:rsidRDefault="009B57D5" w:rsidP="009B57D5">
      <w:pPr>
        <w:keepNext/>
        <w:spacing w:after="0" w:line="240" w:lineRule="auto"/>
        <w:outlineLvl w:val="0"/>
        <w:rPr>
          <w:rFonts w:ascii="Museo Sans 300" w:eastAsia="Times New Roman" w:hAnsi="Museo Sans 300" w:cs="Times New Roman"/>
          <w:b/>
          <w:bCs/>
          <w:u w:val="single"/>
          <w:lang w:eastAsia="zh-CN"/>
        </w:rPr>
      </w:pPr>
      <w:bookmarkStart w:id="65" w:name="_Toc75851425"/>
      <w:bookmarkStart w:id="66" w:name="_Toc210837805"/>
      <w:bookmarkStart w:id="67" w:name="_Toc56600555"/>
      <w:r w:rsidRPr="009B57D5">
        <w:rPr>
          <w:rFonts w:ascii="Museo Sans 300" w:eastAsia="Times New Roman" w:hAnsi="Museo Sans 300" w:cs="Times New Roman"/>
          <w:b/>
          <w:bCs/>
          <w:u w:val="single"/>
          <w:lang w:eastAsia="zh-CN"/>
        </w:rPr>
        <w:t>ESPECIFICACIONES TECNICAS GENERALES PARA CONSTRUCCION DE PAVIMENTOS</w:t>
      </w:r>
      <w:bookmarkEnd w:id="65"/>
      <w:bookmarkEnd w:id="66"/>
    </w:p>
    <w:p w14:paraId="5957C25B" w14:textId="77777777" w:rsidR="009B57D5" w:rsidRPr="009B57D5" w:rsidRDefault="009B57D5" w:rsidP="009B57D5">
      <w:pPr>
        <w:spacing w:after="0" w:line="240" w:lineRule="auto"/>
        <w:rPr>
          <w:rFonts w:ascii="Museo Sans 300" w:eastAsia="Times New Roman" w:hAnsi="Museo Sans 300" w:cs="Times New Roman"/>
          <w:lang w:eastAsia="zh-CN"/>
        </w:rPr>
      </w:pPr>
    </w:p>
    <w:p w14:paraId="16C7FE2B" w14:textId="77777777" w:rsidR="009B57D5" w:rsidRPr="009B57D5" w:rsidRDefault="009B57D5" w:rsidP="00EC6483">
      <w:pPr>
        <w:keepNext/>
        <w:keepLines/>
        <w:numPr>
          <w:ilvl w:val="0"/>
          <w:numId w:val="112"/>
        </w:numPr>
        <w:spacing w:after="0" w:line="240" w:lineRule="auto"/>
        <w:ind w:left="567" w:hanging="567"/>
        <w:outlineLvl w:val="0"/>
        <w:rPr>
          <w:rFonts w:ascii="Museo Sans 300" w:eastAsia="Times New Roman" w:hAnsi="Museo Sans 300" w:cs="Times New Roman"/>
          <w:sz w:val="20"/>
          <w:szCs w:val="20"/>
          <w:lang w:eastAsia="zh-CN"/>
        </w:rPr>
      </w:pPr>
      <w:bookmarkStart w:id="68" w:name="_Toc75851426"/>
      <w:bookmarkStart w:id="69" w:name="_Toc210837806"/>
      <w:r w:rsidRPr="009B57D5">
        <w:rPr>
          <w:rFonts w:ascii="Museo Sans 300" w:eastAsia="Times New Roman" w:hAnsi="Museo Sans 300" w:cs="Times New Roman"/>
          <w:sz w:val="20"/>
          <w:szCs w:val="20"/>
          <w:lang w:eastAsia="zh-CN"/>
        </w:rPr>
        <w:t>ESPECIFICACIONES TECNICAS GENERALES PARA INSTALACIONES PROVISIONALES</w:t>
      </w:r>
      <w:bookmarkEnd w:id="67"/>
      <w:bookmarkEnd w:id="68"/>
      <w:bookmarkEnd w:id="69"/>
    </w:p>
    <w:p w14:paraId="116E7AAF"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566554DA" w14:textId="77777777" w:rsidR="009B57D5" w:rsidRPr="009B57D5" w:rsidRDefault="009B57D5" w:rsidP="00EC6483">
      <w:pPr>
        <w:keepNext/>
        <w:keepLines/>
        <w:numPr>
          <w:ilvl w:val="0"/>
          <w:numId w:val="91"/>
        </w:numPr>
        <w:spacing w:after="0" w:line="240" w:lineRule="auto"/>
        <w:ind w:left="567" w:hanging="567"/>
        <w:outlineLvl w:val="1"/>
        <w:rPr>
          <w:rFonts w:ascii="Museo Sans 300" w:eastAsia="Times New Roman" w:hAnsi="Museo Sans 300" w:cs="Times New Roman"/>
          <w:sz w:val="20"/>
          <w:szCs w:val="20"/>
          <w:lang w:eastAsia="zh-CN"/>
        </w:rPr>
      </w:pPr>
      <w:bookmarkStart w:id="70" w:name="_Toc56600556"/>
      <w:bookmarkStart w:id="71" w:name="_Toc75851427"/>
      <w:bookmarkStart w:id="72" w:name="_Toc210837807"/>
      <w:r w:rsidRPr="009B57D5">
        <w:rPr>
          <w:rFonts w:ascii="Museo Sans 300" w:eastAsia="Times New Roman" w:hAnsi="Museo Sans 300" w:cs="Times New Roman"/>
          <w:sz w:val="20"/>
          <w:szCs w:val="20"/>
          <w:lang w:eastAsia="zh-CN"/>
        </w:rPr>
        <w:t>ALCANCE</w:t>
      </w:r>
      <w:bookmarkEnd w:id="70"/>
      <w:bookmarkEnd w:id="71"/>
      <w:bookmarkEnd w:id="72"/>
    </w:p>
    <w:p w14:paraId="087521C4"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109D054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Las Instalaciones provisionales que el Contratista deberá suministrar, </w:t>
      </w:r>
      <w:proofErr w:type="gramStart"/>
      <w:r w:rsidRPr="009B57D5">
        <w:rPr>
          <w:rFonts w:ascii="Museo Sans 300" w:eastAsia="Times New Roman" w:hAnsi="Museo Sans 300" w:cs="Times New Roman"/>
          <w:sz w:val="20"/>
          <w:szCs w:val="20"/>
          <w:lang w:eastAsia="zh-CN"/>
        </w:rPr>
        <w:t>son</w:t>
      </w:r>
      <w:proofErr w:type="gramEnd"/>
      <w:r w:rsidRPr="009B57D5">
        <w:rPr>
          <w:rFonts w:ascii="Museo Sans 300" w:eastAsia="Times New Roman" w:hAnsi="Museo Sans 300" w:cs="Times New Roman"/>
          <w:sz w:val="20"/>
          <w:szCs w:val="20"/>
          <w:lang w:eastAsia="zh-CN"/>
        </w:rPr>
        <w:t xml:space="preserve"> pero sin limitarse, en las siguientes:</w:t>
      </w:r>
    </w:p>
    <w:p w14:paraId="72DFC9DB" w14:textId="77777777" w:rsidR="009B57D5" w:rsidRPr="009B57D5" w:rsidRDefault="009B57D5" w:rsidP="00EC6483">
      <w:pPr>
        <w:numPr>
          <w:ilvl w:val="0"/>
          <w:numId w:val="90"/>
        </w:numPr>
        <w:spacing w:after="0" w:line="240" w:lineRule="auto"/>
        <w:contextualSpacing/>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Espacio para uso de oficina y bodega de materiales y otros.</w:t>
      </w:r>
    </w:p>
    <w:p w14:paraId="0E4FD3B1" w14:textId="77777777" w:rsidR="009B57D5" w:rsidRPr="009B57D5" w:rsidRDefault="009B57D5" w:rsidP="00EC6483">
      <w:pPr>
        <w:numPr>
          <w:ilvl w:val="0"/>
          <w:numId w:val="90"/>
        </w:numPr>
        <w:spacing w:after="0" w:line="240" w:lineRule="auto"/>
        <w:contextualSpacing/>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Oficina y laboratorio supervisión</w:t>
      </w:r>
    </w:p>
    <w:p w14:paraId="2778EDF7" w14:textId="77777777" w:rsidR="009B57D5" w:rsidRPr="009B57D5" w:rsidRDefault="009B57D5" w:rsidP="00EC6483">
      <w:pPr>
        <w:numPr>
          <w:ilvl w:val="0"/>
          <w:numId w:val="90"/>
        </w:numPr>
        <w:spacing w:after="0" w:line="240" w:lineRule="auto"/>
        <w:contextualSpacing/>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Instalaciones para agua potable.</w:t>
      </w:r>
    </w:p>
    <w:p w14:paraId="654DED34" w14:textId="77777777" w:rsidR="009B57D5" w:rsidRPr="009B57D5" w:rsidRDefault="009B57D5" w:rsidP="00EC6483">
      <w:pPr>
        <w:numPr>
          <w:ilvl w:val="0"/>
          <w:numId w:val="90"/>
        </w:numPr>
        <w:spacing w:after="0" w:line="240" w:lineRule="auto"/>
        <w:contextualSpacing/>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Letrinas portátiles</w:t>
      </w:r>
    </w:p>
    <w:p w14:paraId="7991C0E0" w14:textId="77777777" w:rsidR="009B57D5" w:rsidRPr="009B57D5" w:rsidRDefault="009B57D5" w:rsidP="00EC6483">
      <w:pPr>
        <w:numPr>
          <w:ilvl w:val="0"/>
          <w:numId w:val="90"/>
        </w:numPr>
        <w:spacing w:after="0" w:line="240" w:lineRule="auto"/>
        <w:contextualSpacing/>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Instalaciones eléctricas.</w:t>
      </w:r>
    </w:p>
    <w:p w14:paraId="67A13B2C" w14:textId="77777777" w:rsidR="009B57D5" w:rsidRPr="009B57D5" w:rsidRDefault="009B57D5" w:rsidP="00EC6483">
      <w:pPr>
        <w:numPr>
          <w:ilvl w:val="0"/>
          <w:numId w:val="90"/>
        </w:numPr>
        <w:spacing w:after="0" w:line="240" w:lineRule="auto"/>
        <w:contextualSpacing/>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Trabajos temporales.</w:t>
      </w:r>
    </w:p>
    <w:p w14:paraId="2F67F31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1E630C5" w14:textId="77777777" w:rsidR="009B57D5" w:rsidRPr="009B57D5" w:rsidRDefault="009B57D5" w:rsidP="00EC6483">
      <w:pPr>
        <w:keepNext/>
        <w:keepLines/>
        <w:numPr>
          <w:ilvl w:val="0"/>
          <w:numId w:val="91"/>
        </w:numPr>
        <w:spacing w:after="0" w:line="240" w:lineRule="auto"/>
        <w:ind w:left="567" w:hanging="567"/>
        <w:jc w:val="both"/>
        <w:outlineLvl w:val="1"/>
        <w:rPr>
          <w:rFonts w:ascii="Museo Sans 300" w:eastAsia="Times New Roman" w:hAnsi="Museo Sans 300" w:cs="Times New Roman"/>
          <w:sz w:val="20"/>
          <w:szCs w:val="20"/>
          <w:lang w:eastAsia="zh-CN"/>
        </w:rPr>
      </w:pPr>
      <w:bookmarkStart w:id="73" w:name="_Toc56600557"/>
      <w:bookmarkStart w:id="74" w:name="_Toc75851428"/>
      <w:bookmarkStart w:id="75" w:name="_Toc210837808"/>
      <w:r w:rsidRPr="009B57D5">
        <w:rPr>
          <w:rFonts w:ascii="Museo Sans 300" w:eastAsia="Times New Roman" w:hAnsi="Museo Sans 300" w:cs="Times New Roman"/>
          <w:sz w:val="20"/>
          <w:szCs w:val="20"/>
          <w:lang w:eastAsia="zh-CN"/>
        </w:rPr>
        <w:t>LOCAL PARA USO DE LA OFICINA ADMINISTRATIVA, BODEGA DE MATERIALES, LABORATORIO Y OFICINA DE SUPERVISION</w:t>
      </w:r>
      <w:bookmarkEnd w:id="73"/>
      <w:bookmarkEnd w:id="74"/>
      <w:bookmarkEnd w:id="75"/>
    </w:p>
    <w:p w14:paraId="36E9C6D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17EE93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El Contratista deberá suministrar un espacio para su oficina y bodega de campo, las cuales pueden instalarse en un furgón, los cuales serán ubicados en la zona asignada para las instalaciones provisionales del proyecto.  Las dimensiones del espacio de oficina y bodega quedarán a juicio del Contratista de tal forma que le permita almacenar y proteger los equipos y materiales utilizados para el proyecto. </w:t>
      </w:r>
    </w:p>
    <w:p w14:paraId="3CC505F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D83D18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Espacio de oficina del Contratista deberá de tener suficiente iluminación, agua potable y se deberá proveer todo el mobiliario y los equipos de oficina, que permitan a su personal procesar toda la información técnica, administrativa y contable, en el sitio de la obra con comodidad.</w:t>
      </w:r>
    </w:p>
    <w:p w14:paraId="7509928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B478D0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Antes de iniciar los trabajos de construcción de las instalaciones provisionales, el Contratista presentará para aprobación de la Supervisión, los esquemas de ubicación de las instalaciones, indicando dimensiones, elevaciones y características de las instalaciones.</w:t>
      </w:r>
    </w:p>
    <w:p w14:paraId="52FA17B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F6D917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Será responsabilidad del Contratista mantener limpia y ordenada libre de materiales de desperdicio, basuras, estancamientos de agua y otros, tanto la zona de las instalaciones provisionales como las de trabajo, durante toda la ejecución de la obra. Al menos una vez a la semana, el Supervisor hará un recorrido por todas las zonas y podrá recomendar mejoras en la limpieza o el ordenamiento de los materiales y el Contratista estará obligado a atender dichas recomendaciones.</w:t>
      </w:r>
    </w:p>
    <w:p w14:paraId="097259F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2F273D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Al finalizar los trabajos, el Contratista deberá entregar las instalaciones a CEPA tal como fueron encontradas.</w:t>
      </w:r>
    </w:p>
    <w:p w14:paraId="2A528C1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BD45247" w14:textId="77777777" w:rsidR="009B57D5" w:rsidRPr="009B57D5" w:rsidRDefault="009B57D5" w:rsidP="00EC6483">
      <w:pPr>
        <w:keepNext/>
        <w:keepLines/>
        <w:numPr>
          <w:ilvl w:val="0"/>
          <w:numId w:val="91"/>
        </w:numPr>
        <w:spacing w:after="0" w:line="240" w:lineRule="auto"/>
        <w:ind w:left="567" w:hanging="567"/>
        <w:jc w:val="both"/>
        <w:outlineLvl w:val="1"/>
        <w:rPr>
          <w:rFonts w:ascii="Museo Sans 300" w:eastAsia="Times New Roman" w:hAnsi="Museo Sans 300" w:cs="Times New Roman"/>
          <w:sz w:val="20"/>
          <w:szCs w:val="20"/>
          <w:lang w:eastAsia="zh-CN"/>
        </w:rPr>
      </w:pPr>
      <w:bookmarkStart w:id="76" w:name="_Toc56600558"/>
      <w:bookmarkStart w:id="77" w:name="_Toc75851429"/>
      <w:bookmarkStart w:id="78" w:name="_Toc210837809"/>
      <w:r w:rsidRPr="009B57D5">
        <w:rPr>
          <w:rFonts w:ascii="Museo Sans 300" w:eastAsia="Times New Roman" w:hAnsi="Museo Sans 300" w:cs="Times New Roman"/>
          <w:sz w:val="20"/>
          <w:szCs w:val="20"/>
          <w:lang w:eastAsia="zh-CN"/>
        </w:rPr>
        <w:t>INSTALACIONES PARA AGUA POTABLE</w:t>
      </w:r>
      <w:bookmarkEnd w:id="76"/>
      <w:bookmarkEnd w:id="77"/>
      <w:bookmarkEnd w:id="78"/>
    </w:p>
    <w:p w14:paraId="5B654010" w14:textId="77777777" w:rsidR="009B57D5" w:rsidRPr="009B57D5" w:rsidRDefault="009B57D5" w:rsidP="009B57D5">
      <w:pPr>
        <w:spacing w:after="0" w:line="240" w:lineRule="auto"/>
        <w:ind w:left="426"/>
        <w:jc w:val="both"/>
        <w:rPr>
          <w:rFonts w:ascii="Museo Sans 300" w:eastAsia="Times New Roman" w:hAnsi="Museo Sans 300" w:cs="Times New Roman"/>
          <w:sz w:val="20"/>
          <w:szCs w:val="20"/>
          <w:lang w:eastAsia="zh-CN"/>
        </w:rPr>
      </w:pPr>
    </w:p>
    <w:p w14:paraId="5657909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será responsable de proveer agua potable para el consumo de sus trabajadores. El agua que se consuma para el llenado de sus camiones cisternas y que será utilizada para todas las actividades relacionadas con la ejecución de las obras, será obtenida a través de la red de abastecimiento de agua potable del Aeropuerto y se conectará en un punto ubicado en la zona destinada a las instalaciones provisionales. El consumo de agua que será extraída de los grifos propiedad de CEPA, no tendrá ningún costo para el Contratista, por lo que éste no debe cargar dichos costos en su oferta.</w:t>
      </w:r>
    </w:p>
    <w:p w14:paraId="78529E1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4888D4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Por otro lado, el Contratista deberá proveer toda la mano de obra y material necesario para efectuar las conexiones de agua potable desde la red de CEPA, hasta sus instalaciones provisionales y posteriormente retirarla cuando se hayan finalizado los trabajos de construcción, dejando en las mismas condiciones como fue encontrado.</w:t>
      </w:r>
    </w:p>
    <w:p w14:paraId="55A0FFC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C80B84E" w14:textId="77777777" w:rsidR="009B57D5" w:rsidRPr="009B57D5" w:rsidRDefault="009B57D5" w:rsidP="00EC6483">
      <w:pPr>
        <w:keepNext/>
        <w:keepLines/>
        <w:numPr>
          <w:ilvl w:val="0"/>
          <w:numId w:val="91"/>
        </w:numPr>
        <w:spacing w:after="0" w:line="240" w:lineRule="auto"/>
        <w:ind w:left="567" w:hanging="567"/>
        <w:jc w:val="both"/>
        <w:outlineLvl w:val="1"/>
        <w:rPr>
          <w:rFonts w:ascii="Museo Sans 300" w:eastAsia="Times New Roman" w:hAnsi="Museo Sans 300" w:cs="Times New Roman"/>
          <w:sz w:val="20"/>
          <w:szCs w:val="20"/>
          <w:lang w:eastAsia="zh-CN"/>
        </w:rPr>
      </w:pPr>
      <w:bookmarkStart w:id="79" w:name="_Toc56600559"/>
      <w:bookmarkStart w:id="80" w:name="_Toc75851430"/>
      <w:bookmarkStart w:id="81" w:name="_Toc210837810"/>
      <w:r w:rsidRPr="009B57D5">
        <w:rPr>
          <w:rFonts w:ascii="Museo Sans 300" w:eastAsia="Times New Roman" w:hAnsi="Museo Sans 300" w:cs="Times New Roman"/>
          <w:sz w:val="20"/>
          <w:szCs w:val="20"/>
          <w:lang w:eastAsia="zh-CN"/>
        </w:rPr>
        <w:t>LETRINAS PORTÁTILES</w:t>
      </w:r>
      <w:bookmarkEnd w:id="79"/>
      <w:bookmarkEnd w:id="80"/>
      <w:bookmarkEnd w:id="81"/>
    </w:p>
    <w:p w14:paraId="112B415C" w14:textId="77777777" w:rsidR="009B57D5" w:rsidRPr="009B57D5" w:rsidRDefault="009B57D5" w:rsidP="009B57D5">
      <w:pPr>
        <w:spacing w:after="0" w:line="240" w:lineRule="auto"/>
        <w:ind w:left="426"/>
        <w:jc w:val="both"/>
        <w:rPr>
          <w:rFonts w:ascii="Museo Sans 300" w:eastAsia="Times New Roman" w:hAnsi="Museo Sans 300" w:cs="Times New Roman"/>
          <w:sz w:val="20"/>
          <w:szCs w:val="20"/>
          <w:lang w:eastAsia="zh-CN"/>
        </w:rPr>
      </w:pPr>
    </w:p>
    <w:p w14:paraId="437722A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deberá suministrar e instalar como mínimo 3 letrinas portátiles, 2 para los trabajadores de campo y 1 para el personal de oficina, debiendo además proporcionar los servicios de evacuación periódica de los desechos, al menos una vez por semana, por medio de una empresa debidamente autorizada para prestar este tipo de servicio. Las letrinas deberán estar disponibles todo el tiempo mientras dure le ejecución de los trabajos, inclusive los períodos de prórroga si los hubiere.</w:t>
      </w:r>
    </w:p>
    <w:p w14:paraId="4C79AF1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33F15A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En caso que el número de trabajadores sea mayor de 30, se deberá instalar una letrina portátil por cada 15 trabajadores de campo.</w:t>
      </w:r>
    </w:p>
    <w:p w14:paraId="562F14D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73E6BB7" w14:textId="77777777" w:rsidR="009B57D5" w:rsidRPr="009B57D5" w:rsidRDefault="009B57D5" w:rsidP="00EC6483">
      <w:pPr>
        <w:keepNext/>
        <w:keepLines/>
        <w:numPr>
          <w:ilvl w:val="0"/>
          <w:numId w:val="91"/>
        </w:numPr>
        <w:spacing w:after="0" w:line="240" w:lineRule="auto"/>
        <w:ind w:left="567" w:hanging="567"/>
        <w:jc w:val="both"/>
        <w:outlineLvl w:val="1"/>
        <w:rPr>
          <w:rFonts w:ascii="Museo Sans 300" w:eastAsia="Times New Roman" w:hAnsi="Museo Sans 300" w:cs="Times New Roman"/>
          <w:sz w:val="20"/>
          <w:szCs w:val="20"/>
          <w:lang w:eastAsia="zh-CN"/>
        </w:rPr>
      </w:pPr>
      <w:bookmarkStart w:id="82" w:name="_Toc56600560"/>
      <w:bookmarkStart w:id="83" w:name="_Toc75851431"/>
      <w:bookmarkStart w:id="84" w:name="_Toc210837811"/>
      <w:r w:rsidRPr="009B57D5">
        <w:rPr>
          <w:rFonts w:ascii="Museo Sans 300" w:eastAsia="Times New Roman" w:hAnsi="Museo Sans 300" w:cs="Times New Roman"/>
          <w:sz w:val="20"/>
          <w:szCs w:val="20"/>
          <w:lang w:eastAsia="zh-CN"/>
        </w:rPr>
        <w:t>INSTALACIONES ELÉCTRICAS</w:t>
      </w:r>
      <w:bookmarkEnd w:id="82"/>
      <w:bookmarkEnd w:id="83"/>
      <w:bookmarkEnd w:id="84"/>
    </w:p>
    <w:p w14:paraId="60B74AD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2BFABA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El Contratista proporcionará los materiales, y mano de obra para la habilitación de las instalaciones eléctricas provisionales en la bodega de materiales, oficina del Contratista, laboratorio de materiales y del supervisor, servicios sanitarios, y en el área de trabajo, tanto para 110 como 220 voltios. </w:t>
      </w:r>
    </w:p>
    <w:p w14:paraId="3E299F7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 </w:t>
      </w:r>
    </w:p>
    <w:p w14:paraId="5DD7FBF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material a usar en dichas instalaciones, en general será de buena calidad y los trabajos se regirán por los reglamentos del Código Eléctrico Nacional de los Estados Unidos, según enmendado a la fecha.</w:t>
      </w:r>
    </w:p>
    <w:p w14:paraId="41E9004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2BB7DD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El consumo de energía será por cuenta de CEPA por lo que el Contratista no deberá incluirlo dentro de sus costos. </w:t>
      </w:r>
    </w:p>
    <w:p w14:paraId="0DD6FB0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B69A45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deberá disponer de la iluminación adecuada en el área de trabajo por medio de generadores y luminarias. No se permitirá intervenir frentes de trabajo sin o con poca iluminación. El costo de iluminación y generadores eléctricos para quipos a utilizar en el área de trabajo será por cuenta del contratista.</w:t>
      </w:r>
    </w:p>
    <w:p w14:paraId="6ED2AB8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30AE835" w14:textId="77777777" w:rsidR="009B57D5" w:rsidRPr="009B57D5" w:rsidRDefault="009B57D5" w:rsidP="00EC6483">
      <w:pPr>
        <w:keepNext/>
        <w:keepLines/>
        <w:numPr>
          <w:ilvl w:val="0"/>
          <w:numId w:val="91"/>
        </w:numPr>
        <w:spacing w:after="0" w:line="240" w:lineRule="auto"/>
        <w:ind w:left="567" w:hanging="567"/>
        <w:jc w:val="both"/>
        <w:outlineLvl w:val="1"/>
        <w:rPr>
          <w:rFonts w:ascii="Museo Sans 300" w:eastAsia="Times New Roman" w:hAnsi="Museo Sans 300" w:cs="Times New Roman"/>
          <w:sz w:val="20"/>
          <w:szCs w:val="20"/>
          <w:lang w:eastAsia="zh-CN"/>
        </w:rPr>
      </w:pPr>
      <w:bookmarkStart w:id="85" w:name="_Toc56600561"/>
      <w:bookmarkStart w:id="86" w:name="_Toc75851432"/>
      <w:bookmarkStart w:id="87" w:name="_Toc210837812"/>
      <w:r w:rsidRPr="009B57D5">
        <w:rPr>
          <w:rFonts w:ascii="Museo Sans 300" w:eastAsia="Times New Roman" w:hAnsi="Museo Sans 300" w:cs="Times New Roman"/>
          <w:sz w:val="20"/>
          <w:szCs w:val="20"/>
          <w:lang w:eastAsia="zh-CN"/>
        </w:rPr>
        <w:t>FORMA DE PAGO</w:t>
      </w:r>
      <w:bookmarkEnd w:id="85"/>
      <w:bookmarkEnd w:id="86"/>
      <w:bookmarkEnd w:id="87"/>
    </w:p>
    <w:p w14:paraId="747AF97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6D06BC6" w14:textId="59EC39A3" w:rsidR="00E7011B" w:rsidRDefault="009B57D5" w:rsidP="001734A7">
      <w:pPr>
        <w:keepNext/>
        <w:keepLines/>
        <w:spacing w:after="0" w:line="240" w:lineRule="auto"/>
        <w:ind w:left="567"/>
        <w:jc w:val="both"/>
        <w:outlineLvl w:val="0"/>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Se pagará por “Suma Global” (S.G.), en el precio se deberá incluir todo el equipo, herramienta y mano de obra necesaria para la correcta instalación de las oficinas y bodegas, tanto para la supervisión como para el contratista. Se harán dos pagos uno al principio de las obras, cuando estén finalizadas las instalaciones del 70% del monto de la suma global y el otro 30% al final del proyecto, con la emisión del Acta de Recepción Definitiva y el desmontaje y desalojo de las Instalaciones Provisionales.</w:t>
      </w:r>
      <w:bookmarkStart w:id="88" w:name="_Toc75851433"/>
      <w:bookmarkStart w:id="89" w:name="_Toc210837813"/>
    </w:p>
    <w:p w14:paraId="14BBE53C" w14:textId="77777777" w:rsidR="00E7011B" w:rsidRDefault="00E7011B" w:rsidP="001734A7">
      <w:pPr>
        <w:keepNext/>
        <w:keepLines/>
        <w:spacing w:after="0" w:line="240" w:lineRule="auto"/>
        <w:ind w:left="567"/>
        <w:jc w:val="both"/>
        <w:outlineLvl w:val="0"/>
        <w:rPr>
          <w:rFonts w:ascii="Museo Sans 300" w:eastAsia="Times New Roman" w:hAnsi="Museo Sans 300" w:cs="Times New Roman"/>
          <w:sz w:val="20"/>
          <w:szCs w:val="20"/>
          <w:lang w:eastAsia="zh-CN"/>
        </w:rPr>
      </w:pPr>
    </w:p>
    <w:p w14:paraId="385435B9" w14:textId="44C355B5" w:rsidR="009B57D5" w:rsidRPr="009B57D5" w:rsidRDefault="009B57D5">
      <w:pPr>
        <w:keepNext/>
        <w:keepLines/>
        <w:numPr>
          <w:ilvl w:val="0"/>
          <w:numId w:val="112"/>
        </w:numPr>
        <w:spacing w:after="0" w:line="240" w:lineRule="auto"/>
        <w:ind w:left="567" w:hanging="567"/>
        <w:jc w:val="both"/>
        <w:outlineLvl w:val="0"/>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ESPECIFICACIONES TECNICAS GENERALES PARA SEÑALIZACION Y DELIMITACION DEL ÁREA DE TRABAJO</w:t>
      </w:r>
      <w:bookmarkEnd w:id="88"/>
      <w:bookmarkEnd w:id="89"/>
    </w:p>
    <w:p w14:paraId="119DD519"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6F04E038" w14:textId="77777777" w:rsidR="009B57D5" w:rsidRPr="009B57D5" w:rsidRDefault="009B57D5" w:rsidP="00EC6483">
      <w:pPr>
        <w:keepNext/>
        <w:keepLines/>
        <w:numPr>
          <w:ilvl w:val="0"/>
          <w:numId w:val="92"/>
        </w:numPr>
        <w:spacing w:before="40" w:after="0" w:line="240" w:lineRule="auto"/>
        <w:ind w:left="567" w:hanging="567"/>
        <w:outlineLvl w:val="1"/>
        <w:rPr>
          <w:rFonts w:ascii="Museo Sans 300" w:eastAsia="Times New Roman" w:hAnsi="Museo Sans 300" w:cs="Times New Roman"/>
          <w:sz w:val="20"/>
          <w:szCs w:val="20"/>
          <w:lang w:eastAsia="zh-CN"/>
        </w:rPr>
      </w:pPr>
      <w:bookmarkStart w:id="90" w:name="_Toc55397330"/>
      <w:bookmarkStart w:id="91" w:name="_Toc75851434"/>
      <w:bookmarkStart w:id="92" w:name="_Toc210837814"/>
      <w:r w:rsidRPr="009B57D5">
        <w:rPr>
          <w:rFonts w:ascii="Museo Sans 300" w:eastAsia="Times New Roman" w:hAnsi="Museo Sans 300" w:cs="Times New Roman"/>
          <w:sz w:val="20"/>
          <w:szCs w:val="20"/>
          <w:lang w:eastAsia="zh-CN"/>
        </w:rPr>
        <w:t>ALCANCE</w:t>
      </w:r>
      <w:bookmarkEnd w:id="90"/>
      <w:bookmarkEnd w:id="91"/>
      <w:bookmarkEnd w:id="92"/>
    </w:p>
    <w:p w14:paraId="291AB0C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FFC22B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Se detallan los procedimientos y material a utilizar para delimitar las áreas de trabajo, conforme a los alcances del proyecto.</w:t>
      </w:r>
    </w:p>
    <w:p w14:paraId="06CDE78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43826D9" w14:textId="77777777" w:rsidR="009B57D5" w:rsidRPr="009B57D5" w:rsidRDefault="009B57D5" w:rsidP="00EC6483">
      <w:pPr>
        <w:keepNext/>
        <w:keepLines/>
        <w:numPr>
          <w:ilvl w:val="0"/>
          <w:numId w:val="92"/>
        </w:numPr>
        <w:spacing w:before="40" w:after="0" w:line="240" w:lineRule="auto"/>
        <w:ind w:left="567" w:hanging="567"/>
        <w:outlineLvl w:val="1"/>
        <w:rPr>
          <w:rFonts w:ascii="Museo Sans 300" w:eastAsia="Times New Roman" w:hAnsi="Museo Sans 300" w:cs="Times New Roman"/>
          <w:sz w:val="20"/>
          <w:szCs w:val="20"/>
          <w:lang w:eastAsia="zh-CN"/>
        </w:rPr>
      </w:pPr>
      <w:bookmarkStart w:id="93" w:name="_Toc55397331"/>
      <w:bookmarkStart w:id="94" w:name="_Toc75851435"/>
      <w:bookmarkStart w:id="95" w:name="_Toc210837815"/>
      <w:r w:rsidRPr="009B57D5">
        <w:rPr>
          <w:rFonts w:ascii="Museo Sans 300" w:eastAsia="Times New Roman" w:hAnsi="Museo Sans 300" w:cs="Times New Roman"/>
          <w:sz w:val="20"/>
          <w:szCs w:val="20"/>
          <w:lang w:eastAsia="zh-CN"/>
        </w:rPr>
        <w:t>DESCRIPCION</w:t>
      </w:r>
      <w:bookmarkEnd w:id="93"/>
      <w:bookmarkEnd w:id="94"/>
      <w:bookmarkEnd w:id="95"/>
    </w:p>
    <w:p w14:paraId="19370F8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05B667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Para el cierre de calle de rodaje alfa en el tramo a intervenir, deberá delimitarla a través de conos, con franjas </w:t>
      </w:r>
      <w:proofErr w:type="spellStart"/>
      <w:r w:rsidRPr="009B57D5">
        <w:rPr>
          <w:rFonts w:ascii="Museo Sans 300" w:eastAsia="Times New Roman" w:hAnsi="Museo Sans 300" w:cs="Times New Roman"/>
          <w:sz w:val="20"/>
          <w:szCs w:val="20"/>
          <w:lang w:eastAsia="zh-CN"/>
        </w:rPr>
        <w:t>retroreflectiva</w:t>
      </w:r>
      <w:proofErr w:type="spellEnd"/>
      <w:r w:rsidRPr="009B57D5">
        <w:rPr>
          <w:rFonts w:ascii="Museo Sans 300" w:eastAsia="Times New Roman" w:hAnsi="Museo Sans 300" w:cs="Times New Roman"/>
          <w:sz w:val="20"/>
          <w:szCs w:val="20"/>
          <w:lang w:eastAsia="zh-CN"/>
        </w:rPr>
        <w:t xml:space="preserve">, espaciados a 2.00 metros como máximo. Sobre la señalización se colocarán luces fijas de color </w:t>
      </w:r>
      <w:proofErr w:type="spellStart"/>
      <w:r w:rsidRPr="009B57D5">
        <w:rPr>
          <w:rFonts w:ascii="Museo Sans 300" w:eastAsia="Times New Roman" w:hAnsi="Museo Sans 300" w:cs="Times New Roman"/>
          <w:sz w:val="20"/>
          <w:szCs w:val="20"/>
          <w:lang w:eastAsia="zh-CN"/>
        </w:rPr>
        <w:t>ambar</w:t>
      </w:r>
      <w:proofErr w:type="spellEnd"/>
      <w:r w:rsidRPr="009B57D5">
        <w:rPr>
          <w:rFonts w:ascii="Museo Sans 300" w:eastAsia="Times New Roman" w:hAnsi="Museo Sans 300" w:cs="Times New Roman"/>
          <w:sz w:val="20"/>
          <w:szCs w:val="20"/>
          <w:lang w:eastAsia="zh-CN"/>
        </w:rPr>
        <w:t>. La luz tendrá una intensidad suficiente para que resulte bien visible teniendo en cuenta la intensidad de las luces adyacentes y el nivel general de la iluminación del fondo sobre el que normalmente hayan de verse. En ningún caso tendrán una intensidad menor de 10 cd de luz roja.  Los conos se ubicarán en la sección transversal de la calle, en ambos lados del tramo cerrado.</w:t>
      </w:r>
    </w:p>
    <w:p w14:paraId="7D76B47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DF59C1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Si las luces a instalar son direccionales, las luces deberían colocarse de forma que sus haces estén orientados, en la medida de lo posible, hacia la dirección de donde proceden las aeronaves o vehículos. Las luces deberán permanecer encendidas durante toda la noche y madrugada, y cuando haya poca visibilidad por efectos del clima. El contratista será el responsable de mantener en óptimo funcionamiento el sistema de alimentación eléctrica para dichas luces, la cual podrá ser por medio de generadores o baterías. </w:t>
      </w:r>
    </w:p>
    <w:p w14:paraId="4A417706" w14:textId="77777777" w:rsidR="00E7011B" w:rsidRPr="009B57D5" w:rsidRDefault="00E7011B" w:rsidP="009B57D5">
      <w:pPr>
        <w:spacing w:after="0" w:line="240" w:lineRule="auto"/>
        <w:jc w:val="both"/>
        <w:rPr>
          <w:rFonts w:ascii="Museo Sans 300" w:eastAsia="Times New Roman" w:hAnsi="Museo Sans 300" w:cs="Times New Roman"/>
          <w:sz w:val="20"/>
          <w:szCs w:val="20"/>
          <w:lang w:eastAsia="zh-CN"/>
        </w:rPr>
      </w:pPr>
    </w:p>
    <w:p w14:paraId="3FC5D581" w14:textId="77777777" w:rsidR="009B57D5" w:rsidRPr="009B57D5" w:rsidRDefault="009B57D5" w:rsidP="00EC6483">
      <w:pPr>
        <w:keepNext/>
        <w:keepLines/>
        <w:numPr>
          <w:ilvl w:val="0"/>
          <w:numId w:val="92"/>
        </w:numPr>
        <w:spacing w:before="40" w:after="0" w:line="240" w:lineRule="auto"/>
        <w:ind w:left="567" w:hanging="567"/>
        <w:outlineLvl w:val="1"/>
        <w:rPr>
          <w:rFonts w:ascii="Museo Sans 300" w:eastAsia="Times New Roman" w:hAnsi="Museo Sans 300" w:cs="Times New Roman"/>
          <w:sz w:val="20"/>
          <w:szCs w:val="20"/>
          <w:lang w:eastAsia="zh-CN"/>
        </w:rPr>
      </w:pPr>
      <w:bookmarkStart w:id="96" w:name="_Toc75851436"/>
      <w:bookmarkStart w:id="97" w:name="_Toc210837816"/>
      <w:r w:rsidRPr="009B57D5">
        <w:rPr>
          <w:rFonts w:ascii="Museo Sans 300" w:eastAsia="Times New Roman" w:hAnsi="Museo Sans 300" w:cs="Times New Roman"/>
          <w:sz w:val="20"/>
          <w:szCs w:val="20"/>
          <w:lang w:eastAsia="zh-CN"/>
        </w:rPr>
        <w:t>EJECUCION</w:t>
      </w:r>
      <w:bookmarkEnd w:id="96"/>
      <w:bookmarkEnd w:id="97"/>
    </w:p>
    <w:p w14:paraId="239C92D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8BA78A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Una vez sean aprobados los planos de taller de la delimitación de las áreas de trabajo, se solicitará autorización a torre de </w:t>
      </w:r>
      <w:proofErr w:type="gramStart"/>
      <w:r w:rsidRPr="009B57D5">
        <w:rPr>
          <w:rFonts w:ascii="Museo Sans 300" w:eastAsia="Times New Roman" w:hAnsi="Museo Sans 300" w:cs="Times New Roman"/>
          <w:sz w:val="20"/>
          <w:szCs w:val="20"/>
          <w:lang w:eastAsia="zh-CN"/>
        </w:rPr>
        <w:t>control ,</w:t>
      </w:r>
      <w:proofErr w:type="gramEnd"/>
      <w:r w:rsidRPr="009B57D5">
        <w:rPr>
          <w:rFonts w:ascii="Museo Sans 300" w:eastAsia="Times New Roman" w:hAnsi="Museo Sans 300" w:cs="Times New Roman"/>
          <w:sz w:val="20"/>
          <w:szCs w:val="20"/>
          <w:lang w:eastAsia="zh-CN"/>
        </w:rPr>
        <w:t xml:space="preserve"> para dar inicio a la delimitación de las áreas de trabajo. </w:t>
      </w:r>
    </w:p>
    <w:p w14:paraId="34B2A49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Para retirarla, previamente se debe solicitar recepción de limpieza y verificación por parte de los oficiales de rampa, para proceder al retiro de la señalización.</w:t>
      </w:r>
    </w:p>
    <w:p w14:paraId="4461D2A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7DA6225" w14:textId="77777777" w:rsidR="009B57D5" w:rsidRPr="009B57D5" w:rsidRDefault="009B57D5" w:rsidP="00EC6483">
      <w:pPr>
        <w:keepNext/>
        <w:keepLines/>
        <w:numPr>
          <w:ilvl w:val="0"/>
          <w:numId w:val="92"/>
        </w:numPr>
        <w:spacing w:after="0" w:line="240" w:lineRule="auto"/>
        <w:ind w:left="567" w:hanging="567"/>
        <w:outlineLvl w:val="1"/>
        <w:rPr>
          <w:rFonts w:ascii="Museo Sans 300" w:eastAsia="Times New Roman" w:hAnsi="Museo Sans 300" w:cs="Times New Roman"/>
          <w:sz w:val="20"/>
          <w:szCs w:val="20"/>
          <w:lang w:eastAsia="zh-CN"/>
        </w:rPr>
      </w:pPr>
      <w:bookmarkStart w:id="98" w:name="_Toc55397332"/>
      <w:bookmarkStart w:id="99" w:name="_Toc75851437"/>
      <w:bookmarkStart w:id="100" w:name="_Toc210837817"/>
      <w:r w:rsidRPr="009B57D5">
        <w:rPr>
          <w:rFonts w:ascii="Museo Sans 300" w:eastAsia="Times New Roman" w:hAnsi="Museo Sans 300" w:cs="Times New Roman"/>
          <w:sz w:val="20"/>
          <w:szCs w:val="20"/>
          <w:lang w:eastAsia="zh-CN"/>
        </w:rPr>
        <w:t>FORMA DE PAGO</w:t>
      </w:r>
      <w:bookmarkEnd w:id="98"/>
      <w:bookmarkEnd w:id="99"/>
      <w:bookmarkEnd w:id="100"/>
    </w:p>
    <w:p w14:paraId="0FF428B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4CAD75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Se pagará por “Suma Global” (S.G.), en el precio se deberá incluir todo el equipo, herramienta y mano de obra necesaria para la correcta instalación de las luces y delimitación de las áreas de trabajo. </w:t>
      </w:r>
    </w:p>
    <w:p w14:paraId="14B2E1F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D92B823" w14:textId="77777777" w:rsidR="009B57D5" w:rsidRPr="009B57D5" w:rsidRDefault="009B57D5" w:rsidP="00EC6483">
      <w:pPr>
        <w:keepNext/>
        <w:keepLines/>
        <w:numPr>
          <w:ilvl w:val="0"/>
          <w:numId w:val="112"/>
        </w:numPr>
        <w:spacing w:after="0" w:line="240" w:lineRule="auto"/>
        <w:ind w:left="567" w:hanging="567"/>
        <w:jc w:val="both"/>
        <w:outlineLvl w:val="0"/>
        <w:rPr>
          <w:rFonts w:ascii="Museo Sans 300" w:eastAsia="Times New Roman" w:hAnsi="Museo Sans 300" w:cs="Times New Roman"/>
          <w:sz w:val="20"/>
          <w:szCs w:val="20"/>
          <w:lang w:eastAsia="zh-CN"/>
        </w:rPr>
      </w:pPr>
      <w:bookmarkStart w:id="101" w:name="_Toc75851438"/>
      <w:bookmarkStart w:id="102" w:name="_Toc210837818"/>
      <w:r w:rsidRPr="009B57D5">
        <w:rPr>
          <w:rFonts w:ascii="Museo Sans 300" w:eastAsia="Times New Roman" w:hAnsi="Museo Sans 300" w:cs="Times New Roman"/>
          <w:sz w:val="20"/>
          <w:szCs w:val="20"/>
          <w:lang w:eastAsia="zh-CN"/>
        </w:rPr>
        <w:t>ESPECIFICACIONES TECNICAS GENERALES PARA TRAZO, NIVELACION Y REPLANTEO</w:t>
      </w:r>
      <w:bookmarkEnd w:id="101"/>
      <w:bookmarkEnd w:id="102"/>
    </w:p>
    <w:p w14:paraId="70AEEB88"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018EB1ED" w14:textId="77777777" w:rsidR="009B57D5" w:rsidRPr="009B57D5" w:rsidRDefault="009B57D5" w:rsidP="00EC6483">
      <w:pPr>
        <w:keepNext/>
        <w:keepLines/>
        <w:numPr>
          <w:ilvl w:val="0"/>
          <w:numId w:val="93"/>
        </w:numPr>
        <w:spacing w:after="0" w:line="240" w:lineRule="auto"/>
        <w:ind w:left="567" w:hanging="567"/>
        <w:outlineLvl w:val="1"/>
        <w:rPr>
          <w:rFonts w:ascii="Museo Sans 300" w:eastAsia="Times New Roman" w:hAnsi="Museo Sans 300" w:cs="Times New Roman"/>
          <w:sz w:val="20"/>
          <w:szCs w:val="20"/>
          <w:lang w:eastAsia="zh-CN"/>
        </w:rPr>
      </w:pPr>
      <w:bookmarkStart w:id="103" w:name="_Toc55400011"/>
      <w:bookmarkStart w:id="104" w:name="_Toc75851439"/>
      <w:bookmarkStart w:id="105" w:name="_Toc210837819"/>
      <w:r w:rsidRPr="009B57D5">
        <w:rPr>
          <w:rFonts w:ascii="Museo Sans 300" w:eastAsia="Times New Roman" w:hAnsi="Museo Sans 300" w:cs="Times New Roman"/>
          <w:sz w:val="20"/>
          <w:szCs w:val="20"/>
          <w:lang w:eastAsia="zh-CN"/>
        </w:rPr>
        <w:t>ALCANCE</w:t>
      </w:r>
      <w:bookmarkEnd w:id="103"/>
      <w:bookmarkEnd w:id="104"/>
      <w:bookmarkEnd w:id="105"/>
    </w:p>
    <w:p w14:paraId="5A4C8BC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59AC0A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Se detallan los procedimientos y material a utilizar para efectuar los trabajos de trazo, nivelación y replanteo.</w:t>
      </w:r>
    </w:p>
    <w:p w14:paraId="5CDDEC42" w14:textId="06AF6B4B" w:rsidR="009B57D5" w:rsidRDefault="009B57D5" w:rsidP="009B57D5">
      <w:pPr>
        <w:spacing w:after="0" w:line="240" w:lineRule="auto"/>
        <w:jc w:val="both"/>
        <w:rPr>
          <w:rFonts w:ascii="Museo Sans 300" w:eastAsia="Times New Roman" w:hAnsi="Museo Sans 300" w:cs="Times New Roman"/>
          <w:sz w:val="20"/>
          <w:szCs w:val="20"/>
          <w:lang w:eastAsia="zh-CN"/>
        </w:rPr>
      </w:pPr>
    </w:p>
    <w:p w14:paraId="12B3CB3B" w14:textId="168845A4" w:rsidR="007B4724" w:rsidRDefault="007B4724" w:rsidP="009B57D5">
      <w:pPr>
        <w:spacing w:after="0" w:line="240" w:lineRule="auto"/>
        <w:jc w:val="both"/>
        <w:rPr>
          <w:rFonts w:ascii="Museo Sans 300" w:eastAsia="Times New Roman" w:hAnsi="Museo Sans 300" w:cs="Times New Roman"/>
          <w:sz w:val="20"/>
          <w:szCs w:val="20"/>
          <w:lang w:eastAsia="zh-CN"/>
        </w:rPr>
      </w:pPr>
    </w:p>
    <w:p w14:paraId="04E468B1" w14:textId="77777777" w:rsidR="007B4724" w:rsidRPr="009B57D5" w:rsidRDefault="007B4724" w:rsidP="009B57D5">
      <w:pPr>
        <w:spacing w:after="0" w:line="240" w:lineRule="auto"/>
        <w:jc w:val="both"/>
        <w:rPr>
          <w:rFonts w:ascii="Museo Sans 300" w:eastAsia="Times New Roman" w:hAnsi="Museo Sans 300" w:cs="Times New Roman"/>
          <w:sz w:val="20"/>
          <w:szCs w:val="20"/>
          <w:lang w:eastAsia="zh-CN"/>
        </w:rPr>
      </w:pPr>
    </w:p>
    <w:p w14:paraId="48BD8A26" w14:textId="77777777" w:rsidR="009B57D5" w:rsidRPr="009B57D5" w:rsidRDefault="009B57D5" w:rsidP="00EC6483">
      <w:pPr>
        <w:keepNext/>
        <w:keepLines/>
        <w:numPr>
          <w:ilvl w:val="0"/>
          <w:numId w:val="93"/>
        </w:numPr>
        <w:spacing w:after="0" w:line="240" w:lineRule="auto"/>
        <w:ind w:left="567" w:hanging="567"/>
        <w:outlineLvl w:val="1"/>
        <w:rPr>
          <w:rFonts w:ascii="Museo Sans 300" w:eastAsia="Times New Roman" w:hAnsi="Museo Sans 300" w:cs="Times New Roman"/>
          <w:sz w:val="20"/>
          <w:szCs w:val="20"/>
          <w:lang w:eastAsia="zh-CN"/>
        </w:rPr>
      </w:pPr>
      <w:bookmarkStart w:id="106" w:name="_Toc55400012"/>
      <w:bookmarkStart w:id="107" w:name="_Toc75851440"/>
      <w:bookmarkStart w:id="108" w:name="_Toc210837820"/>
      <w:r w:rsidRPr="009B57D5">
        <w:rPr>
          <w:rFonts w:ascii="Museo Sans 300" w:eastAsia="Times New Roman" w:hAnsi="Museo Sans 300" w:cs="Times New Roman"/>
          <w:sz w:val="20"/>
          <w:szCs w:val="20"/>
          <w:lang w:eastAsia="zh-CN"/>
        </w:rPr>
        <w:t>DESCRIPCION</w:t>
      </w:r>
      <w:bookmarkEnd w:id="106"/>
      <w:bookmarkEnd w:id="107"/>
      <w:bookmarkEnd w:id="108"/>
    </w:p>
    <w:p w14:paraId="2A69BC6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56DAB2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procederá a efectuar los levantamientos topográficos, trazos y replanteos de la zona original que serán objeto de rehabilitación, reparación o mantenimiento, de acuerdo a lo indicado en los planos o lo ordenado por el Ingeniero Supervisor. El Contratista entregará copia de este levantamiento al Ingeniero Supervisor, incluyendo el levantamiento de la señalización horizontal existente, para que en la entrega del proyecto se pueda verificar que se están dejando las señalizaciones tal y como estaban originalmente.</w:t>
      </w:r>
    </w:p>
    <w:p w14:paraId="4B4B30E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E9F3FC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Para este trabajo, el Contratista tomará como punto de partida, los puntos de referencia y marcas de cota fija (Bancos de Marca) ubicados por CEPA, los cuales estarán a disposición de éste de acuerdo a la ubicación mostrada en los planos constructivos. Se instalarán los puntos de apoyo complementarios que sean requeridos.</w:t>
      </w:r>
    </w:p>
    <w:p w14:paraId="5E5E311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E8E5F5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Los trazos y replanteos incluirán la identificación de la zona a rehabilitar y la definición tanto de los niveles existentes en los pavimentos, como los de corte proyectado, será necesario utilizar cuadriculas de 4x4 metros para garantizar que los niveles y pendientes existentes, se respetarán en el replanteo final. </w:t>
      </w:r>
    </w:p>
    <w:p w14:paraId="16EBEBC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3C168C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deberá efectuar en coordinación con el Ingeniero Supervisor los ajustes necesarios en cuanto a los niveles finales en el perímetro de las zonas donde será necesaria la restitución del pavimento.  Será obligación del Contratista ubicar físicamente las referencias planimétricas y altimétricas utilizadas durante el proceso de ejecución de las obras, y entregar a la Supervisión todos los datos necesarios que permitan el replanteo de las zonas y niveles, cuantas veces sea requerido.</w:t>
      </w:r>
    </w:p>
    <w:p w14:paraId="5DDE075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9CD6FE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Además, el Contratista será responsable que el trabajo terminado esté conforme con los alineamientos, niveles, pendientes y puntos de referencia indicados en los planos, o por el Ingeniero Supervisor.</w:t>
      </w:r>
    </w:p>
    <w:p w14:paraId="494AA0B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F04AEB3" w14:textId="77777777" w:rsidR="009B57D5" w:rsidRPr="009B57D5" w:rsidRDefault="009B57D5" w:rsidP="00EC6483">
      <w:pPr>
        <w:keepNext/>
        <w:keepLines/>
        <w:numPr>
          <w:ilvl w:val="0"/>
          <w:numId w:val="93"/>
        </w:numPr>
        <w:spacing w:after="0" w:line="240" w:lineRule="auto"/>
        <w:ind w:left="567" w:hanging="567"/>
        <w:outlineLvl w:val="1"/>
        <w:rPr>
          <w:rFonts w:ascii="Museo Sans 300" w:eastAsia="Times New Roman" w:hAnsi="Museo Sans 300" w:cs="Times New Roman"/>
          <w:sz w:val="20"/>
          <w:szCs w:val="20"/>
          <w:lang w:eastAsia="zh-CN"/>
        </w:rPr>
      </w:pPr>
      <w:bookmarkStart w:id="109" w:name="_Toc55400013"/>
      <w:bookmarkStart w:id="110" w:name="_Toc75851441"/>
      <w:bookmarkStart w:id="111" w:name="_Toc210837821"/>
      <w:r w:rsidRPr="009B57D5">
        <w:rPr>
          <w:rFonts w:ascii="Museo Sans 300" w:eastAsia="Times New Roman" w:hAnsi="Museo Sans 300" w:cs="Times New Roman"/>
          <w:sz w:val="20"/>
          <w:szCs w:val="20"/>
          <w:lang w:eastAsia="zh-CN"/>
        </w:rPr>
        <w:t>FORMA DE PAGO</w:t>
      </w:r>
      <w:bookmarkEnd w:id="109"/>
      <w:bookmarkEnd w:id="110"/>
      <w:bookmarkEnd w:id="111"/>
    </w:p>
    <w:p w14:paraId="01AEEC8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EB4FFA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No se incluye el pago directo por esta actividad, por lo que deberá incluirse en el costo de cada partida donde sea requerido.</w:t>
      </w:r>
      <w:bookmarkStart w:id="112" w:name="_Toc75851442"/>
    </w:p>
    <w:p w14:paraId="70BFEF1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E439B19" w14:textId="77777777" w:rsidR="009B57D5" w:rsidRPr="009B57D5" w:rsidRDefault="009B57D5" w:rsidP="00EC6483">
      <w:pPr>
        <w:keepNext/>
        <w:keepLines/>
        <w:numPr>
          <w:ilvl w:val="0"/>
          <w:numId w:val="112"/>
        </w:numPr>
        <w:spacing w:after="0" w:line="240" w:lineRule="auto"/>
        <w:ind w:left="567" w:hanging="567"/>
        <w:jc w:val="both"/>
        <w:outlineLvl w:val="0"/>
        <w:rPr>
          <w:rFonts w:ascii="Museo Sans 300" w:eastAsia="Times New Roman" w:hAnsi="Museo Sans 300" w:cs="Times New Roman"/>
          <w:sz w:val="20"/>
          <w:szCs w:val="20"/>
          <w:lang w:eastAsia="zh-CN"/>
        </w:rPr>
      </w:pPr>
      <w:bookmarkStart w:id="113" w:name="_Toc210837822"/>
      <w:r w:rsidRPr="009B57D5">
        <w:rPr>
          <w:rFonts w:ascii="Museo Sans 300" w:eastAsia="Times New Roman" w:hAnsi="Museo Sans 300" w:cs="Times New Roman"/>
          <w:sz w:val="20"/>
          <w:szCs w:val="20"/>
          <w:lang w:eastAsia="zh-CN"/>
        </w:rPr>
        <w:t>ESPECIFICACIONES TECNICAS GENERALES PARA REMOCION DE CARPETA ASFALTICA Y DESALOJO DE RAP</w:t>
      </w:r>
      <w:bookmarkEnd w:id="112"/>
      <w:bookmarkEnd w:id="113"/>
    </w:p>
    <w:p w14:paraId="52A1D6D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5BBB7E5" w14:textId="77777777" w:rsidR="009B57D5" w:rsidRPr="009B57D5" w:rsidRDefault="009B57D5" w:rsidP="00EC6483">
      <w:pPr>
        <w:keepNext/>
        <w:keepLines/>
        <w:numPr>
          <w:ilvl w:val="0"/>
          <w:numId w:val="94"/>
        </w:numPr>
        <w:spacing w:after="0" w:line="240" w:lineRule="auto"/>
        <w:ind w:left="567" w:hanging="567"/>
        <w:outlineLvl w:val="1"/>
        <w:rPr>
          <w:rFonts w:ascii="Museo Sans 300" w:eastAsia="Times New Roman" w:hAnsi="Museo Sans 300" w:cs="Times New Roman"/>
          <w:sz w:val="20"/>
          <w:szCs w:val="20"/>
          <w:lang w:eastAsia="zh-CN"/>
        </w:rPr>
      </w:pPr>
      <w:bookmarkStart w:id="114" w:name="_Toc55462805"/>
      <w:bookmarkStart w:id="115" w:name="_Toc75851443"/>
      <w:bookmarkStart w:id="116" w:name="_Toc210837823"/>
      <w:r w:rsidRPr="009B57D5">
        <w:rPr>
          <w:rFonts w:ascii="Museo Sans 300" w:eastAsia="Times New Roman" w:hAnsi="Museo Sans 300" w:cs="Times New Roman"/>
          <w:sz w:val="20"/>
          <w:szCs w:val="20"/>
          <w:lang w:eastAsia="zh-CN"/>
        </w:rPr>
        <w:t>ALCANCE</w:t>
      </w:r>
      <w:bookmarkEnd w:id="114"/>
      <w:bookmarkEnd w:id="115"/>
      <w:bookmarkEnd w:id="116"/>
    </w:p>
    <w:p w14:paraId="2D8A921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813B4F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Se detallan los procedimientos y equipos a emplear para el proceso de remoción o corte de la carpeta asfáltica, ya sea en espesor parcial o total.</w:t>
      </w:r>
    </w:p>
    <w:p w14:paraId="6712CA3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6E563D2" w14:textId="77777777" w:rsidR="009B57D5" w:rsidRPr="009B57D5" w:rsidRDefault="009B57D5" w:rsidP="00EC6483">
      <w:pPr>
        <w:keepNext/>
        <w:keepLines/>
        <w:numPr>
          <w:ilvl w:val="0"/>
          <w:numId w:val="94"/>
        </w:numPr>
        <w:spacing w:after="0" w:line="240" w:lineRule="auto"/>
        <w:ind w:left="567" w:hanging="567"/>
        <w:outlineLvl w:val="1"/>
        <w:rPr>
          <w:rFonts w:ascii="Museo Sans 300" w:eastAsia="Times New Roman" w:hAnsi="Museo Sans 300" w:cs="Times New Roman"/>
          <w:sz w:val="20"/>
          <w:szCs w:val="20"/>
          <w:lang w:eastAsia="zh-CN"/>
        </w:rPr>
      </w:pPr>
      <w:bookmarkStart w:id="117" w:name="_Toc55462806"/>
      <w:bookmarkStart w:id="118" w:name="_Toc75851444"/>
      <w:bookmarkStart w:id="119" w:name="_Toc210837824"/>
      <w:r w:rsidRPr="009B57D5">
        <w:rPr>
          <w:rFonts w:ascii="Museo Sans 300" w:eastAsia="Times New Roman" w:hAnsi="Museo Sans 300" w:cs="Times New Roman"/>
          <w:sz w:val="20"/>
          <w:szCs w:val="20"/>
          <w:lang w:eastAsia="zh-CN"/>
        </w:rPr>
        <w:t>DESCRIPCION</w:t>
      </w:r>
      <w:bookmarkEnd w:id="117"/>
      <w:bookmarkEnd w:id="118"/>
      <w:bookmarkEnd w:id="119"/>
    </w:p>
    <w:p w14:paraId="39334B1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FD4054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Previo al inicio de los trabajos de corte, deberán estar debidamente aprobados por la Supervisión todos los materiales, equipo, mano de obra y la fórmula de diseño del concreto asfáltico que se empleará en la reconstrucción, además de haber sido colocada la señalización provisional correspondiente.</w:t>
      </w:r>
    </w:p>
    <w:p w14:paraId="03DC15F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D42969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deberá entregar al Ingeniero Supervisor, el levantamiento topográfico de la señalización existente en el área a trabajar, previo al inicio del corte o remoción de la carpeta asfáltica.</w:t>
      </w:r>
    </w:p>
    <w:p w14:paraId="6E98091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9A21A0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En el caso de cortes a espesor parcial, con el fin de establecer el espesor final de la carpeta a restituir o remover, el supervisor solicitará la extracción de núcleos en las zonas de trabajo para validar espesores. Esta actividad con el objetivo de no causar daño a la base granular existente, si por algún motivo en la actividad de corte el equipo de perfilado corta materiales de base granular, el contratista debe de reparar el área afectada sin costos adicionales para el propietario del proyecto.</w:t>
      </w:r>
    </w:p>
    <w:p w14:paraId="3ACCD0C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E71A35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Cuando el supervisor apruebe los espesores de carpeta a remover, el Contratista procederá a realizar el corte en el perímetro del área de trabajo, utilizando un equipo mecánico para cortar concreto asfáltico (cortadora de pavimento), de tal manera que se garantice un corte vertical, uniforme y de esquinas con ángulos rectos, de acuerdo a lo solicitado en los planos constructivos y especificaciones técnicas.</w:t>
      </w:r>
    </w:p>
    <w:p w14:paraId="48949DB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873768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Una vez realizados los trabajos de corte del perímetro, se procederá a demoler la capa de pavimento asfáltico. Para la remoción de carpeta deberá emplear el equipo idóneo (fresadora o equipo de corte mecánico), que garantice una superficie final uniforme y con una precisión tal que corte únicamente el espesor indicado.</w:t>
      </w:r>
    </w:p>
    <w:p w14:paraId="50962AD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BF5B31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En el caso de cortes a espesor parcial, el corte antes referido no solamente eliminará el espesor de pavimento requerido, sino que deberá generar cierta aspereza en la superficie inferior (capa asfáltica inferior), sobre la cual deberá garantizarse el retiro de los 3 mm superiores, a fin de lograr una adherencia total con la nueva capa asfáltica a colocar.</w:t>
      </w:r>
    </w:p>
    <w:p w14:paraId="0BE3B24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93A0CA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Durante el corte también deberá tenerse especial cuidado de evitar dañar el pavimento adyacente. En caso de que el Contratista dañe el pavimento adyacente por errores de su persona, será a su cuenta y costo propio la reparación a satisfacción del Supervisor. Las reparaciones en pavimento asfaltico deberán realizarse agregando 0.50 metros a cada lado de la zona dañada; pero en todo caso este tipo de reparación no deberá ser menor de 1 x 1 metros.</w:t>
      </w:r>
    </w:p>
    <w:p w14:paraId="03034BF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086F80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Si por las condiciones del equipo a utilizar para el corte mecánico, no se hace necesario cortar el perímetro del área a reparar, este proceso podrá obviarse, pero siempre se deberán mantener verticales todos los bordes de los cortes del perímetro, de forma uniforme, a fin de proveer esquinas que formen ángulos rectos.</w:t>
      </w:r>
    </w:p>
    <w:p w14:paraId="44E643E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0C8664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Adicionalmente, si por causas imputables al Contratista el espesor de la capa cortada o extraída resulta mayor que el especificado en los documentos del proyecto o el autorizado por el Ingeniero Supervisor, el volumen adicional de corte que resulte, así como de la colocación de mezcla asfáltica, será a cuenta y costo propio del Contratista.</w:t>
      </w:r>
    </w:p>
    <w:p w14:paraId="3307F4A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3417C1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El Contratista solicitará la aprobación del Ingeniero Supervisor cuando la capa asfáltica deba cortarse con otro tipo de máquina que no sea la solicitada en estas especificaciones, pues el material extraído será reutilizado por el AIES para dar mantenimiento a las calles perimetrales, por lo que dicho material deberá ser ubicado en lugares de acopio autorizados por el Supervisor, dentro de las instalaciones del Aeropuerto. Esto no representará ningún costo adicional para CEPA. </w:t>
      </w:r>
    </w:p>
    <w:p w14:paraId="12434F6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B493D3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material que no sea producto de la remoción, tales como desperdicios, piezas grandes de pavimento asfáltico que pudieran cortarse por otro método que no sea el fresado o corte mecánico, tendrá que desalojarse fuera de las instalaciones del Aeropuerto. El Contratista gestionará ante el Ministerio de Salud, Medio Ambiente, Municipalidad y cualquier otra institución involucrada, el correspondiente permiso para depositar el material desalojado y esto no generará costo adicional para CEPA.</w:t>
      </w:r>
    </w:p>
    <w:p w14:paraId="03BD4B6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0039182" w14:textId="77777777" w:rsidR="009B57D5" w:rsidRPr="009B57D5" w:rsidRDefault="009B57D5" w:rsidP="00EC6483">
      <w:pPr>
        <w:keepNext/>
        <w:keepLines/>
        <w:numPr>
          <w:ilvl w:val="0"/>
          <w:numId w:val="94"/>
        </w:numPr>
        <w:spacing w:before="40" w:after="0" w:line="240" w:lineRule="auto"/>
        <w:outlineLvl w:val="1"/>
        <w:rPr>
          <w:rFonts w:ascii="Museo Sans 300" w:eastAsia="Times New Roman" w:hAnsi="Museo Sans 300" w:cs="Times New Roman"/>
          <w:sz w:val="20"/>
          <w:szCs w:val="20"/>
          <w:lang w:eastAsia="zh-CN"/>
        </w:rPr>
      </w:pPr>
      <w:bookmarkStart w:id="120" w:name="_Toc55462807"/>
      <w:bookmarkStart w:id="121" w:name="_Toc75851445"/>
      <w:bookmarkStart w:id="122" w:name="_Toc210837825"/>
      <w:r w:rsidRPr="009B57D5">
        <w:rPr>
          <w:rFonts w:ascii="Museo Sans 300" w:eastAsia="Times New Roman" w:hAnsi="Museo Sans 300" w:cs="Times New Roman"/>
          <w:sz w:val="20"/>
          <w:szCs w:val="20"/>
          <w:lang w:eastAsia="zh-CN"/>
        </w:rPr>
        <w:t>FORMA DE PAGO</w:t>
      </w:r>
      <w:bookmarkEnd w:id="120"/>
      <w:bookmarkEnd w:id="121"/>
      <w:bookmarkEnd w:id="122"/>
    </w:p>
    <w:p w14:paraId="73F1D3D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F5887A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Se pagará por metro cúbico (m3) de pavimento removido, medido en campo, conforme a las áreas y espesores detallados en planos o lo autorizado por el supervisor. En el precio se debe incluir el desalojo hacia los acopios establecidos por CEPA.</w:t>
      </w:r>
    </w:p>
    <w:p w14:paraId="225882C2" w14:textId="77777777" w:rsidR="009B57D5" w:rsidRPr="009B57D5" w:rsidRDefault="009B57D5" w:rsidP="009B57D5">
      <w:pPr>
        <w:keepNext/>
        <w:keepLines/>
        <w:spacing w:after="0" w:line="240" w:lineRule="auto"/>
        <w:jc w:val="both"/>
        <w:outlineLvl w:val="0"/>
        <w:rPr>
          <w:rFonts w:ascii="Museo Sans 300" w:eastAsia="Times New Roman" w:hAnsi="Museo Sans 300" w:cs="Times New Roman"/>
          <w:sz w:val="20"/>
          <w:szCs w:val="20"/>
          <w:lang w:eastAsia="zh-CN"/>
        </w:rPr>
      </w:pPr>
      <w:bookmarkStart w:id="123" w:name="_Toc75851446"/>
    </w:p>
    <w:p w14:paraId="389D20B2" w14:textId="77777777" w:rsidR="009B57D5" w:rsidRPr="009B57D5" w:rsidRDefault="009B57D5" w:rsidP="00EC6483">
      <w:pPr>
        <w:keepNext/>
        <w:keepLines/>
        <w:numPr>
          <w:ilvl w:val="0"/>
          <w:numId w:val="112"/>
        </w:numPr>
        <w:spacing w:after="0" w:line="240" w:lineRule="auto"/>
        <w:ind w:left="567" w:hanging="567"/>
        <w:jc w:val="both"/>
        <w:outlineLvl w:val="0"/>
        <w:rPr>
          <w:rFonts w:ascii="Museo Sans 300" w:eastAsia="Times New Roman" w:hAnsi="Museo Sans 300" w:cs="Times New Roman"/>
          <w:sz w:val="20"/>
          <w:szCs w:val="20"/>
          <w:lang w:eastAsia="zh-CN"/>
        </w:rPr>
      </w:pPr>
      <w:bookmarkStart w:id="124" w:name="_Toc210837826"/>
      <w:r w:rsidRPr="009B57D5">
        <w:rPr>
          <w:rFonts w:ascii="Museo Sans 300" w:eastAsia="Times New Roman" w:hAnsi="Museo Sans 300" w:cs="Times New Roman"/>
          <w:sz w:val="20"/>
          <w:szCs w:val="20"/>
          <w:lang w:eastAsia="zh-CN"/>
        </w:rPr>
        <w:t>ESPECIFICACIONES TECNICAS GENERALES PARA IMPRIMACION ASFALTICA</w:t>
      </w:r>
      <w:bookmarkEnd w:id="123"/>
      <w:bookmarkEnd w:id="124"/>
    </w:p>
    <w:p w14:paraId="7EFC2CCB"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2B4F69AC" w14:textId="77777777" w:rsidR="009B57D5" w:rsidRPr="009B57D5" w:rsidRDefault="009B57D5" w:rsidP="00EC6483">
      <w:pPr>
        <w:keepNext/>
        <w:keepLines/>
        <w:numPr>
          <w:ilvl w:val="0"/>
          <w:numId w:val="95"/>
        </w:numPr>
        <w:spacing w:after="0" w:line="240" w:lineRule="auto"/>
        <w:ind w:left="567" w:hanging="567"/>
        <w:outlineLvl w:val="1"/>
        <w:rPr>
          <w:rFonts w:ascii="Museo Sans 300" w:eastAsia="Times New Roman" w:hAnsi="Museo Sans 300" w:cs="Times New Roman"/>
          <w:sz w:val="20"/>
          <w:szCs w:val="20"/>
          <w:lang w:eastAsia="zh-CN"/>
        </w:rPr>
      </w:pPr>
      <w:bookmarkStart w:id="125" w:name="_Toc58493258"/>
      <w:bookmarkStart w:id="126" w:name="_Toc75851447"/>
      <w:bookmarkStart w:id="127" w:name="_Toc210837827"/>
      <w:r w:rsidRPr="009B57D5">
        <w:rPr>
          <w:rFonts w:ascii="Museo Sans 300" w:eastAsia="Times New Roman" w:hAnsi="Museo Sans 300" w:cs="Times New Roman"/>
          <w:sz w:val="20"/>
          <w:szCs w:val="20"/>
          <w:lang w:eastAsia="zh-CN"/>
        </w:rPr>
        <w:t>ALCANCE</w:t>
      </w:r>
      <w:bookmarkEnd w:id="125"/>
      <w:bookmarkEnd w:id="126"/>
      <w:bookmarkEnd w:id="127"/>
    </w:p>
    <w:p w14:paraId="2095C42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C91D4E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Este ítem consiste en la aplicación de un material bituminoso sobre una superficie granular preparada de acuerdo con estas especificaciones y a los planos de proyecto.</w:t>
      </w:r>
    </w:p>
    <w:p w14:paraId="71A123C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DE6EAFA" w14:textId="77777777" w:rsidR="009B57D5" w:rsidRPr="009B57D5" w:rsidRDefault="009B57D5" w:rsidP="00EC6483">
      <w:pPr>
        <w:keepNext/>
        <w:keepLines/>
        <w:numPr>
          <w:ilvl w:val="0"/>
          <w:numId w:val="95"/>
        </w:numPr>
        <w:spacing w:after="0" w:line="240" w:lineRule="auto"/>
        <w:ind w:left="567" w:hanging="567"/>
        <w:outlineLvl w:val="1"/>
        <w:rPr>
          <w:rFonts w:ascii="Museo Sans 300" w:eastAsia="Times New Roman" w:hAnsi="Museo Sans 300" w:cs="Times New Roman"/>
          <w:sz w:val="20"/>
          <w:szCs w:val="20"/>
          <w:lang w:eastAsia="zh-CN"/>
        </w:rPr>
      </w:pPr>
      <w:bookmarkStart w:id="128" w:name="_Toc58493259"/>
      <w:bookmarkStart w:id="129" w:name="_Toc75851448"/>
      <w:bookmarkStart w:id="130" w:name="_Toc210837828"/>
      <w:r w:rsidRPr="009B57D5">
        <w:rPr>
          <w:rFonts w:ascii="Museo Sans 300" w:eastAsia="Times New Roman" w:hAnsi="Museo Sans 300" w:cs="Times New Roman"/>
          <w:sz w:val="20"/>
          <w:szCs w:val="20"/>
          <w:lang w:eastAsia="zh-CN"/>
        </w:rPr>
        <w:t>MATERIAL BITUMINOSO</w:t>
      </w:r>
      <w:bookmarkEnd w:id="128"/>
      <w:bookmarkEnd w:id="129"/>
      <w:bookmarkEnd w:id="130"/>
    </w:p>
    <w:p w14:paraId="2ED1568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FF2685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tipo, grado, temperatura de aplicación y las especificaciones de control del material bituminoso a usar, se indican en la Tabla 1 y en especial Tabla 2 para las emulsiones imprimantes. El grado a utilizar depende de la textura, absorción y humedad de la superficie y de la temperatura ambiente.</w:t>
      </w:r>
    </w:p>
    <w:p w14:paraId="0199BAE2" w14:textId="6A15BC67" w:rsidR="009B57D5" w:rsidRDefault="009B57D5" w:rsidP="009B57D5">
      <w:pPr>
        <w:spacing w:after="0" w:line="240" w:lineRule="auto"/>
        <w:jc w:val="both"/>
        <w:rPr>
          <w:rFonts w:ascii="Museo Sans 300" w:eastAsia="Times New Roman" w:hAnsi="Museo Sans 300" w:cs="Times New Roman"/>
          <w:sz w:val="20"/>
          <w:szCs w:val="20"/>
          <w:lang w:eastAsia="zh-CN"/>
        </w:rPr>
      </w:pPr>
    </w:p>
    <w:p w14:paraId="01A32B73" w14:textId="77777777" w:rsidR="009B57D5" w:rsidRPr="009B57D5" w:rsidRDefault="009B57D5" w:rsidP="009B57D5">
      <w:pPr>
        <w:keepNext/>
        <w:spacing w:after="0" w:line="240" w:lineRule="auto"/>
        <w:ind w:firstLine="2835"/>
        <w:jc w:val="center"/>
        <w:outlineLvl w:val="1"/>
        <w:rPr>
          <w:rFonts w:ascii="Museo Sans 300" w:eastAsia="Times New Roman" w:hAnsi="Museo Sans 300" w:cs="Times New Roman"/>
          <w:sz w:val="20"/>
          <w:szCs w:val="20"/>
          <w:lang w:eastAsia="zh-CN"/>
        </w:rPr>
      </w:pPr>
      <w:bookmarkStart w:id="131" w:name="_Toc58493260"/>
      <w:bookmarkStart w:id="132" w:name="_Toc75851449"/>
      <w:bookmarkStart w:id="133" w:name="_Toc210837829"/>
      <w:r w:rsidRPr="009B57D5">
        <w:rPr>
          <w:rFonts w:ascii="Museo Sans 300" w:eastAsia="Times New Roman" w:hAnsi="Museo Sans 300" w:cs="Times New Roman"/>
          <w:sz w:val="20"/>
          <w:szCs w:val="20"/>
          <w:lang w:eastAsia="zh-CN"/>
        </w:rPr>
        <w:t>Tabla 1. MATERIALES BITUMINOSOS PARA IMPRIMACIÓN</w:t>
      </w:r>
      <w:bookmarkEnd w:id="131"/>
      <w:bookmarkEnd w:id="132"/>
      <w:bookmarkEnd w:id="13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9"/>
        <w:gridCol w:w="3544"/>
        <w:gridCol w:w="3260"/>
      </w:tblGrid>
      <w:tr w:rsidR="00730086" w:rsidRPr="00E7011B" w14:paraId="0A179200" w14:textId="77777777" w:rsidTr="007B4724">
        <w:trPr>
          <w:jc w:val="center"/>
        </w:trPr>
        <w:tc>
          <w:tcPr>
            <w:tcW w:w="2269" w:type="dxa"/>
          </w:tcPr>
          <w:p w14:paraId="6BC688DB"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TIPO Y GRADO</w:t>
            </w:r>
          </w:p>
        </w:tc>
        <w:tc>
          <w:tcPr>
            <w:tcW w:w="3544" w:type="dxa"/>
          </w:tcPr>
          <w:p w14:paraId="3A7D3A19"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ESPECIFICACIONES</w:t>
            </w:r>
          </w:p>
        </w:tc>
        <w:tc>
          <w:tcPr>
            <w:tcW w:w="3260" w:type="dxa"/>
          </w:tcPr>
          <w:p w14:paraId="712A9809"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TEMPERATURA DE APLICACION</w:t>
            </w:r>
          </w:p>
        </w:tc>
      </w:tr>
      <w:tr w:rsidR="00730086" w:rsidRPr="00E7011B" w14:paraId="51B84579" w14:textId="77777777" w:rsidTr="007B4724">
        <w:trPr>
          <w:jc w:val="center"/>
        </w:trPr>
        <w:tc>
          <w:tcPr>
            <w:tcW w:w="2269" w:type="dxa"/>
          </w:tcPr>
          <w:p w14:paraId="4548BFE0"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SS-1, SS-1h</w:t>
            </w:r>
          </w:p>
        </w:tc>
        <w:tc>
          <w:tcPr>
            <w:tcW w:w="3544" w:type="dxa"/>
          </w:tcPr>
          <w:p w14:paraId="12F5BEDB"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ASTM D977</w:t>
            </w:r>
          </w:p>
        </w:tc>
        <w:tc>
          <w:tcPr>
            <w:tcW w:w="3260" w:type="dxa"/>
          </w:tcPr>
          <w:p w14:paraId="78A7A029"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20 – 70 °C</w:t>
            </w:r>
          </w:p>
        </w:tc>
      </w:tr>
      <w:tr w:rsidR="00730086" w:rsidRPr="00E7011B" w14:paraId="2455FBF4" w14:textId="77777777" w:rsidTr="007B4724">
        <w:trPr>
          <w:jc w:val="center"/>
        </w:trPr>
        <w:tc>
          <w:tcPr>
            <w:tcW w:w="2269" w:type="dxa"/>
          </w:tcPr>
          <w:p w14:paraId="254E011C"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MS-2, HFMS-1</w:t>
            </w:r>
          </w:p>
        </w:tc>
        <w:tc>
          <w:tcPr>
            <w:tcW w:w="3544" w:type="dxa"/>
          </w:tcPr>
          <w:p w14:paraId="3C8D53F5"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ASTM D977</w:t>
            </w:r>
          </w:p>
        </w:tc>
        <w:tc>
          <w:tcPr>
            <w:tcW w:w="3260" w:type="dxa"/>
          </w:tcPr>
          <w:p w14:paraId="14DAAE1B"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20 – 70 °C</w:t>
            </w:r>
          </w:p>
        </w:tc>
      </w:tr>
      <w:tr w:rsidR="00730086" w:rsidRPr="00E7011B" w14:paraId="53BCCE23" w14:textId="77777777" w:rsidTr="007B4724">
        <w:trPr>
          <w:jc w:val="center"/>
        </w:trPr>
        <w:tc>
          <w:tcPr>
            <w:tcW w:w="2269" w:type="dxa"/>
          </w:tcPr>
          <w:p w14:paraId="11AF97AF"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CSS-1, CSS-1h</w:t>
            </w:r>
          </w:p>
        </w:tc>
        <w:tc>
          <w:tcPr>
            <w:tcW w:w="3544" w:type="dxa"/>
          </w:tcPr>
          <w:p w14:paraId="185AD876"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ASTM D2397</w:t>
            </w:r>
          </w:p>
        </w:tc>
        <w:tc>
          <w:tcPr>
            <w:tcW w:w="3260" w:type="dxa"/>
          </w:tcPr>
          <w:p w14:paraId="702EF012"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20 – 70 °C</w:t>
            </w:r>
          </w:p>
        </w:tc>
      </w:tr>
      <w:tr w:rsidR="00730086" w:rsidRPr="00E7011B" w14:paraId="64BC836A" w14:textId="77777777" w:rsidTr="007B4724">
        <w:trPr>
          <w:jc w:val="center"/>
        </w:trPr>
        <w:tc>
          <w:tcPr>
            <w:tcW w:w="2269" w:type="dxa"/>
          </w:tcPr>
          <w:p w14:paraId="0D3CE843"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CMS-2</w:t>
            </w:r>
          </w:p>
        </w:tc>
        <w:tc>
          <w:tcPr>
            <w:tcW w:w="3544" w:type="dxa"/>
          </w:tcPr>
          <w:p w14:paraId="74A71A1E"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ASTM D2397</w:t>
            </w:r>
          </w:p>
        </w:tc>
        <w:tc>
          <w:tcPr>
            <w:tcW w:w="3260" w:type="dxa"/>
          </w:tcPr>
          <w:p w14:paraId="49A1F18D"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20 – 70 °C</w:t>
            </w:r>
          </w:p>
        </w:tc>
      </w:tr>
    </w:tbl>
    <w:p w14:paraId="2F0A6781" w14:textId="77777777" w:rsidR="009B57D5" w:rsidRPr="009B57D5" w:rsidRDefault="009B57D5" w:rsidP="009B57D5">
      <w:pPr>
        <w:keepNext/>
        <w:spacing w:after="0" w:line="240" w:lineRule="auto"/>
        <w:ind w:firstLine="2835"/>
        <w:outlineLvl w:val="1"/>
        <w:rPr>
          <w:rFonts w:ascii="Museo Sans 300" w:eastAsia="Times New Roman" w:hAnsi="Museo Sans 300" w:cs="Times New Roman"/>
          <w:sz w:val="20"/>
          <w:szCs w:val="20"/>
          <w:lang w:eastAsia="zh-CN"/>
        </w:rPr>
      </w:pPr>
    </w:p>
    <w:p w14:paraId="3D318C37" w14:textId="77777777" w:rsidR="009B57D5" w:rsidRPr="009B57D5" w:rsidRDefault="009B57D5" w:rsidP="009B57D5">
      <w:pPr>
        <w:keepNext/>
        <w:spacing w:after="0" w:line="240" w:lineRule="auto"/>
        <w:ind w:firstLine="2835"/>
        <w:jc w:val="center"/>
        <w:outlineLvl w:val="1"/>
        <w:rPr>
          <w:rFonts w:ascii="Museo Sans 300" w:eastAsia="Times New Roman" w:hAnsi="Museo Sans 300" w:cs="Times New Roman"/>
          <w:sz w:val="20"/>
          <w:szCs w:val="20"/>
          <w:lang w:eastAsia="zh-CN"/>
        </w:rPr>
      </w:pPr>
      <w:bookmarkStart w:id="134" w:name="_Toc58493261"/>
      <w:bookmarkStart w:id="135" w:name="_Toc75851450"/>
      <w:bookmarkStart w:id="136" w:name="_Toc210837830"/>
      <w:r w:rsidRPr="009B57D5">
        <w:rPr>
          <w:rFonts w:ascii="Museo Sans 300" w:eastAsia="Times New Roman" w:hAnsi="Museo Sans 300" w:cs="Times New Roman"/>
          <w:sz w:val="20"/>
          <w:szCs w:val="20"/>
          <w:lang w:eastAsia="zh-CN"/>
        </w:rPr>
        <w:t>Tabla 2. REQUISITOS ESPECIALES EMULSIÓN IMPRIMANTE</w:t>
      </w:r>
      <w:bookmarkEnd w:id="134"/>
      <w:bookmarkEnd w:id="135"/>
      <w:bookmarkEnd w:id="13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20"/>
        <w:gridCol w:w="1984"/>
        <w:gridCol w:w="2269"/>
      </w:tblGrid>
      <w:tr w:rsidR="00730086" w:rsidRPr="00E7011B" w14:paraId="5212C83B" w14:textId="77777777" w:rsidTr="007B4724">
        <w:trPr>
          <w:trHeight w:val="110"/>
          <w:jc w:val="center"/>
        </w:trPr>
        <w:tc>
          <w:tcPr>
            <w:tcW w:w="4820" w:type="dxa"/>
          </w:tcPr>
          <w:p w14:paraId="30DCF758"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ENSAYE</w:t>
            </w:r>
          </w:p>
        </w:tc>
        <w:tc>
          <w:tcPr>
            <w:tcW w:w="1984" w:type="dxa"/>
          </w:tcPr>
          <w:p w14:paraId="2809AAE2"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ESPECIFICACIÓN</w:t>
            </w:r>
          </w:p>
        </w:tc>
        <w:tc>
          <w:tcPr>
            <w:tcW w:w="2269" w:type="dxa"/>
          </w:tcPr>
          <w:p w14:paraId="15ED779F"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EXIGENCIA</w:t>
            </w:r>
          </w:p>
        </w:tc>
      </w:tr>
      <w:tr w:rsidR="00730086" w:rsidRPr="00E7011B" w14:paraId="5E2EBB04" w14:textId="77777777" w:rsidTr="007B4724">
        <w:trPr>
          <w:trHeight w:val="110"/>
          <w:jc w:val="center"/>
        </w:trPr>
        <w:tc>
          <w:tcPr>
            <w:tcW w:w="4820" w:type="dxa"/>
          </w:tcPr>
          <w:p w14:paraId="3598657D" w14:textId="77777777" w:rsidR="009B57D5" w:rsidRPr="001734A7" w:rsidRDefault="009B57D5" w:rsidP="009B57D5">
            <w:pPr>
              <w:spacing w:after="0" w:line="240" w:lineRule="auto"/>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Viscosidad Saybolt Universal a 25°C (</w:t>
            </w:r>
            <w:proofErr w:type="spellStart"/>
            <w:r w:rsidRPr="001734A7">
              <w:rPr>
                <w:rFonts w:ascii="Museo Sans 300" w:eastAsia="Times New Roman" w:hAnsi="Museo Sans 300" w:cs="Times New Roman"/>
                <w:sz w:val="16"/>
                <w:szCs w:val="16"/>
                <w:lang w:eastAsia="zh-CN"/>
              </w:rPr>
              <w:t>sSU</w:t>
            </w:r>
            <w:proofErr w:type="spellEnd"/>
            <w:r w:rsidRPr="001734A7">
              <w:rPr>
                <w:rFonts w:ascii="Museo Sans 300" w:eastAsia="Times New Roman" w:hAnsi="Museo Sans 300" w:cs="Times New Roman"/>
                <w:sz w:val="16"/>
                <w:szCs w:val="16"/>
                <w:lang w:eastAsia="zh-CN"/>
              </w:rPr>
              <w:t xml:space="preserve">) </w:t>
            </w:r>
          </w:p>
        </w:tc>
        <w:tc>
          <w:tcPr>
            <w:tcW w:w="1984" w:type="dxa"/>
          </w:tcPr>
          <w:p w14:paraId="327A2F06"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 xml:space="preserve">ASTM D 9476 </w:t>
            </w:r>
          </w:p>
        </w:tc>
        <w:tc>
          <w:tcPr>
            <w:tcW w:w="2269" w:type="dxa"/>
          </w:tcPr>
          <w:p w14:paraId="146ABF04"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 xml:space="preserve">20 – 100 </w:t>
            </w:r>
          </w:p>
        </w:tc>
      </w:tr>
      <w:tr w:rsidR="00730086" w:rsidRPr="00E7011B" w14:paraId="66F7349D" w14:textId="77777777" w:rsidTr="007B4724">
        <w:trPr>
          <w:trHeight w:val="110"/>
          <w:jc w:val="center"/>
        </w:trPr>
        <w:tc>
          <w:tcPr>
            <w:tcW w:w="4820" w:type="dxa"/>
          </w:tcPr>
          <w:p w14:paraId="41C97BFE" w14:textId="77777777" w:rsidR="009B57D5" w:rsidRPr="001734A7" w:rsidRDefault="009B57D5" w:rsidP="009B57D5">
            <w:pPr>
              <w:spacing w:after="0" w:line="240" w:lineRule="auto"/>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 xml:space="preserve">Punto Inflamación (°C) </w:t>
            </w:r>
          </w:p>
        </w:tc>
        <w:tc>
          <w:tcPr>
            <w:tcW w:w="1984" w:type="dxa"/>
          </w:tcPr>
          <w:p w14:paraId="69A69C8F"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 xml:space="preserve">ASTM D1310 </w:t>
            </w:r>
          </w:p>
        </w:tc>
        <w:tc>
          <w:tcPr>
            <w:tcW w:w="2269" w:type="dxa"/>
          </w:tcPr>
          <w:p w14:paraId="37D0F942"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 xml:space="preserve">Mín. 90 </w:t>
            </w:r>
          </w:p>
        </w:tc>
      </w:tr>
      <w:tr w:rsidR="00730086" w:rsidRPr="00E7011B" w14:paraId="1F4B132F" w14:textId="77777777" w:rsidTr="007B4724">
        <w:trPr>
          <w:trHeight w:val="110"/>
          <w:jc w:val="center"/>
        </w:trPr>
        <w:tc>
          <w:tcPr>
            <w:tcW w:w="4820" w:type="dxa"/>
          </w:tcPr>
          <w:p w14:paraId="34AA4A7F" w14:textId="77777777" w:rsidR="009B57D5" w:rsidRPr="001734A7" w:rsidRDefault="009B57D5" w:rsidP="009B57D5">
            <w:pPr>
              <w:spacing w:after="0" w:line="240" w:lineRule="auto"/>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 xml:space="preserve">Densidad (kg/m3) </w:t>
            </w:r>
          </w:p>
        </w:tc>
        <w:tc>
          <w:tcPr>
            <w:tcW w:w="1984" w:type="dxa"/>
          </w:tcPr>
          <w:p w14:paraId="03F8AD5A"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 xml:space="preserve">ASTM D6937 </w:t>
            </w:r>
          </w:p>
        </w:tc>
        <w:tc>
          <w:tcPr>
            <w:tcW w:w="2269" w:type="dxa"/>
          </w:tcPr>
          <w:p w14:paraId="761F068C"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 xml:space="preserve">960 – 980 </w:t>
            </w:r>
          </w:p>
        </w:tc>
      </w:tr>
      <w:tr w:rsidR="00730086" w:rsidRPr="00E7011B" w14:paraId="0FCAB23D" w14:textId="77777777" w:rsidTr="007B4724">
        <w:trPr>
          <w:trHeight w:val="110"/>
          <w:jc w:val="center"/>
        </w:trPr>
        <w:tc>
          <w:tcPr>
            <w:tcW w:w="9073" w:type="dxa"/>
            <w:gridSpan w:val="3"/>
          </w:tcPr>
          <w:p w14:paraId="1E2BC253" w14:textId="77777777" w:rsidR="009B57D5" w:rsidRPr="001734A7" w:rsidRDefault="009B57D5" w:rsidP="009B57D5">
            <w:pPr>
              <w:spacing w:after="0" w:line="240" w:lineRule="auto"/>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 xml:space="preserve">Destilación </w:t>
            </w:r>
          </w:p>
        </w:tc>
      </w:tr>
      <w:tr w:rsidR="00730086" w:rsidRPr="00E7011B" w14:paraId="4592209D" w14:textId="77777777" w:rsidTr="007B4724">
        <w:trPr>
          <w:trHeight w:val="110"/>
          <w:jc w:val="center"/>
        </w:trPr>
        <w:tc>
          <w:tcPr>
            <w:tcW w:w="4820" w:type="dxa"/>
          </w:tcPr>
          <w:p w14:paraId="6E247798" w14:textId="77777777" w:rsidR="009B57D5" w:rsidRPr="001734A7" w:rsidRDefault="009B57D5" w:rsidP="009B57D5">
            <w:pPr>
              <w:spacing w:after="0" w:line="240" w:lineRule="auto"/>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 xml:space="preserve">Residuo (%) </w:t>
            </w:r>
          </w:p>
        </w:tc>
        <w:tc>
          <w:tcPr>
            <w:tcW w:w="1984" w:type="dxa"/>
          </w:tcPr>
          <w:p w14:paraId="080CED38"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 xml:space="preserve">ASTM D6934 </w:t>
            </w:r>
          </w:p>
        </w:tc>
        <w:tc>
          <w:tcPr>
            <w:tcW w:w="2269" w:type="dxa"/>
          </w:tcPr>
          <w:p w14:paraId="72F53F81"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 xml:space="preserve">Mín. 20 </w:t>
            </w:r>
          </w:p>
        </w:tc>
      </w:tr>
      <w:tr w:rsidR="00730086" w:rsidRPr="00E7011B" w14:paraId="4FD4397C" w14:textId="77777777" w:rsidTr="007B4724">
        <w:trPr>
          <w:trHeight w:val="110"/>
          <w:jc w:val="center"/>
        </w:trPr>
        <w:tc>
          <w:tcPr>
            <w:tcW w:w="4820" w:type="dxa"/>
          </w:tcPr>
          <w:p w14:paraId="11F9FE7B" w14:textId="77777777" w:rsidR="009B57D5" w:rsidRPr="001734A7" w:rsidRDefault="009B57D5" w:rsidP="009B57D5">
            <w:pPr>
              <w:spacing w:after="0" w:line="240" w:lineRule="auto"/>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 xml:space="preserve">Aceite (%) </w:t>
            </w:r>
          </w:p>
        </w:tc>
        <w:tc>
          <w:tcPr>
            <w:tcW w:w="1984" w:type="dxa"/>
          </w:tcPr>
          <w:p w14:paraId="3EA46730"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 xml:space="preserve">ASTM D6997 </w:t>
            </w:r>
          </w:p>
        </w:tc>
        <w:tc>
          <w:tcPr>
            <w:tcW w:w="2269" w:type="dxa"/>
          </w:tcPr>
          <w:p w14:paraId="4417603F"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 xml:space="preserve">Máx. 15 </w:t>
            </w:r>
          </w:p>
        </w:tc>
      </w:tr>
      <w:tr w:rsidR="00730086" w:rsidRPr="00E7011B" w14:paraId="05EAE761" w14:textId="77777777" w:rsidTr="007B4724">
        <w:trPr>
          <w:trHeight w:val="110"/>
          <w:jc w:val="center"/>
        </w:trPr>
        <w:tc>
          <w:tcPr>
            <w:tcW w:w="9073" w:type="dxa"/>
            <w:gridSpan w:val="3"/>
          </w:tcPr>
          <w:p w14:paraId="1BAE39C4" w14:textId="77777777" w:rsidR="009B57D5" w:rsidRPr="001734A7" w:rsidRDefault="009B57D5" w:rsidP="009B57D5">
            <w:pPr>
              <w:spacing w:after="0" w:line="240" w:lineRule="auto"/>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 xml:space="preserve">Ensaye en el residuo </w:t>
            </w:r>
          </w:p>
        </w:tc>
      </w:tr>
      <w:tr w:rsidR="00730086" w:rsidRPr="00E7011B" w14:paraId="7BDC32D6" w14:textId="77777777" w:rsidTr="007B4724">
        <w:trPr>
          <w:trHeight w:val="110"/>
          <w:jc w:val="center"/>
        </w:trPr>
        <w:tc>
          <w:tcPr>
            <w:tcW w:w="4820" w:type="dxa"/>
          </w:tcPr>
          <w:p w14:paraId="1FBB192E" w14:textId="77777777" w:rsidR="009B57D5" w:rsidRPr="001734A7" w:rsidRDefault="009B57D5" w:rsidP="009B57D5">
            <w:pPr>
              <w:spacing w:after="0" w:line="240" w:lineRule="auto"/>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 xml:space="preserve">Flotación a 50°C (s) </w:t>
            </w:r>
          </w:p>
        </w:tc>
        <w:tc>
          <w:tcPr>
            <w:tcW w:w="1984" w:type="dxa"/>
          </w:tcPr>
          <w:p w14:paraId="67C1C23D"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 xml:space="preserve">ASTM - D 139 </w:t>
            </w:r>
          </w:p>
        </w:tc>
        <w:tc>
          <w:tcPr>
            <w:tcW w:w="2269" w:type="dxa"/>
          </w:tcPr>
          <w:p w14:paraId="0F4597C6"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 xml:space="preserve">Mín. 60 </w:t>
            </w:r>
          </w:p>
        </w:tc>
      </w:tr>
    </w:tbl>
    <w:p w14:paraId="49972684"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46AD69A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 tasa de aplicación del material bituminoso para la imprimación deberá estar comprendida entre 0.8 y 1.5 kg/m2 de residuo en terreno, dependiendo de las características del terreno y de lo especificado al respecto. Se podrá colocar diluida hasta un mínimo de 35% de residuo. La cantidad definitiva a colocar deberá ser determinada considerando que el material bituminoso deberá tener una penetración mínima de 5 mm, después de un tiempo de absorción y secado de 6 a 12 horas en ambientes calurosos; de 12 a 24 horas en ambientes frescos y de 24 a 48 hora en ambiente frío, o fresco y húmedo. Si la imprimación seca antes de 6 horas, salvo en épocas muy calurosas y secas, se deberá verificar la dosis, el grado de imprimante y la calidad de la superficie.</w:t>
      </w:r>
    </w:p>
    <w:p w14:paraId="05BADB0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043D95B" w14:textId="77777777" w:rsidR="009B57D5" w:rsidRPr="009B57D5" w:rsidRDefault="009B57D5" w:rsidP="00EC6483">
      <w:pPr>
        <w:keepNext/>
        <w:keepLines/>
        <w:numPr>
          <w:ilvl w:val="0"/>
          <w:numId w:val="95"/>
        </w:numPr>
        <w:spacing w:after="0" w:line="240" w:lineRule="auto"/>
        <w:ind w:left="567" w:hanging="567"/>
        <w:outlineLvl w:val="1"/>
        <w:rPr>
          <w:rFonts w:ascii="Museo Sans 300" w:eastAsia="Times New Roman" w:hAnsi="Museo Sans 300" w:cs="Times New Roman"/>
          <w:sz w:val="20"/>
          <w:szCs w:val="20"/>
          <w:lang w:eastAsia="zh-CN"/>
        </w:rPr>
      </w:pPr>
      <w:bookmarkStart w:id="137" w:name="_Toc58493262"/>
      <w:bookmarkStart w:id="138" w:name="_Toc75851451"/>
      <w:bookmarkStart w:id="139" w:name="_Toc210837831"/>
      <w:r w:rsidRPr="009B57D5">
        <w:rPr>
          <w:rFonts w:ascii="Museo Sans 300" w:eastAsia="Times New Roman" w:hAnsi="Museo Sans 300" w:cs="Times New Roman"/>
          <w:sz w:val="20"/>
          <w:szCs w:val="20"/>
          <w:lang w:eastAsia="zh-CN"/>
        </w:rPr>
        <w:t>METODO DE CONSTRUCCION</w:t>
      </w:r>
      <w:bookmarkEnd w:id="137"/>
      <w:bookmarkEnd w:id="138"/>
      <w:bookmarkEnd w:id="139"/>
    </w:p>
    <w:p w14:paraId="45F62A30"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0FBD3AC6" w14:textId="77777777" w:rsidR="009B57D5" w:rsidRPr="009B57D5" w:rsidRDefault="009B57D5" w:rsidP="00EC6483">
      <w:pPr>
        <w:keepNext/>
        <w:keepLines/>
        <w:numPr>
          <w:ilvl w:val="1"/>
          <w:numId w:val="95"/>
        </w:numPr>
        <w:tabs>
          <w:tab w:val="left" w:pos="1134"/>
        </w:tabs>
        <w:spacing w:after="0" w:line="240" w:lineRule="auto"/>
        <w:ind w:left="851" w:hanging="284"/>
        <w:outlineLvl w:val="1"/>
        <w:rPr>
          <w:rFonts w:ascii="Museo Sans 300" w:eastAsia="Times New Roman" w:hAnsi="Museo Sans 300" w:cs="Times New Roman"/>
          <w:sz w:val="20"/>
          <w:szCs w:val="20"/>
          <w:lang w:eastAsia="zh-CN"/>
        </w:rPr>
      </w:pPr>
      <w:bookmarkStart w:id="140" w:name="_Toc58493263"/>
      <w:bookmarkStart w:id="141" w:name="_Toc75851452"/>
      <w:bookmarkStart w:id="142" w:name="_Toc210837832"/>
      <w:r w:rsidRPr="009B57D5">
        <w:rPr>
          <w:rFonts w:ascii="Museo Sans 300" w:eastAsia="Times New Roman" w:hAnsi="Museo Sans 300" w:cs="Times New Roman"/>
          <w:sz w:val="20"/>
          <w:szCs w:val="20"/>
          <w:lang w:eastAsia="zh-CN"/>
        </w:rPr>
        <w:t>LIMITACIONES CLIMATICAS</w:t>
      </w:r>
      <w:bookmarkEnd w:id="140"/>
      <w:bookmarkEnd w:id="141"/>
      <w:bookmarkEnd w:id="142"/>
    </w:p>
    <w:p w14:paraId="69847CC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AB460C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 imprimación sólo podrá ser aplicada cuando el grado de humedad de la Base granular a imprimar y la velocidad del viento imperante permitan una penetración adecuada y una distribución uniforme del material bituminoso. La temperatura ambiental durante la aplicación en ningún caso podrá ser inferior a 10 Grados Centígrados. El tiempo no debe estar lluvioso ni neblinoso. La temperatura de la superficie no podrá ser inferior a 10 Grados Centígrados. En casos calificados la Inspección Fiscal podrá autorizar un margen adicional a estos rangos de temperatura cuando se demuestre la efectividad del resultado de la imprimación. El uso de emulsiones no tiene limitación de humedad.</w:t>
      </w:r>
    </w:p>
    <w:p w14:paraId="14F23EE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C645174" w14:textId="77777777" w:rsidR="009B57D5" w:rsidRPr="009B57D5" w:rsidRDefault="009B57D5" w:rsidP="00EC6483">
      <w:pPr>
        <w:keepNext/>
        <w:keepLines/>
        <w:numPr>
          <w:ilvl w:val="1"/>
          <w:numId w:val="95"/>
        </w:numPr>
        <w:tabs>
          <w:tab w:val="left" w:pos="1134"/>
        </w:tabs>
        <w:spacing w:after="0" w:line="240" w:lineRule="auto"/>
        <w:ind w:left="851" w:hanging="284"/>
        <w:outlineLvl w:val="1"/>
        <w:rPr>
          <w:rFonts w:ascii="Museo Sans 300" w:eastAsia="Times New Roman" w:hAnsi="Museo Sans 300" w:cs="Times New Roman"/>
          <w:sz w:val="20"/>
          <w:szCs w:val="20"/>
          <w:lang w:eastAsia="zh-CN"/>
        </w:rPr>
      </w:pPr>
      <w:bookmarkStart w:id="143" w:name="_Toc58493264"/>
      <w:bookmarkStart w:id="144" w:name="_Toc75851453"/>
      <w:bookmarkStart w:id="145" w:name="_Toc210837833"/>
      <w:r w:rsidRPr="009B57D5">
        <w:rPr>
          <w:rFonts w:ascii="Museo Sans 300" w:eastAsia="Times New Roman" w:hAnsi="Museo Sans 300" w:cs="Times New Roman"/>
          <w:sz w:val="20"/>
          <w:szCs w:val="20"/>
          <w:lang w:eastAsia="zh-CN"/>
        </w:rPr>
        <w:t>EQUIPO</w:t>
      </w:r>
      <w:bookmarkEnd w:id="143"/>
      <w:bookmarkEnd w:id="144"/>
      <w:bookmarkEnd w:id="145"/>
    </w:p>
    <w:p w14:paraId="1F959CB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9A90C1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Se deberá suministrar el equipamiento apropiado, en los tipos y condiciones necesarias para la total ejecución de las obras dentro del plazo estipulado y de acuerdo con las especificaciones del proyecto. Tal equipamiento deberá ser mantenido en condiciones satisfactorias de operación durante la ejecución de los trabajos.</w:t>
      </w:r>
    </w:p>
    <w:p w14:paraId="7540B2E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E1B3F4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equipo de usar deberá consistir en un sistema autopropulsado que incluya un estanque de almacenamiento, un rociador a presión y dispositivos para calentar y mantener el material asfáltico a la temperatura apropiada durante la imprimación. La cantidad y tamaño de los neumáticos del equipo distribuidor no podrán originar una carga, sobre el terreno de trabajo, superior a 115 kg por centímetro de ancho de rueda. El equipo de distribución deberá incluir, además, accesorios para rociado manual y toda la instrumentación necesaria que permita verificar en cualquier momento la correcta ejecución del trabajo. Los termómetros que medirán la temperatura del contenido del estanque deberán permitir una medición de 0 a 200 Grados Centígrados y deberán estar permanentemente en perfecto estado de funcionamiento.</w:t>
      </w:r>
    </w:p>
    <w:p w14:paraId="0656481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718DCB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diseño del equipo deberá permitir que el material bituminoso del estanque permanezca homogéneamente calefaccionado y que pueda ser aplicado de manera uniforme, en fajas de anchos variables y dentro de una tolerancia que no exceda de ± 5% de la dosis especificada. La presión de aplicación del material deberá estar entre 2 kg/cm2 (29 psi) y 5 kg/cm2 (72 psi).</w:t>
      </w:r>
    </w:p>
    <w:p w14:paraId="4FD85F6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AD1B79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Dada la alta inflamabilidad de los “</w:t>
      </w:r>
      <w:proofErr w:type="spellStart"/>
      <w:r w:rsidRPr="009B57D5">
        <w:rPr>
          <w:rFonts w:ascii="Museo Sans 300" w:eastAsia="Times New Roman" w:hAnsi="Museo Sans 300" w:cs="Times New Roman"/>
          <w:sz w:val="20"/>
          <w:szCs w:val="20"/>
          <w:lang w:eastAsia="zh-CN"/>
        </w:rPr>
        <w:t>cutbacks</w:t>
      </w:r>
      <w:proofErr w:type="spellEnd"/>
      <w:r w:rsidRPr="009B57D5">
        <w:rPr>
          <w:rFonts w:ascii="Museo Sans 300" w:eastAsia="Times New Roman" w:hAnsi="Museo Sans 300" w:cs="Times New Roman"/>
          <w:sz w:val="20"/>
          <w:szCs w:val="20"/>
          <w:lang w:eastAsia="zh-CN"/>
        </w:rPr>
        <w:t>” bituminosos, se deberá adoptar el máximo cuidado en el manejo de tales materiales. Se deberá evitar los sobrecalentamientos o la inapropiada manipulación de ellos.</w:t>
      </w:r>
    </w:p>
    <w:p w14:paraId="1A7D9B7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FC0E144" w14:textId="77777777" w:rsidR="009B57D5" w:rsidRPr="009B57D5" w:rsidRDefault="009B57D5" w:rsidP="00EC6483">
      <w:pPr>
        <w:keepNext/>
        <w:keepLines/>
        <w:numPr>
          <w:ilvl w:val="1"/>
          <w:numId w:val="95"/>
        </w:numPr>
        <w:tabs>
          <w:tab w:val="left" w:pos="1134"/>
        </w:tabs>
        <w:spacing w:after="0" w:line="240" w:lineRule="auto"/>
        <w:ind w:left="851" w:hanging="284"/>
        <w:outlineLvl w:val="1"/>
        <w:rPr>
          <w:rFonts w:ascii="Museo Sans 300" w:eastAsia="Times New Roman" w:hAnsi="Museo Sans 300" w:cs="Times New Roman"/>
          <w:sz w:val="20"/>
          <w:szCs w:val="20"/>
          <w:lang w:eastAsia="zh-CN"/>
        </w:rPr>
      </w:pPr>
      <w:bookmarkStart w:id="146" w:name="_Toc58493265"/>
      <w:bookmarkStart w:id="147" w:name="_Toc75851454"/>
      <w:bookmarkStart w:id="148" w:name="_Toc210837834"/>
      <w:r w:rsidRPr="009B57D5">
        <w:rPr>
          <w:rFonts w:ascii="Museo Sans 300" w:eastAsia="Times New Roman" w:hAnsi="Museo Sans 300" w:cs="Times New Roman"/>
          <w:sz w:val="20"/>
          <w:szCs w:val="20"/>
          <w:lang w:eastAsia="zh-CN"/>
        </w:rPr>
        <w:t>APLICACIÓN DEL MATERIAL BITUMINOSOS</w:t>
      </w:r>
      <w:bookmarkEnd w:id="146"/>
      <w:bookmarkEnd w:id="147"/>
      <w:bookmarkEnd w:id="148"/>
    </w:p>
    <w:p w14:paraId="058ED5C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3AC189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Inmediatamente antes del rociado bituminoso, toda materia suelta u objetable deberá ser completamente removida de la superficie a cubrir. El contenido de humedad en los 15 cm superiores de la capa granular a imprimar, deberá ser menor o igual al 50% de la humedad óptima, según ASTM D-1557, en materiales con finos cohesivos. Para materiales inertes con poco fino el contenido de humedad podrá variar entre el 70% y 100% de la humedad óptima. Si la superficie seca muy rápidamente, la humedad necesaria deberá ser mantenida mediante un rociado de agua ligero y uniforme hasta la aplicación del material imprimante. No se deberá permitir que la evaporación continúe hasta que la superficie a cubrir se torne polvorienta y sin cohesión. </w:t>
      </w:r>
    </w:p>
    <w:p w14:paraId="0C386F3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C103FD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Una vez finalizada la preparación y limpieza de la superficie a cubrir, se deberá aplicar el riego bituminoso de manera uniforme, a la temperatura y cuantías especificadas y de modo que la superficie cubierta quede con un </w:t>
      </w:r>
      <w:proofErr w:type="spellStart"/>
      <w:r w:rsidRPr="009B57D5">
        <w:rPr>
          <w:rFonts w:ascii="Museo Sans 300" w:eastAsia="Times New Roman" w:hAnsi="Museo Sans 300" w:cs="Times New Roman"/>
          <w:sz w:val="20"/>
          <w:szCs w:val="20"/>
          <w:lang w:eastAsia="zh-CN"/>
        </w:rPr>
        <w:t>sobre-ancho</w:t>
      </w:r>
      <w:proofErr w:type="spellEnd"/>
      <w:r w:rsidRPr="009B57D5">
        <w:rPr>
          <w:rFonts w:ascii="Museo Sans 300" w:eastAsia="Times New Roman" w:hAnsi="Museo Sans 300" w:cs="Times New Roman"/>
          <w:sz w:val="20"/>
          <w:szCs w:val="20"/>
          <w:lang w:eastAsia="zh-CN"/>
        </w:rPr>
        <w:t xml:space="preserve"> no menor a 0.15m con respecto al ancho del pavimento que será colocado posteriormente. Todo elemento de señalización, estructuras, instalaciones u otros que pudieren ser dañados por la aplicación, deberán estar protegidos adecuadamente al momento del riego bituminoso.</w:t>
      </w:r>
    </w:p>
    <w:p w14:paraId="466DFC4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4746CF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El material deberá ser aplicado de manera que la superficie resultante presente un aspecto uniforme en toda su extensión. Aquellas áreas que no quedaren satisfactoriamente cubiertas, deberán ser </w:t>
      </w:r>
      <w:proofErr w:type="spellStart"/>
      <w:r w:rsidRPr="009B57D5">
        <w:rPr>
          <w:rFonts w:ascii="Museo Sans 300" w:eastAsia="Times New Roman" w:hAnsi="Museo Sans 300" w:cs="Times New Roman"/>
          <w:sz w:val="20"/>
          <w:szCs w:val="20"/>
          <w:lang w:eastAsia="zh-CN"/>
        </w:rPr>
        <w:t>reimprimadas</w:t>
      </w:r>
      <w:proofErr w:type="spellEnd"/>
      <w:r w:rsidRPr="009B57D5">
        <w:rPr>
          <w:rFonts w:ascii="Museo Sans 300" w:eastAsia="Times New Roman" w:hAnsi="Museo Sans 300" w:cs="Times New Roman"/>
          <w:sz w:val="20"/>
          <w:szCs w:val="20"/>
          <w:lang w:eastAsia="zh-CN"/>
        </w:rPr>
        <w:t xml:space="preserve"> con una segunda pasada del equipo o con los elementos de uso manual. Los posibles excesos de material bituminoso, remanentes después de 48 horas de su aplicación, deberán ser neutralizados esparciendo sobre ellos arena TM 3/8", libre de impurezas y materias orgánicas. La superficie recién tratada deberá permanecer un mínimo de 48 horas libre de tránsito y sin ser alterada.</w:t>
      </w:r>
    </w:p>
    <w:p w14:paraId="0185F20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AA3321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Después de transcurridas 48 horas desde la aplicación bituminosa, el tránsito de vehículos o equipos sobre la superficie imprimada deberá ser el mínimo posible. La imprimación deberá ser mantenida y protegida hasta su recepción o hasta la colocación de la capa siguiente si así se estipula. Todo daño o defecto en la superficie tratada deberá ser reparado de acuerdo a estas especificaciones y en concordancia con los requerimientos del proyecto.</w:t>
      </w:r>
    </w:p>
    <w:p w14:paraId="6D936058" w14:textId="77777777" w:rsidR="00E7011B" w:rsidRPr="009B57D5" w:rsidRDefault="00E7011B" w:rsidP="009B57D5">
      <w:pPr>
        <w:spacing w:after="0" w:line="240" w:lineRule="auto"/>
        <w:jc w:val="both"/>
        <w:rPr>
          <w:rFonts w:ascii="Museo Sans 300" w:eastAsia="Times New Roman" w:hAnsi="Museo Sans 300" w:cs="Times New Roman"/>
          <w:sz w:val="20"/>
          <w:szCs w:val="20"/>
          <w:lang w:eastAsia="zh-CN"/>
        </w:rPr>
      </w:pPr>
    </w:p>
    <w:p w14:paraId="7D4BF0BE" w14:textId="77777777" w:rsidR="009B57D5" w:rsidRPr="009B57D5" w:rsidRDefault="009B57D5" w:rsidP="00EC6483">
      <w:pPr>
        <w:keepNext/>
        <w:keepLines/>
        <w:numPr>
          <w:ilvl w:val="0"/>
          <w:numId w:val="95"/>
        </w:numPr>
        <w:spacing w:before="40" w:after="0" w:line="240" w:lineRule="auto"/>
        <w:outlineLvl w:val="1"/>
        <w:rPr>
          <w:rFonts w:ascii="Museo Sans 300" w:eastAsia="Times New Roman" w:hAnsi="Museo Sans 300" w:cs="Times New Roman"/>
          <w:sz w:val="20"/>
          <w:szCs w:val="20"/>
          <w:lang w:eastAsia="zh-CN"/>
        </w:rPr>
      </w:pPr>
      <w:bookmarkStart w:id="149" w:name="_Toc58493266"/>
      <w:bookmarkStart w:id="150" w:name="_Toc75851455"/>
      <w:bookmarkStart w:id="151" w:name="_Toc210837835"/>
      <w:r w:rsidRPr="009B57D5">
        <w:rPr>
          <w:rFonts w:ascii="Museo Sans 300" w:eastAsia="Times New Roman" w:hAnsi="Museo Sans 300" w:cs="Times New Roman"/>
          <w:sz w:val="20"/>
          <w:szCs w:val="20"/>
          <w:lang w:eastAsia="zh-CN"/>
        </w:rPr>
        <w:t>MUESTRAS Y ENSAYOS</w:t>
      </w:r>
      <w:bookmarkEnd w:id="149"/>
      <w:bookmarkEnd w:id="150"/>
      <w:bookmarkEnd w:id="151"/>
    </w:p>
    <w:p w14:paraId="655FA21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0D9642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Todo material bituminoso a emplear en una aplicación asfáltica deberá ser analizado. Sólo podrá ser aceptado aquel material que, mediante los correspondientes ensayes de laboratorio, demuestre cumplir plenamente con las especificaciones pertinentes. Los certificados de calidad de cada partida de bitumen que el proveedor envíe a la obra no serán, de modo alguno, suficientes para la aprobación de tal material.</w:t>
      </w:r>
    </w:p>
    <w:p w14:paraId="4EE32CC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C3A235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Las muestras de material bituminoso, necesarias para el control de laboratorio correspondiente, deberán estar perfectamente identificadas al momento de ser sometidas a los ensayos requeridos. Se deberá tomar, como mínimo, una muestra por cada partida de bitumen que llegue. La toma de muestras deberá ser ejecutada según ASTM D-140.</w:t>
      </w:r>
    </w:p>
    <w:p w14:paraId="5D699D6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7C8ADF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Los controles para verificar las cuantías de aplicación del material asfáltico durante su colocación, deberán ser ejecutados de manera que cada ensayo de muestreo no represente más de 2.000 m2 de superficie tratada Los elementos de laboratorio empleados en la ejecución de tales controles, deberán estar revisados, limpios y calibrados, antes de cada medición.</w:t>
      </w:r>
    </w:p>
    <w:p w14:paraId="28C6E15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0C026D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Cualquier resultado no satisfactorio de los trabajos, atribuible tanto a su ejecución como a la calidad de los materiales empleados, deberá ser corregido de acuerdo a las presentes especificaciones y en concordancia con los requerimientos del proyecto.</w:t>
      </w:r>
    </w:p>
    <w:p w14:paraId="169FDF1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E3DC03C" w14:textId="77777777" w:rsidR="009B57D5" w:rsidRPr="009B57D5" w:rsidRDefault="009B57D5" w:rsidP="00EC6483">
      <w:pPr>
        <w:keepNext/>
        <w:keepLines/>
        <w:numPr>
          <w:ilvl w:val="0"/>
          <w:numId w:val="95"/>
        </w:numPr>
        <w:spacing w:before="40" w:after="0" w:line="240" w:lineRule="auto"/>
        <w:outlineLvl w:val="1"/>
        <w:rPr>
          <w:rFonts w:ascii="Museo Sans 300" w:eastAsia="Times New Roman" w:hAnsi="Museo Sans 300" w:cs="Times New Roman"/>
          <w:sz w:val="20"/>
          <w:szCs w:val="20"/>
          <w:lang w:eastAsia="zh-CN"/>
        </w:rPr>
      </w:pPr>
      <w:bookmarkStart w:id="152" w:name="_Toc58493267"/>
      <w:bookmarkStart w:id="153" w:name="_Toc75851456"/>
      <w:bookmarkStart w:id="154" w:name="_Toc210837836"/>
      <w:r w:rsidRPr="009B57D5">
        <w:rPr>
          <w:rFonts w:ascii="Museo Sans 300" w:eastAsia="Times New Roman" w:hAnsi="Museo Sans 300" w:cs="Times New Roman"/>
          <w:sz w:val="20"/>
          <w:szCs w:val="20"/>
          <w:lang w:eastAsia="zh-CN"/>
        </w:rPr>
        <w:t>FORMA DE PAGO</w:t>
      </w:r>
      <w:bookmarkEnd w:id="152"/>
      <w:bookmarkEnd w:id="153"/>
      <w:bookmarkEnd w:id="154"/>
    </w:p>
    <w:p w14:paraId="7204799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0B96DBF" w14:textId="02232968" w:rsid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No se considerará pago directo por esta actividad, el precio deberá ser incluido en el costo de la carpeta asfáltica. </w:t>
      </w:r>
    </w:p>
    <w:p w14:paraId="19F838A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94BBEB2" w14:textId="77777777" w:rsidR="009B57D5" w:rsidRPr="009B57D5" w:rsidRDefault="009B57D5" w:rsidP="00EC6483">
      <w:pPr>
        <w:keepNext/>
        <w:keepLines/>
        <w:numPr>
          <w:ilvl w:val="0"/>
          <w:numId w:val="112"/>
        </w:numPr>
        <w:spacing w:after="0" w:line="240" w:lineRule="auto"/>
        <w:ind w:left="567" w:hanging="567"/>
        <w:jc w:val="both"/>
        <w:outlineLvl w:val="0"/>
        <w:rPr>
          <w:rFonts w:ascii="Museo Sans 300" w:eastAsia="Times New Roman" w:hAnsi="Museo Sans 300" w:cs="Times New Roman"/>
          <w:sz w:val="20"/>
          <w:szCs w:val="20"/>
          <w:lang w:eastAsia="zh-CN"/>
        </w:rPr>
      </w:pPr>
      <w:bookmarkStart w:id="155" w:name="_Toc75851457"/>
      <w:bookmarkStart w:id="156" w:name="_Toc210837837"/>
      <w:r w:rsidRPr="009B57D5">
        <w:rPr>
          <w:rFonts w:ascii="Museo Sans 300" w:eastAsia="Times New Roman" w:hAnsi="Museo Sans 300" w:cs="Times New Roman"/>
          <w:sz w:val="20"/>
          <w:szCs w:val="20"/>
          <w:lang w:eastAsia="zh-CN"/>
        </w:rPr>
        <w:t>ESPECIFICACIONES TECNICAS GENERALES PARA APLICACIÓN DE RIEGO DE LIGA</w:t>
      </w:r>
      <w:bookmarkEnd w:id="155"/>
      <w:bookmarkEnd w:id="156"/>
    </w:p>
    <w:p w14:paraId="59DF8DA0"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70492098" w14:textId="77777777" w:rsidR="009B57D5" w:rsidRPr="009B57D5" w:rsidRDefault="009B57D5" w:rsidP="00EC6483">
      <w:pPr>
        <w:keepNext/>
        <w:keepLines/>
        <w:numPr>
          <w:ilvl w:val="0"/>
          <w:numId w:val="96"/>
        </w:numPr>
        <w:spacing w:after="0" w:line="240" w:lineRule="auto"/>
        <w:ind w:left="567" w:hanging="567"/>
        <w:outlineLvl w:val="1"/>
        <w:rPr>
          <w:rFonts w:ascii="Museo Sans 300" w:eastAsia="Times New Roman" w:hAnsi="Museo Sans 300" w:cs="Times New Roman"/>
          <w:sz w:val="20"/>
          <w:szCs w:val="20"/>
          <w:lang w:eastAsia="zh-CN"/>
        </w:rPr>
      </w:pPr>
      <w:bookmarkStart w:id="157" w:name="_Toc58493636"/>
      <w:bookmarkStart w:id="158" w:name="_Toc75851458"/>
      <w:bookmarkStart w:id="159" w:name="_Toc210837838"/>
      <w:r w:rsidRPr="009B57D5">
        <w:rPr>
          <w:rFonts w:ascii="Museo Sans 300" w:eastAsia="Times New Roman" w:hAnsi="Museo Sans 300" w:cs="Times New Roman"/>
          <w:sz w:val="20"/>
          <w:szCs w:val="20"/>
          <w:lang w:eastAsia="zh-CN"/>
        </w:rPr>
        <w:t>ALCANCE</w:t>
      </w:r>
      <w:bookmarkEnd w:id="157"/>
      <w:bookmarkEnd w:id="158"/>
      <w:bookmarkEnd w:id="159"/>
    </w:p>
    <w:p w14:paraId="40744F8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91B752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Este ítem consiste en la aplicación de un riego bituminoso sobre una superficie asfáltica o de concreto hidráulico, con el objeto de producir adherencia con la capa asfáltica a construir sobre ella. La aplicación deberá ser ejecutada de acuerdo con estas especificaciones y en concordancia con los requerimientos del proyecto.</w:t>
      </w:r>
    </w:p>
    <w:p w14:paraId="3D6A898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B2BB007" w14:textId="77777777" w:rsidR="009B57D5" w:rsidRPr="009B57D5" w:rsidRDefault="009B57D5" w:rsidP="00EC6483">
      <w:pPr>
        <w:keepNext/>
        <w:keepLines/>
        <w:numPr>
          <w:ilvl w:val="0"/>
          <w:numId w:val="96"/>
        </w:numPr>
        <w:spacing w:after="0" w:line="240" w:lineRule="auto"/>
        <w:ind w:left="567" w:hanging="567"/>
        <w:outlineLvl w:val="1"/>
        <w:rPr>
          <w:rFonts w:ascii="Museo Sans 300" w:eastAsia="Times New Roman" w:hAnsi="Museo Sans 300" w:cs="Times New Roman"/>
          <w:sz w:val="20"/>
          <w:szCs w:val="20"/>
          <w:lang w:eastAsia="zh-CN"/>
        </w:rPr>
      </w:pPr>
      <w:bookmarkStart w:id="160" w:name="_Toc58493637"/>
      <w:bookmarkStart w:id="161" w:name="_Toc75851459"/>
      <w:bookmarkStart w:id="162" w:name="_Toc210837839"/>
      <w:r w:rsidRPr="009B57D5">
        <w:rPr>
          <w:rFonts w:ascii="Museo Sans 300" w:eastAsia="Times New Roman" w:hAnsi="Museo Sans 300" w:cs="Times New Roman"/>
          <w:sz w:val="20"/>
          <w:szCs w:val="20"/>
          <w:lang w:eastAsia="zh-CN"/>
        </w:rPr>
        <w:t>MATERIALES</w:t>
      </w:r>
      <w:bookmarkEnd w:id="160"/>
      <w:bookmarkEnd w:id="161"/>
      <w:bookmarkEnd w:id="162"/>
    </w:p>
    <w:p w14:paraId="160CD32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50DA4D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material bituminoso deberá ser asfalto emulsionado.  El tipo, grado, especificación de control y temperatura de aplicación del material a utilizar está indicada en la Tabla 1.</w:t>
      </w:r>
    </w:p>
    <w:p w14:paraId="7779708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bookmarkStart w:id="163" w:name="_Ref493473354"/>
      <w:bookmarkStart w:id="164" w:name="_Toc493535867"/>
    </w:p>
    <w:p w14:paraId="08DE82CD" w14:textId="192C9670" w:rsidR="009B57D5" w:rsidRPr="009B57D5" w:rsidRDefault="009B57D5" w:rsidP="009B57D5">
      <w:pPr>
        <w:keepNext/>
        <w:spacing w:after="0" w:line="240" w:lineRule="auto"/>
        <w:ind w:firstLine="2835"/>
        <w:jc w:val="center"/>
        <w:outlineLvl w:val="1"/>
        <w:rPr>
          <w:rFonts w:ascii="Museo Sans 300" w:eastAsia="Times New Roman" w:hAnsi="Museo Sans 300" w:cs="Times New Roman"/>
          <w:sz w:val="20"/>
          <w:szCs w:val="20"/>
          <w:lang w:eastAsia="zh-CN"/>
        </w:rPr>
      </w:pPr>
      <w:bookmarkStart w:id="165" w:name="_Toc58493638"/>
      <w:bookmarkStart w:id="166" w:name="_Toc75851460"/>
      <w:bookmarkStart w:id="167" w:name="_Toc210837840"/>
      <w:r w:rsidRPr="009B57D5">
        <w:rPr>
          <w:rFonts w:ascii="Museo Sans 300" w:eastAsia="Times New Roman" w:hAnsi="Museo Sans 300" w:cs="Times New Roman"/>
          <w:sz w:val="20"/>
          <w:szCs w:val="20"/>
          <w:lang w:eastAsia="zh-CN"/>
        </w:rPr>
        <w:t xml:space="preserve">Tabla </w:t>
      </w:r>
      <w:r w:rsidRPr="009B57D5">
        <w:rPr>
          <w:rFonts w:ascii="Museo Sans 300" w:eastAsia="Times New Roman" w:hAnsi="Museo Sans 300" w:cs="Times New Roman"/>
          <w:sz w:val="20"/>
          <w:szCs w:val="20"/>
          <w:lang w:eastAsia="zh-CN"/>
        </w:rPr>
        <w:fldChar w:fldCharType="begin"/>
      </w:r>
      <w:r w:rsidRPr="009B57D5">
        <w:rPr>
          <w:rFonts w:ascii="Museo Sans 300" w:eastAsia="Times New Roman" w:hAnsi="Museo Sans 300" w:cs="Times New Roman"/>
          <w:sz w:val="20"/>
          <w:szCs w:val="20"/>
          <w:lang w:eastAsia="zh-CN"/>
        </w:rPr>
        <w:instrText xml:space="preserve"> SEQ Tabla \* ARABIC \s 1 </w:instrText>
      </w:r>
      <w:r w:rsidRPr="009B57D5">
        <w:rPr>
          <w:rFonts w:ascii="Museo Sans 300" w:eastAsia="Times New Roman" w:hAnsi="Museo Sans 300" w:cs="Times New Roman"/>
          <w:sz w:val="20"/>
          <w:szCs w:val="20"/>
          <w:lang w:eastAsia="zh-CN"/>
        </w:rPr>
        <w:fldChar w:fldCharType="separate"/>
      </w:r>
      <w:r w:rsidR="00857DDF">
        <w:rPr>
          <w:rFonts w:ascii="Museo Sans 300" w:eastAsia="Times New Roman" w:hAnsi="Museo Sans 300" w:cs="Times New Roman"/>
          <w:noProof/>
          <w:sz w:val="20"/>
          <w:szCs w:val="20"/>
          <w:lang w:eastAsia="zh-CN"/>
        </w:rPr>
        <w:t>1</w:t>
      </w:r>
      <w:r w:rsidRPr="009B57D5">
        <w:rPr>
          <w:rFonts w:ascii="Museo Sans 300" w:eastAsia="Times New Roman" w:hAnsi="Museo Sans 300" w:cs="Times New Roman"/>
          <w:sz w:val="20"/>
          <w:szCs w:val="20"/>
          <w:lang w:eastAsia="zh-CN"/>
        </w:rPr>
        <w:fldChar w:fldCharType="end"/>
      </w:r>
      <w:bookmarkEnd w:id="163"/>
      <w:r w:rsidRPr="009B57D5">
        <w:rPr>
          <w:rFonts w:ascii="Museo Sans 300" w:eastAsia="Times New Roman" w:hAnsi="Museo Sans 300" w:cs="Times New Roman"/>
          <w:sz w:val="20"/>
          <w:szCs w:val="20"/>
          <w:lang w:eastAsia="zh-CN"/>
        </w:rPr>
        <w:t>. MATERIALES PARA RIEGO DE LIGA</w:t>
      </w:r>
      <w:bookmarkEnd w:id="164"/>
      <w:bookmarkEnd w:id="165"/>
      <w:bookmarkEnd w:id="166"/>
      <w:bookmarkEnd w:id="16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3357"/>
        <w:gridCol w:w="2084"/>
        <w:gridCol w:w="3632"/>
      </w:tblGrid>
      <w:tr w:rsidR="00730086" w:rsidRPr="00E7011B" w14:paraId="69D045F4" w14:textId="77777777" w:rsidTr="007B4724">
        <w:trPr>
          <w:trHeight w:val="170"/>
          <w:jc w:val="center"/>
        </w:trPr>
        <w:tc>
          <w:tcPr>
            <w:tcW w:w="3357" w:type="dxa"/>
            <w:shd w:val="clear" w:color="auto" w:fill="BFBFBF"/>
            <w:vAlign w:val="center"/>
          </w:tcPr>
          <w:p w14:paraId="5B4C95EA" w14:textId="77777777" w:rsidR="009B57D5" w:rsidRPr="001734A7" w:rsidRDefault="009B57D5" w:rsidP="009B57D5">
            <w:pPr>
              <w:spacing w:after="0" w:line="240" w:lineRule="auto"/>
              <w:jc w:val="both"/>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TIPO Y GRADO (Emulsiones)</w:t>
            </w:r>
          </w:p>
        </w:tc>
        <w:tc>
          <w:tcPr>
            <w:tcW w:w="2084" w:type="dxa"/>
            <w:shd w:val="clear" w:color="auto" w:fill="BFBFBF"/>
            <w:vAlign w:val="center"/>
          </w:tcPr>
          <w:p w14:paraId="242008A0" w14:textId="77777777" w:rsidR="009B57D5" w:rsidRPr="001734A7" w:rsidRDefault="009B57D5" w:rsidP="009B57D5">
            <w:pPr>
              <w:spacing w:after="0" w:line="240" w:lineRule="auto"/>
              <w:jc w:val="both"/>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ESPECIFICACIÓN</w:t>
            </w:r>
          </w:p>
        </w:tc>
        <w:tc>
          <w:tcPr>
            <w:tcW w:w="3632" w:type="dxa"/>
            <w:shd w:val="clear" w:color="auto" w:fill="BFBFBF"/>
            <w:vAlign w:val="center"/>
          </w:tcPr>
          <w:p w14:paraId="7BF7BB10" w14:textId="77777777" w:rsidR="009B57D5" w:rsidRPr="001734A7" w:rsidRDefault="009B57D5" w:rsidP="009B57D5">
            <w:pPr>
              <w:spacing w:after="0" w:line="240" w:lineRule="auto"/>
              <w:jc w:val="both"/>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T. DE APLICACIÓN</w:t>
            </w:r>
          </w:p>
        </w:tc>
      </w:tr>
      <w:tr w:rsidR="00730086" w:rsidRPr="00E7011B" w14:paraId="2A7399F2" w14:textId="77777777" w:rsidTr="007B4724">
        <w:trPr>
          <w:trHeight w:val="170"/>
          <w:jc w:val="center"/>
        </w:trPr>
        <w:tc>
          <w:tcPr>
            <w:tcW w:w="3357" w:type="dxa"/>
            <w:vAlign w:val="center"/>
          </w:tcPr>
          <w:p w14:paraId="76188644" w14:textId="77777777" w:rsidR="009B57D5" w:rsidRPr="001734A7" w:rsidRDefault="009B57D5" w:rsidP="009B57D5">
            <w:pPr>
              <w:spacing w:after="0" w:line="240" w:lineRule="auto"/>
              <w:jc w:val="both"/>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CRS-1, CRS-1h</w:t>
            </w:r>
          </w:p>
        </w:tc>
        <w:tc>
          <w:tcPr>
            <w:tcW w:w="2084" w:type="dxa"/>
            <w:vAlign w:val="center"/>
          </w:tcPr>
          <w:p w14:paraId="25E3DCBC" w14:textId="77777777" w:rsidR="009B57D5" w:rsidRPr="001734A7" w:rsidRDefault="009B57D5" w:rsidP="009B57D5">
            <w:pPr>
              <w:spacing w:after="0" w:line="240" w:lineRule="auto"/>
              <w:jc w:val="both"/>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ASTM D 2397</w:t>
            </w:r>
          </w:p>
        </w:tc>
        <w:tc>
          <w:tcPr>
            <w:tcW w:w="3632" w:type="dxa"/>
            <w:vAlign w:val="center"/>
          </w:tcPr>
          <w:p w14:paraId="3197DFDB" w14:textId="77777777" w:rsidR="009B57D5" w:rsidRPr="001734A7" w:rsidRDefault="009B57D5" w:rsidP="009B57D5">
            <w:pPr>
              <w:spacing w:after="0" w:line="240" w:lineRule="auto"/>
              <w:jc w:val="both"/>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25° - 55° C</w:t>
            </w:r>
          </w:p>
        </w:tc>
      </w:tr>
      <w:tr w:rsidR="00730086" w:rsidRPr="00E7011B" w14:paraId="522B0E3C" w14:textId="77777777" w:rsidTr="007B4724">
        <w:trPr>
          <w:trHeight w:val="170"/>
          <w:jc w:val="center"/>
        </w:trPr>
        <w:tc>
          <w:tcPr>
            <w:tcW w:w="3357" w:type="dxa"/>
            <w:vAlign w:val="center"/>
          </w:tcPr>
          <w:p w14:paraId="2FE59409" w14:textId="77777777" w:rsidR="009B57D5" w:rsidRPr="001734A7" w:rsidRDefault="009B57D5" w:rsidP="009B57D5">
            <w:pPr>
              <w:spacing w:after="0" w:line="240" w:lineRule="auto"/>
              <w:jc w:val="both"/>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RS-1, RS-1h</w:t>
            </w:r>
          </w:p>
        </w:tc>
        <w:tc>
          <w:tcPr>
            <w:tcW w:w="2084" w:type="dxa"/>
            <w:vAlign w:val="center"/>
          </w:tcPr>
          <w:p w14:paraId="156CDCD0" w14:textId="77777777" w:rsidR="009B57D5" w:rsidRPr="001734A7" w:rsidRDefault="009B57D5" w:rsidP="009B57D5">
            <w:pPr>
              <w:spacing w:after="0" w:line="240" w:lineRule="auto"/>
              <w:jc w:val="both"/>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ASTM D 977</w:t>
            </w:r>
          </w:p>
        </w:tc>
        <w:tc>
          <w:tcPr>
            <w:tcW w:w="3632" w:type="dxa"/>
            <w:vAlign w:val="center"/>
          </w:tcPr>
          <w:p w14:paraId="0C5FCC3E" w14:textId="77777777" w:rsidR="009B57D5" w:rsidRPr="001734A7" w:rsidRDefault="009B57D5" w:rsidP="009B57D5">
            <w:pPr>
              <w:spacing w:after="0" w:line="240" w:lineRule="auto"/>
              <w:jc w:val="both"/>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25° - 55° C</w:t>
            </w:r>
          </w:p>
        </w:tc>
      </w:tr>
      <w:tr w:rsidR="00730086" w:rsidRPr="00E7011B" w14:paraId="3C5673D7" w14:textId="77777777" w:rsidTr="007B4724">
        <w:trPr>
          <w:trHeight w:val="170"/>
          <w:jc w:val="center"/>
        </w:trPr>
        <w:tc>
          <w:tcPr>
            <w:tcW w:w="3357" w:type="dxa"/>
            <w:vAlign w:val="center"/>
          </w:tcPr>
          <w:p w14:paraId="58CDF7FA" w14:textId="77777777" w:rsidR="009B57D5" w:rsidRPr="001734A7" w:rsidRDefault="009B57D5" w:rsidP="009B57D5">
            <w:pPr>
              <w:spacing w:after="0" w:line="240" w:lineRule="auto"/>
              <w:jc w:val="both"/>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CSS-1, CSS-1h</w:t>
            </w:r>
          </w:p>
        </w:tc>
        <w:tc>
          <w:tcPr>
            <w:tcW w:w="2084" w:type="dxa"/>
            <w:vAlign w:val="center"/>
          </w:tcPr>
          <w:p w14:paraId="70AF0609" w14:textId="77777777" w:rsidR="009B57D5" w:rsidRPr="001734A7" w:rsidRDefault="009B57D5" w:rsidP="009B57D5">
            <w:pPr>
              <w:spacing w:after="0" w:line="240" w:lineRule="auto"/>
              <w:jc w:val="both"/>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ASTM D 2397</w:t>
            </w:r>
          </w:p>
        </w:tc>
        <w:tc>
          <w:tcPr>
            <w:tcW w:w="3632" w:type="dxa"/>
            <w:vAlign w:val="center"/>
          </w:tcPr>
          <w:p w14:paraId="05878DC5" w14:textId="77777777" w:rsidR="009B57D5" w:rsidRPr="001734A7" w:rsidRDefault="009B57D5" w:rsidP="009B57D5">
            <w:pPr>
              <w:spacing w:after="0" w:line="240" w:lineRule="auto"/>
              <w:jc w:val="both"/>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25° - 55° C</w:t>
            </w:r>
          </w:p>
        </w:tc>
      </w:tr>
      <w:tr w:rsidR="00730086" w:rsidRPr="00E7011B" w14:paraId="18BE0789" w14:textId="77777777" w:rsidTr="007B4724">
        <w:trPr>
          <w:trHeight w:val="170"/>
          <w:jc w:val="center"/>
        </w:trPr>
        <w:tc>
          <w:tcPr>
            <w:tcW w:w="3357" w:type="dxa"/>
            <w:vAlign w:val="center"/>
          </w:tcPr>
          <w:p w14:paraId="5BA6DE90" w14:textId="77777777" w:rsidR="009B57D5" w:rsidRPr="001734A7" w:rsidRDefault="009B57D5" w:rsidP="009B57D5">
            <w:pPr>
              <w:spacing w:after="0" w:line="240" w:lineRule="auto"/>
              <w:jc w:val="both"/>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SS-1, SS-1h</w:t>
            </w:r>
          </w:p>
        </w:tc>
        <w:tc>
          <w:tcPr>
            <w:tcW w:w="2084" w:type="dxa"/>
            <w:vAlign w:val="center"/>
          </w:tcPr>
          <w:p w14:paraId="2BB523E3" w14:textId="77777777" w:rsidR="009B57D5" w:rsidRPr="001734A7" w:rsidRDefault="009B57D5" w:rsidP="009B57D5">
            <w:pPr>
              <w:spacing w:after="0" w:line="240" w:lineRule="auto"/>
              <w:jc w:val="both"/>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ASTM D 977</w:t>
            </w:r>
          </w:p>
        </w:tc>
        <w:tc>
          <w:tcPr>
            <w:tcW w:w="3632" w:type="dxa"/>
            <w:vAlign w:val="center"/>
          </w:tcPr>
          <w:p w14:paraId="5F2E92AE" w14:textId="77777777" w:rsidR="009B57D5" w:rsidRPr="001734A7" w:rsidRDefault="009B57D5" w:rsidP="009B57D5">
            <w:pPr>
              <w:spacing w:after="0" w:line="240" w:lineRule="auto"/>
              <w:jc w:val="both"/>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25° - 55° C</w:t>
            </w:r>
          </w:p>
        </w:tc>
      </w:tr>
    </w:tbl>
    <w:p w14:paraId="4D33E2F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A961F0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NOTA 1: El material bituminoso no deberá formar espuma cuando se le caliente a la temperatura especificada.</w:t>
      </w:r>
    </w:p>
    <w:p w14:paraId="4C31237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NOTA 2: No será permitida la dilución de la emulsión en agua, debiendo utilizarse con la dosis que trae de fábrica, lo que se deberá verificar mediante el cumplimiento de la Norma ASTM D 244. </w:t>
      </w:r>
    </w:p>
    <w:p w14:paraId="142A507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65EB775" w14:textId="77777777" w:rsidR="009B57D5" w:rsidRPr="009B57D5" w:rsidRDefault="009B57D5" w:rsidP="00EC6483">
      <w:pPr>
        <w:keepNext/>
        <w:keepLines/>
        <w:numPr>
          <w:ilvl w:val="0"/>
          <w:numId w:val="96"/>
        </w:numPr>
        <w:spacing w:before="40" w:after="0" w:line="240" w:lineRule="auto"/>
        <w:ind w:left="567" w:hanging="567"/>
        <w:outlineLvl w:val="1"/>
        <w:rPr>
          <w:rFonts w:ascii="Museo Sans 300" w:eastAsia="Times New Roman" w:hAnsi="Museo Sans 300" w:cs="Times New Roman"/>
          <w:sz w:val="20"/>
          <w:szCs w:val="20"/>
          <w:lang w:eastAsia="zh-CN"/>
        </w:rPr>
      </w:pPr>
      <w:bookmarkStart w:id="168" w:name="_Toc58493639"/>
      <w:bookmarkStart w:id="169" w:name="_Toc75851461"/>
      <w:bookmarkStart w:id="170" w:name="_Toc210837841"/>
      <w:r w:rsidRPr="009B57D5">
        <w:rPr>
          <w:rFonts w:ascii="Museo Sans 300" w:eastAsia="Times New Roman" w:hAnsi="Museo Sans 300" w:cs="Times New Roman"/>
          <w:sz w:val="20"/>
          <w:szCs w:val="20"/>
          <w:lang w:eastAsia="zh-CN"/>
        </w:rPr>
        <w:t>METODO DE CONSTRUCCION</w:t>
      </w:r>
      <w:bookmarkEnd w:id="168"/>
      <w:bookmarkEnd w:id="169"/>
      <w:bookmarkEnd w:id="170"/>
    </w:p>
    <w:p w14:paraId="6AB0DA7E"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1DBB0F8F" w14:textId="77777777" w:rsidR="009B57D5" w:rsidRPr="009B57D5" w:rsidRDefault="009B57D5" w:rsidP="00EC6483">
      <w:pPr>
        <w:keepNext/>
        <w:keepLines/>
        <w:numPr>
          <w:ilvl w:val="1"/>
          <w:numId w:val="96"/>
        </w:numPr>
        <w:spacing w:before="40" w:after="0" w:line="240" w:lineRule="auto"/>
        <w:ind w:left="1134" w:hanging="567"/>
        <w:outlineLvl w:val="1"/>
        <w:rPr>
          <w:rFonts w:ascii="Museo Sans 300" w:eastAsia="Times New Roman" w:hAnsi="Museo Sans 300" w:cs="Times New Roman"/>
          <w:sz w:val="20"/>
          <w:szCs w:val="20"/>
          <w:lang w:eastAsia="zh-CN"/>
        </w:rPr>
      </w:pPr>
      <w:bookmarkStart w:id="171" w:name="_Toc58493640"/>
      <w:bookmarkStart w:id="172" w:name="_Toc75851462"/>
      <w:bookmarkStart w:id="173" w:name="_Toc210837842"/>
      <w:r w:rsidRPr="009B57D5">
        <w:rPr>
          <w:rFonts w:ascii="Museo Sans 300" w:eastAsia="Times New Roman" w:hAnsi="Museo Sans 300" w:cs="Times New Roman"/>
          <w:sz w:val="20"/>
          <w:szCs w:val="20"/>
          <w:lang w:eastAsia="zh-CN"/>
        </w:rPr>
        <w:t>LIMITACIONES CLIMATICAS</w:t>
      </w:r>
      <w:bookmarkEnd w:id="171"/>
      <w:bookmarkEnd w:id="172"/>
      <w:bookmarkEnd w:id="173"/>
    </w:p>
    <w:p w14:paraId="2C50972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AC2669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riego de liga deberá ser aplicado solamente cuando la superficie a cubrir esté seca, libre de polvo, cuando la velocidad del viento imperante permita una distribución uniforme del material bituminoso, y cuando la temperatura ambiente esté sobre 15 °C. El riego no deberá ser ejecutado bajo neblina, ni podrá ser iniciado ante una posibilidad inminente de lluvia. La temperatura de colocación sólo podrá ser variada por el supervisor.</w:t>
      </w:r>
    </w:p>
    <w:p w14:paraId="7EE7738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0479108" w14:textId="77777777" w:rsidR="009B57D5" w:rsidRPr="009B57D5" w:rsidRDefault="009B57D5" w:rsidP="00EC6483">
      <w:pPr>
        <w:keepNext/>
        <w:keepLines/>
        <w:numPr>
          <w:ilvl w:val="1"/>
          <w:numId w:val="96"/>
        </w:numPr>
        <w:spacing w:before="40" w:after="0" w:line="240" w:lineRule="auto"/>
        <w:ind w:left="1134" w:hanging="567"/>
        <w:outlineLvl w:val="1"/>
        <w:rPr>
          <w:rFonts w:ascii="Museo Sans 300" w:eastAsia="Times New Roman" w:hAnsi="Museo Sans 300" w:cs="Times New Roman"/>
          <w:sz w:val="20"/>
          <w:szCs w:val="20"/>
          <w:lang w:eastAsia="zh-CN"/>
        </w:rPr>
      </w:pPr>
      <w:bookmarkStart w:id="174" w:name="_Toc375582362"/>
      <w:bookmarkStart w:id="175" w:name="_Toc455081978"/>
      <w:bookmarkStart w:id="176" w:name="_Toc11930568"/>
      <w:bookmarkStart w:id="177" w:name="_Toc58493641"/>
      <w:bookmarkStart w:id="178" w:name="_Toc75851463"/>
      <w:bookmarkStart w:id="179" w:name="_Toc210837843"/>
      <w:r w:rsidRPr="009B57D5">
        <w:rPr>
          <w:rFonts w:ascii="Museo Sans 300" w:eastAsia="Times New Roman" w:hAnsi="Museo Sans 300" w:cs="Times New Roman"/>
          <w:sz w:val="20"/>
          <w:szCs w:val="20"/>
          <w:lang w:eastAsia="zh-CN"/>
        </w:rPr>
        <w:t>EQUIPO</w:t>
      </w:r>
      <w:bookmarkEnd w:id="174"/>
      <w:bookmarkEnd w:id="175"/>
      <w:bookmarkEnd w:id="176"/>
      <w:bookmarkEnd w:id="177"/>
      <w:bookmarkEnd w:id="178"/>
      <w:bookmarkEnd w:id="179"/>
    </w:p>
    <w:p w14:paraId="24939FF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E6CD28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Se deberá suministrar el equipamiento apropiado, en los tipos y condiciones necesarias para la total ejecución de las obras dentro del plazo estipulado, y de acuerdo a las especificaciones del proyecto, debiendo demostrar la capacidad de aplicar distintas dosis de riego de liga con la emulsión, sin diluirse en agua.  Tal equipamiento deberá ser mantenido en condiciones satisfactorias de operación durante la ejecución de los trabajos.</w:t>
      </w:r>
    </w:p>
    <w:p w14:paraId="3FD61C7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40E4E9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El equipo a usar deberá consistir en un sistema autopropulsado, que incluya un estanque de almacenamiento, un rociador a presión y dispositivos para calentar y mantener el material bituminoso a la temperatura apropiada, durante el riego asfáltico.  </w:t>
      </w:r>
    </w:p>
    <w:p w14:paraId="03E965B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BEF470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equipo de distribución deberá incluir, además, accesorios para rociado manual y toda la instrumentación necesaria que permita verificar en cualquier momento, la buena ejecución del trabajo.  Los termómetros que medirán la temperatura del contenido del estanque, deberán permitir una medición de 0 a 200 grados centígrados y deberán estar previamente calibrados. El equipo debe estar en buen estado de funcionamiento y no debe contener contaminantes ni diluyentes en el tanque. Las puntas de la barra de pulverización deben estar limpias, libres de rebabas y de un tamaño para mantener una distribución uniforme de la emulsión</w:t>
      </w:r>
    </w:p>
    <w:p w14:paraId="158426C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9CFFD8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diseño del equipo deberá permitir que el material bituminoso del estanque permanezca homogéneamente calefaccionado y que pueda ser aplicado de manera uniforme, en fajas de anchos variables y dentro de una tolerancia que no exceda de + 5% de la dosis especificada. La presión de aplicación del material deberá estar entre 2 kg/cm2 (29 psi) y 5 kg/cm2 (71 psi).</w:t>
      </w:r>
    </w:p>
    <w:p w14:paraId="0B3DF31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2A3AB6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Previo al inicio de los trabajos, deberán efectuarse tramos de prueba. La dosis definitiva deberá ser aprobada por el supervisor a partir de los resultados de los ensayos de adherencia efectuados para tal fin, empleando el material propuesto por el Constructor. A fin del respaldo de los datos, deberán registrarse también la velocidad del camión, altura de los regadores y presión que se aplique.</w:t>
      </w:r>
    </w:p>
    <w:p w14:paraId="3BF32D1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B14A3D0" w14:textId="77777777" w:rsidR="009B57D5" w:rsidRPr="009B57D5" w:rsidRDefault="009B57D5" w:rsidP="00EC6483">
      <w:pPr>
        <w:keepNext/>
        <w:keepLines/>
        <w:numPr>
          <w:ilvl w:val="1"/>
          <w:numId w:val="96"/>
        </w:numPr>
        <w:spacing w:before="40" w:after="0" w:line="240" w:lineRule="auto"/>
        <w:ind w:left="1134" w:hanging="567"/>
        <w:outlineLvl w:val="1"/>
        <w:rPr>
          <w:rFonts w:ascii="Museo Sans 300" w:eastAsia="Times New Roman" w:hAnsi="Museo Sans 300" w:cs="Times New Roman"/>
          <w:sz w:val="20"/>
          <w:szCs w:val="20"/>
          <w:lang w:eastAsia="zh-CN"/>
        </w:rPr>
      </w:pPr>
      <w:bookmarkStart w:id="180" w:name="_Toc375582363"/>
      <w:bookmarkStart w:id="181" w:name="_Toc455081979"/>
      <w:bookmarkStart w:id="182" w:name="_Toc11930569"/>
      <w:bookmarkStart w:id="183" w:name="_Toc58493642"/>
      <w:bookmarkStart w:id="184" w:name="_Toc75851464"/>
      <w:bookmarkStart w:id="185" w:name="_Toc210837844"/>
      <w:bookmarkStart w:id="186" w:name="OLE_LINK5"/>
      <w:r w:rsidRPr="009B57D5">
        <w:rPr>
          <w:rFonts w:ascii="Museo Sans 300" w:eastAsia="Times New Roman" w:hAnsi="Museo Sans 300" w:cs="Times New Roman"/>
          <w:sz w:val="20"/>
          <w:szCs w:val="20"/>
          <w:lang w:eastAsia="zh-CN"/>
        </w:rPr>
        <w:t>APLICACIÓN DEL MATERIAL BITUMINOSO</w:t>
      </w:r>
      <w:bookmarkEnd w:id="180"/>
      <w:bookmarkEnd w:id="181"/>
      <w:bookmarkEnd w:id="182"/>
      <w:bookmarkEnd w:id="183"/>
      <w:bookmarkEnd w:id="184"/>
      <w:bookmarkEnd w:id="185"/>
    </w:p>
    <w:bookmarkEnd w:id="186"/>
    <w:p w14:paraId="61DD5D1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44854C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Inmediatamente antes del rociado bituminoso, la superficie a cubrir deberá ser barrida y soplada con aire a presión, de manera que el material suelto sea completamente removido.</w:t>
      </w:r>
    </w:p>
    <w:p w14:paraId="65E93CF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FD3E3E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Una vez finalizada la preparación y limpieza de la superficie a cubrir, se deberá aplicar el riego bituminoso de manera uniforme, a la temperatura y cuantías especificadas. Todos los elementos de señalización, estructuras, instalaciones u otros que pudieren ser dañados por la aplicación, deberán estar protegidos adecuadamente al momento del riego bituminoso.</w:t>
      </w:r>
    </w:p>
    <w:p w14:paraId="3EDB2CD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9554EE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material de asfalto emulsionado se aplicará uniformemente con un distribuidor de asfalto a las dosis apropiadas para las condiciones y la superficie especificadas en la tabla a continuación. El tipo de material de asfalto y la tasa de aplicación deberán ser aprobados por el supervisor antes de la aplicación.</w:t>
      </w:r>
    </w:p>
    <w:p w14:paraId="58C2248D" w14:textId="77777777" w:rsidR="009B57D5" w:rsidRPr="009B57D5" w:rsidRDefault="009B57D5" w:rsidP="009B57D5">
      <w:pPr>
        <w:keepNext/>
        <w:spacing w:after="0" w:line="240" w:lineRule="auto"/>
        <w:ind w:firstLine="2835"/>
        <w:jc w:val="center"/>
        <w:outlineLvl w:val="1"/>
        <w:rPr>
          <w:rFonts w:ascii="Museo Sans 300" w:eastAsia="Times New Roman" w:hAnsi="Museo Sans 300" w:cs="Times New Roman"/>
          <w:sz w:val="20"/>
          <w:szCs w:val="20"/>
          <w:lang w:eastAsia="zh-CN"/>
        </w:rPr>
      </w:pPr>
      <w:bookmarkStart w:id="187" w:name="_Toc58493643"/>
      <w:bookmarkStart w:id="188" w:name="_Toc75851465"/>
      <w:bookmarkStart w:id="189" w:name="_Toc210837845"/>
      <w:r w:rsidRPr="009B57D5">
        <w:rPr>
          <w:rFonts w:ascii="Museo Sans 300" w:eastAsia="Times New Roman" w:hAnsi="Museo Sans 300" w:cs="Times New Roman"/>
          <w:sz w:val="20"/>
          <w:szCs w:val="20"/>
          <w:lang w:eastAsia="zh-CN"/>
        </w:rPr>
        <w:t>Tabla 2. TASA DE APLICACIÓN DE ASFALTO EMULSIONADO</w:t>
      </w:r>
      <w:bookmarkEnd w:id="187"/>
      <w:bookmarkEnd w:id="188"/>
      <w:bookmarkEnd w:id="189"/>
    </w:p>
    <w:tbl>
      <w:tblPr>
        <w:tblW w:w="86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0"/>
        <w:gridCol w:w="5807"/>
      </w:tblGrid>
      <w:tr w:rsidR="00730086" w:rsidRPr="00A50F8C" w14:paraId="2EF0F3D4" w14:textId="77777777" w:rsidTr="00A50F8C">
        <w:trPr>
          <w:jc w:val="center"/>
        </w:trPr>
        <w:tc>
          <w:tcPr>
            <w:tcW w:w="2840" w:type="dxa"/>
          </w:tcPr>
          <w:p w14:paraId="2B012DA2"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Tipo de superficie</w:t>
            </w:r>
          </w:p>
        </w:tc>
        <w:tc>
          <w:tcPr>
            <w:tcW w:w="5807" w:type="dxa"/>
          </w:tcPr>
          <w:p w14:paraId="674075B8"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Tasa residual, (Litro / metro cuadrado)</w:t>
            </w:r>
          </w:p>
        </w:tc>
      </w:tr>
      <w:tr w:rsidR="00730086" w:rsidRPr="00A50F8C" w14:paraId="244148B9" w14:textId="77777777" w:rsidTr="00A50F8C">
        <w:trPr>
          <w:jc w:val="center"/>
        </w:trPr>
        <w:tc>
          <w:tcPr>
            <w:tcW w:w="2840" w:type="dxa"/>
          </w:tcPr>
          <w:p w14:paraId="6CC6D9A4" w14:textId="77777777" w:rsidR="009B57D5" w:rsidRPr="00A50F8C" w:rsidRDefault="009B57D5" w:rsidP="009B57D5">
            <w:pPr>
              <w:spacing w:after="0" w:line="240" w:lineRule="auto"/>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Asfalto nuevo</w:t>
            </w:r>
          </w:p>
        </w:tc>
        <w:tc>
          <w:tcPr>
            <w:tcW w:w="5807" w:type="dxa"/>
          </w:tcPr>
          <w:p w14:paraId="23984950"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0.09-0.23</w:t>
            </w:r>
          </w:p>
        </w:tc>
      </w:tr>
      <w:tr w:rsidR="00730086" w:rsidRPr="00A50F8C" w14:paraId="62554B47" w14:textId="77777777" w:rsidTr="00A50F8C">
        <w:trPr>
          <w:jc w:val="center"/>
        </w:trPr>
        <w:tc>
          <w:tcPr>
            <w:tcW w:w="2840" w:type="dxa"/>
          </w:tcPr>
          <w:p w14:paraId="778F9FB2" w14:textId="77777777" w:rsidR="009B57D5" w:rsidRPr="00A50F8C" w:rsidRDefault="009B57D5" w:rsidP="009B57D5">
            <w:pPr>
              <w:spacing w:after="0" w:line="240" w:lineRule="auto"/>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Asfalto existente</w:t>
            </w:r>
          </w:p>
        </w:tc>
        <w:tc>
          <w:tcPr>
            <w:tcW w:w="5807" w:type="dxa"/>
          </w:tcPr>
          <w:p w14:paraId="5BEE5C3C"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0.18-0.32</w:t>
            </w:r>
          </w:p>
        </w:tc>
      </w:tr>
      <w:tr w:rsidR="00730086" w:rsidRPr="00A50F8C" w14:paraId="126FDA8B" w14:textId="77777777" w:rsidTr="00A50F8C">
        <w:trPr>
          <w:jc w:val="center"/>
        </w:trPr>
        <w:tc>
          <w:tcPr>
            <w:tcW w:w="2840" w:type="dxa"/>
          </w:tcPr>
          <w:p w14:paraId="7D35C8B1" w14:textId="77777777" w:rsidR="009B57D5" w:rsidRPr="00A50F8C" w:rsidRDefault="009B57D5" w:rsidP="009B57D5">
            <w:pPr>
              <w:spacing w:after="0" w:line="240" w:lineRule="auto"/>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Superficie fresada</w:t>
            </w:r>
          </w:p>
        </w:tc>
        <w:tc>
          <w:tcPr>
            <w:tcW w:w="5807" w:type="dxa"/>
          </w:tcPr>
          <w:p w14:paraId="13612FB4"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0.18-0.36</w:t>
            </w:r>
          </w:p>
        </w:tc>
      </w:tr>
      <w:tr w:rsidR="009B57D5" w:rsidRPr="00A50F8C" w14:paraId="225AF320" w14:textId="77777777" w:rsidTr="00A50F8C">
        <w:trPr>
          <w:jc w:val="center"/>
        </w:trPr>
        <w:tc>
          <w:tcPr>
            <w:tcW w:w="2840" w:type="dxa"/>
          </w:tcPr>
          <w:p w14:paraId="681FCB47" w14:textId="77777777" w:rsidR="009B57D5" w:rsidRPr="00A50F8C" w:rsidRDefault="009B57D5" w:rsidP="009B57D5">
            <w:pPr>
              <w:spacing w:after="0" w:line="240" w:lineRule="auto"/>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Concreto</w:t>
            </w:r>
          </w:p>
        </w:tc>
        <w:tc>
          <w:tcPr>
            <w:tcW w:w="5807" w:type="dxa"/>
          </w:tcPr>
          <w:p w14:paraId="26C65942"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0.13-0.23</w:t>
            </w:r>
          </w:p>
        </w:tc>
      </w:tr>
    </w:tbl>
    <w:p w14:paraId="162DC44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4D0A83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 tasa exacta de residuo asfáltico, y el tipo de emulsión a utilizar por metro cuadrado de superficie a tratar, será definida por el supervisor de acuerdo a los resultados de adherencia llevados a cabo en el tramo de prueba. De no obtenerse los resultados de adherencia requeridos, podrá optarse por utilizar una “emulsión modificada” para mejorar la resistencia de adherencia.</w:t>
      </w:r>
    </w:p>
    <w:p w14:paraId="03D25BE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81CE55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Después de la aplicación, la superficie ligada se dejará aislada y protegida del tránsito de vehículos de la Obra, por el período de tiempo necesario para permitir la rotura de la emulsión utilizada. El Contratista tomará todas las precauciones para mantener la superficie ligada, limpia y protegida contra daños o inclemencias climáticas, hasta la colocación de la nueva carpeta asfáltica.</w:t>
      </w:r>
    </w:p>
    <w:p w14:paraId="6793973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41CCD48" w14:textId="77777777" w:rsidR="009B57D5" w:rsidRPr="009B57D5" w:rsidRDefault="009B57D5" w:rsidP="00EC6483">
      <w:pPr>
        <w:keepNext/>
        <w:keepLines/>
        <w:numPr>
          <w:ilvl w:val="1"/>
          <w:numId w:val="96"/>
        </w:numPr>
        <w:spacing w:before="40" w:after="0" w:line="240" w:lineRule="auto"/>
        <w:outlineLvl w:val="1"/>
        <w:rPr>
          <w:rFonts w:ascii="Museo Sans 300" w:eastAsia="Times New Roman" w:hAnsi="Museo Sans 300" w:cs="Times New Roman"/>
          <w:sz w:val="20"/>
          <w:szCs w:val="20"/>
          <w:lang w:eastAsia="zh-CN"/>
        </w:rPr>
      </w:pPr>
      <w:bookmarkStart w:id="190" w:name="_Toc375582364"/>
      <w:bookmarkStart w:id="191" w:name="_Toc455081980"/>
      <w:bookmarkStart w:id="192" w:name="_Toc11930570"/>
      <w:bookmarkStart w:id="193" w:name="_Toc58493644"/>
      <w:bookmarkStart w:id="194" w:name="_Toc75851466"/>
      <w:bookmarkStart w:id="195" w:name="_Toc210837846"/>
      <w:r w:rsidRPr="009B57D5">
        <w:rPr>
          <w:rFonts w:ascii="Museo Sans 300" w:eastAsia="Times New Roman" w:hAnsi="Museo Sans 300" w:cs="Times New Roman"/>
          <w:sz w:val="20"/>
          <w:szCs w:val="20"/>
          <w:lang w:eastAsia="zh-CN"/>
        </w:rPr>
        <w:t>RESPONSABILIDAD DEL CONTRATISTA SOBRE EL MATERIAL BITUMINOSO</w:t>
      </w:r>
      <w:bookmarkEnd w:id="190"/>
      <w:bookmarkEnd w:id="191"/>
      <w:bookmarkEnd w:id="192"/>
      <w:bookmarkEnd w:id="193"/>
      <w:bookmarkEnd w:id="194"/>
      <w:bookmarkEnd w:id="195"/>
    </w:p>
    <w:p w14:paraId="7FFC14C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4B5028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Antes de utilizar materiales asfálticos, el contratista deberá presentar al supervisor, la declaración certificada de su fuente de abastecimiento y de calidad del material, para su aprobación, sujeto a los requerimientos pertinentes del contrato. Solamente serán aceptados los materiales que cumplan satisfactoriamente con los valores mínimos establecidos.</w:t>
      </w:r>
    </w:p>
    <w:p w14:paraId="2F2F141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C238E4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suministrará los certificados de control de calidad de cada envío de emulsión asfáltica que llegue a la obra. Los certificados de control contendrán todos los datos requeridos por las especificaciones. Si el Contratista utiliza estos materiales antes que se reciban los certificados de control, el pago de los materiales será retenido hasta que ellos se reciban.</w:t>
      </w:r>
    </w:p>
    <w:p w14:paraId="3B16094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76F515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Si el material no cumple las especificaciones, será reemplazado a expensas del Contratista. Los certificados serán enviados al supervisor antes de conceder permiso para su utilización. La entrega de estos certificados por el proveedor o fabricante no será interpretada como una base para la aceptación final. Todos estos certificados serán sujetos a verificación por medio de muestras de material recibido, para uso en la Obra.</w:t>
      </w:r>
    </w:p>
    <w:p w14:paraId="64917C2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C54F1C8" w14:textId="77777777" w:rsidR="009B57D5" w:rsidRPr="009B57D5" w:rsidRDefault="009B57D5" w:rsidP="00EC6483">
      <w:pPr>
        <w:keepNext/>
        <w:keepLines/>
        <w:numPr>
          <w:ilvl w:val="1"/>
          <w:numId w:val="96"/>
        </w:numPr>
        <w:spacing w:before="40" w:after="0" w:line="240" w:lineRule="auto"/>
        <w:outlineLvl w:val="1"/>
        <w:rPr>
          <w:rFonts w:ascii="Museo Sans 300" w:eastAsia="Times New Roman" w:hAnsi="Museo Sans 300" w:cs="Times New Roman"/>
          <w:sz w:val="20"/>
          <w:szCs w:val="20"/>
          <w:lang w:eastAsia="zh-CN"/>
        </w:rPr>
      </w:pPr>
      <w:bookmarkStart w:id="196" w:name="_Toc11930571"/>
      <w:bookmarkStart w:id="197" w:name="_Toc58493645"/>
      <w:bookmarkStart w:id="198" w:name="_Toc75851467"/>
      <w:bookmarkStart w:id="199" w:name="_Toc210837847"/>
      <w:r w:rsidRPr="009B57D5">
        <w:rPr>
          <w:rFonts w:ascii="Museo Sans 300" w:eastAsia="Times New Roman" w:hAnsi="Museo Sans 300" w:cs="Times New Roman"/>
          <w:sz w:val="20"/>
          <w:szCs w:val="20"/>
          <w:lang w:eastAsia="zh-CN"/>
        </w:rPr>
        <w:t>PROTECCION DE ESTRUCTURAS ADYACENTES</w:t>
      </w:r>
      <w:bookmarkEnd w:id="196"/>
      <w:bookmarkEnd w:id="197"/>
      <w:bookmarkEnd w:id="198"/>
      <w:bookmarkEnd w:id="199"/>
    </w:p>
    <w:p w14:paraId="21CC6B0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A3308E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 superficie de todas las estructuras adyacentes al área sujeta a tratamiento, deben ser protegidas de tal manera que se eviten salpicaduras o manchas. En caso, de que esas salpicaduras o manchas ocurran, el Contratista deberá por cuenta y costo propio retirar el material y reparar todo daño ocasionado.</w:t>
      </w:r>
    </w:p>
    <w:p w14:paraId="52E8FDC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F5B904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Se deberá proteger toda la señalización horizontal del pavimento para evitar manchas de asfalto sobre estas. El contratista deberá reponer toda señalización horizontal que sea dañada por el desarrollo de los procesos constructivos, para ello se utilizará pintura </w:t>
      </w:r>
      <w:proofErr w:type="spellStart"/>
      <w:r w:rsidRPr="009B57D5">
        <w:rPr>
          <w:rFonts w:ascii="Museo Sans 300" w:eastAsia="Times New Roman" w:hAnsi="Museo Sans 300" w:cs="Times New Roman"/>
          <w:sz w:val="20"/>
          <w:szCs w:val="20"/>
          <w:lang w:eastAsia="zh-CN"/>
        </w:rPr>
        <w:t>trafico</w:t>
      </w:r>
      <w:proofErr w:type="spellEnd"/>
      <w:r w:rsidRPr="009B57D5">
        <w:rPr>
          <w:rFonts w:ascii="Museo Sans 300" w:eastAsia="Times New Roman" w:hAnsi="Museo Sans 300" w:cs="Times New Roman"/>
          <w:sz w:val="20"/>
          <w:szCs w:val="20"/>
          <w:lang w:eastAsia="zh-CN"/>
        </w:rPr>
        <w:t xml:space="preserve"> base agua, que cumpla con la especificación de EE.UU. TT-P-1952E y micro esfera de vidrio Tipo I, que cumpla con TT-B-1325D.</w:t>
      </w:r>
    </w:p>
    <w:p w14:paraId="06BBED3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287E12B" w14:textId="77777777" w:rsidR="009B57D5" w:rsidRPr="009B57D5" w:rsidRDefault="009B57D5" w:rsidP="00EC6483">
      <w:pPr>
        <w:keepNext/>
        <w:keepLines/>
        <w:numPr>
          <w:ilvl w:val="1"/>
          <w:numId w:val="96"/>
        </w:numPr>
        <w:spacing w:before="40" w:after="0" w:line="240" w:lineRule="auto"/>
        <w:outlineLvl w:val="1"/>
        <w:rPr>
          <w:rFonts w:ascii="Museo Sans 300" w:eastAsia="Times New Roman" w:hAnsi="Museo Sans 300" w:cs="Times New Roman"/>
          <w:sz w:val="20"/>
          <w:szCs w:val="20"/>
          <w:lang w:eastAsia="zh-CN"/>
        </w:rPr>
      </w:pPr>
      <w:bookmarkStart w:id="200" w:name="_Toc455081982"/>
      <w:bookmarkStart w:id="201" w:name="_Toc493535834"/>
      <w:bookmarkStart w:id="202" w:name="_Toc494975897"/>
      <w:bookmarkStart w:id="203" w:name="_Toc4504982"/>
      <w:bookmarkStart w:id="204" w:name="_Toc11930572"/>
      <w:bookmarkStart w:id="205" w:name="_Toc58493646"/>
      <w:bookmarkStart w:id="206" w:name="_Toc75851468"/>
      <w:bookmarkStart w:id="207" w:name="_Toc210837848"/>
      <w:r w:rsidRPr="009B57D5">
        <w:rPr>
          <w:rFonts w:ascii="Museo Sans 300" w:eastAsia="Times New Roman" w:hAnsi="Museo Sans 300" w:cs="Times New Roman"/>
          <w:sz w:val="20"/>
          <w:szCs w:val="20"/>
          <w:lang w:eastAsia="zh-CN"/>
        </w:rPr>
        <w:t>NORMAS Y ENSAYOS REQUERIDOS</w:t>
      </w:r>
      <w:bookmarkEnd w:id="200"/>
      <w:bookmarkEnd w:id="201"/>
      <w:bookmarkEnd w:id="202"/>
      <w:bookmarkEnd w:id="203"/>
      <w:bookmarkEnd w:id="204"/>
      <w:bookmarkEnd w:id="205"/>
      <w:bookmarkEnd w:id="206"/>
      <w:bookmarkEnd w:id="207"/>
    </w:p>
    <w:p w14:paraId="61D6236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F1A3A0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ASTM D-140</w:t>
      </w:r>
      <w:r w:rsidRPr="009B57D5">
        <w:rPr>
          <w:rFonts w:ascii="Museo Sans 300" w:eastAsia="Times New Roman" w:hAnsi="Museo Sans 300" w:cs="Times New Roman"/>
          <w:sz w:val="20"/>
          <w:szCs w:val="20"/>
          <w:lang w:eastAsia="zh-CN"/>
        </w:rPr>
        <w:tab/>
      </w:r>
      <w:r w:rsidRPr="009B57D5">
        <w:rPr>
          <w:rFonts w:ascii="Museo Sans 300" w:eastAsia="Times New Roman" w:hAnsi="Museo Sans 300" w:cs="Times New Roman"/>
          <w:sz w:val="20"/>
          <w:szCs w:val="20"/>
          <w:lang w:eastAsia="zh-CN"/>
        </w:rPr>
        <w:tab/>
        <w:t>Muestreo de materiales asfálticos.</w:t>
      </w:r>
    </w:p>
    <w:p w14:paraId="5C32180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ASTM D-977</w:t>
      </w:r>
      <w:r w:rsidRPr="009B57D5">
        <w:rPr>
          <w:rFonts w:ascii="Museo Sans 300" w:eastAsia="Times New Roman" w:hAnsi="Museo Sans 300" w:cs="Times New Roman"/>
          <w:sz w:val="20"/>
          <w:szCs w:val="20"/>
          <w:lang w:eastAsia="zh-CN"/>
        </w:rPr>
        <w:tab/>
      </w:r>
      <w:r w:rsidRPr="009B57D5">
        <w:rPr>
          <w:rFonts w:ascii="Museo Sans 300" w:eastAsia="Times New Roman" w:hAnsi="Museo Sans 300" w:cs="Times New Roman"/>
          <w:sz w:val="20"/>
          <w:szCs w:val="20"/>
          <w:lang w:eastAsia="zh-CN"/>
        </w:rPr>
        <w:tab/>
        <w:t>Emulsiones asfálticas aniónicas.</w:t>
      </w:r>
    </w:p>
    <w:p w14:paraId="08D0C8F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ASTM D-2397</w:t>
      </w:r>
      <w:r w:rsidRPr="009B57D5">
        <w:rPr>
          <w:rFonts w:ascii="Museo Sans 300" w:eastAsia="Times New Roman" w:hAnsi="Museo Sans 300" w:cs="Times New Roman"/>
          <w:sz w:val="20"/>
          <w:szCs w:val="20"/>
          <w:lang w:eastAsia="zh-CN"/>
        </w:rPr>
        <w:tab/>
      </w:r>
      <w:r w:rsidRPr="009B57D5">
        <w:rPr>
          <w:rFonts w:ascii="Museo Sans 300" w:eastAsia="Times New Roman" w:hAnsi="Museo Sans 300" w:cs="Times New Roman"/>
          <w:sz w:val="20"/>
          <w:szCs w:val="20"/>
          <w:lang w:eastAsia="zh-CN"/>
        </w:rPr>
        <w:tab/>
        <w:t>Emulsiones asfálticas catiónicas.</w:t>
      </w:r>
    </w:p>
    <w:p w14:paraId="4CB99DD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Manual MS-6</w:t>
      </w:r>
      <w:r w:rsidRPr="009B57D5">
        <w:rPr>
          <w:rFonts w:ascii="Museo Sans 300" w:eastAsia="Times New Roman" w:hAnsi="Museo Sans 300" w:cs="Times New Roman"/>
          <w:sz w:val="20"/>
          <w:szCs w:val="20"/>
          <w:lang w:eastAsia="zh-CN"/>
        </w:rPr>
        <w:tab/>
      </w:r>
      <w:r w:rsidRPr="009B57D5">
        <w:rPr>
          <w:rFonts w:ascii="Museo Sans 300" w:eastAsia="Times New Roman" w:hAnsi="Museo Sans 300" w:cs="Times New Roman"/>
          <w:sz w:val="20"/>
          <w:szCs w:val="20"/>
          <w:lang w:eastAsia="zh-CN"/>
        </w:rPr>
        <w:tab/>
        <w:t>Manual del Instituto del Asfalto.</w:t>
      </w:r>
    </w:p>
    <w:p w14:paraId="07E833B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ASTM D 244</w:t>
      </w:r>
      <w:r w:rsidRPr="009B57D5">
        <w:rPr>
          <w:rFonts w:ascii="Museo Sans 300" w:eastAsia="Times New Roman" w:hAnsi="Museo Sans 300" w:cs="Times New Roman"/>
          <w:sz w:val="20"/>
          <w:szCs w:val="20"/>
          <w:lang w:eastAsia="zh-CN"/>
        </w:rPr>
        <w:tab/>
      </w:r>
      <w:r w:rsidRPr="009B57D5">
        <w:rPr>
          <w:rFonts w:ascii="Museo Sans 300" w:eastAsia="Times New Roman" w:hAnsi="Museo Sans 300" w:cs="Times New Roman"/>
          <w:sz w:val="20"/>
          <w:szCs w:val="20"/>
          <w:lang w:eastAsia="zh-CN"/>
        </w:rPr>
        <w:tab/>
        <w:t>Métodos y prácticas de ensayo para emulsiones.</w:t>
      </w:r>
    </w:p>
    <w:p w14:paraId="7214D6A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47CE44C" w14:textId="77777777" w:rsidR="009B57D5" w:rsidRPr="009B57D5" w:rsidRDefault="009B57D5" w:rsidP="00EC6483">
      <w:pPr>
        <w:keepNext/>
        <w:keepLines/>
        <w:numPr>
          <w:ilvl w:val="0"/>
          <w:numId w:val="96"/>
        </w:numPr>
        <w:spacing w:before="40" w:after="0" w:line="240" w:lineRule="auto"/>
        <w:outlineLvl w:val="1"/>
        <w:rPr>
          <w:rFonts w:ascii="Museo Sans 300" w:eastAsia="Times New Roman" w:hAnsi="Museo Sans 300" w:cs="Times New Roman"/>
          <w:sz w:val="20"/>
          <w:szCs w:val="20"/>
          <w:lang w:eastAsia="zh-CN"/>
        </w:rPr>
      </w:pPr>
      <w:bookmarkStart w:id="208" w:name="_Toc58493647"/>
      <w:bookmarkStart w:id="209" w:name="_Toc75851469"/>
      <w:bookmarkStart w:id="210" w:name="_Toc210837849"/>
      <w:r w:rsidRPr="009B57D5">
        <w:rPr>
          <w:rFonts w:ascii="Museo Sans 300" w:eastAsia="Times New Roman" w:hAnsi="Museo Sans 300" w:cs="Times New Roman"/>
          <w:sz w:val="20"/>
          <w:szCs w:val="20"/>
          <w:lang w:eastAsia="zh-CN"/>
        </w:rPr>
        <w:t>FORMA DE PAGO</w:t>
      </w:r>
      <w:bookmarkEnd w:id="208"/>
      <w:bookmarkEnd w:id="209"/>
      <w:bookmarkEnd w:id="210"/>
    </w:p>
    <w:p w14:paraId="664F00A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FD9576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No se considerará pago directo por esta actividad, el precio deberá ser incluido en el costo de la carpeta asfáltica.</w:t>
      </w:r>
    </w:p>
    <w:p w14:paraId="4FFB7FA8"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5A0D3FCD" w14:textId="77777777" w:rsidR="009B57D5" w:rsidRPr="009B57D5" w:rsidRDefault="009B57D5" w:rsidP="00EC6483">
      <w:pPr>
        <w:keepNext/>
        <w:keepLines/>
        <w:numPr>
          <w:ilvl w:val="0"/>
          <w:numId w:val="112"/>
        </w:numPr>
        <w:spacing w:after="0" w:line="240" w:lineRule="auto"/>
        <w:ind w:left="567" w:hanging="567"/>
        <w:jc w:val="both"/>
        <w:outlineLvl w:val="0"/>
        <w:rPr>
          <w:rFonts w:ascii="Museo Sans 300" w:eastAsia="Times New Roman" w:hAnsi="Museo Sans 300" w:cs="Times New Roman"/>
          <w:sz w:val="20"/>
          <w:szCs w:val="20"/>
          <w:lang w:eastAsia="zh-CN"/>
        </w:rPr>
      </w:pPr>
      <w:bookmarkStart w:id="211" w:name="_Toc75851470"/>
      <w:bookmarkStart w:id="212" w:name="_Toc210837850"/>
      <w:r w:rsidRPr="009B57D5">
        <w:rPr>
          <w:rFonts w:ascii="Museo Sans 300" w:eastAsia="Times New Roman" w:hAnsi="Museo Sans 300" w:cs="Times New Roman"/>
          <w:sz w:val="20"/>
          <w:szCs w:val="20"/>
          <w:lang w:eastAsia="zh-CN"/>
        </w:rPr>
        <w:t>ESPECIFICACIONES TECNICAS GENERALES PARA PAVIMENTOS DE MEZCLA ASFALTICA EN CALIENTE</w:t>
      </w:r>
      <w:bookmarkEnd w:id="211"/>
      <w:bookmarkEnd w:id="212"/>
    </w:p>
    <w:p w14:paraId="49556F51"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6D9C5A14" w14:textId="77777777" w:rsidR="009B57D5" w:rsidRPr="009B57D5" w:rsidRDefault="009B57D5" w:rsidP="00EC6483">
      <w:pPr>
        <w:keepNext/>
        <w:keepLines/>
        <w:numPr>
          <w:ilvl w:val="0"/>
          <w:numId w:val="106"/>
        </w:numPr>
        <w:spacing w:after="0" w:line="240" w:lineRule="auto"/>
        <w:ind w:left="567" w:hanging="567"/>
        <w:outlineLvl w:val="1"/>
        <w:rPr>
          <w:rFonts w:ascii="Museo Sans 300" w:eastAsia="Times New Roman" w:hAnsi="Museo Sans 300" w:cs="Times New Roman"/>
          <w:sz w:val="20"/>
          <w:szCs w:val="20"/>
          <w:lang w:eastAsia="zh-CN"/>
        </w:rPr>
      </w:pPr>
      <w:bookmarkStart w:id="213" w:name="_Toc58495700"/>
      <w:bookmarkStart w:id="214" w:name="_Toc75851471"/>
      <w:bookmarkStart w:id="215" w:name="_Toc210837851"/>
      <w:r w:rsidRPr="009B57D5">
        <w:rPr>
          <w:rFonts w:ascii="Museo Sans 300" w:eastAsia="Times New Roman" w:hAnsi="Museo Sans 300" w:cs="Times New Roman"/>
          <w:sz w:val="20"/>
          <w:szCs w:val="20"/>
          <w:lang w:eastAsia="zh-CN"/>
        </w:rPr>
        <w:t>ALCANCE</w:t>
      </w:r>
      <w:bookmarkEnd w:id="213"/>
      <w:bookmarkEnd w:id="214"/>
      <w:bookmarkEnd w:id="215"/>
    </w:p>
    <w:p w14:paraId="2238A16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195F60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En esta especificación detallan los procedimientos para la construcción de pavimentos compuestos de agregado mineral y aglutinante de asfalto mezclados en una planta mezcladora central y colocada sobre una base preparada o estabilizada de acuerdo con estas especificaciones.</w:t>
      </w:r>
    </w:p>
    <w:p w14:paraId="210BD75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E51D171" w14:textId="77777777" w:rsidR="009B57D5" w:rsidRPr="009B57D5" w:rsidRDefault="009B57D5" w:rsidP="00EC6483">
      <w:pPr>
        <w:keepNext/>
        <w:keepLines/>
        <w:numPr>
          <w:ilvl w:val="0"/>
          <w:numId w:val="106"/>
        </w:numPr>
        <w:spacing w:after="0" w:line="240" w:lineRule="auto"/>
        <w:ind w:left="567" w:hanging="567"/>
        <w:outlineLvl w:val="1"/>
        <w:rPr>
          <w:rFonts w:ascii="Museo Sans 300" w:eastAsia="Times New Roman" w:hAnsi="Museo Sans 300" w:cs="Times New Roman"/>
          <w:sz w:val="20"/>
          <w:szCs w:val="20"/>
          <w:lang w:eastAsia="zh-CN"/>
        </w:rPr>
      </w:pPr>
      <w:bookmarkStart w:id="216" w:name="_Toc58495701"/>
      <w:bookmarkStart w:id="217" w:name="_Toc75851472"/>
      <w:bookmarkStart w:id="218" w:name="_Toc210837852"/>
      <w:r w:rsidRPr="009B57D5">
        <w:rPr>
          <w:rFonts w:ascii="Museo Sans 300" w:eastAsia="Times New Roman" w:hAnsi="Museo Sans 300" w:cs="Times New Roman"/>
          <w:sz w:val="20"/>
          <w:szCs w:val="20"/>
          <w:lang w:eastAsia="zh-CN"/>
        </w:rPr>
        <w:t>MATERIALES</w:t>
      </w:r>
      <w:bookmarkEnd w:id="216"/>
      <w:bookmarkEnd w:id="217"/>
      <w:bookmarkEnd w:id="218"/>
    </w:p>
    <w:p w14:paraId="03DCC0E9"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46E14A7D" w14:textId="77777777" w:rsidR="009B57D5" w:rsidRPr="009B57D5" w:rsidRDefault="009B57D5" w:rsidP="00EC6483">
      <w:pPr>
        <w:keepNext/>
        <w:keepLines/>
        <w:numPr>
          <w:ilvl w:val="1"/>
          <w:numId w:val="106"/>
        </w:numPr>
        <w:spacing w:after="0" w:line="240" w:lineRule="auto"/>
        <w:ind w:left="1134" w:hanging="567"/>
        <w:outlineLvl w:val="1"/>
        <w:rPr>
          <w:rFonts w:ascii="Museo Sans 300" w:eastAsia="Times New Roman" w:hAnsi="Museo Sans 300" w:cs="Times New Roman"/>
          <w:sz w:val="20"/>
          <w:szCs w:val="20"/>
          <w:lang w:eastAsia="zh-CN"/>
        </w:rPr>
      </w:pPr>
      <w:bookmarkStart w:id="219" w:name="_Toc58495702"/>
      <w:bookmarkStart w:id="220" w:name="_Toc75851473"/>
      <w:bookmarkStart w:id="221" w:name="_Toc210837853"/>
      <w:r w:rsidRPr="009B57D5">
        <w:rPr>
          <w:rFonts w:ascii="Museo Sans 300" w:eastAsia="Times New Roman" w:hAnsi="Museo Sans 300" w:cs="Times New Roman"/>
          <w:sz w:val="20"/>
          <w:szCs w:val="20"/>
          <w:lang w:eastAsia="zh-CN"/>
        </w:rPr>
        <w:t>AGREGADO</w:t>
      </w:r>
      <w:bookmarkEnd w:id="219"/>
      <w:bookmarkEnd w:id="220"/>
      <w:bookmarkEnd w:id="221"/>
    </w:p>
    <w:p w14:paraId="4BF37ED1"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5754F6D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Los agregados deben consistir en piedra triturada, grava triturada, con o sin arena y relleno mineral, según se requiera. Los agregados no deben tener antecedentes conocidos de manchas perjudiciales en el pavimento debido a sulfuros ferrosos, como la pirita. El agregado grueso es el material retenido en el tamiz No. 4 (4.75 mm). El agregado fino es el material que pasa por el tamiz No. 4 (4.75 mm) y es retenido en el No. 200 (0.075mm).</w:t>
      </w:r>
    </w:p>
    <w:p w14:paraId="718F3514" w14:textId="77777777" w:rsidR="009B57D5" w:rsidRPr="009B57D5" w:rsidRDefault="009B57D5" w:rsidP="009B57D5">
      <w:pPr>
        <w:tabs>
          <w:tab w:val="left" w:pos="2000"/>
        </w:tabs>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ab/>
      </w:r>
    </w:p>
    <w:p w14:paraId="1DF43455" w14:textId="77777777" w:rsidR="009B57D5" w:rsidRPr="009B57D5" w:rsidRDefault="009B57D5" w:rsidP="00EC6483">
      <w:pPr>
        <w:keepNext/>
        <w:keepLines/>
        <w:numPr>
          <w:ilvl w:val="2"/>
          <w:numId w:val="106"/>
        </w:numPr>
        <w:spacing w:after="0" w:line="240" w:lineRule="auto"/>
        <w:ind w:hanging="513"/>
        <w:outlineLvl w:val="1"/>
        <w:rPr>
          <w:rFonts w:ascii="Museo Sans 300" w:eastAsia="Times New Roman" w:hAnsi="Museo Sans 300" w:cs="Times New Roman"/>
          <w:sz w:val="20"/>
          <w:szCs w:val="20"/>
          <w:lang w:eastAsia="zh-CN"/>
        </w:rPr>
      </w:pPr>
      <w:bookmarkStart w:id="222" w:name="_Toc58495703"/>
      <w:bookmarkStart w:id="223" w:name="_Toc75851474"/>
      <w:bookmarkStart w:id="224" w:name="_Toc210837854"/>
      <w:r w:rsidRPr="009B57D5">
        <w:rPr>
          <w:rFonts w:ascii="Museo Sans 300" w:eastAsia="Times New Roman" w:hAnsi="Museo Sans 300" w:cs="Times New Roman"/>
          <w:sz w:val="20"/>
          <w:szCs w:val="20"/>
          <w:lang w:eastAsia="zh-CN"/>
        </w:rPr>
        <w:t>AGREGADO GRUESO</w:t>
      </w:r>
      <w:bookmarkEnd w:id="222"/>
      <w:bookmarkEnd w:id="223"/>
      <w:bookmarkEnd w:id="224"/>
    </w:p>
    <w:p w14:paraId="3C88624B"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572FA0A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agregado grueso debe consistir en partículas sólidas, resistentes y duraderas, libres de películas de materia que impidan el recubrimiento y la unión completa con el material asfáltico y libre de materia orgánica y otras sustancias nocivas. Los requisitos de material de agregado grueso se dan en la siguiente tabla.</w:t>
      </w:r>
    </w:p>
    <w:p w14:paraId="5933E6F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7313F18" w14:textId="77777777" w:rsidR="009B57D5" w:rsidRPr="009B57D5" w:rsidRDefault="009B57D5" w:rsidP="009B57D5">
      <w:pPr>
        <w:keepNext/>
        <w:tabs>
          <w:tab w:val="center" w:pos="4419"/>
          <w:tab w:val="left" w:pos="8006"/>
        </w:tabs>
        <w:spacing w:after="0" w:line="240" w:lineRule="auto"/>
        <w:ind w:firstLine="2835"/>
        <w:outlineLvl w:val="1"/>
        <w:rPr>
          <w:rFonts w:ascii="Museo Sans 300" w:eastAsia="Times New Roman" w:hAnsi="Museo Sans 300" w:cs="Times New Roman"/>
          <w:sz w:val="20"/>
          <w:szCs w:val="20"/>
          <w:lang w:eastAsia="zh-CN"/>
        </w:rPr>
      </w:pPr>
      <w:bookmarkStart w:id="225" w:name="_Toc58495704"/>
      <w:r w:rsidRPr="009B57D5">
        <w:rPr>
          <w:rFonts w:ascii="Museo Sans 300" w:eastAsia="Times New Roman" w:hAnsi="Museo Sans 300" w:cs="Times New Roman"/>
          <w:sz w:val="20"/>
          <w:szCs w:val="20"/>
          <w:lang w:eastAsia="zh-CN"/>
        </w:rPr>
        <w:tab/>
      </w:r>
      <w:bookmarkStart w:id="226" w:name="_Toc75851475"/>
      <w:bookmarkStart w:id="227" w:name="_Toc210837855"/>
      <w:r w:rsidRPr="009B57D5">
        <w:rPr>
          <w:rFonts w:ascii="Museo Sans 300" w:eastAsia="Times New Roman" w:hAnsi="Museo Sans 300" w:cs="Times New Roman"/>
          <w:sz w:val="20"/>
          <w:szCs w:val="20"/>
          <w:lang w:eastAsia="zh-CN"/>
        </w:rPr>
        <w:t>Requisitos de material de agregado grueso</w:t>
      </w:r>
      <w:bookmarkEnd w:id="225"/>
      <w:bookmarkEnd w:id="226"/>
      <w:bookmarkEnd w:id="227"/>
      <w:r w:rsidRPr="009B57D5">
        <w:rPr>
          <w:rFonts w:ascii="Museo Sans 300" w:eastAsia="Times New Roman" w:hAnsi="Museo Sans 300" w:cs="Times New Roman"/>
          <w:sz w:val="20"/>
          <w:szCs w:val="20"/>
          <w:lang w:eastAsia="zh-CN"/>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1"/>
        <w:gridCol w:w="4252"/>
        <w:gridCol w:w="2126"/>
      </w:tblGrid>
      <w:tr w:rsidR="00730086" w:rsidRPr="00A50F8C" w14:paraId="2D0AD192" w14:textId="77777777" w:rsidTr="00A50F8C">
        <w:trPr>
          <w:tblHeader/>
          <w:jc w:val="center"/>
        </w:trPr>
        <w:tc>
          <w:tcPr>
            <w:tcW w:w="2831" w:type="dxa"/>
            <w:vAlign w:val="center"/>
          </w:tcPr>
          <w:p w14:paraId="774E449F"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Ensayo</w:t>
            </w:r>
          </w:p>
        </w:tc>
        <w:tc>
          <w:tcPr>
            <w:tcW w:w="4252" w:type="dxa"/>
            <w:vAlign w:val="center"/>
          </w:tcPr>
          <w:p w14:paraId="10AB7DDA"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Requerimiento</w:t>
            </w:r>
          </w:p>
        </w:tc>
        <w:tc>
          <w:tcPr>
            <w:tcW w:w="2126" w:type="dxa"/>
            <w:vAlign w:val="center"/>
          </w:tcPr>
          <w:p w14:paraId="1E07D1DD"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Estándar</w:t>
            </w:r>
          </w:p>
        </w:tc>
      </w:tr>
      <w:tr w:rsidR="00730086" w:rsidRPr="00A50F8C" w14:paraId="3A6DAA84" w14:textId="77777777" w:rsidTr="00A50F8C">
        <w:trPr>
          <w:jc w:val="center"/>
        </w:trPr>
        <w:tc>
          <w:tcPr>
            <w:tcW w:w="2831" w:type="dxa"/>
            <w:vAlign w:val="center"/>
          </w:tcPr>
          <w:p w14:paraId="1316900E"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Resistencia a la degradación</w:t>
            </w:r>
          </w:p>
        </w:tc>
        <w:tc>
          <w:tcPr>
            <w:tcW w:w="4252" w:type="dxa"/>
            <w:vAlign w:val="center"/>
          </w:tcPr>
          <w:p w14:paraId="63A11D89"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Pérdida: 25% máximo</w:t>
            </w:r>
          </w:p>
        </w:tc>
        <w:tc>
          <w:tcPr>
            <w:tcW w:w="2126" w:type="dxa"/>
            <w:vAlign w:val="center"/>
          </w:tcPr>
          <w:p w14:paraId="36F6F04E"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ASTM C131</w:t>
            </w:r>
          </w:p>
        </w:tc>
      </w:tr>
      <w:tr w:rsidR="00730086" w:rsidRPr="00A50F8C" w14:paraId="08647960" w14:textId="77777777" w:rsidTr="00A50F8C">
        <w:trPr>
          <w:jc w:val="center"/>
        </w:trPr>
        <w:tc>
          <w:tcPr>
            <w:tcW w:w="2831" w:type="dxa"/>
            <w:vAlign w:val="center"/>
          </w:tcPr>
          <w:p w14:paraId="1C335D0D"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Solidez de los agregados</w:t>
            </w:r>
          </w:p>
          <w:p w14:paraId="7985800E"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mediante el uso de sulfato de sodio o sulfato de magnesio</w:t>
            </w:r>
          </w:p>
        </w:tc>
        <w:tc>
          <w:tcPr>
            <w:tcW w:w="4252" w:type="dxa"/>
            <w:vAlign w:val="center"/>
          </w:tcPr>
          <w:p w14:paraId="118E8C1B"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Pérdida después de 5 ciclos: </w:t>
            </w:r>
          </w:p>
          <w:p w14:paraId="24A19465"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10% máximo usando sulfato de sodio - o -</w:t>
            </w:r>
          </w:p>
          <w:p w14:paraId="65C69D16"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13% máximo usando sulfato de magnesio</w:t>
            </w:r>
          </w:p>
        </w:tc>
        <w:tc>
          <w:tcPr>
            <w:tcW w:w="2126" w:type="dxa"/>
            <w:vAlign w:val="center"/>
          </w:tcPr>
          <w:p w14:paraId="0F855041"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ASTM C88</w:t>
            </w:r>
          </w:p>
        </w:tc>
      </w:tr>
      <w:tr w:rsidR="00730086" w:rsidRPr="00A50F8C" w14:paraId="15FB4C79" w14:textId="77777777" w:rsidTr="00A50F8C">
        <w:trPr>
          <w:jc w:val="center"/>
        </w:trPr>
        <w:tc>
          <w:tcPr>
            <w:tcW w:w="2831" w:type="dxa"/>
            <w:vAlign w:val="center"/>
          </w:tcPr>
          <w:p w14:paraId="11910E5A"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Terrones de arcilla y partículas friables</w:t>
            </w:r>
          </w:p>
        </w:tc>
        <w:tc>
          <w:tcPr>
            <w:tcW w:w="4252" w:type="dxa"/>
            <w:vAlign w:val="center"/>
          </w:tcPr>
          <w:p w14:paraId="04E04833"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0.3% máximo</w:t>
            </w:r>
          </w:p>
        </w:tc>
        <w:tc>
          <w:tcPr>
            <w:tcW w:w="2126" w:type="dxa"/>
            <w:vAlign w:val="center"/>
          </w:tcPr>
          <w:p w14:paraId="2B3E742A"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ASTM C142</w:t>
            </w:r>
          </w:p>
        </w:tc>
      </w:tr>
      <w:tr w:rsidR="00730086" w:rsidRPr="00A50F8C" w14:paraId="02A4BFF1" w14:textId="77777777" w:rsidTr="00A50F8C">
        <w:trPr>
          <w:trHeight w:val="923"/>
          <w:jc w:val="center"/>
        </w:trPr>
        <w:tc>
          <w:tcPr>
            <w:tcW w:w="2831" w:type="dxa"/>
            <w:vAlign w:val="center"/>
          </w:tcPr>
          <w:p w14:paraId="64B16FEF"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Porcentaje de partículas fracturadas</w:t>
            </w:r>
          </w:p>
        </w:tc>
        <w:tc>
          <w:tcPr>
            <w:tcW w:w="4252" w:type="dxa"/>
            <w:vAlign w:val="center"/>
          </w:tcPr>
          <w:p w14:paraId="06200396"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Mínimo 75% en peso de partículas con al menos dos caras fracturadas</w:t>
            </w:r>
          </w:p>
          <w:p w14:paraId="15364A37"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100% con al menos una cara fracturada 1</w:t>
            </w:r>
          </w:p>
        </w:tc>
        <w:tc>
          <w:tcPr>
            <w:tcW w:w="2126" w:type="dxa"/>
            <w:vAlign w:val="center"/>
          </w:tcPr>
          <w:p w14:paraId="5EC9E6B6"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ASTM D5821</w:t>
            </w:r>
          </w:p>
        </w:tc>
      </w:tr>
      <w:tr w:rsidR="009B57D5" w:rsidRPr="00A50F8C" w14:paraId="761FEBA2" w14:textId="77777777" w:rsidTr="00A50F8C">
        <w:trPr>
          <w:jc w:val="center"/>
        </w:trPr>
        <w:tc>
          <w:tcPr>
            <w:tcW w:w="2831" w:type="dxa"/>
            <w:vAlign w:val="center"/>
          </w:tcPr>
          <w:p w14:paraId="056442A4"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Partículas planas, alargadas o planas y alargadas</w:t>
            </w:r>
          </w:p>
        </w:tc>
        <w:tc>
          <w:tcPr>
            <w:tcW w:w="4252" w:type="dxa"/>
            <w:vAlign w:val="center"/>
          </w:tcPr>
          <w:p w14:paraId="725D48FF"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8% máximo, en peso, de partículas planas, alargadas o planas y alargadas a 5: 1 2</w:t>
            </w:r>
          </w:p>
        </w:tc>
        <w:tc>
          <w:tcPr>
            <w:tcW w:w="2126" w:type="dxa"/>
            <w:vAlign w:val="center"/>
          </w:tcPr>
          <w:p w14:paraId="7FC6510A"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ASTM D4791</w:t>
            </w:r>
          </w:p>
        </w:tc>
      </w:tr>
    </w:tbl>
    <w:p w14:paraId="419FA18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405C098" w14:textId="77777777" w:rsidR="009B57D5" w:rsidRPr="009B57D5" w:rsidRDefault="009B57D5" w:rsidP="009B57D5">
      <w:pPr>
        <w:spacing w:after="0" w:line="240" w:lineRule="auto"/>
        <w:ind w:left="142" w:hanging="142"/>
        <w:jc w:val="both"/>
        <w:rPr>
          <w:rFonts w:ascii="Museo Sans 300" w:eastAsia="Times New Roman" w:hAnsi="Museo Sans 300" w:cs="Times New Roman"/>
          <w:sz w:val="20"/>
          <w:szCs w:val="20"/>
          <w:lang w:eastAsia="zh-CN"/>
        </w:rPr>
      </w:pPr>
      <w:proofErr w:type="gramStart"/>
      <w:r w:rsidRPr="009B57D5">
        <w:rPr>
          <w:rFonts w:ascii="Museo Sans 300" w:eastAsia="Times New Roman" w:hAnsi="Museo Sans 300" w:cs="Times New Roman"/>
          <w:sz w:val="20"/>
          <w:szCs w:val="20"/>
          <w:lang w:eastAsia="zh-CN"/>
        </w:rPr>
        <w:t>1  El</w:t>
      </w:r>
      <w:proofErr w:type="gramEnd"/>
      <w:r w:rsidRPr="009B57D5">
        <w:rPr>
          <w:rFonts w:ascii="Museo Sans 300" w:eastAsia="Times New Roman" w:hAnsi="Museo Sans 300" w:cs="Times New Roman"/>
          <w:sz w:val="20"/>
          <w:szCs w:val="20"/>
          <w:lang w:eastAsia="zh-CN"/>
        </w:rPr>
        <w:t xml:space="preserve"> área de cada cara será igual al menos al 75% del área más pequeña de la sección media de la pieza. Cuando dos caras fracturadas son contiguas, el ángulo entre los planos de fracturas debe ser de al menos 30 grados para contar como dos caras fracturadas.</w:t>
      </w:r>
    </w:p>
    <w:p w14:paraId="0BBA524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5F4079A" w14:textId="77777777" w:rsidR="009B57D5" w:rsidRPr="009B57D5" w:rsidRDefault="009B57D5" w:rsidP="009B57D5">
      <w:pPr>
        <w:spacing w:after="0" w:line="240" w:lineRule="auto"/>
        <w:ind w:left="142" w:hanging="142"/>
        <w:jc w:val="both"/>
        <w:rPr>
          <w:rFonts w:ascii="Museo Sans 300" w:eastAsia="Times New Roman" w:hAnsi="Museo Sans 300" w:cs="Times New Roman"/>
          <w:sz w:val="20"/>
          <w:szCs w:val="20"/>
          <w:lang w:eastAsia="zh-CN"/>
        </w:rPr>
      </w:pPr>
      <w:proofErr w:type="gramStart"/>
      <w:r w:rsidRPr="009B57D5">
        <w:rPr>
          <w:rFonts w:ascii="Museo Sans 300" w:eastAsia="Times New Roman" w:hAnsi="Museo Sans 300" w:cs="Times New Roman"/>
          <w:sz w:val="20"/>
          <w:szCs w:val="20"/>
          <w:lang w:eastAsia="zh-CN"/>
        </w:rPr>
        <w:t>2  Una</w:t>
      </w:r>
      <w:proofErr w:type="gramEnd"/>
      <w:r w:rsidRPr="009B57D5">
        <w:rPr>
          <w:rFonts w:ascii="Museo Sans 300" w:eastAsia="Times New Roman" w:hAnsi="Museo Sans 300" w:cs="Times New Roman"/>
          <w:sz w:val="20"/>
          <w:szCs w:val="20"/>
          <w:lang w:eastAsia="zh-CN"/>
        </w:rPr>
        <w:t xml:space="preserve"> partícula plana es aquella que tiene una relación de ancho a espesor superior a cinco (5); una partícula alargada es aquella que tiene una relación de longitud a anchura superior a cinco (5).</w:t>
      </w:r>
    </w:p>
    <w:p w14:paraId="7DD45830" w14:textId="77777777" w:rsidR="009B57D5" w:rsidRPr="009B57D5" w:rsidRDefault="009B57D5" w:rsidP="009B57D5">
      <w:pPr>
        <w:spacing w:after="0" w:line="240" w:lineRule="auto"/>
        <w:ind w:left="142" w:hanging="142"/>
        <w:jc w:val="both"/>
        <w:rPr>
          <w:rFonts w:ascii="Museo Sans 300" w:eastAsia="Times New Roman" w:hAnsi="Museo Sans 300" w:cs="Times New Roman"/>
          <w:sz w:val="20"/>
          <w:szCs w:val="20"/>
          <w:lang w:eastAsia="zh-CN"/>
        </w:rPr>
      </w:pPr>
    </w:p>
    <w:p w14:paraId="564820F2" w14:textId="77777777" w:rsidR="009B57D5" w:rsidRPr="009B57D5" w:rsidRDefault="009B57D5" w:rsidP="00EC6483">
      <w:pPr>
        <w:keepNext/>
        <w:keepLines/>
        <w:numPr>
          <w:ilvl w:val="2"/>
          <w:numId w:val="106"/>
        </w:numPr>
        <w:spacing w:before="40" w:after="0" w:line="240" w:lineRule="auto"/>
        <w:outlineLvl w:val="1"/>
        <w:rPr>
          <w:rFonts w:ascii="Museo Sans 300" w:eastAsia="Times New Roman" w:hAnsi="Museo Sans 300" w:cs="Times New Roman"/>
          <w:sz w:val="20"/>
          <w:szCs w:val="20"/>
          <w:lang w:eastAsia="zh-CN"/>
        </w:rPr>
      </w:pPr>
      <w:bookmarkStart w:id="228" w:name="_Toc58495705"/>
      <w:bookmarkStart w:id="229" w:name="_Toc75851476"/>
      <w:bookmarkStart w:id="230" w:name="_Toc210837856"/>
      <w:r w:rsidRPr="009B57D5">
        <w:rPr>
          <w:rFonts w:ascii="Museo Sans 300" w:eastAsia="Times New Roman" w:hAnsi="Museo Sans 300" w:cs="Times New Roman"/>
          <w:sz w:val="20"/>
          <w:szCs w:val="20"/>
          <w:lang w:eastAsia="zh-CN"/>
        </w:rPr>
        <w:t>AGREGADO FINO</w:t>
      </w:r>
      <w:bookmarkEnd w:id="228"/>
      <w:bookmarkEnd w:id="229"/>
      <w:bookmarkEnd w:id="230"/>
    </w:p>
    <w:p w14:paraId="2824D954"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28B2373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El agregado fino debe consistir en partículas limpias, sólidas, resistentes, duraderas y de forma angular, producida al triturar piedra o grava y debe estar libre de revestimientos de arcilla, limo u otra materia objetable. </w:t>
      </w:r>
    </w:p>
    <w:p w14:paraId="57FC3E2C" w14:textId="77777777" w:rsidR="009B57D5" w:rsidRPr="009B57D5" w:rsidRDefault="009B57D5" w:rsidP="009B57D5">
      <w:pPr>
        <w:keepNext/>
        <w:spacing w:after="0" w:line="240" w:lineRule="auto"/>
        <w:ind w:firstLine="2127"/>
        <w:jc w:val="center"/>
        <w:outlineLvl w:val="1"/>
        <w:rPr>
          <w:rFonts w:ascii="Museo Sans 300" w:eastAsia="Times New Roman" w:hAnsi="Museo Sans 300" w:cs="Times New Roman"/>
          <w:sz w:val="20"/>
          <w:szCs w:val="20"/>
          <w:lang w:eastAsia="zh-CN"/>
        </w:rPr>
      </w:pPr>
      <w:bookmarkStart w:id="231" w:name="_Toc58495706"/>
      <w:bookmarkStart w:id="232" w:name="_Toc75851477"/>
      <w:bookmarkStart w:id="233" w:name="_Toc210837857"/>
      <w:r w:rsidRPr="009B57D5">
        <w:rPr>
          <w:rFonts w:ascii="Museo Sans 300" w:eastAsia="Times New Roman" w:hAnsi="Museo Sans 300" w:cs="Times New Roman"/>
          <w:sz w:val="20"/>
          <w:szCs w:val="20"/>
          <w:lang w:eastAsia="zh-CN"/>
        </w:rPr>
        <w:t>Requisitos de material de agregado fino</w:t>
      </w:r>
      <w:bookmarkEnd w:id="231"/>
      <w:bookmarkEnd w:id="232"/>
      <w:bookmarkEnd w:id="23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4253"/>
        <w:gridCol w:w="1411"/>
      </w:tblGrid>
      <w:tr w:rsidR="00730086" w:rsidRPr="00A50F8C" w14:paraId="40AFAFF0" w14:textId="77777777" w:rsidTr="004A6051">
        <w:trPr>
          <w:tblHeader/>
          <w:jc w:val="center"/>
        </w:trPr>
        <w:tc>
          <w:tcPr>
            <w:tcW w:w="2830" w:type="dxa"/>
            <w:vAlign w:val="center"/>
          </w:tcPr>
          <w:p w14:paraId="02EA02FE"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Ensayo</w:t>
            </w:r>
          </w:p>
        </w:tc>
        <w:tc>
          <w:tcPr>
            <w:tcW w:w="4253" w:type="dxa"/>
            <w:vAlign w:val="center"/>
          </w:tcPr>
          <w:p w14:paraId="6681780D"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Requerimiento</w:t>
            </w:r>
          </w:p>
        </w:tc>
        <w:tc>
          <w:tcPr>
            <w:tcW w:w="1411" w:type="dxa"/>
            <w:vAlign w:val="center"/>
          </w:tcPr>
          <w:p w14:paraId="0FE78A42"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Estándar</w:t>
            </w:r>
          </w:p>
        </w:tc>
      </w:tr>
      <w:tr w:rsidR="00730086" w:rsidRPr="00A50F8C" w14:paraId="221D8A8A" w14:textId="77777777" w:rsidTr="004A6051">
        <w:trPr>
          <w:jc w:val="center"/>
        </w:trPr>
        <w:tc>
          <w:tcPr>
            <w:tcW w:w="2830" w:type="dxa"/>
            <w:vAlign w:val="center"/>
          </w:tcPr>
          <w:p w14:paraId="2EFD593D"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Límite líquido</w:t>
            </w:r>
          </w:p>
        </w:tc>
        <w:tc>
          <w:tcPr>
            <w:tcW w:w="4253" w:type="dxa"/>
            <w:vAlign w:val="center"/>
          </w:tcPr>
          <w:p w14:paraId="485544D6"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25 máximo</w:t>
            </w:r>
          </w:p>
        </w:tc>
        <w:tc>
          <w:tcPr>
            <w:tcW w:w="1411" w:type="dxa"/>
            <w:vAlign w:val="center"/>
          </w:tcPr>
          <w:p w14:paraId="0A3EB11E"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ASTM D4318</w:t>
            </w:r>
          </w:p>
        </w:tc>
      </w:tr>
      <w:tr w:rsidR="00730086" w:rsidRPr="00A50F8C" w14:paraId="50464621" w14:textId="77777777" w:rsidTr="004A6051">
        <w:trPr>
          <w:jc w:val="center"/>
        </w:trPr>
        <w:tc>
          <w:tcPr>
            <w:tcW w:w="2830" w:type="dxa"/>
            <w:vAlign w:val="center"/>
          </w:tcPr>
          <w:p w14:paraId="6258A447"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Índice de plasticidad</w:t>
            </w:r>
          </w:p>
        </w:tc>
        <w:tc>
          <w:tcPr>
            <w:tcW w:w="4253" w:type="dxa"/>
            <w:vAlign w:val="center"/>
          </w:tcPr>
          <w:p w14:paraId="7DA310F4"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4 máximo</w:t>
            </w:r>
          </w:p>
        </w:tc>
        <w:tc>
          <w:tcPr>
            <w:tcW w:w="1411" w:type="dxa"/>
            <w:vAlign w:val="center"/>
          </w:tcPr>
          <w:p w14:paraId="73CE66AF"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ASTM D4318</w:t>
            </w:r>
          </w:p>
        </w:tc>
      </w:tr>
      <w:tr w:rsidR="00730086" w:rsidRPr="00A50F8C" w14:paraId="46A3315C" w14:textId="77777777" w:rsidTr="004A6051">
        <w:trPr>
          <w:jc w:val="center"/>
        </w:trPr>
        <w:tc>
          <w:tcPr>
            <w:tcW w:w="2830" w:type="dxa"/>
            <w:vAlign w:val="center"/>
          </w:tcPr>
          <w:p w14:paraId="32FD31E3"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Solidez de los agregados</w:t>
            </w:r>
          </w:p>
          <w:p w14:paraId="366F9966"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mediante el uso de sulfato de sodio o sulfato de magnesio</w:t>
            </w:r>
          </w:p>
        </w:tc>
        <w:tc>
          <w:tcPr>
            <w:tcW w:w="4253" w:type="dxa"/>
            <w:vAlign w:val="center"/>
          </w:tcPr>
          <w:p w14:paraId="725C9FEA"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Pérdida después de 5 ciclos:</w:t>
            </w:r>
          </w:p>
          <w:p w14:paraId="666FC73F"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10% máximo usando sulfato de sodio - o –</w:t>
            </w:r>
          </w:p>
          <w:p w14:paraId="693BA3CF"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13% máximo usando sulfato de magnesio</w:t>
            </w:r>
          </w:p>
        </w:tc>
        <w:tc>
          <w:tcPr>
            <w:tcW w:w="1411" w:type="dxa"/>
            <w:vAlign w:val="center"/>
          </w:tcPr>
          <w:p w14:paraId="300839EE"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ASTM C88</w:t>
            </w:r>
          </w:p>
        </w:tc>
      </w:tr>
      <w:tr w:rsidR="00730086" w:rsidRPr="00A50F8C" w14:paraId="412DC452" w14:textId="77777777" w:rsidTr="004A6051">
        <w:trPr>
          <w:jc w:val="center"/>
        </w:trPr>
        <w:tc>
          <w:tcPr>
            <w:tcW w:w="2830" w:type="dxa"/>
            <w:vAlign w:val="center"/>
          </w:tcPr>
          <w:p w14:paraId="7DA95E59"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Terrones de arcilla y partículas friables</w:t>
            </w:r>
          </w:p>
        </w:tc>
        <w:tc>
          <w:tcPr>
            <w:tcW w:w="4253" w:type="dxa"/>
            <w:vAlign w:val="center"/>
          </w:tcPr>
          <w:p w14:paraId="65958AEB"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0.3% Máximo</w:t>
            </w:r>
          </w:p>
        </w:tc>
        <w:tc>
          <w:tcPr>
            <w:tcW w:w="1411" w:type="dxa"/>
            <w:vAlign w:val="center"/>
          </w:tcPr>
          <w:p w14:paraId="34FF4CB0"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ASTM C142</w:t>
            </w:r>
          </w:p>
        </w:tc>
      </w:tr>
      <w:tr w:rsidR="009B57D5" w:rsidRPr="00A50F8C" w14:paraId="03BEE231" w14:textId="77777777" w:rsidTr="004A6051">
        <w:trPr>
          <w:jc w:val="center"/>
        </w:trPr>
        <w:tc>
          <w:tcPr>
            <w:tcW w:w="2830" w:type="dxa"/>
            <w:vAlign w:val="center"/>
          </w:tcPr>
          <w:p w14:paraId="13D1431A"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Equivalente de arena</w:t>
            </w:r>
          </w:p>
        </w:tc>
        <w:tc>
          <w:tcPr>
            <w:tcW w:w="4253" w:type="dxa"/>
            <w:vAlign w:val="center"/>
          </w:tcPr>
          <w:p w14:paraId="5E07F098"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80 mínimo</w:t>
            </w:r>
          </w:p>
        </w:tc>
        <w:tc>
          <w:tcPr>
            <w:tcW w:w="1411" w:type="dxa"/>
            <w:vAlign w:val="center"/>
          </w:tcPr>
          <w:p w14:paraId="71A5E13D"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ASTM D2419</w:t>
            </w:r>
          </w:p>
        </w:tc>
      </w:tr>
    </w:tbl>
    <w:p w14:paraId="4CF81D2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584746E" w14:textId="77777777" w:rsidR="009B57D5" w:rsidRPr="009B57D5" w:rsidRDefault="009B57D5" w:rsidP="00EC6483">
      <w:pPr>
        <w:keepNext/>
        <w:keepLines/>
        <w:numPr>
          <w:ilvl w:val="2"/>
          <w:numId w:val="106"/>
        </w:numPr>
        <w:spacing w:before="40" w:after="0" w:line="240" w:lineRule="auto"/>
        <w:ind w:firstLine="54"/>
        <w:outlineLvl w:val="1"/>
        <w:rPr>
          <w:rFonts w:ascii="Museo Sans 300" w:eastAsia="Times New Roman" w:hAnsi="Museo Sans 300" w:cs="Times New Roman"/>
          <w:sz w:val="20"/>
          <w:szCs w:val="20"/>
          <w:lang w:eastAsia="zh-CN"/>
        </w:rPr>
      </w:pPr>
      <w:bookmarkStart w:id="234" w:name="_Toc58495707"/>
      <w:bookmarkStart w:id="235" w:name="_Toc75851478"/>
      <w:bookmarkStart w:id="236" w:name="_Toc210837858"/>
      <w:r w:rsidRPr="009B57D5">
        <w:rPr>
          <w:rFonts w:ascii="Museo Sans 300" w:eastAsia="Times New Roman" w:hAnsi="Museo Sans 300" w:cs="Times New Roman"/>
          <w:sz w:val="20"/>
          <w:szCs w:val="20"/>
          <w:lang w:eastAsia="zh-CN"/>
        </w:rPr>
        <w:t>MUESTREO</w:t>
      </w:r>
      <w:bookmarkEnd w:id="234"/>
      <w:bookmarkEnd w:id="235"/>
      <w:bookmarkEnd w:id="236"/>
    </w:p>
    <w:p w14:paraId="2573906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D78981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Se utilizará ASTM D75 en el muestreo de agregados finos y gruesos.</w:t>
      </w:r>
    </w:p>
    <w:p w14:paraId="766F72C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C9461D7" w14:textId="77777777" w:rsidR="009B57D5" w:rsidRPr="009B57D5" w:rsidRDefault="009B57D5" w:rsidP="00EC6483">
      <w:pPr>
        <w:keepNext/>
        <w:keepLines/>
        <w:numPr>
          <w:ilvl w:val="1"/>
          <w:numId w:val="106"/>
        </w:numPr>
        <w:spacing w:before="40" w:after="0" w:line="240" w:lineRule="auto"/>
        <w:ind w:left="1134" w:hanging="567"/>
        <w:outlineLvl w:val="1"/>
        <w:rPr>
          <w:rFonts w:ascii="Museo Sans 300" w:eastAsia="Times New Roman" w:hAnsi="Museo Sans 300" w:cs="Times New Roman"/>
          <w:sz w:val="20"/>
          <w:szCs w:val="20"/>
          <w:lang w:eastAsia="zh-CN"/>
        </w:rPr>
      </w:pPr>
      <w:bookmarkStart w:id="237" w:name="_Toc58495708"/>
      <w:bookmarkStart w:id="238" w:name="_Toc75851479"/>
      <w:bookmarkStart w:id="239" w:name="_Toc210837859"/>
      <w:r w:rsidRPr="009B57D5">
        <w:rPr>
          <w:rFonts w:ascii="Museo Sans 300" w:eastAsia="Times New Roman" w:hAnsi="Museo Sans 300" w:cs="Times New Roman"/>
          <w:sz w:val="20"/>
          <w:szCs w:val="20"/>
          <w:lang w:eastAsia="zh-CN"/>
        </w:rPr>
        <w:t>RELLENO MINERAL</w:t>
      </w:r>
      <w:bookmarkEnd w:id="237"/>
      <w:bookmarkEnd w:id="238"/>
      <w:bookmarkEnd w:id="239"/>
    </w:p>
    <w:p w14:paraId="537A4BA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5B4F14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Se puede agregar relleno mineral (finos) además del material presente naturalmente en el agregado. El relleno mineral debe cumplir con los requisitos de ASTM D242.</w:t>
      </w:r>
    </w:p>
    <w:p w14:paraId="5998FFB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D960D67" w14:textId="77777777" w:rsidR="009B57D5" w:rsidRPr="009B57D5" w:rsidRDefault="009B57D5" w:rsidP="009B57D5">
      <w:pPr>
        <w:keepNext/>
        <w:spacing w:after="0" w:line="240" w:lineRule="auto"/>
        <w:ind w:firstLine="1276"/>
        <w:jc w:val="center"/>
        <w:outlineLvl w:val="1"/>
        <w:rPr>
          <w:rFonts w:ascii="Museo Sans 300" w:eastAsia="Times New Roman" w:hAnsi="Museo Sans 300" w:cs="Times New Roman"/>
          <w:sz w:val="20"/>
          <w:szCs w:val="20"/>
          <w:lang w:eastAsia="zh-CN"/>
        </w:rPr>
      </w:pPr>
      <w:bookmarkStart w:id="240" w:name="_Toc58495709"/>
      <w:bookmarkStart w:id="241" w:name="_Toc75851480"/>
      <w:bookmarkStart w:id="242" w:name="_Toc210837860"/>
      <w:r w:rsidRPr="009B57D5">
        <w:rPr>
          <w:rFonts w:ascii="Museo Sans 300" w:eastAsia="Times New Roman" w:hAnsi="Museo Sans 300" w:cs="Times New Roman"/>
          <w:sz w:val="20"/>
          <w:szCs w:val="20"/>
          <w:lang w:eastAsia="zh-CN"/>
        </w:rPr>
        <w:t>Requisitos de relleno mineral</w:t>
      </w:r>
      <w:bookmarkEnd w:id="240"/>
      <w:bookmarkEnd w:id="241"/>
      <w:bookmarkEnd w:id="24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5"/>
        <w:gridCol w:w="2693"/>
        <w:gridCol w:w="2262"/>
      </w:tblGrid>
      <w:tr w:rsidR="00730086" w:rsidRPr="00A50F8C" w14:paraId="45A39CA4" w14:textId="77777777" w:rsidTr="00A50F8C">
        <w:trPr>
          <w:jc w:val="center"/>
        </w:trPr>
        <w:tc>
          <w:tcPr>
            <w:tcW w:w="3545" w:type="dxa"/>
            <w:vAlign w:val="center"/>
          </w:tcPr>
          <w:p w14:paraId="608D1C08"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Ensayo</w:t>
            </w:r>
          </w:p>
        </w:tc>
        <w:tc>
          <w:tcPr>
            <w:tcW w:w="2693" w:type="dxa"/>
            <w:vAlign w:val="center"/>
          </w:tcPr>
          <w:p w14:paraId="2079432A"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Requerimiento</w:t>
            </w:r>
          </w:p>
        </w:tc>
        <w:tc>
          <w:tcPr>
            <w:tcW w:w="2262" w:type="dxa"/>
            <w:vAlign w:val="center"/>
          </w:tcPr>
          <w:p w14:paraId="67125715"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Estándar</w:t>
            </w:r>
          </w:p>
        </w:tc>
      </w:tr>
      <w:tr w:rsidR="009B57D5" w:rsidRPr="00A50F8C" w14:paraId="5944185E" w14:textId="77777777" w:rsidTr="00A50F8C">
        <w:trPr>
          <w:jc w:val="center"/>
        </w:trPr>
        <w:tc>
          <w:tcPr>
            <w:tcW w:w="3545" w:type="dxa"/>
            <w:vAlign w:val="center"/>
          </w:tcPr>
          <w:p w14:paraId="30BD1B84"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Índice de plasticidad</w:t>
            </w:r>
          </w:p>
        </w:tc>
        <w:tc>
          <w:tcPr>
            <w:tcW w:w="2693" w:type="dxa"/>
            <w:vAlign w:val="center"/>
          </w:tcPr>
          <w:p w14:paraId="61D56BEC"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4 máximo</w:t>
            </w:r>
          </w:p>
        </w:tc>
        <w:tc>
          <w:tcPr>
            <w:tcW w:w="2262" w:type="dxa"/>
            <w:vAlign w:val="center"/>
          </w:tcPr>
          <w:p w14:paraId="539A15D3"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ASTM D4318</w:t>
            </w:r>
          </w:p>
        </w:tc>
      </w:tr>
    </w:tbl>
    <w:p w14:paraId="2467AA6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8006272" w14:textId="77777777" w:rsidR="009B57D5" w:rsidRPr="009B57D5" w:rsidRDefault="009B57D5" w:rsidP="00EC6483">
      <w:pPr>
        <w:keepNext/>
        <w:keepLines/>
        <w:numPr>
          <w:ilvl w:val="1"/>
          <w:numId w:val="106"/>
        </w:numPr>
        <w:spacing w:before="40" w:after="0" w:line="240" w:lineRule="auto"/>
        <w:ind w:left="1134" w:hanging="567"/>
        <w:outlineLvl w:val="1"/>
        <w:rPr>
          <w:rFonts w:ascii="Museo Sans 300" w:eastAsia="Times New Roman" w:hAnsi="Museo Sans 300" w:cs="Times New Roman"/>
          <w:sz w:val="20"/>
          <w:szCs w:val="20"/>
          <w:lang w:eastAsia="zh-CN"/>
        </w:rPr>
      </w:pPr>
      <w:bookmarkStart w:id="243" w:name="_Toc58495710"/>
      <w:bookmarkStart w:id="244" w:name="_Toc75851481"/>
      <w:bookmarkStart w:id="245" w:name="_Toc210837861"/>
      <w:r w:rsidRPr="009B57D5">
        <w:rPr>
          <w:rFonts w:ascii="Museo Sans 300" w:eastAsia="Times New Roman" w:hAnsi="Museo Sans 300" w:cs="Times New Roman"/>
          <w:sz w:val="20"/>
          <w:szCs w:val="20"/>
          <w:lang w:eastAsia="zh-CN"/>
        </w:rPr>
        <w:t>MATERIAL BITUMINOSO</w:t>
      </w:r>
      <w:bookmarkEnd w:id="243"/>
      <w:bookmarkEnd w:id="244"/>
      <w:bookmarkEnd w:id="245"/>
    </w:p>
    <w:p w14:paraId="01CD780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282320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aglutinante de asfalto debe cumplir con ASTM D6373, PG76</w:t>
      </w:r>
    </w:p>
    <w:p w14:paraId="17C62B10" w14:textId="77777777" w:rsidR="009B57D5" w:rsidRPr="009B57D5" w:rsidRDefault="009B57D5" w:rsidP="009B57D5">
      <w:pPr>
        <w:keepNext/>
        <w:spacing w:after="0" w:line="240" w:lineRule="auto"/>
        <w:ind w:firstLine="2835"/>
        <w:jc w:val="center"/>
        <w:outlineLvl w:val="1"/>
        <w:rPr>
          <w:rFonts w:ascii="Museo Sans 300" w:eastAsia="Times New Roman" w:hAnsi="Museo Sans 300" w:cs="Times New Roman"/>
          <w:sz w:val="20"/>
          <w:szCs w:val="20"/>
          <w:lang w:eastAsia="zh-CN"/>
        </w:rPr>
      </w:pPr>
      <w:bookmarkStart w:id="246" w:name="_Toc58495711"/>
      <w:bookmarkStart w:id="247" w:name="_Toc75851482"/>
      <w:bookmarkStart w:id="248" w:name="_Toc210837862"/>
      <w:r w:rsidRPr="009B57D5">
        <w:rPr>
          <w:rFonts w:ascii="Museo Sans 300" w:eastAsia="Times New Roman" w:hAnsi="Museo Sans 300" w:cs="Times New Roman"/>
          <w:sz w:val="20"/>
          <w:szCs w:val="20"/>
          <w:lang w:eastAsia="zh-CN"/>
        </w:rPr>
        <w:t>Requisitos del material bituminoso</w:t>
      </w:r>
      <w:bookmarkEnd w:id="246"/>
      <w:bookmarkEnd w:id="247"/>
      <w:bookmarkEnd w:id="24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985"/>
        <w:gridCol w:w="3969"/>
      </w:tblGrid>
      <w:tr w:rsidR="00730086" w:rsidRPr="00A50F8C" w14:paraId="530ECA51" w14:textId="77777777" w:rsidTr="00A50F8C">
        <w:trPr>
          <w:jc w:val="center"/>
        </w:trPr>
        <w:tc>
          <w:tcPr>
            <w:tcW w:w="2405" w:type="dxa"/>
            <w:vAlign w:val="center"/>
          </w:tcPr>
          <w:p w14:paraId="286EBA3D"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Ensayo</w:t>
            </w:r>
          </w:p>
        </w:tc>
        <w:tc>
          <w:tcPr>
            <w:tcW w:w="1985" w:type="dxa"/>
            <w:vAlign w:val="center"/>
          </w:tcPr>
          <w:p w14:paraId="3AEB7D31"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Requerimiento</w:t>
            </w:r>
          </w:p>
        </w:tc>
        <w:tc>
          <w:tcPr>
            <w:tcW w:w="3969" w:type="dxa"/>
            <w:vAlign w:val="center"/>
          </w:tcPr>
          <w:p w14:paraId="772EA221"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Estándar</w:t>
            </w:r>
          </w:p>
        </w:tc>
      </w:tr>
      <w:tr w:rsidR="00730086" w:rsidRPr="00A50F8C" w14:paraId="7B1A119F" w14:textId="77777777" w:rsidTr="00A50F8C">
        <w:trPr>
          <w:jc w:val="center"/>
        </w:trPr>
        <w:tc>
          <w:tcPr>
            <w:tcW w:w="2405" w:type="dxa"/>
            <w:vAlign w:val="center"/>
          </w:tcPr>
          <w:p w14:paraId="797468DA"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Recuperación elástica</w:t>
            </w:r>
          </w:p>
        </w:tc>
        <w:tc>
          <w:tcPr>
            <w:tcW w:w="1985" w:type="dxa"/>
            <w:vAlign w:val="center"/>
          </w:tcPr>
          <w:p w14:paraId="01E774D3"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75% mínimo</w:t>
            </w:r>
          </w:p>
        </w:tc>
        <w:tc>
          <w:tcPr>
            <w:tcW w:w="3969" w:type="dxa"/>
            <w:vAlign w:val="center"/>
          </w:tcPr>
          <w:p w14:paraId="27797F6C"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ASTM D6084</w:t>
            </w:r>
          </w:p>
        </w:tc>
      </w:tr>
      <w:tr w:rsidR="009B57D5" w:rsidRPr="00A50F8C" w14:paraId="4D092434" w14:textId="77777777" w:rsidTr="00A50F8C">
        <w:trPr>
          <w:jc w:val="center"/>
        </w:trPr>
        <w:tc>
          <w:tcPr>
            <w:tcW w:w="2405" w:type="dxa"/>
            <w:vAlign w:val="center"/>
          </w:tcPr>
          <w:p w14:paraId="32230B3B"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Designación</w:t>
            </w:r>
          </w:p>
        </w:tc>
        <w:tc>
          <w:tcPr>
            <w:tcW w:w="1985" w:type="dxa"/>
            <w:vAlign w:val="center"/>
          </w:tcPr>
          <w:p w14:paraId="0572A3B0"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E</w:t>
            </w:r>
          </w:p>
        </w:tc>
        <w:tc>
          <w:tcPr>
            <w:tcW w:w="3969" w:type="dxa"/>
            <w:vAlign w:val="center"/>
          </w:tcPr>
          <w:p w14:paraId="19FE54D5"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AASHTO M 332-14</w:t>
            </w:r>
          </w:p>
        </w:tc>
      </w:tr>
    </w:tbl>
    <w:p w14:paraId="72BEBAE6"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1A150BDC" w14:textId="77777777" w:rsidR="009B57D5" w:rsidRPr="009B57D5" w:rsidRDefault="009B57D5" w:rsidP="00EC6483">
      <w:pPr>
        <w:keepNext/>
        <w:keepLines/>
        <w:numPr>
          <w:ilvl w:val="1"/>
          <w:numId w:val="106"/>
        </w:numPr>
        <w:spacing w:before="40" w:after="0" w:line="240" w:lineRule="auto"/>
        <w:ind w:left="1134" w:hanging="567"/>
        <w:outlineLvl w:val="1"/>
        <w:rPr>
          <w:rFonts w:ascii="Museo Sans 300" w:eastAsia="Times New Roman" w:hAnsi="Museo Sans 300" w:cs="Times New Roman"/>
          <w:sz w:val="20"/>
          <w:szCs w:val="20"/>
          <w:lang w:eastAsia="zh-CN"/>
        </w:rPr>
      </w:pPr>
      <w:bookmarkStart w:id="249" w:name="_Toc58495712"/>
      <w:bookmarkStart w:id="250" w:name="_Toc75851483"/>
      <w:bookmarkStart w:id="251" w:name="_Toc210837863"/>
      <w:r w:rsidRPr="009B57D5">
        <w:rPr>
          <w:rFonts w:ascii="Museo Sans 300" w:eastAsia="Times New Roman" w:hAnsi="Museo Sans 300" w:cs="Times New Roman"/>
          <w:sz w:val="20"/>
          <w:szCs w:val="20"/>
          <w:lang w:eastAsia="zh-CN"/>
        </w:rPr>
        <w:t>ADITIVOS MEJORADORES DE ADHERENCIA</w:t>
      </w:r>
      <w:bookmarkEnd w:id="249"/>
      <w:bookmarkEnd w:id="250"/>
      <w:bookmarkEnd w:id="251"/>
    </w:p>
    <w:p w14:paraId="3474A59A"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7A01E50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Si se requieren aditivos mejoradores de adherencia deberán ser estables al calor, no cambiar la viscosidad del cemento asfáltico más allá de las especificaciones, no contendrán ingredientes dañinos, serán agregados en las proporciones recomendadas por un método aprobado.</w:t>
      </w:r>
    </w:p>
    <w:p w14:paraId="35BB2BF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89232B0" w14:textId="77777777" w:rsidR="009B57D5" w:rsidRPr="009B57D5" w:rsidRDefault="009B57D5" w:rsidP="00EC6483">
      <w:pPr>
        <w:keepNext/>
        <w:keepLines/>
        <w:numPr>
          <w:ilvl w:val="0"/>
          <w:numId w:val="106"/>
        </w:numPr>
        <w:spacing w:before="40" w:after="0" w:line="240" w:lineRule="auto"/>
        <w:ind w:left="567" w:hanging="567"/>
        <w:outlineLvl w:val="1"/>
        <w:rPr>
          <w:rFonts w:ascii="Museo Sans 300" w:eastAsia="Times New Roman" w:hAnsi="Museo Sans 300" w:cs="Times New Roman"/>
          <w:sz w:val="20"/>
          <w:szCs w:val="20"/>
          <w:lang w:eastAsia="zh-CN"/>
        </w:rPr>
      </w:pPr>
      <w:bookmarkStart w:id="252" w:name="_Toc58495713"/>
      <w:bookmarkStart w:id="253" w:name="_Toc75851484"/>
      <w:bookmarkStart w:id="254" w:name="_Toc210837864"/>
      <w:r w:rsidRPr="009B57D5">
        <w:rPr>
          <w:rFonts w:ascii="Museo Sans 300" w:eastAsia="Times New Roman" w:hAnsi="Museo Sans 300" w:cs="Times New Roman"/>
          <w:sz w:val="20"/>
          <w:szCs w:val="20"/>
          <w:lang w:eastAsia="zh-CN"/>
        </w:rPr>
        <w:t>COMPOSICION DE LA MEZCLA</w:t>
      </w:r>
      <w:bookmarkEnd w:id="252"/>
      <w:bookmarkEnd w:id="253"/>
      <w:bookmarkEnd w:id="254"/>
    </w:p>
    <w:p w14:paraId="4BAF7E3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68A4D5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 mezcla asfáltica estará compuesta por una mezcla de áridos y ligante asfáltico. Las fracciones de agregados se deben clasificar por tamaño, manipularse en grupos de tamaño separados y combinarse en proporciones tales que la mezcla resultante cumpla con los requisitos de clasificación de la fórmula de mezcla de trabajos.</w:t>
      </w:r>
    </w:p>
    <w:p w14:paraId="22C4D28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3CD3E10" w14:textId="77777777" w:rsidR="009B57D5" w:rsidRPr="009B57D5" w:rsidRDefault="009B57D5" w:rsidP="00EC6483">
      <w:pPr>
        <w:keepNext/>
        <w:keepLines/>
        <w:numPr>
          <w:ilvl w:val="1"/>
          <w:numId w:val="106"/>
        </w:numPr>
        <w:spacing w:before="40" w:after="0" w:line="240" w:lineRule="auto"/>
        <w:ind w:left="1134" w:hanging="567"/>
        <w:outlineLvl w:val="1"/>
        <w:rPr>
          <w:rFonts w:ascii="Museo Sans 300" w:eastAsia="Times New Roman" w:hAnsi="Museo Sans 300" w:cs="Times New Roman"/>
          <w:sz w:val="20"/>
          <w:szCs w:val="20"/>
          <w:lang w:eastAsia="zh-CN"/>
        </w:rPr>
      </w:pPr>
      <w:bookmarkStart w:id="255" w:name="_Toc58495714"/>
      <w:bookmarkStart w:id="256" w:name="_Toc75851485"/>
      <w:bookmarkStart w:id="257" w:name="_Toc210837865"/>
      <w:r w:rsidRPr="009B57D5">
        <w:rPr>
          <w:rFonts w:ascii="Museo Sans 300" w:eastAsia="Times New Roman" w:hAnsi="Museo Sans 300" w:cs="Times New Roman"/>
          <w:sz w:val="20"/>
          <w:szCs w:val="20"/>
          <w:lang w:eastAsia="zh-CN"/>
        </w:rPr>
        <w:t>LABORATORIO</w:t>
      </w:r>
      <w:bookmarkEnd w:id="255"/>
      <w:bookmarkEnd w:id="256"/>
      <w:bookmarkEnd w:id="257"/>
    </w:p>
    <w:p w14:paraId="23D2CE6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945BA3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laboratorio utilizado para desarrollar la fórmula de trabajo deberá poseer un certificado de acreditación vigente, omitido por la entidad competente.</w:t>
      </w:r>
    </w:p>
    <w:p w14:paraId="33056D3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23B3795" w14:textId="77777777" w:rsidR="009B57D5" w:rsidRPr="009B57D5" w:rsidRDefault="009B57D5" w:rsidP="00EC6483">
      <w:pPr>
        <w:keepNext/>
        <w:keepLines/>
        <w:numPr>
          <w:ilvl w:val="1"/>
          <w:numId w:val="106"/>
        </w:numPr>
        <w:spacing w:before="40" w:after="0" w:line="240" w:lineRule="auto"/>
        <w:ind w:left="1134" w:hanging="567"/>
        <w:outlineLvl w:val="1"/>
        <w:rPr>
          <w:rFonts w:ascii="Museo Sans 300" w:eastAsia="Times New Roman" w:hAnsi="Museo Sans 300" w:cs="Times New Roman"/>
          <w:sz w:val="20"/>
          <w:szCs w:val="20"/>
          <w:lang w:eastAsia="zh-CN"/>
        </w:rPr>
      </w:pPr>
      <w:bookmarkStart w:id="258" w:name="_Toc58495715"/>
      <w:bookmarkStart w:id="259" w:name="_Toc75851486"/>
      <w:bookmarkStart w:id="260" w:name="_Toc210837866"/>
      <w:r w:rsidRPr="009B57D5">
        <w:rPr>
          <w:rFonts w:ascii="Museo Sans 300" w:eastAsia="Times New Roman" w:hAnsi="Museo Sans 300" w:cs="Times New Roman"/>
          <w:sz w:val="20"/>
          <w:szCs w:val="20"/>
          <w:lang w:eastAsia="zh-CN"/>
        </w:rPr>
        <w:t>FORMULA DE MEZCLA DE TRABAJO</w:t>
      </w:r>
      <w:bookmarkEnd w:id="258"/>
      <w:bookmarkEnd w:id="259"/>
      <w:bookmarkEnd w:id="260"/>
    </w:p>
    <w:p w14:paraId="64D04B35"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25E228A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No se colocará ninguna mezcla de asfalto hasta que se haya presentado un diseño de mezcla aceptable al Supervisor para su revisión y aceptado por escrito. La revisión del Supervisor no eximirá al Contratista de la responsabilidad de seleccionar y proporcionar los materiales para cumplir con esta especificación.</w:t>
      </w:r>
    </w:p>
    <w:p w14:paraId="703ED79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Cuando el proyecto requiera mezclas de asfalto de diferentes gradaciones de agregados y / o aglutinantes, se deberá presentar una Formula de Trabajo por separado para cada mezcla.</w:t>
      </w:r>
    </w:p>
    <w:p w14:paraId="35E2F51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EE200D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 mezcla de asfalto se diseñará utilizando los procedimientos incluidos en el Manual de diseño de mezclas MS-2 del Instituto Asfalto, 7ª edición. Las muestras se prepararán y compactarán utilizando un compactador Marshall de acuerdo con ASTM D6926.</w:t>
      </w:r>
    </w:p>
    <w:p w14:paraId="1F4852B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Si se realiza un cambio en las fuentes de los materiales, se debe enviar una nueva Fórmula de Trabajo de la Mezcla al supervisor para su revisión y se debe aceptar por escrito antes de utilizar el nuevo material. Después de que la Fórmula de producción inicial haya sido aprobada por el Supervisor y se requiera una Fórmula nueva o modificarla por cualquier motivo, el costo posterior de la Fórmula nueva o modificada, incluida una nueva tira de control cuando lo requiera el Supervisor, correrá a cargo del Contratista.</w:t>
      </w:r>
    </w:p>
    <w:p w14:paraId="3499F8F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1F013D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Supervisor puede solicitar muestras en cualquier momento para realizar pruebas, antes y durante la producción, para verificar la calidad de los materiales y asegurar la conformidad con las especificaciones aplicables.</w:t>
      </w:r>
    </w:p>
    <w:p w14:paraId="4234D95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083DDF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deberá presentar la Formula de Trabajo de la Mezcla por escrito al menos treinta [30] días antes del inicio de las operaciones de pavimentación. La Fórmula se desarrollará dentro de la misma temporada de construcción utilizando agregados propuestos para uso del proyecto.</w:t>
      </w:r>
    </w:p>
    <w:p w14:paraId="5DE6248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113BE1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 Fórmula deberá estar fechada y sellada o sellado por el ingeniero profesional responsable del laboratorio y deberá incluir los siguientes elementos como mínimo:</w:t>
      </w:r>
    </w:p>
    <w:p w14:paraId="4D711B8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739DE57" w14:textId="77777777" w:rsidR="009B57D5" w:rsidRPr="009B57D5" w:rsidRDefault="009B57D5" w:rsidP="00EC6483">
      <w:pPr>
        <w:numPr>
          <w:ilvl w:val="0"/>
          <w:numId w:val="97"/>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Certificado de análisis del fabricante para el aglomerante asfáltico utilizado en la Fórmula de Trabajo de la Mezcla de acuerdo con lo indicado en 2.3. El certificado del asfalto ya tiene el modificador agregado, si se usa, y debe indicar el cumplimiento de ASTM D6373. Para aglomerante de asfalto modificado en planta, informe de prueba certificado que indique la certificación de grado del aglutinante de asfalto modificado.</w:t>
      </w:r>
    </w:p>
    <w:p w14:paraId="5213705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EC9B769" w14:textId="77777777" w:rsidR="009B57D5" w:rsidRPr="009B57D5" w:rsidRDefault="009B57D5" w:rsidP="00EC6483">
      <w:pPr>
        <w:numPr>
          <w:ilvl w:val="0"/>
          <w:numId w:val="97"/>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Informes de pruebas de materiales certificados de acuerdo con los párrafos 2.1.</w:t>
      </w:r>
    </w:p>
    <w:p w14:paraId="2B8E100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40906E7" w14:textId="77777777" w:rsidR="009B57D5" w:rsidRPr="009B57D5" w:rsidRDefault="009B57D5" w:rsidP="00EC6483">
      <w:pPr>
        <w:numPr>
          <w:ilvl w:val="0"/>
          <w:numId w:val="97"/>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Porcentaje que pasa por cada tamaño de tamiz para la gradación individual de cada agregado frío y / o recipiente caliente y la gradación combinada total en la Fórmula.</w:t>
      </w:r>
    </w:p>
    <w:p w14:paraId="695A8E2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20C5DE3" w14:textId="77777777" w:rsidR="009B57D5" w:rsidRPr="009B57D5" w:rsidRDefault="009B57D5" w:rsidP="00EC6483">
      <w:pPr>
        <w:numPr>
          <w:ilvl w:val="0"/>
          <w:numId w:val="97"/>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Gravedad específica y absorción de cada agregado grueso y fino.</w:t>
      </w:r>
    </w:p>
    <w:p w14:paraId="3F7AA0A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E715884" w14:textId="77777777" w:rsidR="009B57D5" w:rsidRPr="009B57D5" w:rsidRDefault="009B57D5" w:rsidP="00EC6483">
      <w:pPr>
        <w:numPr>
          <w:ilvl w:val="0"/>
          <w:numId w:val="97"/>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Porcentaje de arena natural.</w:t>
      </w:r>
    </w:p>
    <w:p w14:paraId="3D5DAED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E098E14" w14:textId="77777777" w:rsidR="009B57D5" w:rsidRPr="009B57D5" w:rsidRDefault="009B57D5" w:rsidP="00EC6483">
      <w:pPr>
        <w:numPr>
          <w:ilvl w:val="0"/>
          <w:numId w:val="97"/>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Porcentaje de caras fracturadas.</w:t>
      </w:r>
    </w:p>
    <w:p w14:paraId="5F9C678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E3CDD8C" w14:textId="77777777" w:rsidR="009B57D5" w:rsidRPr="009B57D5" w:rsidRDefault="009B57D5" w:rsidP="00EC6483">
      <w:pPr>
        <w:numPr>
          <w:ilvl w:val="0"/>
          <w:numId w:val="97"/>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Porcentaje en peso de partículas planas, partículas alargadas y partículas planas y alargadas (y criterios).</w:t>
      </w:r>
    </w:p>
    <w:p w14:paraId="500BF11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52DDAA5" w14:textId="77777777" w:rsidR="009B57D5" w:rsidRPr="009B57D5" w:rsidRDefault="009B57D5" w:rsidP="00EC6483">
      <w:pPr>
        <w:numPr>
          <w:ilvl w:val="0"/>
          <w:numId w:val="97"/>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Porcentaje de asfalto.</w:t>
      </w:r>
    </w:p>
    <w:p w14:paraId="7B29E87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1C83F9A" w14:textId="77777777" w:rsidR="009B57D5" w:rsidRPr="009B57D5" w:rsidRDefault="009B57D5" w:rsidP="00EC6483">
      <w:pPr>
        <w:numPr>
          <w:ilvl w:val="0"/>
          <w:numId w:val="97"/>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Número de golpes o giros</w:t>
      </w:r>
    </w:p>
    <w:p w14:paraId="4A3CC21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7EF1A0B" w14:textId="77777777" w:rsidR="009B57D5" w:rsidRPr="009B57D5" w:rsidRDefault="009B57D5" w:rsidP="00EC6483">
      <w:pPr>
        <w:numPr>
          <w:ilvl w:val="0"/>
          <w:numId w:val="97"/>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Temperaturas de mezcla y compactación de laboratorio.</w:t>
      </w:r>
    </w:p>
    <w:p w14:paraId="4AC6CD1F" w14:textId="77777777" w:rsidR="009B57D5" w:rsidRPr="009B57D5" w:rsidRDefault="009B57D5" w:rsidP="00EC6483">
      <w:pPr>
        <w:numPr>
          <w:ilvl w:val="0"/>
          <w:numId w:val="97"/>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Temperaturas de compactación y mezcla de campo recomendadas por el proveedor.</w:t>
      </w:r>
    </w:p>
    <w:p w14:paraId="47B7EFC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676BD78" w14:textId="77777777" w:rsidR="009B57D5" w:rsidRPr="009B57D5" w:rsidRDefault="009B57D5" w:rsidP="00EC6483">
      <w:pPr>
        <w:numPr>
          <w:ilvl w:val="0"/>
          <w:numId w:val="97"/>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Trazado de la gradación combinada en una curva de gradación de potencia de 0,45.</w:t>
      </w:r>
    </w:p>
    <w:p w14:paraId="444FA16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DF09DC0" w14:textId="77777777" w:rsidR="009B57D5" w:rsidRPr="009B57D5" w:rsidRDefault="009B57D5" w:rsidP="00EC6483">
      <w:pPr>
        <w:numPr>
          <w:ilvl w:val="0"/>
          <w:numId w:val="97"/>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Gráficos de vacíos de aire, vacíos en el agregado mineral (VMA) y peso unitario versus contenido de asfalto. Para lograr un VMA mínimo durante la producción, el diseño de la mezcla debe tener en cuenta la descomposición del material durante la producción.</w:t>
      </w:r>
    </w:p>
    <w:p w14:paraId="52E0AFB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0C18E3F" w14:textId="77777777" w:rsidR="009B57D5" w:rsidRPr="009B57D5" w:rsidRDefault="009B57D5" w:rsidP="00EC6483">
      <w:pPr>
        <w:numPr>
          <w:ilvl w:val="0"/>
          <w:numId w:val="97"/>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Relación de resistencia a la tracción (TSR).</w:t>
      </w:r>
    </w:p>
    <w:p w14:paraId="6C7AB20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A0D41D0" w14:textId="77777777" w:rsidR="009B57D5" w:rsidRPr="009B57D5" w:rsidRDefault="009B57D5" w:rsidP="00EC6483">
      <w:pPr>
        <w:numPr>
          <w:ilvl w:val="0"/>
          <w:numId w:val="97"/>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Tipo y cantidad de agente mejorador de adherencia cuando se usa.</w:t>
      </w:r>
    </w:p>
    <w:p w14:paraId="29A29F1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EBEA0C7" w14:textId="77777777" w:rsidR="009B57D5" w:rsidRPr="009B57D5" w:rsidRDefault="009B57D5" w:rsidP="00EC6483">
      <w:pPr>
        <w:numPr>
          <w:ilvl w:val="0"/>
          <w:numId w:val="97"/>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Estabilidad y Fluencia</w:t>
      </w:r>
    </w:p>
    <w:p w14:paraId="522AE78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30216B0" w14:textId="77777777" w:rsidR="009B57D5" w:rsidRPr="009B57D5" w:rsidRDefault="009B57D5" w:rsidP="00EC6483">
      <w:pPr>
        <w:numPr>
          <w:ilvl w:val="0"/>
          <w:numId w:val="97"/>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Fecha de desarrollo de la Fórmula. No se aceptarán diseños de mezclas que no estén fechados o que sean de una temporada de construcción anterior.</w:t>
      </w:r>
    </w:p>
    <w:p w14:paraId="122D518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F9E7279" w14:textId="77777777" w:rsidR="009B57D5" w:rsidRPr="009B57D5" w:rsidRDefault="009B57D5" w:rsidP="009B57D5">
      <w:pPr>
        <w:keepNext/>
        <w:spacing w:after="0" w:line="240" w:lineRule="auto"/>
        <w:ind w:firstLine="2835"/>
        <w:jc w:val="center"/>
        <w:outlineLvl w:val="1"/>
        <w:rPr>
          <w:rFonts w:ascii="Museo Sans 300" w:eastAsia="Times New Roman" w:hAnsi="Museo Sans 300" w:cs="Times New Roman"/>
          <w:sz w:val="20"/>
          <w:szCs w:val="20"/>
          <w:lang w:eastAsia="zh-CN"/>
        </w:rPr>
      </w:pPr>
      <w:bookmarkStart w:id="261" w:name="_Toc58495716"/>
      <w:bookmarkStart w:id="262" w:name="_Toc75851487"/>
      <w:bookmarkStart w:id="263" w:name="_Toc210837867"/>
      <w:r w:rsidRPr="009B57D5">
        <w:rPr>
          <w:rFonts w:ascii="Museo Sans 300" w:eastAsia="Times New Roman" w:hAnsi="Museo Sans 300" w:cs="Times New Roman"/>
          <w:sz w:val="20"/>
          <w:szCs w:val="20"/>
          <w:lang w:eastAsia="zh-CN"/>
        </w:rPr>
        <w:t>Tabla 1. Criterios de diseño de la mezcla</w:t>
      </w:r>
      <w:bookmarkEnd w:id="261"/>
      <w:bookmarkEnd w:id="262"/>
      <w:bookmarkEnd w:id="26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3119"/>
        <w:gridCol w:w="2268"/>
      </w:tblGrid>
      <w:tr w:rsidR="00730086" w:rsidRPr="00A50F8C" w14:paraId="0E210DF2" w14:textId="77777777" w:rsidTr="00A50F8C">
        <w:trPr>
          <w:jc w:val="center"/>
        </w:trPr>
        <w:tc>
          <w:tcPr>
            <w:tcW w:w="3539" w:type="dxa"/>
          </w:tcPr>
          <w:p w14:paraId="2C9A8D82"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Propiedad de prueba</w:t>
            </w:r>
          </w:p>
        </w:tc>
        <w:tc>
          <w:tcPr>
            <w:tcW w:w="3119" w:type="dxa"/>
          </w:tcPr>
          <w:p w14:paraId="40339050"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Valor</w:t>
            </w:r>
          </w:p>
        </w:tc>
        <w:tc>
          <w:tcPr>
            <w:tcW w:w="2268" w:type="dxa"/>
          </w:tcPr>
          <w:p w14:paraId="15342FF9"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Método de ensayo</w:t>
            </w:r>
          </w:p>
        </w:tc>
      </w:tr>
      <w:tr w:rsidR="00730086" w:rsidRPr="00A50F8C" w14:paraId="1B8D3C8B" w14:textId="77777777" w:rsidTr="00A50F8C">
        <w:trPr>
          <w:jc w:val="center"/>
        </w:trPr>
        <w:tc>
          <w:tcPr>
            <w:tcW w:w="3539" w:type="dxa"/>
            <w:vAlign w:val="center"/>
          </w:tcPr>
          <w:p w14:paraId="2520B004"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Número de golpes o giros</w:t>
            </w:r>
          </w:p>
        </w:tc>
        <w:tc>
          <w:tcPr>
            <w:tcW w:w="3119" w:type="dxa"/>
            <w:vAlign w:val="center"/>
          </w:tcPr>
          <w:p w14:paraId="720D5EA5"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75</w:t>
            </w:r>
          </w:p>
        </w:tc>
        <w:tc>
          <w:tcPr>
            <w:tcW w:w="2268" w:type="dxa"/>
            <w:vAlign w:val="center"/>
          </w:tcPr>
          <w:p w14:paraId="05F4CDF1"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p>
        </w:tc>
      </w:tr>
      <w:tr w:rsidR="00730086" w:rsidRPr="00A50F8C" w14:paraId="3ABF20FE" w14:textId="77777777" w:rsidTr="00A50F8C">
        <w:trPr>
          <w:jc w:val="center"/>
        </w:trPr>
        <w:tc>
          <w:tcPr>
            <w:tcW w:w="3539" w:type="dxa"/>
            <w:vAlign w:val="center"/>
          </w:tcPr>
          <w:p w14:paraId="1458577F"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Vacíos de aire (%)</w:t>
            </w:r>
          </w:p>
        </w:tc>
        <w:tc>
          <w:tcPr>
            <w:tcW w:w="3119" w:type="dxa"/>
            <w:vAlign w:val="center"/>
          </w:tcPr>
          <w:p w14:paraId="1C21630E"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3.5</w:t>
            </w:r>
          </w:p>
        </w:tc>
        <w:tc>
          <w:tcPr>
            <w:tcW w:w="2268" w:type="dxa"/>
            <w:vAlign w:val="center"/>
          </w:tcPr>
          <w:p w14:paraId="47E1C13D"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ASTM D3203</w:t>
            </w:r>
          </w:p>
        </w:tc>
      </w:tr>
      <w:tr w:rsidR="00730086" w:rsidRPr="00A50F8C" w14:paraId="6C79A737" w14:textId="77777777" w:rsidTr="00A50F8C">
        <w:trPr>
          <w:jc w:val="center"/>
        </w:trPr>
        <w:tc>
          <w:tcPr>
            <w:tcW w:w="3539" w:type="dxa"/>
            <w:vAlign w:val="center"/>
          </w:tcPr>
          <w:p w14:paraId="51619653"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Porcentaje de vacíos en agregado mineral (VMA), mínimo</w:t>
            </w:r>
          </w:p>
        </w:tc>
        <w:tc>
          <w:tcPr>
            <w:tcW w:w="3119" w:type="dxa"/>
            <w:vAlign w:val="center"/>
          </w:tcPr>
          <w:p w14:paraId="27D0D721"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Ver Tabla 2</w:t>
            </w:r>
          </w:p>
        </w:tc>
        <w:tc>
          <w:tcPr>
            <w:tcW w:w="2268" w:type="dxa"/>
            <w:vAlign w:val="center"/>
          </w:tcPr>
          <w:p w14:paraId="11D9D2D3"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ASTM D6995</w:t>
            </w:r>
          </w:p>
        </w:tc>
      </w:tr>
      <w:tr w:rsidR="00730086" w:rsidRPr="00A50F8C" w14:paraId="7B976307" w14:textId="77777777" w:rsidTr="00A50F8C">
        <w:trPr>
          <w:jc w:val="center"/>
        </w:trPr>
        <w:tc>
          <w:tcPr>
            <w:tcW w:w="3539" w:type="dxa"/>
            <w:vAlign w:val="center"/>
          </w:tcPr>
          <w:p w14:paraId="1210DC86"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Relación de resistencia a la tracción (TSR)</w:t>
            </w:r>
          </w:p>
        </w:tc>
        <w:tc>
          <w:tcPr>
            <w:tcW w:w="3119" w:type="dxa"/>
            <w:vAlign w:val="center"/>
          </w:tcPr>
          <w:p w14:paraId="2BE8B7C1"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no menos de 80 a una saturación de 70-80%</w:t>
            </w:r>
          </w:p>
        </w:tc>
        <w:tc>
          <w:tcPr>
            <w:tcW w:w="2268" w:type="dxa"/>
            <w:vAlign w:val="center"/>
          </w:tcPr>
          <w:p w14:paraId="19DE2E00"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ASTM D4867</w:t>
            </w:r>
          </w:p>
        </w:tc>
      </w:tr>
      <w:tr w:rsidR="00730086" w:rsidRPr="00A50F8C" w14:paraId="149C0770" w14:textId="77777777" w:rsidTr="00A50F8C">
        <w:trPr>
          <w:jc w:val="center"/>
        </w:trPr>
        <w:tc>
          <w:tcPr>
            <w:tcW w:w="3539" w:type="dxa"/>
            <w:vAlign w:val="center"/>
          </w:tcPr>
          <w:p w14:paraId="79BF0A1C"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Estabilidad mínima (Newton)</w:t>
            </w:r>
          </w:p>
        </w:tc>
        <w:tc>
          <w:tcPr>
            <w:tcW w:w="3119" w:type="dxa"/>
            <w:vAlign w:val="center"/>
          </w:tcPr>
          <w:p w14:paraId="30F3DD11"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9564 (2150 lb)</w:t>
            </w:r>
          </w:p>
        </w:tc>
        <w:tc>
          <w:tcPr>
            <w:tcW w:w="2268" w:type="dxa"/>
            <w:vAlign w:val="center"/>
          </w:tcPr>
          <w:p w14:paraId="1674A99F"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p>
        </w:tc>
      </w:tr>
      <w:tr w:rsidR="009B57D5" w:rsidRPr="00A50F8C" w14:paraId="73DE1A84" w14:textId="77777777" w:rsidTr="00A50F8C">
        <w:trPr>
          <w:jc w:val="center"/>
        </w:trPr>
        <w:tc>
          <w:tcPr>
            <w:tcW w:w="3539" w:type="dxa"/>
            <w:vAlign w:val="center"/>
          </w:tcPr>
          <w:p w14:paraId="40D622E3"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Flujo ,0.01 pulgadas (0.25 mm)</w:t>
            </w:r>
          </w:p>
        </w:tc>
        <w:tc>
          <w:tcPr>
            <w:tcW w:w="3119" w:type="dxa"/>
            <w:vAlign w:val="center"/>
          </w:tcPr>
          <w:p w14:paraId="72053814"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10 - 14</w:t>
            </w:r>
          </w:p>
        </w:tc>
        <w:tc>
          <w:tcPr>
            <w:tcW w:w="2268" w:type="dxa"/>
            <w:vAlign w:val="center"/>
          </w:tcPr>
          <w:p w14:paraId="4D453A65"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p>
        </w:tc>
      </w:tr>
    </w:tbl>
    <w:p w14:paraId="2AAC346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B628C50" w14:textId="77777777" w:rsidR="009B57D5" w:rsidRPr="009B57D5" w:rsidRDefault="009B57D5" w:rsidP="009B57D5">
      <w:pPr>
        <w:spacing w:after="0" w:line="240" w:lineRule="auto"/>
        <w:ind w:left="142" w:hanging="142"/>
        <w:jc w:val="both"/>
        <w:rPr>
          <w:rFonts w:ascii="Museo Sans 300" w:eastAsia="Times New Roman" w:hAnsi="Museo Sans 300" w:cs="Times New Roman"/>
          <w:sz w:val="20"/>
          <w:szCs w:val="20"/>
          <w:lang w:eastAsia="zh-CN"/>
        </w:rPr>
      </w:pPr>
      <w:proofErr w:type="gramStart"/>
      <w:r w:rsidRPr="009B57D5">
        <w:rPr>
          <w:rFonts w:ascii="Museo Sans 300" w:eastAsia="Times New Roman" w:hAnsi="Museo Sans 300" w:cs="Times New Roman"/>
          <w:sz w:val="20"/>
          <w:szCs w:val="20"/>
          <w:lang w:eastAsia="zh-CN"/>
        </w:rPr>
        <w:t>2  Mientras</w:t>
      </w:r>
      <w:proofErr w:type="gramEnd"/>
      <w:r w:rsidRPr="009B57D5">
        <w:rPr>
          <w:rFonts w:ascii="Museo Sans 300" w:eastAsia="Times New Roman" w:hAnsi="Museo Sans 300" w:cs="Times New Roman"/>
          <w:sz w:val="20"/>
          <w:szCs w:val="20"/>
          <w:lang w:eastAsia="zh-CN"/>
        </w:rPr>
        <w:t xml:space="preserve"> tanto, se puede usar AASHTO T340 a una presión de manguera de 100 psi a una temperatura de prueba de 64 ° C. Si se utiliza este método, el valor requerido debe ser inferior a 5 mm a 8000 pasadas</w:t>
      </w:r>
    </w:p>
    <w:p w14:paraId="7EADA47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68A528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agregado mineral debe ser de un tamaño tal que la composición porcentual en peso, según lo determinado por los tamices de laboratorio, se ajuste a la gradación o gradaciones especificadas en la Tabla 2 cuando se ensaya de acuerdo con ASTM C136 y ASTM C117.</w:t>
      </w:r>
    </w:p>
    <w:p w14:paraId="638DBA6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F359AD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Las gradaciones en la Tabla 2 representan los límites que determinarán la idoneidad del agregado para uso de las fuentes de suministro; Estar bien clasificado de grueso a fino y no debe variar del límite bajo en un tamiz al límite alto en el tamiz adyacente, o viceversa.</w:t>
      </w:r>
    </w:p>
    <w:p w14:paraId="568259F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1C2181E" w14:textId="77777777" w:rsidR="009B57D5" w:rsidRPr="009B57D5" w:rsidRDefault="009B57D5" w:rsidP="009B57D5">
      <w:pPr>
        <w:keepNext/>
        <w:spacing w:after="0" w:line="240" w:lineRule="auto"/>
        <w:ind w:firstLine="2835"/>
        <w:jc w:val="center"/>
        <w:outlineLvl w:val="1"/>
        <w:rPr>
          <w:rFonts w:ascii="Museo Sans 300" w:eastAsia="Times New Roman" w:hAnsi="Museo Sans 300" w:cs="Times New Roman"/>
          <w:sz w:val="20"/>
          <w:szCs w:val="20"/>
          <w:lang w:eastAsia="zh-CN"/>
        </w:rPr>
      </w:pPr>
      <w:bookmarkStart w:id="264" w:name="_Toc58495717"/>
      <w:bookmarkStart w:id="265" w:name="_Toc75851488"/>
      <w:bookmarkStart w:id="266" w:name="_Toc210837868"/>
      <w:r w:rsidRPr="009B57D5">
        <w:rPr>
          <w:rFonts w:ascii="Museo Sans 300" w:eastAsia="Times New Roman" w:hAnsi="Museo Sans 300" w:cs="Times New Roman"/>
          <w:sz w:val="20"/>
          <w:szCs w:val="20"/>
          <w:lang w:eastAsia="zh-CN"/>
        </w:rPr>
        <w:t>Tabla 2. Agregado - Pavimentos asfálticos</w:t>
      </w:r>
      <w:bookmarkEnd w:id="264"/>
      <w:bookmarkEnd w:id="265"/>
      <w:bookmarkEnd w:id="26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4"/>
        <w:gridCol w:w="3118"/>
        <w:gridCol w:w="2977"/>
      </w:tblGrid>
      <w:tr w:rsidR="00730086" w:rsidRPr="00A50F8C" w14:paraId="7095B0DF" w14:textId="77777777" w:rsidTr="00A50F8C">
        <w:trPr>
          <w:trHeight w:val="194"/>
          <w:tblHeader/>
          <w:jc w:val="center"/>
        </w:trPr>
        <w:tc>
          <w:tcPr>
            <w:tcW w:w="3114" w:type="dxa"/>
            <w:vMerge w:val="restart"/>
            <w:vAlign w:val="center"/>
          </w:tcPr>
          <w:p w14:paraId="6E242A5C"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Tamaño del tamiz</w:t>
            </w:r>
          </w:p>
        </w:tc>
        <w:tc>
          <w:tcPr>
            <w:tcW w:w="6095" w:type="dxa"/>
            <w:gridSpan w:val="2"/>
            <w:vAlign w:val="center"/>
          </w:tcPr>
          <w:p w14:paraId="7C7A0819"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Porcentaje en peso que pasa tamices</w:t>
            </w:r>
          </w:p>
        </w:tc>
      </w:tr>
      <w:tr w:rsidR="00730086" w:rsidRPr="00A50F8C" w14:paraId="686EA99E" w14:textId="77777777" w:rsidTr="00A50F8C">
        <w:trPr>
          <w:trHeight w:val="111"/>
          <w:tblHeader/>
          <w:jc w:val="center"/>
        </w:trPr>
        <w:tc>
          <w:tcPr>
            <w:tcW w:w="3114" w:type="dxa"/>
            <w:vMerge/>
            <w:vAlign w:val="center"/>
          </w:tcPr>
          <w:p w14:paraId="39AF5CB7"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p>
        </w:tc>
        <w:tc>
          <w:tcPr>
            <w:tcW w:w="3118" w:type="dxa"/>
            <w:vAlign w:val="center"/>
          </w:tcPr>
          <w:p w14:paraId="17849C25"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Gradación 1</w:t>
            </w:r>
          </w:p>
        </w:tc>
        <w:tc>
          <w:tcPr>
            <w:tcW w:w="2977" w:type="dxa"/>
            <w:vAlign w:val="center"/>
          </w:tcPr>
          <w:p w14:paraId="5566EBBE"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Gradación 2</w:t>
            </w:r>
          </w:p>
        </w:tc>
      </w:tr>
      <w:tr w:rsidR="00730086" w:rsidRPr="00A50F8C" w14:paraId="7549C467" w14:textId="77777777" w:rsidTr="00A50F8C">
        <w:trPr>
          <w:trHeight w:val="98"/>
          <w:jc w:val="center"/>
        </w:trPr>
        <w:tc>
          <w:tcPr>
            <w:tcW w:w="3114" w:type="dxa"/>
            <w:vAlign w:val="center"/>
          </w:tcPr>
          <w:p w14:paraId="786E0B2E"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1 </w:t>
            </w:r>
            <w:proofErr w:type="gramStart"/>
            <w:r w:rsidRPr="00A50F8C">
              <w:rPr>
                <w:rFonts w:ascii="Museo Sans 300" w:eastAsia="Times New Roman" w:hAnsi="Museo Sans 300" w:cs="Times New Roman"/>
                <w:sz w:val="16"/>
                <w:szCs w:val="16"/>
                <w:lang w:eastAsia="zh-CN"/>
              </w:rPr>
              <w:t>“ (</w:t>
            </w:r>
            <w:proofErr w:type="gramEnd"/>
            <w:r w:rsidRPr="00A50F8C">
              <w:rPr>
                <w:rFonts w:ascii="Museo Sans 300" w:eastAsia="Times New Roman" w:hAnsi="Museo Sans 300" w:cs="Times New Roman"/>
                <w:sz w:val="16"/>
                <w:szCs w:val="16"/>
                <w:lang w:eastAsia="zh-CN"/>
              </w:rPr>
              <w:t>25.0 mm)</w:t>
            </w:r>
          </w:p>
        </w:tc>
        <w:tc>
          <w:tcPr>
            <w:tcW w:w="3118" w:type="dxa"/>
            <w:vAlign w:val="center"/>
          </w:tcPr>
          <w:p w14:paraId="30AFDC6C"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100</w:t>
            </w:r>
          </w:p>
        </w:tc>
        <w:tc>
          <w:tcPr>
            <w:tcW w:w="2977" w:type="dxa"/>
            <w:vAlign w:val="center"/>
          </w:tcPr>
          <w:p w14:paraId="65A7E6AF"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w:t>
            </w:r>
          </w:p>
        </w:tc>
      </w:tr>
      <w:tr w:rsidR="00730086" w:rsidRPr="00A50F8C" w14:paraId="59520773" w14:textId="77777777" w:rsidTr="00A50F8C">
        <w:trPr>
          <w:trHeight w:val="98"/>
          <w:jc w:val="center"/>
        </w:trPr>
        <w:tc>
          <w:tcPr>
            <w:tcW w:w="3114" w:type="dxa"/>
            <w:vAlign w:val="center"/>
          </w:tcPr>
          <w:p w14:paraId="2A0094C9"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3/4 </w:t>
            </w:r>
            <w:proofErr w:type="gramStart"/>
            <w:r w:rsidRPr="00A50F8C">
              <w:rPr>
                <w:rFonts w:ascii="Museo Sans 300" w:eastAsia="Times New Roman" w:hAnsi="Museo Sans 300" w:cs="Times New Roman"/>
                <w:sz w:val="16"/>
                <w:szCs w:val="16"/>
                <w:lang w:eastAsia="zh-CN"/>
              </w:rPr>
              <w:t>“ (</w:t>
            </w:r>
            <w:proofErr w:type="gramEnd"/>
            <w:r w:rsidRPr="00A50F8C">
              <w:rPr>
                <w:rFonts w:ascii="Museo Sans 300" w:eastAsia="Times New Roman" w:hAnsi="Museo Sans 300" w:cs="Times New Roman"/>
                <w:sz w:val="16"/>
                <w:szCs w:val="16"/>
                <w:lang w:eastAsia="zh-CN"/>
              </w:rPr>
              <w:t>19.0 mm)</w:t>
            </w:r>
          </w:p>
        </w:tc>
        <w:tc>
          <w:tcPr>
            <w:tcW w:w="3118" w:type="dxa"/>
            <w:vAlign w:val="center"/>
          </w:tcPr>
          <w:p w14:paraId="7358B61D"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90-100</w:t>
            </w:r>
          </w:p>
        </w:tc>
        <w:tc>
          <w:tcPr>
            <w:tcW w:w="2977" w:type="dxa"/>
            <w:vAlign w:val="center"/>
          </w:tcPr>
          <w:p w14:paraId="2D4F613C"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100</w:t>
            </w:r>
          </w:p>
        </w:tc>
      </w:tr>
      <w:tr w:rsidR="00730086" w:rsidRPr="00A50F8C" w14:paraId="31F0ABD4" w14:textId="77777777" w:rsidTr="00A50F8C">
        <w:trPr>
          <w:trHeight w:val="98"/>
          <w:jc w:val="center"/>
        </w:trPr>
        <w:tc>
          <w:tcPr>
            <w:tcW w:w="3114" w:type="dxa"/>
            <w:vAlign w:val="center"/>
          </w:tcPr>
          <w:p w14:paraId="3AF499A6"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1/2 </w:t>
            </w:r>
            <w:proofErr w:type="gramStart"/>
            <w:r w:rsidRPr="00A50F8C">
              <w:rPr>
                <w:rFonts w:ascii="Museo Sans 300" w:eastAsia="Times New Roman" w:hAnsi="Museo Sans 300" w:cs="Times New Roman"/>
                <w:sz w:val="16"/>
                <w:szCs w:val="16"/>
                <w:lang w:eastAsia="zh-CN"/>
              </w:rPr>
              <w:t>“ (</w:t>
            </w:r>
            <w:proofErr w:type="gramEnd"/>
            <w:r w:rsidRPr="00A50F8C">
              <w:rPr>
                <w:rFonts w:ascii="Museo Sans 300" w:eastAsia="Times New Roman" w:hAnsi="Museo Sans 300" w:cs="Times New Roman"/>
                <w:sz w:val="16"/>
                <w:szCs w:val="16"/>
                <w:lang w:eastAsia="zh-CN"/>
              </w:rPr>
              <w:t>12.5 mm)</w:t>
            </w:r>
          </w:p>
        </w:tc>
        <w:tc>
          <w:tcPr>
            <w:tcW w:w="3118" w:type="dxa"/>
            <w:vAlign w:val="center"/>
          </w:tcPr>
          <w:p w14:paraId="54B74B19"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68-88</w:t>
            </w:r>
          </w:p>
        </w:tc>
        <w:tc>
          <w:tcPr>
            <w:tcW w:w="2977" w:type="dxa"/>
            <w:vAlign w:val="center"/>
          </w:tcPr>
          <w:p w14:paraId="16C8D71A"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90-100</w:t>
            </w:r>
          </w:p>
        </w:tc>
      </w:tr>
      <w:tr w:rsidR="00730086" w:rsidRPr="00A50F8C" w14:paraId="05E32A65" w14:textId="77777777" w:rsidTr="00A50F8C">
        <w:trPr>
          <w:trHeight w:val="98"/>
          <w:jc w:val="center"/>
        </w:trPr>
        <w:tc>
          <w:tcPr>
            <w:tcW w:w="3114" w:type="dxa"/>
            <w:vAlign w:val="center"/>
          </w:tcPr>
          <w:p w14:paraId="78FCC45F"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3/8 </w:t>
            </w:r>
            <w:proofErr w:type="gramStart"/>
            <w:r w:rsidRPr="00A50F8C">
              <w:rPr>
                <w:rFonts w:ascii="Museo Sans 300" w:eastAsia="Times New Roman" w:hAnsi="Museo Sans 300" w:cs="Times New Roman"/>
                <w:sz w:val="16"/>
                <w:szCs w:val="16"/>
                <w:lang w:eastAsia="zh-CN"/>
              </w:rPr>
              <w:t>“ (</w:t>
            </w:r>
            <w:proofErr w:type="gramEnd"/>
            <w:r w:rsidRPr="00A50F8C">
              <w:rPr>
                <w:rFonts w:ascii="Museo Sans 300" w:eastAsia="Times New Roman" w:hAnsi="Museo Sans 300" w:cs="Times New Roman"/>
                <w:sz w:val="16"/>
                <w:szCs w:val="16"/>
                <w:lang w:eastAsia="zh-CN"/>
              </w:rPr>
              <w:t>9.5 mm)</w:t>
            </w:r>
          </w:p>
        </w:tc>
        <w:tc>
          <w:tcPr>
            <w:tcW w:w="3118" w:type="dxa"/>
            <w:vAlign w:val="center"/>
          </w:tcPr>
          <w:p w14:paraId="140660FB"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60-82</w:t>
            </w:r>
          </w:p>
        </w:tc>
        <w:tc>
          <w:tcPr>
            <w:tcW w:w="2977" w:type="dxa"/>
            <w:vAlign w:val="center"/>
          </w:tcPr>
          <w:p w14:paraId="53C34963"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72-88</w:t>
            </w:r>
          </w:p>
        </w:tc>
      </w:tr>
      <w:tr w:rsidR="00730086" w:rsidRPr="00A50F8C" w14:paraId="10821C55" w14:textId="77777777" w:rsidTr="00A50F8C">
        <w:trPr>
          <w:trHeight w:val="98"/>
          <w:jc w:val="center"/>
        </w:trPr>
        <w:tc>
          <w:tcPr>
            <w:tcW w:w="3114" w:type="dxa"/>
            <w:vAlign w:val="center"/>
          </w:tcPr>
          <w:p w14:paraId="76DE067B"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No. 4 (4.75 mm)</w:t>
            </w:r>
          </w:p>
        </w:tc>
        <w:tc>
          <w:tcPr>
            <w:tcW w:w="3118" w:type="dxa"/>
            <w:vAlign w:val="center"/>
          </w:tcPr>
          <w:p w14:paraId="3EAB99D0"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45-67</w:t>
            </w:r>
          </w:p>
        </w:tc>
        <w:tc>
          <w:tcPr>
            <w:tcW w:w="2977" w:type="dxa"/>
            <w:vAlign w:val="center"/>
          </w:tcPr>
          <w:p w14:paraId="5838A796"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53-73</w:t>
            </w:r>
          </w:p>
        </w:tc>
      </w:tr>
      <w:tr w:rsidR="00730086" w:rsidRPr="00A50F8C" w14:paraId="7A7689E4" w14:textId="77777777" w:rsidTr="00A50F8C">
        <w:trPr>
          <w:trHeight w:val="98"/>
          <w:jc w:val="center"/>
        </w:trPr>
        <w:tc>
          <w:tcPr>
            <w:tcW w:w="3114" w:type="dxa"/>
            <w:vAlign w:val="center"/>
          </w:tcPr>
          <w:p w14:paraId="6A859F80"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No. 8 (2.36 mm)</w:t>
            </w:r>
          </w:p>
        </w:tc>
        <w:tc>
          <w:tcPr>
            <w:tcW w:w="3118" w:type="dxa"/>
            <w:vAlign w:val="center"/>
          </w:tcPr>
          <w:p w14:paraId="2344DB4D"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32-54</w:t>
            </w:r>
          </w:p>
        </w:tc>
        <w:tc>
          <w:tcPr>
            <w:tcW w:w="2977" w:type="dxa"/>
            <w:vAlign w:val="center"/>
          </w:tcPr>
          <w:p w14:paraId="239DDEBC"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38-60</w:t>
            </w:r>
          </w:p>
        </w:tc>
      </w:tr>
      <w:tr w:rsidR="00730086" w:rsidRPr="00A50F8C" w14:paraId="517EDE88" w14:textId="77777777" w:rsidTr="00A50F8C">
        <w:trPr>
          <w:trHeight w:val="98"/>
          <w:jc w:val="center"/>
        </w:trPr>
        <w:tc>
          <w:tcPr>
            <w:tcW w:w="3114" w:type="dxa"/>
            <w:vAlign w:val="center"/>
          </w:tcPr>
          <w:p w14:paraId="3094E77D"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No. 16 (1.18 mm)</w:t>
            </w:r>
          </w:p>
        </w:tc>
        <w:tc>
          <w:tcPr>
            <w:tcW w:w="3118" w:type="dxa"/>
            <w:vAlign w:val="center"/>
          </w:tcPr>
          <w:p w14:paraId="5B818365"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22-44</w:t>
            </w:r>
          </w:p>
        </w:tc>
        <w:tc>
          <w:tcPr>
            <w:tcW w:w="2977" w:type="dxa"/>
            <w:vAlign w:val="center"/>
          </w:tcPr>
          <w:p w14:paraId="129AA37E"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26-48</w:t>
            </w:r>
          </w:p>
        </w:tc>
      </w:tr>
      <w:tr w:rsidR="00730086" w:rsidRPr="00A50F8C" w14:paraId="265414FC" w14:textId="77777777" w:rsidTr="00A50F8C">
        <w:trPr>
          <w:trHeight w:val="98"/>
          <w:jc w:val="center"/>
        </w:trPr>
        <w:tc>
          <w:tcPr>
            <w:tcW w:w="3114" w:type="dxa"/>
            <w:vAlign w:val="center"/>
          </w:tcPr>
          <w:p w14:paraId="0B2BE55F"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No. 30 (600 </w:t>
            </w:r>
            <w:proofErr w:type="spellStart"/>
            <w:r w:rsidRPr="00A50F8C">
              <w:rPr>
                <w:rFonts w:ascii="Museo Sans 300" w:eastAsia="Times New Roman" w:hAnsi="Museo Sans 300" w:cs="Times New Roman"/>
                <w:sz w:val="16"/>
                <w:szCs w:val="16"/>
                <w:lang w:eastAsia="zh-CN"/>
              </w:rPr>
              <w:t>μm</w:t>
            </w:r>
            <w:proofErr w:type="spellEnd"/>
            <w:r w:rsidRPr="00A50F8C">
              <w:rPr>
                <w:rFonts w:ascii="Museo Sans 300" w:eastAsia="Times New Roman" w:hAnsi="Museo Sans 300" w:cs="Times New Roman"/>
                <w:sz w:val="16"/>
                <w:szCs w:val="16"/>
                <w:lang w:eastAsia="zh-CN"/>
              </w:rPr>
              <w:t>)</w:t>
            </w:r>
          </w:p>
        </w:tc>
        <w:tc>
          <w:tcPr>
            <w:tcW w:w="3118" w:type="dxa"/>
            <w:vAlign w:val="center"/>
          </w:tcPr>
          <w:p w14:paraId="2E0B1872"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15-35</w:t>
            </w:r>
          </w:p>
        </w:tc>
        <w:tc>
          <w:tcPr>
            <w:tcW w:w="2977" w:type="dxa"/>
            <w:vAlign w:val="center"/>
          </w:tcPr>
          <w:p w14:paraId="7AB5AA52"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18-38</w:t>
            </w:r>
          </w:p>
        </w:tc>
      </w:tr>
      <w:tr w:rsidR="00730086" w:rsidRPr="00A50F8C" w14:paraId="2936A68D" w14:textId="77777777" w:rsidTr="00A50F8C">
        <w:trPr>
          <w:trHeight w:val="98"/>
          <w:jc w:val="center"/>
        </w:trPr>
        <w:tc>
          <w:tcPr>
            <w:tcW w:w="3114" w:type="dxa"/>
            <w:vAlign w:val="center"/>
          </w:tcPr>
          <w:p w14:paraId="02B5D181"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No. 50 (300 </w:t>
            </w:r>
            <w:proofErr w:type="spellStart"/>
            <w:r w:rsidRPr="00A50F8C">
              <w:rPr>
                <w:rFonts w:ascii="Museo Sans 300" w:eastAsia="Times New Roman" w:hAnsi="Museo Sans 300" w:cs="Times New Roman"/>
                <w:sz w:val="16"/>
                <w:szCs w:val="16"/>
                <w:lang w:eastAsia="zh-CN"/>
              </w:rPr>
              <w:t>μm</w:t>
            </w:r>
            <w:proofErr w:type="spellEnd"/>
            <w:r w:rsidRPr="00A50F8C">
              <w:rPr>
                <w:rFonts w:ascii="Museo Sans 300" w:eastAsia="Times New Roman" w:hAnsi="Museo Sans 300" w:cs="Times New Roman"/>
                <w:sz w:val="16"/>
                <w:szCs w:val="16"/>
                <w:lang w:eastAsia="zh-CN"/>
              </w:rPr>
              <w:t>)</w:t>
            </w:r>
          </w:p>
        </w:tc>
        <w:tc>
          <w:tcPr>
            <w:tcW w:w="3118" w:type="dxa"/>
            <w:vAlign w:val="center"/>
          </w:tcPr>
          <w:p w14:paraId="1433000F"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9-25</w:t>
            </w:r>
          </w:p>
        </w:tc>
        <w:tc>
          <w:tcPr>
            <w:tcW w:w="2977" w:type="dxa"/>
            <w:vAlign w:val="center"/>
          </w:tcPr>
          <w:p w14:paraId="0395E9CA"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11-27</w:t>
            </w:r>
          </w:p>
        </w:tc>
      </w:tr>
      <w:tr w:rsidR="00730086" w:rsidRPr="00A50F8C" w14:paraId="09D04A1D" w14:textId="77777777" w:rsidTr="00A50F8C">
        <w:trPr>
          <w:trHeight w:val="98"/>
          <w:jc w:val="center"/>
        </w:trPr>
        <w:tc>
          <w:tcPr>
            <w:tcW w:w="3114" w:type="dxa"/>
            <w:vAlign w:val="center"/>
          </w:tcPr>
          <w:p w14:paraId="30A04398"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No. 100 (150 </w:t>
            </w:r>
            <w:proofErr w:type="spellStart"/>
            <w:r w:rsidRPr="00A50F8C">
              <w:rPr>
                <w:rFonts w:ascii="Museo Sans 300" w:eastAsia="Times New Roman" w:hAnsi="Museo Sans 300" w:cs="Times New Roman"/>
                <w:sz w:val="16"/>
                <w:szCs w:val="16"/>
                <w:lang w:eastAsia="zh-CN"/>
              </w:rPr>
              <w:t>μm</w:t>
            </w:r>
            <w:proofErr w:type="spellEnd"/>
            <w:r w:rsidRPr="00A50F8C">
              <w:rPr>
                <w:rFonts w:ascii="Museo Sans 300" w:eastAsia="Times New Roman" w:hAnsi="Museo Sans 300" w:cs="Times New Roman"/>
                <w:sz w:val="16"/>
                <w:szCs w:val="16"/>
                <w:lang w:eastAsia="zh-CN"/>
              </w:rPr>
              <w:t>)</w:t>
            </w:r>
          </w:p>
        </w:tc>
        <w:tc>
          <w:tcPr>
            <w:tcW w:w="3118" w:type="dxa"/>
            <w:vAlign w:val="center"/>
          </w:tcPr>
          <w:p w14:paraId="0F4DE5EE"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6-18</w:t>
            </w:r>
          </w:p>
        </w:tc>
        <w:tc>
          <w:tcPr>
            <w:tcW w:w="2977" w:type="dxa"/>
            <w:vAlign w:val="center"/>
          </w:tcPr>
          <w:p w14:paraId="3A7A886B"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6-18</w:t>
            </w:r>
          </w:p>
        </w:tc>
      </w:tr>
      <w:tr w:rsidR="00730086" w:rsidRPr="00A50F8C" w14:paraId="7E29CC54" w14:textId="77777777" w:rsidTr="00A50F8C">
        <w:trPr>
          <w:trHeight w:val="98"/>
          <w:jc w:val="center"/>
        </w:trPr>
        <w:tc>
          <w:tcPr>
            <w:tcW w:w="3114" w:type="dxa"/>
            <w:vAlign w:val="center"/>
          </w:tcPr>
          <w:p w14:paraId="16B7FAD4"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No. 200 (75 </w:t>
            </w:r>
            <w:proofErr w:type="spellStart"/>
            <w:r w:rsidRPr="00A50F8C">
              <w:rPr>
                <w:rFonts w:ascii="Museo Sans 300" w:eastAsia="Times New Roman" w:hAnsi="Museo Sans 300" w:cs="Times New Roman"/>
                <w:sz w:val="16"/>
                <w:szCs w:val="16"/>
                <w:lang w:eastAsia="zh-CN"/>
              </w:rPr>
              <w:t>μm</w:t>
            </w:r>
            <w:proofErr w:type="spellEnd"/>
            <w:r w:rsidRPr="00A50F8C">
              <w:rPr>
                <w:rFonts w:ascii="Museo Sans 300" w:eastAsia="Times New Roman" w:hAnsi="Museo Sans 300" w:cs="Times New Roman"/>
                <w:sz w:val="16"/>
                <w:szCs w:val="16"/>
                <w:lang w:eastAsia="zh-CN"/>
              </w:rPr>
              <w:t>)</w:t>
            </w:r>
          </w:p>
        </w:tc>
        <w:tc>
          <w:tcPr>
            <w:tcW w:w="3118" w:type="dxa"/>
            <w:vAlign w:val="center"/>
          </w:tcPr>
          <w:p w14:paraId="2B1E44A6"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3-6</w:t>
            </w:r>
          </w:p>
        </w:tc>
        <w:tc>
          <w:tcPr>
            <w:tcW w:w="2977" w:type="dxa"/>
            <w:vAlign w:val="center"/>
          </w:tcPr>
          <w:p w14:paraId="433C5F88"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3-6</w:t>
            </w:r>
          </w:p>
        </w:tc>
      </w:tr>
      <w:tr w:rsidR="00730086" w:rsidRPr="00A50F8C" w14:paraId="75FEF648" w14:textId="77777777" w:rsidTr="00A50F8C">
        <w:trPr>
          <w:trHeight w:val="351"/>
          <w:jc w:val="center"/>
        </w:trPr>
        <w:tc>
          <w:tcPr>
            <w:tcW w:w="3114" w:type="dxa"/>
            <w:vAlign w:val="center"/>
          </w:tcPr>
          <w:p w14:paraId="2490B03F"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Vacíos mínimos en el agregado mineral (VMA) 1</w:t>
            </w:r>
          </w:p>
        </w:tc>
        <w:tc>
          <w:tcPr>
            <w:tcW w:w="3118" w:type="dxa"/>
            <w:vAlign w:val="center"/>
          </w:tcPr>
          <w:p w14:paraId="5DC632EF"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14.0</w:t>
            </w:r>
          </w:p>
        </w:tc>
        <w:tc>
          <w:tcPr>
            <w:tcW w:w="2977" w:type="dxa"/>
            <w:vAlign w:val="center"/>
          </w:tcPr>
          <w:p w14:paraId="179CD0B2"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15.0</w:t>
            </w:r>
          </w:p>
        </w:tc>
      </w:tr>
      <w:tr w:rsidR="00730086" w:rsidRPr="00A50F8C" w14:paraId="63B3982C" w14:textId="77777777" w:rsidTr="00A50F8C">
        <w:trPr>
          <w:trHeight w:val="98"/>
          <w:jc w:val="center"/>
        </w:trPr>
        <w:tc>
          <w:tcPr>
            <w:tcW w:w="9209" w:type="dxa"/>
            <w:gridSpan w:val="3"/>
            <w:vAlign w:val="center"/>
          </w:tcPr>
          <w:p w14:paraId="513B1C25"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Porcentaje de asfalto por peso total de la mezcla:</w:t>
            </w:r>
          </w:p>
        </w:tc>
      </w:tr>
      <w:tr w:rsidR="00730086" w:rsidRPr="00A50F8C" w14:paraId="3432284C" w14:textId="77777777" w:rsidTr="00A50F8C">
        <w:trPr>
          <w:trHeight w:val="98"/>
          <w:jc w:val="center"/>
        </w:trPr>
        <w:tc>
          <w:tcPr>
            <w:tcW w:w="3114" w:type="dxa"/>
            <w:vAlign w:val="center"/>
          </w:tcPr>
          <w:p w14:paraId="7BE1BCED"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Piedra o grava</w:t>
            </w:r>
          </w:p>
        </w:tc>
        <w:tc>
          <w:tcPr>
            <w:tcW w:w="3118" w:type="dxa"/>
            <w:vAlign w:val="center"/>
          </w:tcPr>
          <w:p w14:paraId="1E19D459"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4.5-7.0</w:t>
            </w:r>
          </w:p>
        </w:tc>
        <w:tc>
          <w:tcPr>
            <w:tcW w:w="2977" w:type="dxa"/>
            <w:vAlign w:val="center"/>
          </w:tcPr>
          <w:p w14:paraId="5FF424BC"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5.0-7.5</w:t>
            </w:r>
          </w:p>
        </w:tc>
      </w:tr>
      <w:tr w:rsidR="00730086" w:rsidRPr="00A50F8C" w14:paraId="685ED203" w14:textId="77777777" w:rsidTr="00A50F8C">
        <w:trPr>
          <w:trHeight w:val="351"/>
          <w:jc w:val="center"/>
        </w:trPr>
        <w:tc>
          <w:tcPr>
            <w:tcW w:w="3114" w:type="dxa"/>
            <w:vAlign w:val="center"/>
          </w:tcPr>
          <w:p w14:paraId="0340C9F3"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Espesor mínimo de elevación de construcción recomendado</w:t>
            </w:r>
          </w:p>
        </w:tc>
        <w:tc>
          <w:tcPr>
            <w:tcW w:w="3118" w:type="dxa"/>
            <w:vAlign w:val="center"/>
          </w:tcPr>
          <w:p w14:paraId="679016B0"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3 “</w:t>
            </w:r>
          </w:p>
        </w:tc>
        <w:tc>
          <w:tcPr>
            <w:tcW w:w="2977" w:type="dxa"/>
            <w:vAlign w:val="center"/>
          </w:tcPr>
          <w:p w14:paraId="1DC34C9D"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2 “</w:t>
            </w:r>
          </w:p>
        </w:tc>
      </w:tr>
    </w:tbl>
    <w:p w14:paraId="18ABB906" w14:textId="77777777" w:rsidR="009B57D5" w:rsidRPr="009B57D5" w:rsidRDefault="009B57D5" w:rsidP="009B57D5">
      <w:pPr>
        <w:spacing w:after="0" w:line="240" w:lineRule="auto"/>
        <w:ind w:left="142" w:hanging="142"/>
        <w:jc w:val="both"/>
        <w:rPr>
          <w:rFonts w:ascii="Museo Sans 300" w:eastAsia="Times New Roman" w:hAnsi="Museo Sans 300" w:cs="Times New Roman"/>
          <w:sz w:val="20"/>
          <w:szCs w:val="20"/>
          <w:lang w:eastAsia="zh-CN"/>
        </w:rPr>
      </w:pPr>
      <w:proofErr w:type="gramStart"/>
      <w:r w:rsidRPr="009B57D5">
        <w:rPr>
          <w:rFonts w:ascii="Museo Sans 300" w:eastAsia="Times New Roman" w:hAnsi="Museo Sans 300" w:cs="Times New Roman"/>
          <w:sz w:val="20"/>
          <w:szCs w:val="20"/>
          <w:lang w:eastAsia="zh-CN"/>
        </w:rPr>
        <w:t>1  Para</w:t>
      </w:r>
      <w:proofErr w:type="gramEnd"/>
      <w:r w:rsidRPr="009B57D5">
        <w:rPr>
          <w:rFonts w:ascii="Museo Sans 300" w:eastAsia="Times New Roman" w:hAnsi="Museo Sans 300" w:cs="Times New Roman"/>
          <w:sz w:val="20"/>
          <w:szCs w:val="20"/>
          <w:lang w:eastAsia="zh-CN"/>
        </w:rPr>
        <w:t xml:space="preserve"> lograr un VMA mínimo durante la producción, el diseño de la mezcla debe tener en cuenta la descomposición del material durante la producción.</w:t>
      </w:r>
    </w:p>
    <w:p w14:paraId="0EE5DF4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3B3F7F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Las gradaciones de agregados que se muestran se basan en agregados de gravedad específica uniforme. Los porcentajes que pasan por los distintos tamices se corregirán cuando se utilicen agregados de diferentes densidades específicas, como se indica en el Manual de diseño de mezclas MS-2 del </w:t>
      </w:r>
      <w:proofErr w:type="spellStart"/>
      <w:r w:rsidRPr="009B57D5">
        <w:rPr>
          <w:rFonts w:ascii="Museo Sans 300" w:eastAsia="Times New Roman" w:hAnsi="Museo Sans 300" w:cs="Times New Roman"/>
          <w:sz w:val="20"/>
          <w:szCs w:val="20"/>
          <w:lang w:eastAsia="zh-CN"/>
        </w:rPr>
        <w:t>Asphalt</w:t>
      </w:r>
      <w:proofErr w:type="spellEnd"/>
      <w:r w:rsidRPr="009B57D5">
        <w:rPr>
          <w:rFonts w:ascii="Museo Sans 300" w:eastAsia="Times New Roman" w:hAnsi="Museo Sans 300" w:cs="Times New Roman"/>
          <w:sz w:val="20"/>
          <w:szCs w:val="20"/>
          <w:lang w:eastAsia="zh-CN"/>
        </w:rPr>
        <w:t xml:space="preserve"> </w:t>
      </w:r>
      <w:proofErr w:type="spellStart"/>
      <w:r w:rsidRPr="009B57D5">
        <w:rPr>
          <w:rFonts w:ascii="Museo Sans 300" w:eastAsia="Times New Roman" w:hAnsi="Museo Sans 300" w:cs="Times New Roman"/>
          <w:sz w:val="20"/>
          <w:szCs w:val="20"/>
          <w:lang w:eastAsia="zh-CN"/>
        </w:rPr>
        <w:t>Institute</w:t>
      </w:r>
      <w:proofErr w:type="spellEnd"/>
      <w:r w:rsidRPr="009B57D5">
        <w:rPr>
          <w:rFonts w:ascii="Museo Sans 300" w:eastAsia="Times New Roman" w:hAnsi="Museo Sans 300" w:cs="Times New Roman"/>
          <w:sz w:val="20"/>
          <w:szCs w:val="20"/>
          <w:lang w:eastAsia="zh-CN"/>
        </w:rPr>
        <w:t>, séptima edición.</w:t>
      </w:r>
    </w:p>
    <w:p w14:paraId="4A3DAA8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AC311E5" w14:textId="77777777" w:rsidR="009B57D5" w:rsidRPr="009B57D5" w:rsidRDefault="009B57D5" w:rsidP="00EC6483">
      <w:pPr>
        <w:keepNext/>
        <w:keepLines/>
        <w:numPr>
          <w:ilvl w:val="0"/>
          <w:numId w:val="106"/>
        </w:numPr>
        <w:spacing w:before="40" w:after="0" w:line="240" w:lineRule="auto"/>
        <w:ind w:left="567" w:hanging="567"/>
        <w:outlineLvl w:val="1"/>
        <w:rPr>
          <w:rFonts w:ascii="Museo Sans 300" w:eastAsia="Times New Roman" w:hAnsi="Museo Sans 300" w:cs="Times New Roman"/>
          <w:sz w:val="20"/>
          <w:szCs w:val="20"/>
          <w:lang w:eastAsia="zh-CN"/>
        </w:rPr>
      </w:pPr>
      <w:bookmarkStart w:id="267" w:name="_Toc58495718"/>
      <w:bookmarkStart w:id="268" w:name="_Toc75851489"/>
      <w:bookmarkStart w:id="269" w:name="_Toc210837869"/>
      <w:r w:rsidRPr="009B57D5">
        <w:rPr>
          <w:rFonts w:ascii="Museo Sans 300" w:eastAsia="Times New Roman" w:hAnsi="Museo Sans 300" w:cs="Times New Roman"/>
          <w:sz w:val="20"/>
          <w:szCs w:val="20"/>
          <w:lang w:eastAsia="zh-CN"/>
        </w:rPr>
        <w:t>TIRA DE CONTROL</w:t>
      </w:r>
      <w:bookmarkEnd w:id="267"/>
      <w:bookmarkEnd w:id="268"/>
      <w:bookmarkEnd w:id="269"/>
    </w:p>
    <w:p w14:paraId="689261C5"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52BDABC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Antes de iniciar la producción en masa, el Contratista preparará y colocará en un tramo de prueba, una cantidad de mezcla bituminosa, que cumpla la fórmula de trabajo. El tramo de prueba no está considerada en los volúmenes de corte de fresado ni en los volúmenes de mezcla asfáltica en caliente a colocar, para el área de prueba se coordinara con el administrador de contrato quien indicara el lugar propuesto para realzar el tramo de </w:t>
      </w:r>
      <w:proofErr w:type="gramStart"/>
      <w:r w:rsidRPr="009B57D5">
        <w:rPr>
          <w:rFonts w:ascii="Museo Sans 300" w:eastAsia="Times New Roman" w:hAnsi="Museo Sans 300" w:cs="Times New Roman"/>
          <w:sz w:val="20"/>
          <w:szCs w:val="20"/>
          <w:lang w:eastAsia="zh-CN"/>
        </w:rPr>
        <w:t>prueba ,</w:t>
      </w:r>
      <w:proofErr w:type="gramEnd"/>
      <w:r w:rsidRPr="009B57D5">
        <w:rPr>
          <w:rFonts w:ascii="Museo Sans 300" w:eastAsia="Times New Roman" w:hAnsi="Museo Sans 300" w:cs="Times New Roman"/>
          <w:sz w:val="20"/>
          <w:szCs w:val="20"/>
          <w:lang w:eastAsia="zh-CN"/>
        </w:rPr>
        <w:t xml:space="preserve"> tramo de prueba que será siempre dentro de las instalaciones del aeródromo.</w:t>
      </w:r>
    </w:p>
    <w:p w14:paraId="517358F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127EE1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 cantidad de mezcla debe ser suficiente para construir una sección de ensayo de 10 metros de largo y 3.50 m de ancho, será del mismo espesor que el especificado para la construcción de la capa proyectada. La sección de ensayo debe ser construida sobre una capa subyacente idéntica a la especificada para la obra. El equipo usado en la construcción de la sección de ensayo será del mismo tipo y peso que el que se utilizará en el resto de la capa representada en la sección de ensayo.</w:t>
      </w:r>
    </w:p>
    <w:p w14:paraId="03E6C33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6DB4E4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La sección de ensayo será evaluada para su aceptación como un lote simple de acuerdo a los criterios de aceptación descritos en estas especificaciones. </w:t>
      </w:r>
    </w:p>
    <w:p w14:paraId="6655B51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111AE1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La franja de control será considerada aceptable por el Supervisor si la gradación, el contenido de asfalto y el VMA están dentro de los límites de acción </w:t>
      </w:r>
      <w:proofErr w:type="gramStart"/>
      <w:r w:rsidRPr="009B57D5">
        <w:rPr>
          <w:rFonts w:ascii="Museo Sans 300" w:eastAsia="Times New Roman" w:hAnsi="Museo Sans 300" w:cs="Times New Roman"/>
          <w:sz w:val="20"/>
          <w:szCs w:val="20"/>
          <w:lang w:eastAsia="zh-CN"/>
        </w:rPr>
        <w:t>especificados ;</w:t>
      </w:r>
      <w:proofErr w:type="gramEnd"/>
      <w:r w:rsidRPr="009B57D5">
        <w:rPr>
          <w:rFonts w:ascii="Museo Sans 300" w:eastAsia="Times New Roman" w:hAnsi="Museo Sans 300" w:cs="Times New Roman"/>
          <w:sz w:val="20"/>
          <w:szCs w:val="20"/>
          <w:lang w:eastAsia="zh-CN"/>
        </w:rPr>
        <w:t xml:space="preserve"> y La densidad de la carpeta, los huecos de aire y la densidad de las juntas cumplen los requisitos especificados en el numeral 7.</w:t>
      </w:r>
    </w:p>
    <w:p w14:paraId="1E4F932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DCDE66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Si la franja de control es inaceptable, se deben realizar los ajustes necesarios a la Fórmula de Trabajo, operación de la planta, procedimientos de colocación y / o procedimientos de compactación y se debe colocar otra franja de control. Las tiras de control inaceptables se eliminarán por cuenta del Contratista.</w:t>
      </w:r>
    </w:p>
    <w:p w14:paraId="0F0C3C6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376AC0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No se hará pago directo por la franja de control.</w:t>
      </w:r>
    </w:p>
    <w:p w14:paraId="5AB1D272"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72E333B5" w14:textId="77777777" w:rsidR="009B57D5" w:rsidRPr="009B57D5" w:rsidRDefault="009B57D5" w:rsidP="00EC6483">
      <w:pPr>
        <w:keepNext/>
        <w:keepLines/>
        <w:numPr>
          <w:ilvl w:val="0"/>
          <w:numId w:val="106"/>
        </w:numPr>
        <w:spacing w:before="40" w:after="0" w:line="240" w:lineRule="auto"/>
        <w:ind w:left="567" w:hanging="567"/>
        <w:outlineLvl w:val="1"/>
        <w:rPr>
          <w:rFonts w:ascii="Museo Sans 300" w:eastAsia="Times New Roman" w:hAnsi="Museo Sans 300" w:cs="Times New Roman"/>
          <w:sz w:val="20"/>
          <w:szCs w:val="20"/>
          <w:lang w:eastAsia="zh-CN"/>
        </w:rPr>
      </w:pPr>
      <w:bookmarkStart w:id="270" w:name="_Toc58495719"/>
      <w:bookmarkStart w:id="271" w:name="_Toc75851490"/>
      <w:bookmarkStart w:id="272" w:name="_Toc210837870"/>
      <w:r w:rsidRPr="009B57D5">
        <w:rPr>
          <w:rFonts w:ascii="Museo Sans 300" w:eastAsia="Times New Roman" w:hAnsi="Museo Sans 300" w:cs="Times New Roman"/>
          <w:sz w:val="20"/>
          <w:szCs w:val="20"/>
          <w:lang w:eastAsia="zh-CN"/>
        </w:rPr>
        <w:t>METODO DE CONSTRUCCION</w:t>
      </w:r>
      <w:bookmarkEnd w:id="270"/>
      <w:bookmarkEnd w:id="271"/>
      <w:bookmarkEnd w:id="272"/>
    </w:p>
    <w:p w14:paraId="11438DDC"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67A5E1FF" w14:textId="77777777" w:rsidR="009B57D5" w:rsidRPr="009B57D5" w:rsidRDefault="009B57D5" w:rsidP="00EC6483">
      <w:pPr>
        <w:keepNext/>
        <w:keepLines/>
        <w:numPr>
          <w:ilvl w:val="1"/>
          <w:numId w:val="106"/>
        </w:numPr>
        <w:spacing w:before="40" w:after="0" w:line="240" w:lineRule="auto"/>
        <w:ind w:left="1134" w:hanging="567"/>
        <w:outlineLvl w:val="1"/>
        <w:rPr>
          <w:rFonts w:ascii="Museo Sans 300" w:eastAsia="Times New Roman" w:hAnsi="Museo Sans 300" w:cs="Times New Roman"/>
          <w:sz w:val="20"/>
          <w:szCs w:val="20"/>
          <w:lang w:eastAsia="zh-CN"/>
        </w:rPr>
      </w:pPr>
      <w:bookmarkStart w:id="273" w:name="_Toc58495720"/>
      <w:bookmarkStart w:id="274" w:name="_Toc75851491"/>
      <w:bookmarkStart w:id="275" w:name="_Toc210837871"/>
      <w:r w:rsidRPr="009B57D5">
        <w:rPr>
          <w:rFonts w:ascii="Museo Sans 300" w:eastAsia="Times New Roman" w:hAnsi="Museo Sans 300" w:cs="Times New Roman"/>
          <w:sz w:val="20"/>
          <w:szCs w:val="20"/>
          <w:lang w:eastAsia="zh-CN"/>
        </w:rPr>
        <w:t>LIMITACIONES CLIMATICAS</w:t>
      </w:r>
      <w:bookmarkEnd w:id="273"/>
      <w:bookmarkEnd w:id="274"/>
      <w:bookmarkEnd w:id="275"/>
    </w:p>
    <w:p w14:paraId="61DBF2D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E00F27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asfalto no se colocará sobre una superficie húmeda o cuando la temperatura de la superficie de la capa subyacente sea menor que la especificada en la Tabla 3. El Supervisor puede no exigir los requisitos de temperatura, si así se solicita; sin embargo, se deben cumplir todos los demás requisitos, incluida la compactación.</w:t>
      </w:r>
    </w:p>
    <w:p w14:paraId="15625B1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94DE429" w14:textId="77777777" w:rsidR="009B57D5" w:rsidRPr="009B57D5" w:rsidRDefault="009B57D5" w:rsidP="009B57D5">
      <w:pPr>
        <w:keepNext/>
        <w:spacing w:after="0" w:line="240" w:lineRule="auto"/>
        <w:ind w:hanging="142"/>
        <w:jc w:val="center"/>
        <w:outlineLvl w:val="1"/>
        <w:rPr>
          <w:rFonts w:ascii="Museo Sans 300" w:eastAsia="Times New Roman" w:hAnsi="Museo Sans 300" w:cs="Times New Roman"/>
          <w:sz w:val="20"/>
          <w:szCs w:val="20"/>
          <w:lang w:eastAsia="zh-CN"/>
        </w:rPr>
      </w:pPr>
      <w:bookmarkStart w:id="276" w:name="_Toc58495721"/>
      <w:bookmarkStart w:id="277" w:name="_Toc75851492"/>
      <w:bookmarkStart w:id="278" w:name="_Toc210837872"/>
      <w:r w:rsidRPr="009B57D5">
        <w:rPr>
          <w:rFonts w:ascii="Museo Sans 300" w:eastAsia="Times New Roman" w:hAnsi="Museo Sans 300" w:cs="Times New Roman"/>
          <w:sz w:val="20"/>
          <w:szCs w:val="20"/>
          <w:lang w:eastAsia="zh-CN"/>
        </w:rPr>
        <w:t>Tabla 3. Limitaciones de la temperatura superficial del curso subyacente</w:t>
      </w:r>
      <w:bookmarkEnd w:id="276"/>
      <w:bookmarkEnd w:id="277"/>
      <w:bookmarkEnd w:id="27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6"/>
        <w:gridCol w:w="1276"/>
        <w:gridCol w:w="2117"/>
      </w:tblGrid>
      <w:tr w:rsidR="00730086" w:rsidRPr="00E7011B" w14:paraId="331785FA" w14:textId="77777777" w:rsidTr="00A50F8C">
        <w:trPr>
          <w:jc w:val="center"/>
        </w:trPr>
        <w:tc>
          <w:tcPr>
            <w:tcW w:w="4966" w:type="dxa"/>
            <w:vMerge w:val="restart"/>
            <w:vAlign w:val="center"/>
          </w:tcPr>
          <w:p w14:paraId="3C36F26E" w14:textId="77777777" w:rsidR="009B57D5" w:rsidRPr="001734A7" w:rsidRDefault="009B57D5" w:rsidP="009B57D5">
            <w:pPr>
              <w:spacing w:after="0" w:line="240" w:lineRule="auto"/>
              <w:jc w:val="both"/>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Espesor de la carpeta</w:t>
            </w:r>
          </w:p>
        </w:tc>
        <w:tc>
          <w:tcPr>
            <w:tcW w:w="3393" w:type="dxa"/>
            <w:gridSpan w:val="2"/>
            <w:vAlign w:val="center"/>
          </w:tcPr>
          <w:p w14:paraId="22FF316A"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Temperatura base (mínima)</w:t>
            </w:r>
          </w:p>
        </w:tc>
      </w:tr>
      <w:tr w:rsidR="00730086" w:rsidRPr="00E7011B" w14:paraId="542863C1" w14:textId="77777777" w:rsidTr="00A50F8C">
        <w:trPr>
          <w:jc w:val="center"/>
        </w:trPr>
        <w:tc>
          <w:tcPr>
            <w:tcW w:w="4966" w:type="dxa"/>
            <w:vMerge/>
            <w:vAlign w:val="center"/>
          </w:tcPr>
          <w:p w14:paraId="287B92D3" w14:textId="77777777" w:rsidR="009B57D5" w:rsidRPr="001734A7" w:rsidRDefault="009B57D5" w:rsidP="009B57D5">
            <w:pPr>
              <w:spacing w:after="0" w:line="240" w:lineRule="auto"/>
              <w:jc w:val="both"/>
              <w:rPr>
                <w:rFonts w:ascii="Museo Sans 300" w:eastAsia="Times New Roman" w:hAnsi="Museo Sans 300" w:cs="Times New Roman"/>
                <w:sz w:val="16"/>
                <w:szCs w:val="16"/>
                <w:lang w:eastAsia="zh-CN"/>
              </w:rPr>
            </w:pPr>
          </w:p>
        </w:tc>
        <w:tc>
          <w:tcPr>
            <w:tcW w:w="1276" w:type="dxa"/>
            <w:vAlign w:val="center"/>
          </w:tcPr>
          <w:p w14:paraId="27BC7BAD"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°F</w:t>
            </w:r>
          </w:p>
        </w:tc>
        <w:tc>
          <w:tcPr>
            <w:tcW w:w="2117" w:type="dxa"/>
            <w:vAlign w:val="center"/>
          </w:tcPr>
          <w:p w14:paraId="04E15938"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°C</w:t>
            </w:r>
          </w:p>
        </w:tc>
      </w:tr>
      <w:tr w:rsidR="00730086" w:rsidRPr="00E7011B" w14:paraId="2A57D892" w14:textId="77777777" w:rsidTr="00A50F8C">
        <w:trPr>
          <w:jc w:val="center"/>
        </w:trPr>
        <w:tc>
          <w:tcPr>
            <w:tcW w:w="4966" w:type="dxa"/>
            <w:vAlign w:val="center"/>
          </w:tcPr>
          <w:p w14:paraId="2C87B59C" w14:textId="77777777" w:rsidR="009B57D5" w:rsidRPr="001734A7" w:rsidRDefault="009B57D5" w:rsidP="009B57D5">
            <w:pPr>
              <w:spacing w:after="0" w:line="240" w:lineRule="auto"/>
              <w:jc w:val="both"/>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3 pulgadas (7,5 cm) o más</w:t>
            </w:r>
          </w:p>
        </w:tc>
        <w:tc>
          <w:tcPr>
            <w:tcW w:w="1276" w:type="dxa"/>
            <w:vAlign w:val="center"/>
          </w:tcPr>
          <w:p w14:paraId="6D4EFAFC"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40 1</w:t>
            </w:r>
          </w:p>
        </w:tc>
        <w:tc>
          <w:tcPr>
            <w:tcW w:w="2117" w:type="dxa"/>
            <w:vAlign w:val="center"/>
          </w:tcPr>
          <w:p w14:paraId="09FF832C"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4</w:t>
            </w:r>
          </w:p>
        </w:tc>
      </w:tr>
      <w:tr w:rsidR="00730086" w:rsidRPr="00E7011B" w14:paraId="3D029E54" w14:textId="77777777" w:rsidTr="00A50F8C">
        <w:trPr>
          <w:jc w:val="center"/>
        </w:trPr>
        <w:tc>
          <w:tcPr>
            <w:tcW w:w="4966" w:type="dxa"/>
            <w:vAlign w:val="center"/>
          </w:tcPr>
          <w:p w14:paraId="071C2B9D" w14:textId="77777777" w:rsidR="009B57D5" w:rsidRPr="001734A7" w:rsidRDefault="009B57D5" w:rsidP="009B57D5">
            <w:pPr>
              <w:spacing w:after="0" w:line="240" w:lineRule="auto"/>
              <w:jc w:val="both"/>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Más de 2 pulgadas (50 mm) pero menos de 3 pulgadas (7,5 cm)</w:t>
            </w:r>
          </w:p>
        </w:tc>
        <w:tc>
          <w:tcPr>
            <w:tcW w:w="1276" w:type="dxa"/>
            <w:vAlign w:val="center"/>
          </w:tcPr>
          <w:p w14:paraId="5EC1DFF4"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45</w:t>
            </w:r>
          </w:p>
        </w:tc>
        <w:tc>
          <w:tcPr>
            <w:tcW w:w="2117" w:type="dxa"/>
            <w:vAlign w:val="center"/>
          </w:tcPr>
          <w:p w14:paraId="4EB97D24" w14:textId="77777777" w:rsidR="009B57D5" w:rsidRPr="001734A7" w:rsidRDefault="009B57D5" w:rsidP="009B57D5">
            <w:pPr>
              <w:spacing w:after="0" w:line="240" w:lineRule="auto"/>
              <w:jc w:val="center"/>
              <w:rPr>
                <w:rFonts w:ascii="Museo Sans 300" w:eastAsia="Times New Roman" w:hAnsi="Museo Sans 300" w:cs="Times New Roman"/>
                <w:sz w:val="16"/>
                <w:szCs w:val="16"/>
                <w:lang w:eastAsia="zh-CN"/>
              </w:rPr>
            </w:pPr>
            <w:r w:rsidRPr="001734A7">
              <w:rPr>
                <w:rFonts w:ascii="Museo Sans 300" w:eastAsia="Times New Roman" w:hAnsi="Museo Sans 300" w:cs="Times New Roman"/>
                <w:sz w:val="16"/>
                <w:szCs w:val="16"/>
                <w:lang w:eastAsia="zh-CN"/>
              </w:rPr>
              <w:t>7</w:t>
            </w:r>
          </w:p>
        </w:tc>
      </w:tr>
    </w:tbl>
    <w:p w14:paraId="2880C49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F02F161" w14:textId="77777777" w:rsidR="009B57D5" w:rsidRPr="009B57D5" w:rsidRDefault="009B57D5" w:rsidP="00EC6483">
      <w:pPr>
        <w:keepNext/>
        <w:keepLines/>
        <w:numPr>
          <w:ilvl w:val="1"/>
          <w:numId w:val="106"/>
        </w:numPr>
        <w:spacing w:before="40" w:after="0" w:line="240" w:lineRule="auto"/>
        <w:ind w:left="1134" w:hanging="567"/>
        <w:outlineLvl w:val="1"/>
        <w:rPr>
          <w:rFonts w:ascii="Museo Sans 300" w:eastAsia="Times New Roman" w:hAnsi="Museo Sans 300" w:cs="Times New Roman"/>
          <w:sz w:val="20"/>
          <w:szCs w:val="20"/>
          <w:lang w:eastAsia="zh-CN"/>
        </w:rPr>
      </w:pPr>
      <w:bookmarkStart w:id="279" w:name="_Toc58495722"/>
      <w:bookmarkStart w:id="280" w:name="_Toc75851493"/>
      <w:bookmarkStart w:id="281" w:name="_Toc210837873"/>
      <w:r w:rsidRPr="009B57D5">
        <w:rPr>
          <w:rFonts w:ascii="Museo Sans 300" w:eastAsia="Times New Roman" w:hAnsi="Museo Sans 300" w:cs="Times New Roman"/>
          <w:sz w:val="20"/>
          <w:szCs w:val="20"/>
          <w:lang w:eastAsia="zh-CN"/>
        </w:rPr>
        <w:t>PLANTA PARA PRODUCCION DE MEZCLA ASFÁLTICA</w:t>
      </w:r>
      <w:bookmarkEnd w:id="279"/>
      <w:bookmarkEnd w:id="280"/>
      <w:bookmarkEnd w:id="281"/>
    </w:p>
    <w:p w14:paraId="5EF3013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B83435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Las plantas utilizadas para la preparación de asfalto deberán cumplir con los requisitos de la AASHTO M156, incluidos los siguientes elementos.</w:t>
      </w:r>
    </w:p>
    <w:p w14:paraId="65BA8989" w14:textId="77777777" w:rsidR="009B57D5" w:rsidRPr="009B57D5" w:rsidRDefault="009B57D5" w:rsidP="00EC6483">
      <w:pPr>
        <w:numPr>
          <w:ilvl w:val="0"/>
          <w:numId w:val="98"/>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Inspección de planta. El Supervisor, o el representante autorizado, deberá tener acceso, en todo momento, a todas las áreas de la planta para verificar la idoneidad del equipo; inspección del funcionamiento de la planta: verificación de pesos, proporciones y propiedades del material; y control de las temperaturas mantenidas en la preparación de las mezclas.</w:t>
      </w:r>
    </w:p>
    <w:p w14:paraId="403B4A6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DA30287" w14:textId="77777777" w:rsidR="009B57D5" w:rsidRPr="009B57D5" w:rsidRDefault="009B57D5" w:rsidP="00EC6483">
      <w:pPr>
        <w:numPr>
          <w:ilvl w:val="0"/>
          <w:numId w:val="98"/>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Contenedores de almacenamiento y contenedores de compensación. La mezcla de asfalto almacenada en contenedores de almacenamiento y / o de compensación deberá cumplir con los mismos requisitos que la mezcla de asfalto cargada directamente en camiones. La mezcla de asfalto no debe almacenarse en almacenamiento y / o contenedores de compensación por un período superior a doce (12) horas. Si el Supervisor determina que hay una pérdida excesiva de calor, segregación u oxidación de la mezcla de asfalto debido al almacenamiento temporal, no se permitirá el almacenamiento temporal.</w:t>
      </w:r>
    </w:p>
    <w:p w14:paraId="31A4C119" w14:textId="77777777" w:rsidR="009B57D5" w:rsidRPr="00E7011B" w:rsidRDefault="009B57D5" w:rsidP="009B57D5">
      <w:pPr>
        <w:spacing w:after="0" w:line="240" w:lineRule="auto"/>
        <w:jc w:val="both"/>
        <w:rPr>
          <w:rFonts w:ascii="Museo Sans 300" w:eastAsia="Times New Roman" w:hAnsi="Museo Sans 300" w:cs="Times New Roman"/>
          <w:sz w:val="20"/>
          <w:szCs w:val="20"/>
          <w:lang w:eastAsia="zh-CN"/>
        </w:rPr>
      </w:pPr>
    </w:p>
    <w:p w14:paraId="18909D92" w14:textId="77777777" w:rsidR="009B57D5" w:rsidRPr="00E7011B" w:rsidRDefault="009B57D5" w:rsidP="00EC6483">
      <w:pPr>
        <w:keepNext/>
        <w:keepLines/>
        <w:numPr>
          <w:ilvl w:val="1"/>
          <w:numId w:val="106"/>
        </w:numPr>
        <w:spacing w:before="40" w:after="0" w:line="240" w:lineRule="auto"/>
        <w:outlineLvl w:val="1"/>
        <w:rPr>
          <w:rFonts w:ascii="Museo Sans 300" w:eastAsia="Times New Roman" w:hAnsi="Museo Sans 300" w:cs="Times New Roman"/>
          <w:sz w:val="20"/>
          <w:szCs w:val="20"/>
          <w:lang w:eastAsia="zh-CN"/>
        </w:rPr>
      </w:pPr>
      <w:bookmarkStart w:id="282" w:name="_Toc58495723"/>
      <w:bookmarkStart w:id="283" w:name="_Toc75851494"/>
      <w:bookmarkStart w:id="284" w:name="_Toc210837874"/>
      <w:r w:rsidRPr="001734A7">
        <w:rPr>
          <w:rFonts w:ascii="Museo Sans 300" w:eastAsia="Times New Roman" w:hAnsi="Museo Sans 300" w:cs="Times New Roman"/>
          <w:b/>
          <w:bCs/>
          <w:sz w:val="20"/>
          <w:szCs w:val="20"/>
          <w:lang w:eastAsia="zh-CN"/>
        </w:rPr>
        <w:t>GESTIÓN DE EXISTENCIAS DE AGREGADOS</w:t>
      </w:r>
      <w:r w:rsidRPr="00E7011B">
        <w:rPr>
          <w:rFonts w:ascii="Museo Sans 300" w:eastAsia="Times New Roman" w:hAnsi="Museo Sans 300" w:cs="Times New Roman"/>
          <w:sz w:val="20"/>
          <w:szCs w:val="20"/>
          <w:lang w:eastAsia="zh-CN"/>
        </w:rPr>
        <w:t>.</w:t>
      </w:r>
      <w:bookmarkEnd w:id="282"/>
      <w:bookmarkEnd w:id="283"/>
      <w:bookmarkEnd w:id="284"/>
      <w:r w:rsidRPr="00E7011B">
        <w:rPr>
          <w:rFonts w:ascii="Museo Sans 300" w:eastAsia="Times New Roman" w:hAnsi="Museo Sans 300" w:cs="Times New Roman"/>
          <w:sz w:val="20"/>
          <w:szCs w:val="20"/>
          <w:lang w:eastAsia="zh-CN"/>
        </w:rPr>
        <w:t xml:space="preserve"> </w:t>
      </w:r>
    </w:p>
    <w:p w14:paraId="7EF9BA6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D7230B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Las reservas de agregados se construirán de manera que se evite la segregación y la mezcla de materiales nocivos. Los agregados de diferentes fuentes se almacenarán, pesarán y dosificarán por separado en la planta de asfalto. No se deben usar agregados que se hayan segregado o mezclado con tierra o material extraño.</w:t>
      </w:r>
    </w:p>
    <w:p w14:paraId="30C3575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0F95D7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Se debe proporcionar un suministro continuo de materiales al trabajo para asegurar una colocación continua.</w:t>
      </w:r>
    </w:p>
    <w:p w14:paraId="0982BFE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8089A17" w14:textId="77777777" w:rsidR="009B57D5" w:rsidRPr="009B57D5" w:rsidRDefault="009B57D5" w:rsidP="00EC6483">
      <w:pPr>
        <w:keepNext/>
        <w:keepLines/>
        <w:numPr>
          <w:ilvl w:val="1"/>
          <w:numId w:val="106"/>
        </w:numPr>
        <w:spacing w:before="40" w:after="0" w:line="240" w:lineRule="auto"/>
        <w:outlineLvl w:val="1"/>
        <w:rPr>
          <w:rFonts w:ascii="Museo Sans 300" w:eastAsia="Times New Roman" w:hAnsi="Museo Sans 300" w:cs="Times New Roman"/>
          <w:sz w:val="20"/>
          <w:szCs w:val="20"/>
          <w:lang w:eastAsia="zh-CN"/>
        </w:rPr>
      </w:pPr>
      <w:bookmarkStart w:id="285" w:name="_Toc58495724"/>
      <w:bookmarkStart w:id="286" w:name="_Toc75851495"/>
      <w:bookmarkStart w:id="287" w:name="_Toc210837875"/>
      <w:r w:rsidRPr="001734A7">
        <w:rPr>
          <w:rFonts w:ascii="Museo Sans 300" w:eastAsia="Times New Roman" w:hAnsi="Museo Sans 300" w:cs="Times New Roman"/>
          <w:b/>
          <w:bCs/>
          <w:sz w:val="20"/>
          <w:szCs w:val="20"/>
          <w:lang w:eastAsia="zh-CN"/>
        </w:rPr>
        <w:t>EQUIPO DE TRANSPORTE</w:t>
      </w:r>
      <w:r w:rsidRPr="009B57D5">
        <w:rPr>
          <w:rFonts w:ascii="Museo Sans 300" w:eastAsia="Times New Roman" w:hAnsi="Museo Sans 300" w:cs="Times New Roman"/>
          <w:sz w:val="20"/>
          <w:szCs w:val="20"/>
          <w:lang w:eastAsia="zh-CN"/>
        </w:rPr>
        <w:t>.</w:t>
      </w:r>
      <w:bookmarkEnd w:id="285"/>
      <w:bookmarkEnd w:id="286"/>
      <w:bookmarkEnd w:id="287"/>
      <w:r w:rsidRPr="009B57D5">
        <w:rPr>
          <w:rFonts w:ascii="Museo Sans 300" w:eastAsia="Times New Roman" w:hAnsi="Museo Sans 300" w:cs="Times New Roman"/>
          <w:sz w:val="20"/>
          <w:szCs w:val="20"/>
          <w:lang w:eastAsia="zh-CN"/>
        </w:rPr>
        <w:t xml:space="preserve"> </w:t>
      </w:r>
    </w:p>
    <w:p w14:paraId="7D0C65C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FA891A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Los camiones que se utilicen para transportar mezcla asfáltica deberán tener plataformas metálicas firmes, limpias y lisas. Para evitar que el asfalto se pegue a las plataformas de los camiones, las plataformas de los camiones deben estar ligeramente recubiertas con una cantidad mínima de aceite de parafina, solución de cal u otro material aprobado por el Supervisor. No se utilizarán productos derivados del petróleo para revestir las cajas de los camiones. Cada camión deberá tener una cubierta adecuada para proteger la mezcla de la intemperie. Cuando sea necesario, para asegurar que la mezcla se entregue al sitio a la temperatura especificada, las plataformas de los camiones deben estar aisladas o calentadas y las cubiertas deben estar bien aseguradas.</w:t>
      </w:r>
    </w:p>
    <w:p w14:paraId="60E7925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EE63766" w14:textId="77777777" w:rsidR="009B57D5" w:rsidRPr="009B57D5" w:rsidRDefault="009B57D5" w:rsidP="00EC6483">
      <w:pPr>
        <w:keepNext/>
        <w:keepLines/>
        <w:numPr>
          <w:ilvl w:val="1"/>
          <w:numId w:val="106"/>
        </w:numPr>
        <w:spacing w:before="40" w:after="0" w:line="240" w:lineRule="auto"/>
        <w:outlineLvl w:val="1"/>
        <w:rPr>
          <w:rFonts w:ascii="Museo Sans 300" w:eastAsia="Times New Roman" w:hAnsi="Museo Sans 300" w:cs="Times New Roman"/>
          <w:sz w:val="20"/>
          <w:szCs w:val="20"/>
          <w:lang w:eastAsia="zh-CN"/>
        </w:rPr>
      </w:pPr>
      <w:bookmarkStart w:id="288" w:name="_Toc58495725"/>
      <w:bookmarkStart w:id="289" w:name="_Toc75851496"/>
      <w:bookmarkStart w:id="290" w:name="_Toc210837876"/>
      <w:r w:rsidRPr="009B57D5">
        <w:rPr>
          <w:rFonts w:ascii="Museo Sans 300" w:eastAsia="Times New Roman" w:hAnsi="Museo Sans 300" w:cs="Times New Roman"/>
          <w:sz w:val="20"/>
          <w:szCs w:val="20"/>
          <w:lang w:eastAsia="zh-CN"/>
        </w:rPr>
        <w:t>VEHÍCULO DE TRANSFERENCIA DE MATERIAL (MTV).</w:t>
      </w:r>
      <w:bookmarkEnd w:id="288"/>
      <w:bookmarkEnd w:id="289"/>
      <w:bookmarkEnd w:id="290"/>
      <w:r w:rsidRPr="009B57D5">
        <w:rPr>
          <w:rFonts w:ascii="Museo Sans 300" w:eastAsia="Times New Roman" w:hAnsi="Museo Sans 300" w:cs="Times New Roman"/>
          <w:sz w:val="20"/>
          <w:szCs w:val="20"/>
          <w:lang w:eastAsia="zh-CN"/>
        </w:rPr>
        <w:t xml:space="preserve"> </w:t>
      </w:r>
    </w:p>
    <w:p w14:paraId="50E8207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431677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Se recomienda el uso de vehículos de transferencia de material para transferir el material del equipo de acarreo a la pavimentadora, cuando se requiera, deberá utilizar un vehículo de transferencia de material autopropulsado con un transportador oscilante que pueda entregar material a la pavimentadora sin hacer contacto con la pavimentadora. La MTV deberá poder moverse hacia adelante y hacia atrás entre el equipo de transporte y la pavimentadora, proporcionando la transferencia de material a la pavimentadora, mientras permite que la pavimentadora funcione a una velocidad constante. El vehículo de transferencia de material tendrá capacidad de remezclado y almacenamiento para evitar la segregación física y térmica. </w:t>
      </w:r>
    </w:p>
    <w:p w14:paraId="265B26F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1F2600B" w14:textId="77777777" w:rsidR="009B57D5" w:rsidRPr="009B57D5" w:rsidRDefault="009B57D5" w:rsidP="00EC6483">
      <w:pPr>
        <w:keepNext/>
        <w:keepLines/>
        <w:numPr>
          <w:ilvl w:val="1"/>
          <w:numId w:val="106"/>
        </w:numPr>
        <w:spacing w:before="40" w:after="0" w:line="240" w:lineRule="auto"/>
        <w:outlineLvl w:val="1"/>
        <w:rPr>
          <w:rFonts w:ascii="Museo Sans 300" w:eastAsia="Times New Roman" w:hAnsi="Museo Sans 300" w:cs="Times New Roman"/>
          <w:sz w:val="20"/>
          <w:szCs w:val="20"/>
          <w:lang w:eastAsia="zh-CN"/>
        </w:rPr>
      </w:pPr>
      <w:bookmarkStart w:id="291" w:name="_Toc58495726"/>
      <w:bookmarkStart w:id="292" w:name="_Toc75851497"/>
      <w:bookmarkStart w:id="293" w:name="_Toc210837877"/>
      <w:r w:rsidRPr="009B57D5">
        <w:rPr>
          <w:rFonts w:ascii="Museo Sans 300" w:eastAsia="Times New Roman" w:hAnsi="Museo Sans 300" w:cs="Times New Roman"/>
          <w:sz w:val="20"/>
          <w:szCs w:val="20"/>
          <w:lang w:eastAsia="zh-CN"/>
        </w:rPr>
        <w:t>EXTENDEDORAS DE ASFALTO.</w:t>
      </w:r>
      <w:bookmarkEnd w:id="291"/>
      <w:bookmarkEnd w:id="292"/>
      <w:bookmarkEnd w:id="293"/>
    </w:p>
    <w:p w14:paraId="1A5B541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CB51AB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Las pavimentadoras de asfalto deben ser autopropulsadas con una regla calentada activada, capaz de esparcir y terminar hiladas de asfalto que cumplan con el espesor, la suavidad y el grado especificados. La pavimentadora deberá tener suficiente potencia para propulsarse a sí misma y al equipo de transporte sin afectar adversamente la superficie terminada. La pavimentadora de asfalto debe estar equipada con un sistema de control capaz de mantener automáticamente la pendiente y elevación especificadas de la regla.</w:t>
      </w:r>
    </w:p>
    <w:p w14:paraId="0ACED91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C6A1AF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Si el equipo de esparcido y acabado en uso deja huellas o áreas dentadas, o produce otras imperfecciones en el pavimento que no son corregidas satisfactoriamente por las operaciones programadas, se suspenderá el uso de dicho equipo.</w:t>
      </w:r>
    </w:p>
    <w:p w14:paraId="4D98917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E650708" w14:textId="77777777" w:rsidR="009B57D5" w:rsidRPr="009B57D5" w:rsidRDefault="009B57D5" w:rsidP="00EC6483">
      <w:pPr>
        <w:keepNext/>
        <w:keepLines/>
        <w:numPr>
          <w:ilvl w:val="1"/>
          <w:numId w:val="106"/>
        </w:numPr>
        <w:spacing w:before="40" w:after="0" w:line="240" w:lineRule="auto"/>
        <w:outlineLvl w:val="1"/>
        <w:rPr>
          <w:rFonts w:ascii="Museo Sans 300" w:eastAsia="Times New Roman" w:hAnsi="Museo Sans 300" w:cs="Times New Roman"/>
          <w:sz w:val="20"/>
          <w:szCs w:val="20"/>
          <w:lang w:eastAsia="zh-CN"/>
        </w:rPr>
      </w:pPr>
      <w:bookmarkStart w:id="294" w:name="_Toc58495727"/>
      <w:bookmarkStart w:id="295" w:name="_Toc75851498"/>
      <w:bookmarkStart w:id="296" w:name="_Toc210837878"/>
      <w:r w:rsidRPr="009B57D5">
        <w:rPr>
          <w:rFonts w:ascii="Museo Sans 300" w:eastAsia="Times New Roman" w:hAnsi="Museo Sans 300" w:cs="Times New Roman"/>
          <w:sz w:val="20"/>
          <w:szCs w:val="20"/>
          <w:lang w:eastAsia="zh-CN"/>
        </w:rPr>
        <w:t>RODILLOS.</w:t>
      </w:r>
      <w:bookmarkEnd w:id="294"/>
      <w:bookmarkEnd w:id="295"/>
      <w:bookmarkEnd w:id="296"/>
      <w:r w:rsidRPr="009B57D5">
        <w:rPr>
          <w:rFonts w:ascii="Museo Sans 300" w:eastAsia="Times New Roman" w:hAnsi="Museo Sans 300" w:cs="Times New Roman"/>
          <w:sz w:val="20"/>
          <w:szCs w:val="20"/>
          <w:lang w:eastAsia="zh-CN"/>
        </w:rPr>
        <w:t xml:space="preserve"> </w:t>
      </w:r>
    </w:p>
    <w:p w14:paraId="64CBABC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488C98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número, tipo y peso de los rodillos será suficiente para compactar el asfalto a la densidad requerida mientras todavía está en condiciones de trabajo sin aplastamiento del agregado, depresiones u otros daños a la superficie del pavimento. Los rodillos deberán estar en buenas condiciones, limpios y capaces de operar a velocidades lentas para evitar el desplazamiento del asfalto. Todos los rodillos deben estar diseñados específicamente y ser adecuados para compactar concreto asfáltico y deben usarse correctamente. No se deben utilizar rodillos que perjudiquen la estabilidad de cualquier capa de una estructura de pavimento o suelos subyacentes.</w:t>
      </w:r>
    </w:p>
    <w:p w14:paraId="3EA825A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3B91078" w14:textId="77777777" w:rsidR="009B57D5" w:rsidRPr="009B57D5" w:rsidRDefault="009B57D5" w:rsidP="00EC6483">
      <w:pPr>
        <w:keepNext/>
        <w:keepLines/>
        <w:numPr>
          <w:ilvl w:val="1"/>
          <w:numId w:val="106"/>
        </w:numPr>
        <w:spacing w:before="40" w:after="0" w:line="240" w:lineRule="auto"/>
        <w:outlineLvl w:val="1"/>
        <w:rPr>
          <w:rFonts w:ascii="Museo Sans 300" w:eastAsia="Times New Roman" w:hAnsi="Museo Sans 300" w:cs="Times New Roman"/>
          <w:sz w:val="20"/>
          <w:szCs w:val="20"/>
          <w:lang w:eastAsia="zh-CN"/>
        </w:rPr>
      </w:pPr>
      <w:bookmarkStart w:id="297" w:name="_Toc58495728"/>
      <w:bookmarkStart w:id="298" w:name="_Toc75851499"/>
      <w:bookmarkStart w:id="299" w:name="_Toc210837879"/>
      <w:r w:rsidRPr="009B57D5">
        <w:rPr>
          <w:rFonts w:ascii="Museo Sans 300" w:eastAsia="Times New Roman" w:hAnsi="Museo Sans 300" w:cs="Times New Roman"/>
          <w:sz w:val="20"/>
          <w:szCs w:val="20"/>
          <w:lang w:eastAsia="zh-CN"/>
        </w:rPr>
        <w:t>DISPOSITIVO DE DENSIDAD.</w:t>
      </w:r>
      <w:bookmarkEnd w:id="297"/>
      <w:bookmarkEnd w:id="298"/>
      <w:bookmarkEnd w:id="299"/>
      <w:r w:rsidRPr="009B57D5">
        <w:rPr>
          <w:rFonts w:ascii="Museo Sans 300" w:eastAsia="Times New Roman" w:hAnsi="Museo Sans 300" w:cs="Times New Roman"/>
          <w:sz w:val="20"/>
          <w:szCs w:val="20"/>
          <w:lang w:eastAsia="zh-CN"/>
        </w:rPr>
        <w:t xml:space="preserve"> </w:t>
      </w:r>
    </w:p>
    <w:p w14:paraId="7DB9AA2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6C17CD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deberá tener en el sitio un medidor de densidad durante todas las operaciones de pavimentación con el fin de ayudar en la determinación del patrón de compactación óptimo, tipo de rodillo y frecuencias, así como para monitorear el efecto de las operaciones de compactación durante la pavimentación. El Contratista proporcionará un técnico calificado durante todas las operaciones de pavimentación para calibrar el medidor y obtener lecturas de densidad precisas para todo el asfalto nuevo. Estas densidades se proporcionarán al Supervisor a pedido en cualquier momento durante la construcción. No se realizará ningún pago por separado por el suministro del densímetro y del técnico.</w:t>
      </w:r>
    </w:p>
    <w:p w14:paraId="57DF733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253CB6A" w14:textId="77777777" w:rsidR="009B57D5" w:rsidRPr="009B57D5" w:rsidRDefault="009B57D5" w:rsidP="00EC6483">
      <w:pPr>
        <w:keepNext/>
        <w:keepLines/>
        <w:numPr>
          <w:ilvl w:val="1"/>
          <w:numId w:val="106"/>
        </w:numPr>
        <w:spacing w:before="40" w:after="0" w:line="240" w:lineRule="auto"/>
        <w:outlineLvl w:val="1"/>
        <w:rPr>
          <w:rFonts w:ascii="Museo Sans 300" w:eastAsia="Times New Roman" w:hAnsi="Museo Sans 300" w:cs="Times New Roman"/>
          <w:sz w:val="20"/>
          <w:szCs w:val="20"/>
          <w:lang w:eastAsia="zh-CN"/>
        </w:rPr>
      </w:pPr>
      <w:bookmarkStart w:id="300" w:name="_Toc58495729"/>
      <w:bookmarkStart w:id="301" w:name="_Toc75851500"/>
      <w:bookmarkStart w:id="302" w:name="_Toc210837880"/>
      <w:r w:rsidRPr="009B57D5">
        <w:rPr>
          <w:rFonts w:ascii="Museo Sans 300" w:eastAsia="Times New Roman" w:hAnsi="Museo Sans 300" w:cs="Times New Roman"/>
          <w:sz w:val="20"/>
          <w:szCs w:val="20"/>
          <w:lang w:eastAsia="zh-CN"/>
        </w:rPr>
        <w:t>PREPARACIÓN DE LIGANTE ASFÁLTICO.</w:t>
      </w:r>
      <w:bookmarkEnd w:id="300"/>
      <w:bookmarkEnd w:id="301"/>
      <w:bookmarkEnd w:id="302"/>
      <w:r w:rsidRPr="009B57D5">
        <w:rPr>
          <w:rFonts w:ascii="Museo Sans 300" w:eastAsia="Times New Roman" w:hAnsi="Museo Sans 300" w:cs="Times New Roman"/>
          <w:sz w:val="20"/>
          <w:szCs w:val="20"/>
          <w:lang w:eastAsia="zh-CN"/>
        </w:rPr>
        <w:t xml:space="preserve"> </w:t>
      </w:r>
    </w:p>
    <w:p w14:paraId="53AF717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CA0681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aglomerante de asfalto se calentará de manera que se evite el sobrecalentamiento local y proporcione un suministro continuo del aglutinante de asfalto al mezclador a una temperatura uniforme. La temperatura del aglutinante de asfalto sin modificar entregado al mezclador será suficiente para proporcionar una viscosidad adecuada para el recubrimiento adecuado de las partículas del agregado, pero no excederá los 325 ° F (160 ° C) cuando se agregue al agregado. La temperatura del aglutinante de asfalto modificado no debe ser superior a 350 ° F (175 ° C) cuando se agrega al agregado.</w:t>
      </w:r>
    </w:p>
    <w:p w14:paraId="00C5813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3F9D193" w14:textId="77777777" w:rsidR="009B57D5" w:rsidRPr="009B57D5" w:rsidRDefault="009B57D5" w:rsidP="00EC6483">
      <w:pPr>
        <w:keepNext/>
        <w:keepLines/>
        <w:numPr>
          <w:ilvl w:val="1"/>
          <w:numId w:val="106"/>
        </w:numPr>
        <w:spacing w:before="40" w:after="0" w:line="240" w:lineRule="auto"/>
        <w:outlineLvl w:val="1"/>
        <w:rPr>
          <w:rFonts w:ascii="Museo Sans 300" w:eastAsia="Times New Roman" w:hAnsi="Museo Sans 300" w:cs="Times New Roman"/>
          <w:sz w:val="20"/>
          <w:szCs w:val="20"/>
          <w:lang w:eastAsia="zh-CN"/>
        </w:rPr>
      </w:pPr>
      <w:bookmarkStart w:id="303" w:name="_Toc58495730"/>
      <w:bookmarkStart w:id="304" w:name="_Toc75851501"/>
      <w:bookmarkStart w:id="305" w:name="_Toc210837881"/>
      <w:r w:rsidRPr="009B57D5">
        <w:rPr>
          <w:rFonts w:ascii="Museo Sans 300" w:eastAsia="Times New Roman" w:hAnsi="Museo Sans 300" w:cs="Times New Roman"/>
          <w:sz w:val="20"/>
          <w:szCs w:val="20"/>
          <w:lang w:eastAsia="zh-CN"/>
        </w:rPr>
        <w:t>PREPARACIÓN DE AGREGADO MINERAL.</w:t>
      </w:r>
      <w:bookmarkEnd w:id="303"/>
      <w:bookmarkEnd w:id="304"/>
      <w:bookmarkEnd w:id="305"/>
      <w:r w:rsidRPr="009B57D5">
        <w:rPr>
          <w:rFonts w:ascii="Museo Sans 300" w:eastAsia="Times New Roman" w:hAnsi="Museo Sans 300" w:cs="Times New Roman"/>
          <w:sz w:val="20"/>
          <w:szCs w:val="20"/>
          <w:lang w:eastAsia="zh-CN"/>
        </w:rPr>
        <w:t xml:space="preserve"> </w:t>
      </w:r>
    </w:p>
    <w:p w14:paraId="11E9C4A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02A0E4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agregado para el asfalto se calentará y se secará. La temperatura máxima y la velocidad de calentamiento serán tales que no se produzcan daños en los agregados. La temperatura del agregado y el relleno mineral no debe exceder los 350 ° F (175 ° C) cuando se agrega el aglutinante de asfalto. Se debe tener especial cuidado de que los agregados con alto contenido de calcio o magnesio no se dañen por sobrecalentamiento. La temperatura no debe ser inferior a la requerida para obtener un recubrimiento completo y una distribución uniforme de las partículas de agregado y para proporcionar una mezcla de trabajabilidad satisfactoria.</w:t>
      </w:r>
    </w:p>
    <w:p w14:paraId="78718BB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709171D" w14:textId="77777777" w:rsidR="009B57D5" w:rsidRPr="009B57D5" w:rsidRDefault="009B57D5" w:rsidP="00EC6483">
      <w:pPr>
        <w:keepNext/>
        <w:keepLines/>
        <w:numPr>
          <w:ilvl w:val="1"/>
          <w:numId w:val="106"/>
        </w:numPr>
        <w:spacing w:before="40" w:after="0" w:line="240" w:lineRule="auto"/>
        <w:outlineLvl w:val="1"/>
        <w:rPr>
          <w:rFonts w:ascii="Museo Sans 300" w:eastAsia="Times New Roman" w:hAnsi="Museo Sans 300" w:cs="Times New Roman"/>
          <w:sz w:val="20"/>
          <w:szCs w:val="20"/>
          <w:lang w:eastAsia="zh-CN"/>
        </w:rPr>
      </w:pPr>
      <w:bookmarkStart w:id="306" w:name="_Toc58495731"/>
      <w:bookmarkStart w:id="307" w:name="_Toc75851502"/>
      <w:bookmarkStart w:id="308" w:name="_Toc210837882"/>
      <w:r w:rsidRPr="009B57D5">
        <w:rPr>
          <w:rFonts w:ascii="Museo Sans 300" w:eastAsia="Times New Roman" w:hAnsi="Museo Sans 300" w:cs="Times New Roman"/>
          <w:sz w:val="20"/>
          <w:szCs w:val="20"/>
          <w:lang w:eastAsia="zh-CN"/>
        </w:rPr>
        <w:t>PREPARACIÓN DE MEZCLA ASFÁLTICA.</w:t>
      </w:r>
      <w:bookmarkEnd w:id="306"/>
      <w:bookmarkEnd w:id="307"/>
      <w:bookmarkEnd w:id="308"/>
      <w:r w:rsidRPr="009B57D5">
        <w:rPr>
          <w:rFonts w:ascii="Museo Sans 300" w:eastAsia="Times New Roman" w:hAnsi="Museo Sans 300" w:cs="Times New Roman"/>
          <w:sz w:val="20"/>
          <w:szCs w:val="20"/>
          <w:lang w:eastAsia="zh-CN"/>
        </w:rPr>
        <w:t xml:space="preserve"> </w:t>
      </w:r>
    </w:p>
    <w:p w14:paraId="72C8794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FE2103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Los agregados y el aglutinante de asfalto se pesarán o medirán y mezclarán en la cantidad especificada por la Formula de Trabajo de la Mezcla. Los materiales combinados se mezclarán hasta que el agregado obtenga una capa uniforme de aglutinante de asfalto y se distribuya completamente por toda la mezcla. El tiempo de mezclado húmedo será el tiempo más corto que produzca una mezcla satisfactoria, pero no menos de 25 segundos para las plantas de lotes. El tiempo de mezclado húmedo para todas las plantas será establecido por el Contratista, basado en el procedimiento para determinar el porcentaje de partículas recubiertas descrito en ASTM D2489, para cada planta individual y para cada tipo de agregado utilizado. El tiempo de mezcla en húmedo se establecerá para lograr el 95% de partículas recubiertas. Para plantas de mezcla continua, el tiempo mínimo de mezcla se determinará dividiendo el peso de su contenido al nivel de operación por el peso de la mezcla entregada por segundo por el mezclador. El contenido de humedad de todo el asfalto al momento de la descarga no debe exceder el 0.5%.</w:t>
      </w:r>
    </w:p>
    <w:p w14:paraId="6E9492B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4CCC7E0" w14:textId="77777777" w:rsidR="009B57D5" w:rsidRPr="009B57D5" w:rsidRDefault="009B57D5" w:rsidP="00EC6483">
      <w:pPr>
        <w:keepNext/>
        <w:keepLines/>
        <w:numPr>
          <w:ilvl w:val="1"/>
          <w:numId w:val="106"/>
        </w:numPr>
        <w:spacing w:before="40" w:after="0" w:line="240" w:lineRule="auto"/>
        <w:outlineLvl w:val="1"/>
        <w:rPr>
          <w:rFonts w:ascii="Museo Sans 300" w:eastAsia="Times New Roman" w:hAnsi="Museo Sans 300" w:cs="Times New Roman"/>
          <w:sz w:val="20"/>
          <w:szCs w:val="20"/>
          <w:lang w:eastAsia="zh-CN"/>
        </w:rPr>
      </w:pPr>
      <w:bookmarkStart w:id="309" w:name="_Toc58495732"/>
      <w:bookmarkStart w:id="310" w:name="_Toc75851503"/>
      <w:bookmarkStart w:id="311" w:name="_Toc210837883"/>
      <w:r w:rsidRPr="009B57D5">
        <w:rPr>
          <w:rFonts w:ascii="Museo Sans 300" w:eastAsia="Times New Roman" w:hAnsi="Museo Sans 300" w:cs="Times New Roman"/>
          <w:sz w:val="20"/>
          <w:szCs w:val="20"/>
          <w:lang w:eastAsia="zh-CN"/>
        </w:rPr>
        <w:t>APLICACIÓN DE RIEGO DE LIGA.</w:t>
      </w:r>
      <w:bookmarkEnd w:id="309"/>
      <w:bookmarkEnd w:id="310"/>
      <w:bookmarkEnd w:id="311"/>
    </w:p>
    <w:p w14:paraId="4F1CB71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BA9AC1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Se aplicará una capa de adherencia de acuerdo con las “ESPECIFICACIONES TECNICAS GENERALES PARA APLICACIÓN DE RIEGO DE LIGA” a todas las superficies verticales y horizontales de asfalto y concreto antes de colocar la primera y cada subsiguiente capa de mezcla de asfalto.</w:t>
      </w:r>
    </w:p>
    <w:p w14:paraId="573C2FB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B00851C" w14:textId="77777777" w:rsidR="009B57D5" w:rsidRPr="009B57D5" w:rsidRDefault="009B57D5" w:rsidP="00EC6483">
      <w:pPr>
        <w:keepNext/>
        <w:keepLines/>
        <w:numPr>
          <w:ilvl w:val="1"/>
          <w:numId w:val="106"/>
        </w:numPr>
        <w:spacing w:before="40" w:after="0" w:line="240" w:lineRule="auto"/>
        <w:outlineLvl w:val="1"/>
        <w:rPr>
          <w:rFonts w:ascii="Museo Sans 300" w:eastAsia="Times New Roman" w:hAnsi="Museo Sans 300" w:cs="Times New Roman"/>
          <w:sz w:val="20"/>
          <w:szCs w:val="20"/>
          <w:lang w:eastAsia="zh-CN"/>
        </w:rPr>
      </w:pPr>
      <w:bookmarkStart w:id="312" w:name="_Toc58495733"/>
      <w:bookmarkStart w:id="313" w:name="_Toc75851504"/>
      <w:bookmarkStart w:id="314" w:name="_Toc210837884"/>
      <w:r w:rsidRPr="009B57D5">
        <w:rPr>
          <w:rFonts w:ascii="Museo Sans 300" w:eastAsia="Times New Roman" w:hAnsi="Museo Sans 300" w:cs="Times New Roman"/>
          <w:sz w:val="20"/>
          <w:szCs w:val="20"/>
          <w:lang w:eastAsia="zh-CN"/>
        </w:rPr>
        <w:t>PLANO DE DISPOSICIÓN, TRANSPORTE, COLOCACIÓN Y ACABADO.</w:t>
      </w:r>
      <w:bookmarkEnd w:id="312"/>
      <w:bookmarkEnd w:id="313"/>
      <w:bookmarkEnd w:id="314"/>
      <w:r w:rsidRPr="009B57D5">
        <w:rPr>
          <w:rFonts w:ascii="Museo Sans 300" w:eastAsia="Times New Roman" w:hAnsi="Museo Sans 300" w:cs="Times New Roman"/>
          <w:sz w:val="20"/>
          <w:szCs w:val="20"/>
          <w:lang w:eastAsia="zh-CN"/>
        </w:rPr>
        <w:t xml:space="preserve"> </w:t>
      </w:r>
    </w:p>
    <w:p w14:paraId="1DFF4B0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5EE2CC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Antes de la colocación de la mezcla, el Contratista deberá preparar un plano de disposición con la secuencia de carriles de pavimentación y ancho para minimizar el número de juntas frías; la ubicación de las rampas temporales; temperatura de reposo; y tiempo estimado de finalización de cada parte de la obra (fresado, pavimentación, enfriamiento, etc.). El plan de disposición y cualquier modificación deberá ser aprobado por el Supervisor.</w:t>
      </w:r>
    </w:p>
    <w:p w14:paraId="7D39857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2C233F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Las entregas se programarán de manera que la colocación y compactación de la mezcla sea uniforme con una mínima parada y arranque de la pavimentadora. No se permitirá el transporte de material recién colocado hasta que el material se haya compactado, como se especifica, y se haya dejado enfriar a aproximadamente la temperatura ambiente. El Contratista, a su cargo, será responsable de reparar cualquier daño al pavimento causado por las operaciones de acarreo.</w:t>
      </w:r>
    </w:p>
    <w:p w14:paraId="0F518A9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63E8B3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inspeccionará cada capa de pavimento y certificará al Supervisor que cada lote de cada levantamiento cumple con las tolerancias de pendiente antes de que se pueda colocar la siguiente capa.</w:t>
      </w:r>
    </w:p>
    <w:p w14:paraId="6870687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B649E1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Los bordes del pavimento de asfalto existente que linda con el nuevo trabajo se cortarán con sierra y se eliminarán el material cortado y la lechada.</w:t>
      </w:r>
    </w:p>
    <w:p w14:paraId="1E125BD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159D50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Se regulará la velocidad de la pavimentadora para eliminar los tirones y rasgaduras de la carpeta de asfalto. La colocación de la mezcla de asfalto debe comenzar a lo largo de la línea central de una sección coronada o en el lado alto de las áreas con una pendiente en un sentido, a menos que se indique lo contrario en el plano de disposición según lo aceptado por el Supervisor. La mezcla de asfalto se colocará en carriles adyacentes consecutivos que tengan un ancho mínimo de 3 m, excepto donde los carriles del borde requieran menos ancho para completar el área. Las secciones adicionales de la regla adjuntas para ensanchar la pavimentadora para cumplir con los requisitos mínimos de ancho de carril deben incluir secciones de barrena adicionales para mover la mezcla de asfalto de manera uniforme a lo largo de la extensión de la regla. </w:t>
      </w:r>
    </w:p>
    <w:p w14:paraId="2E4ED89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1D811A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 junta longitudinal en una hilada deberá compensar la junta longitudinal en la hilada inmediatamente debajo por al menos 30 cm; sin embargo, la junta en la capa superior de la superficie deberá estar en la línea central de los pavimentos coronados. Las juntas transversales en una hilada deberán estar compensadas por al menos 3 m de las juntas transversales en la hilada anterior. Las juntas transversales en carriles adyacentes deben estar desplazadas un mínimo de 3 m. En áreas donde las irregularidades u obstáculos inevitables hacen que el uso de equipos mecánicos de esparcido y acabado no sea práctico, el asfalto puede esparcirse y alisarse con herramientas manuales.</w:t>
      </w:r>
    </w:p>
    <w:p w14:paraId="792992E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AF6597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Supervisor puede, en cualquier momento, rechazar cualquier lote de asfalto, en el camión o colocado en el pavimento, que no sea apto para su uso debido a contaminación, segregación, recubrimiento incompleto de agregado o mezcla de asfalto sobrecalentado. Dicho rechazo puede basarse únicamente en una inspección visual o mediciones de temperatura. En caso de tal rechazo, el Contratista podrá tomar una muestra representativa del material rechazado en presencia del Supervisor, y si se puede demostrar en el laboratorio, en presencia del Supervisor, que dicho material fue rechazado por error, Se realizará el pago para el material al precio unitario del contrato.</w:t>
      </w:r>
    </w:p>
    <w:p w14:paraId="67D36CF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508432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Las áreas de segregación en el curso de superficie, según lo determine el Supervisor, serán removidas y reemplazadas por cuenta del Contratista. El área a ser removida y reemplazada debe tener un ancho mínimo de la pavimentadora y un mínimo de 3 m de largo.</w:t>
      </w:r>
    </w:p>
    <w:p w14:paraId="19051FF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4A6FBD2" w14:textId="77777777" w:rsidR="009B57D5" w:rsidRPr="009B57D5" w:rsidRDefault="009B57D5" w:rsidP="00EC6483">
      <w:pPr>
        <w:keepNext/>
        <w:keepLines/>
        <w:numPr>
          <w:ilvl w:val="1"/>
          <w:numId w:val="106"/>
        </w:numPr>
        <w:spacing w:before="40" w:after="0" w:line="240" w:lineRule="auto"/>
        <w:outlineLvl w:val="1"/>
        <w:rPr>
          <w:rFonts w:ascii="Museo Sans 300" w:eastAsia="Times New Roman" w:hAnsi="Museo Sans 300" w:cs="Times New Roman"/>
          <w:sz w:val="20"/>
          <w:szCs w:val="20"/>
          <w:lang w:eastAsia="zh-CN"/>
        </w:rPr>
      </w:pPr>
      <w:bookmarkStart w:id="315" w:name="_Toc58495734"/>
      <w:bookmarkStart w:id="316" w:name="_Toc75851505"/>
      <w:bookmarkStart w:id="317" w:name="_Toc210837885"/>
      <w:r w:rsidRPr="009B57D5">
        <w:rPr>
          <w:rFonts w:ascii="Museo Sans 300" w:eastAsia="Times New Roman" w:hAnsi="Museo Sans 300" w:cs="Times New Roman"/>
          <w:sz w:val="20"/>
          <w:szCs w:val="20"/>
          <w:lang w:eastAsia="zh-CN"/>
        </w:rPr>
        <w:t>COMPACTACIÓN DE MEZCLA ASFÁLTICA.</w:t>
      </w:r>
      <w:bookmarkEnd w:id="315"/>
      <w:bookmarkEnd w:id="316"/>
      <w:bookmarkEnd w:id="317"/>
      <w:r w:rsidRPr="009B57D5">
        <w:rPr>
          <w:rFonts w:ascii="Museo Sans 300" w:eastAsia="Times New Roman" w:hAnsi="Museo Sans 300" w:cs="Times New Roman"/>
          <w:sz w:val="20"/>
          <w:szCs w:val="20"/>
          <w:lang w:eastAsia="zh-CN"/>
        </w:rPr>
        <w:t xml:space="preserve"> </w:t>
      </w:r>
    </w:p>
    <w:p w14:paraId="4517ABF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82DD6C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Una vez colocada, la mezcla asfáltica se compactará completa y uniformemente mediante rodillos autopropulsados. La superficie se compactará lo antes posible cuando el asfalto haya alcanzado la estabilidad suficiente para que el rodado no provoque un desplazamiento indebido, grietas o empujones. La secuencia de las operaciones de laminación y el tipo de rodillos utilizados quedarán a criterio del Contratista. La velocidad del rodillo deberá, en todo momento, ser suficientemente lenta para evitar el desplazamiento de la mezcla caliente y ser eficaz en la compactación. Cualquier defecto superficial y / o desplazamiento que ocurra como resultado del rodillo, o por cualquier otra causa, será corregido por cuenta del Contratista.</w:t>
      </w:r>
    </w:p>
    <w:p w14:paraId="5194C61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381271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Se proporcionarán suficientes rodillos para manejar la producción de la planta. La compactación debe continuar hasta que la superficie tenga una textura uniforme, fiel a la pendiente y la sección transversal, y se obtenga la densidad de campo requerida. Para evitar la adherencia del asfalto al rodillo, las ruedas deben estar equipadas con un raspador y mantenerse humedecidas con agua según sea necesario.</w:t>
      </w:r>
    </w:p>
    <w:p w14:paraId="1CC688E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77F126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En áreas no accesibles para el rodillo, la mezcla debe compactarse completamente con manipuladores eléctricos aprobados.</w:t>
      </w:r>
    </w:p>
    <w:p w14:paraId="30F20FB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152144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Cualquier asfalto que se afloje y se rompa, se mezcle con tierra, contenga grietas o esté defectuoso de alguna manera deberá ser removido y reemplazado con una mezcla caliente nueva e inmediatamente compactado para que se ajuste al área circundante. Este trabajo se hará por cuenta del Contratista.</w:t>
      </w:r>
    </w:p>
    <w:p w14:paraId="54E0F37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4E8BF85" w14:textId="77777777" w:rsidR="009B57D5" w:rsidRPr="009B57D5" w:rsidRDefault="009B57D5" w:rsidP="00EC6483">
      <w:pPr>
        <w:keepNext/>
        <w:keepLines/>
        <w:numPr>
          <w:ilvl w:val="1"/>
          <w:numId w:val="106"/>
        </w:numPr>
        <w:spacing w:before="40" w:after="0" w:line="240" w:lineRule="auto"/>
        <w:outlineLvl w:val="1"/>
        <w:rPr>
          <w:rFonts w:ascii="Museo Sans 300" w:eastAsia="Times New Roman" w:hAnsi="Museo Sans 300" w:cs="Times New Roman"/>
          <w:sz w:val="20"/>
          <w:szCs w:val="20"/>
          <w:lang w:eastAsia="zh-CN"/>
        </w:rPr>
      </w:pPr>
      <w:bookmarkStart w:id="318" w:name="_Toc58495735"/>
      <w:bookmarkStart w:id="319" w:name="_Toc75851506"/>
      <w:bookmarkStart w:id="320" w:name="_Toc210837886"/>
      <w:r w:rsidRPr="009B57D5">
        <w:rPr>
          <w:rFonts w:ascii="Museo Sans 300" w:eastAsia="Times New Roman" w:hAnsi="Museo Sans 300" w:cs="Times New Roman"/>
          <w:sz w:val="20"/>
          <w:szCs w:val="20"/>
          <w:lang w:eastAsia="zh-CN"/>
        </w:rPr>
        <w:t>JUNTAS</w:t>
      </w:r>
      <w:bookmarkEnd w:id="318"/>
      <w:bookmarkEnd w:id="319"/>
      <w:bookmarkEnd w:id="320"/>
      <w:r w:rsidRPr="009B57D5">
        <w:rPr>
          <w:rFonts w:ascii="Museo Sans 300" w:eastAsia="Times New Roman" w:hAnsi="Museo Sans 300" w:cs="Times New Roman"/>
          <w:sz w:val="20"/>
          <w:szCs w:val="20"/>
          <w:lang w:eastAsia="zh-CN"/>
        </w:rPr>
        <w:t xml:space="preserve"> </w:t>
      </w:r>
    </w:p>
    <w:p w14:paraId="0008405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799EA9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 formación de todas las juntas se hará para asegurar una unión continua entre la carpeta asfáltica y obtener la densidad requerida. Todas las juntas deben tener la misma textura que otras secciones del recorrido y cumplir con los requisitos de perfiles y pendiente.</w:t>
      </w:r>
    </w:p>
    <w:p w14:paraId="46CA065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F620A6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rodillo no debe pasar sobre el extremo desprotegido del asfalto recién colocado, excepto cuando sea necesario para formar una junta transversal. Cuando sea necesario para formar una junta transversal, se hará mediante la colocación de un mamparo o afinando la pista. El borde ahusado se recortará a su profundidad y ancho completos en línea recta para exponer una cara vertical antes de colocar el carril adyacente. En ambos métodos, todas las superficies de contacto deben recubrirse con una capa de asfalto pegajoso antes de colocar cualquier asfalto fresco contra la junta.</w:t>
      </w:r>
    </w:p>
    <w:p w14:paraId="7F35E03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0E887A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Juntas longitudinales que se hayan dejado expuestas durante más de cuatro (4) horas; la temperatura de la superficie se ha enfriado a menos de 175 ° F (80 ° C); o son irregulares, dañados, no compactados o defectuosos de otra manera se cortarán con una rueda de corte o una sierra para pavimento un máximo de 3 pulgadas (75 mm) para exponer una superficie vertical limpia, sólida y uniforme en toda la profundidad de la pista. Todo el material recortado y cualquier lechada producida a partir de juntas de corte se eliminarán del proyecto. Se aplicará una capa de adherencia de asfalto a la junta limpia y seca antes de colocar cualquier asfalto fresco adicional contra la junta. El costo de este trabajo se considerará accesorio al costo de la carpeta asfáltica.</w:t>
      </w:r>
    </w:p>
    <w:p w14:paraId="03A92FD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C9D35F5" w14:textId="77777777" w:rsidR="009B57D5" w:rsidRPr="009B57D5" w:rsidRDefault="009B57D5" w:rsidP="00EC6483">
      <w:pPr>
        <w:keepNext/>
        <w:keepLines/>
        <w:numPr>
          <w:ilvl w:val="0"/>
          <w:numId w:val="106"/>
        </w:numPr>
        <w:spacing w:before="40" w:after="0" w:line="240" w:lineRule="auto"/>
        <w:outlineLvl w:val="1"/>
        <w:rPr>
          <w:rFonts w:ascii="Museo Sans 300" w:eastAsia="Times New Roman" w:hAnsi="Museo Sans 300" w:cs="Times New Roman"/>
          <w:sz w:val="20"/>
          <w:szCs w:val="20"/>
          <w:lang w:eastAsia="zh-CN"/>
        </w:rPr>
      </w:pPr>
      <w:bookmarkStart w:id="321" w:name="_Toc58495736"/>
      <w:bookmarkStart w:id="322" w:name="_Toc75851507"/>
      <w:bookmarkStart w:id="323" w:name="_Toc210837887"/>
      <w:r w:rsidRPr="009B57D5">
        <w:rPr>
          <w:rFonts w:ascii="Museo Sans 300" w:eastAsia="Times New Roman" w:hAnsi="Museo Sans 300" w:cs="Times New Roman"/>
          <w:sz w:val="20"/>
          <w:szCs w:val="20"/>
          <w:lang w:eastAsia="zh-CN"/>
        </w:rPr>
        <w:t>CONTROL DE CALIDAD DEL CONTRATISTA</w:t>
      </w:r>
      <w:bookmarkEnd w:id="321"/>
      <w:bookmarkEnd w:id="322"/>
      <w:bookmarkEnd w:id="323"/>
    </w:p>
    <w:p w14:paraId="062BAC3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47B1E1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deberá desarrollar un Programa de Control de Calidad, el cual deberá ser aprobado por el supervisor. No se realizará ningún pago adicional por esta actividad o por los ensayos de laboratorio requeridos.</w:t>
      </w:r>
    </w:p>
    <w:p w14:paraId="123D225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E5BCF08" w14:textId="77777777" w:rsidR="009B57D5" w:rsidRPr="009B57D5" w:rsidRDefault="009B57D5" w:rsidP="00EC6483">
      <w:pPr>
        <w:keepNext/>
        <w:keepLines/>
        <w:numPr>
          <w:ilvl w:val="1"/>
          <w:numId w:val="106"/>
        </w:numPr>
        <w:spacing w:before="40" w:after="0" w:line="240" w:lineRule="auto"/>
        <w:outlineLvl w:val="1"/>
        <w:rPr>
          <w:rFonts w:ascii="Museo Sans 300" w:eastAsia="Times New Roman" w:hAnsi="Museo Sans 300" w:cs="Times New Roman"/>
          <w:sz w:val="20"/>
          <w:szCs w:val="20"/>
          <w:lang w:eastAsia="zh-CN"/>
        </w:rPr>
      </w:pPr>
      <w:bookmarkStart w:id="324" w:name="_Toc58495737"/>
      <w:bookmarkStart w:id="325" w:name="_Toc75851508"/>
      <w:bookmarkStart w:id="326" w:name="_Toc210837888"/>
      <w:r w:rsidRPr="009B57D5">
        <w:rPr>
          <w:rFonts w:ascii="Museo Sans 300" w:eastAsia="Times New Roman" w:hAnsi="Museo Sans 300" w:cs="Times New Roman"/>
          <w:sz w:val="20"/>
          <w:szCs w:val="20"/>
          <w:lang w:eastAsia="zh-CN"/>
        </w:rPr>
        <w:t>INSTALACIONES DE CONTROL DE CALIDAD (CC) DEL CONTRATISTA</w:t>
      </w:r>
      <w:bookmarkEnd w:id="324"/>
      <w:bookmarkEnd w:id="325"/>
      <w:bookmarkEnd w:id="326"/>
    </w:p>
    <w:p w14:paraId="332234C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250A6F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proporcionará o contratará instalaciones de prueba de adecuadas para desarrollar el Plan de Control de Calidad. Se permitirá al Supervisor acceso sin restricciones para inspeccionar las instalaciones de CC del Contratista y presenciar las actividades de CC. El Supervisor notificará al Contratista por escrito de cualquier deficiencia observada en relación con la instalación de CC, el equipo, los suministros o el personal y los procedimientos de prueba. Cuando las deficiencias sean lo suficientemente graves como para afectar negativamente los resultados de la prueba, la incorporación de los materiales al trabajo se suspenderá inmediatamente y no se permitirá reanudar hasta que las deficiencias se corrijan satisfactoriamente.</w:t>
      </w:r>
    </w:p>
    <w:p w14:paraId="2B2138C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48CF4BA" w14:textId="77777777" w:rsidR="009B57D5" w:rsidRPr="009B57D5" w:rsidRDefault="009B57D5" w:rsidP="00EC6483">
      <w:pPr>
        <w:keepNext/>
        <w:keepLines/>
        <w:numPr>
          <w:ilvl w:val="1"/>
          <w:numId w:val="106"/>
        </w:numPr>
        <w:spacing w:before="40" w:after="0" w:line="240" w:lineRule="auto"/>
        <w:outlineLvl w:val="1"/>
        <w:rPr>
          <w:rFonts w:ascii="Museo Sans 300" w:eastAsia="Times New Roman" w:hAnsi="Museo Sans 300" w:cs="Times New Roman"/>
          <w:sz w:val="20"/>
          <w:szCs w:val="20"/>
          <w:lang w:eastAsia="zh-CN"/>
        </w:rPr>
      </w:pPr>
      <w:bookmarkStart w:id="327" w:name="_Toc58495738"/>
      <w:bookmarkStart w:id="328" w:name="_Toc75851509"/>
      <w:bookmarkStart w:id="329" w:name="_Toc210837889"/>
      <w:r w:rsidRPr="009B57D5">
        <w:rPr>
          <w:rFonts w:ascii="Museo Sans 300" w:eastAsia="Times New Roman" w:hAnsi="Museo Sans 300" w:cs="Times New Roman"/>
          <w:sz w:val="20"/>
          <w:szCs w:val="20"/>
          <w:lang w:eastAsia="zh-CN"/>
        </w:rPr>
        <w:t>PRUEBAS DE CONTROL DE CALIDAD DEL CONTRATISTA</w:t>
      </w:r>
      <w:bookmarkEnd w:id="327"/>
      <w:bookmarkEnd w:id="328"/>
      <w:bookmarkEnd w:id="329"/>
    </w:p>
    <w:p w14:paraId="1E955EC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361147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deberá realizar todas las pruebas de CC necesarias para controlar los procesos de producción y construcción aplicables a estas especificaciones. El programa de pruebas debe incluir, pero no necesariamente limitarse a, pruebas para el control del contenido de asfalto, gradación de los agregados, temperaturas, humedad de los agregados, compactación del campo y suavidad de la superficie.</w:t>
      </w:r>
    </w:p>
    <w:p w14:paraId="1E5BDB59" w14:textId="77777777" w:rsidR="009B57D5" w:rsidRPr="009B57D5" w:rsidRDefault="009B57D5" w:rsidP="00EC6483">
      <w:pPr>
        <w:numPr>
          <w:ilvl w:val="0"/>
          <w:numId w:val="99"/>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Contenido de asfalto. Se debe realizar un mínimo de dos pruebas por día de acuerdo con ASTMD6307 o ASTM D2172 para la determinación del contenido de asfalto. Cuando se utiliza ASTM D6307, el factor de corrección se determinará como parte de la primera prueba realizada al comienzo de la producción de la planta; y como parte de cada décima prueba realizada a partir de entonces. El contenido de asfalto del día se determinará promediando los resultados de la prueba.</w:t>
      </w:r>
    </w:p>
    <w:p w14:paraId="44FABA4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1C9F510" w14:textId="77777777" w:rsidR="009B57D5" w:rsidRPr="009B57D5" w:rsidRDefault="009B57D5" w:rsidP="00EC6483">
      <w:pPr>
        <w:numPr>
          <w:ilvl w:val="0"/>
          <w:numId w:val="99"/>
        </w:numPr>
        <w:spacing w:after="0" w:line="240" w:lineRule="auto"/>
        <w:contextualSpacing/>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Gradación. Las gradaciones de los agregados se determinarán como mínimo dos veces al día a partir del análisis mecánico del agregado extraído de acuerdo con ASTM D5444, ASTM C136 y ASTM C117.</w:t>
      </w:r>
    </w:p>
    <w:p w14:paraId="1BCB3F88" w14:textId="77777777" w:rsidR="009B57D5" w:rsidRPr="009B57D5" w:rsidRDefault="009B57D5" w:rsidP="009B57D5">
      <w:pPr>
        <w:spacing w:after="0" w:line="240" w:lineRule="auto"/>
        <w:ind w:left="708"/>
        <w:jc w:val="both"/>
        <w:rPr>
          <w:rFonts w:ascii="Museo Sans 300" w:eastAsia="Times New Roman" w:hAnsi="Museo Sans 300" w:cs="Times New Roman"/>
          <w:sz w:val="20"/>
          <w:szCs w:val="20"/>
          <w:lang w:eastAsia="zh-CN"/>
        </w:rPr>
      </w:pPr>
    </w:p>
    <w:p w14:paraId="5F50FA47" w14:textId="77777777" w:rsidR="009B57D5" w:rsidRPr="009B57D5" w:rsidRDefault="009B57D5" w:rsidP="00EC6483">
      <w:pPr>
        <w:numPr>
          <w:ilvl w:val="0"/>
          <w:numId w:val="99"/>
        </w:numPr>
        <w:spacing w:after="0" w:line="240" w:lineRule="auto"/>
        <w:contextualSpacing/>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Contenido de humedad del agregado. El contenido de humedad del agregado utilizado para la producción se debe determinar como mínimo una vez al día de acuerdo con ASTM C566.</w:t>
      </w:r>
    </w:p>
    <w:p w14:paraId="409E66A3" w14:textId="77777777" w:rsidR="009B57D5" w:rsidRPr="009B57D5" w:rsidRDefault="009B57D5" w:rsidP="009B57D5">
      <w:pPr>
        <w:spacing w:after="0" w:line="240" w:lineRule="auto"/>
        <w:ind w:left="708"/>
        <w:jc w:val="both"/>
        <w:rPr>
          <w:rFonts w:ascii="Museo Sans 300" w:eastAsia="Times New Roman" w:hAnsi="Museo Sans 300" w:cs="Times New Roman"/>
          <w:sz w:val="20"/>
          <w:szCs w:val="20"/>
          <w:lang w:eastAsia="zh-CN"/>
        </w:rPr>
      </w:pPr>
    </w:p>
    <w:p w14:paraId="17D443D3" w14:textId="77777777" w:rsidR="009B57D5" w:rsidRPr="009B57D5" w:rsidRDefault="009B57D5" w:rsidP="00EC6483">
      <w:pPr>
        <w:numPr>
          <w:ilvl w:val="0"/>
          <w:numId w:val="99"/>
        </w:numPr>
        <w:spacing w:after="0" w:line="240" w:lineRule="auto"/>
        <w:contextualSpacing/>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Contenido de humedad de la mezcla. El contenido de humedad se determinará una vez al día de acuerdo con AASHTO T329 o ASTM D1461.</w:t>
      </w:r>
    </w:p>
    <w:p w14:paraId="453AA981" w14:textId="77777777" w:rsidR="009B57D5" w:rsidRPr="009B57D5" w:rsidRDefault="009B57D5" w:rsidP="009B57D5">
      <w:pPr>
        <w:spacing w:after="0" w:line="240" w:lineRule="auto"/>
        <w:ind w:left="708"/>
        <w:jc w:val="both"/>
        <w:rPr>
          <w:rFonts w:ascii="Museo Sans 300" w:eastAsia="Times New Roman" w:hAnsi="Museo Sans 300" w:cs="Times New Roman"/>
          <w:sz w:val="20"/>
          <w:szCs w:val="20"/>
          <w:lang w:eastAsia="zh-CN"/>
        </w:rPr>
      </w:pPr>
    </w:p>
    <w:p w14:paraId="76858803" w14:textId="77777777" w:rsidR="009B57D5" w:rsidRPr="009B57D5" w:rsidRDefault="009B57D5" w:rsidP="00EC6483">
      <w:pPr>
        <w:numPr>
          <w:ilvl w:val="0"/>
          <w:numId w:val="99"/>
        </w:numPr>
        <w:spacing w:after="0" w:line="240" w:lineRule="auto"/>
        <w:contextualSpacing/>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Temperaturas. Se controlarán las temperaturas, al menos cuatro veces al día, en los lugares necesarios para determinar las temperaturas del secador, el aglutinante de asfalto en el tanque de almacenamiento, la mezcla en planta y la mezcla en el lugar de trabajo.</w:t>
      </w:r>
    </w:p>
    <w:p w14:paraId="7BBFC63C" w14:textId="77777777" w:rsidR="009B57D5" w:rsidRPr="009B57D5" w:rsidRDefault="009B57D5" w:rsidP="009B57D5">
      <w:pPr>
        <w:spacing w:after="0" w:line="240" w:lineRule="auto"/>
        <w:ind w:left="708"/>
        <w:jc w:val="both"/>
        <w:rPr>
          <w:rFonts w:ascii="Museo Sans 300" w:eastAsia="Times New Roman" w:hAnsi="Museo Sans 300" w:cs="Times New Roman"/>
          <w:sz w:val="20"/>
          <w:szCs w:val="20"/>
          <w:lang w:eastAsia="zh-CN"/>
        </w:rPr>
      </w:pPr>
    </w:p>
    <w:p w14:paraId="0724E26A" w14:textId="77777777" w:rsidR="009B57D5" w:rsidRPr="009B57D5" w:rsidRDefault="009B57D5" w:rsidP="00EC6483">
      <w:pPr>
        <w:numPr>
          <w:ilvl w:val="0"/>
          <w:numId w:val="99"/>
        </w:numPr>
        <w:spacing w:after="0" w:line="240" w:lineRule="auto"/>
        <w:contextualSpacing/>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Monitoreo de densidad in situ. El Contratista deberá realizar las pruebas necesarias para asegurarse de que se está logrando la densidad especificada. Se puede usar un medidor nuclear para monitorear la densidad del pavimento de acuerdo con ASTM D2950.</w:t>
      </w:r>
    </w:p>
    <w:p w14:paraId="2D0E9E4D" w14:textId="77777777" w:rsidR="009B57D5" w:rsidRPr="009B57D5" w:rsidRDefault="009B57D5" w:rsidP="009B57D5">
      <w:pPr>
        <w:spacing w:after="0" w:line="240" w:lineRule="auto"/>
        <w:ind w:left="708"/>
        <w:jc w:val="both"/>
        <w:rPr>
          <w:rFonts w:ascii="Museo Sans 300" w:eastAsia="Times New Roman" w:hAnsi="Museo Sans 300" w:cs="Times New Roman"/>
          <w:sz w:val="20"/>
          <w:szCs w:val="20"/>
          <w:lang w:eastAsia="zh-CN"/>
        </w:rPr>
      </w:pPr>
    </w:p>
    <w:p w14:paraId="24DBC6BE" w14:textId="77777777" w:rsidR="009B57D5" w:rsidRPr="009B57D5" w:rsidRDefault="009B57D5" w:rsidP="00EC6483">
      <w:pPr>
        <w:numPr>
          <w:ilvl w:val="0"/>
          <w:numId w:val="99"/>
        </w:numPr>
        <w:spacing w:after="0" w:line="240" w:lineRule="auto"/>
        <w:contextualSpacing/>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Suavidad o regularidad de la superficie. El Contratista deberá realizar pruebas de suavidad en direcciones transversales y longitudinales diariamente para verificar que los procesos de construcción estén produciendo pavimento con variaciones de menos de ¼ de pulgada en 12 pies (3.7 m), identificando áreas que pueden estancar agua que podría conducir al </w:t>
      </w:r>
      <w:proofErr w:type="spellStart"/>
      <w:r w:rsidRPr="009B57D5">
        <w:rPr>
          <w:rFonts w:ascii="Museo Sans 300" w:eastAsia="Times New Roman" w:hAnsi="Museo Sans 300" w:cs="Times New Roman"/>
          <w:sz w:val="20"/>
          <w:szCs w:val="20"/>
          <w:lang w:eastAsia="zh-CN"/>
        </w:rPr>
        <w:t>hidroplaneo</w:t>
      </w:r>
      <w:proofErr w:type="spellEnd"/>
      <w:r w:rsidRPr="009B57D5">
        <w:rPr>
          <w:rFonts w:ascii="Museo Sans 300" w:eastAsia="Times New Roman" w:hAnsi="Museo Sans 300" w:cs="Times New Roman"/>
          <w:sz w:val="20"/>
          <w:szCs w:val="20"/>
          <w:lang w:eastAsia="zh-CN"/>
        </w:rPr>
        <w:t xml:space="preserve"> de la aeronave. Si no se cumplen los criterios de uniformidad, el Contratista deberá realizar los cambios y correcciones apropiados al proceso de construcción antes de que continúe la construcción.</w:t>
      </w:r>
    </w:p>
    <w:p w14:paraId="1E64278A" w14:textId="77777777" w:rsidR="009B57D5" w:rsidRPr="009B57D5" w:rsidRDefault="009B57D5" w:rsidP="009B57D5">
      <w:pPr>
        <w:spacing w:after="0" w:line="240" w:lineRule="auto"/>
        <w:ind w:left="708"/>
        <w:jc w:val="both"/>
        <w:rPr>
          <w:rFonts w:ascii="Museo Sans 300" w:eastAsia="Times New Roman" w:hAnsi="Museo Sans 300" w:cs="Times New Roman"/>
          <w:sz w:val="20"/>
          <w:szCs w:val="20"/>
          <w:lang w:eastAsia="zh-CN"/>
        </w:rPr>
      </w:pPr>
    </w:p>
    <w:p w14:paraId="034D9BAC" w14:textId="77777777" w:rsidR="009B57D5" w:rsidRPr="009B57D5" w:rsidRDefault="009B57D5" w:rsidP="009B57D5">
      <w:pPr>
        <w:spacing w:after="0" w:line="240" w:lineRule="auto"/>
        <w:ind w:left="708"/>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El Contratista puede usar una regla de 3,7 m (12 pies), un inclinómetro rodante que cumpla con los requisitos de la norma ASTM E2133 o un dispositivo de referencia externo rodante que pueda simular una regla de 3,7 m (12 pies) aprobada por el Supervisor. La prueba de la regla debe comenzar con la mitad de la longitud de la regla en el borde de la sección de pavimento que se está probando y luego avanzar la mitad de la longitud de la regla para cada medición sucesiva. Las pruebas deben ser continuas en todas las juntas. La irregularidad de la superficie se determinará colocando la regla independiente (desnivelada) en la superficie del pavimento y dejándola descansar sobre los dos puntos más altos cubiertos por su longitud, y midiendo el espacio máximo entre la regla y la superficie del pavimento en el área entre </w:t>
      </w:r>
      <w:proofErr w:type="gramStart"/>
      <w:r w:rsidRPr="009B57D5">
        <w:rPr>
          <w:rFonts w:ascii="Museo Sans 300" w:eastAsia="Times New Roman" w:hAnsi="Museo Sans 300" w:cs="Times New Roman"/>
          <w:sz w:val="20"/>
          <w:szCs w:val="20"/>
          <w:lang w:eastAsia="zh-CN"/>
        </w:rPr>
        <w:t>las dos puntos altos</w:t>
      </w:r>
      <w:proofErr w:type="gramEnd"/>
      <w:r w:rsidRPr="009B57D5">
        <w:rPr>
          <w:rFonts w:ascii="Museo Sans 300" w:eastAsia="Times New Roman" w:hAnsi="Museo Sans 300" w:cs="Times New Roman"/>
          <w:sz w:val="20"/>
          <w:szCs w:val="20"/>
          <w:lang w:eastAsia="zh-CN"/>
        </w:rPr>
        <w:t xml:space="preserve">. Si se usa el inclinómetro rodante o un dispositivo de referencia externo, los datos pueden evaluarse usando el programa de perfil FAA, </w:t>
      </w:r>
      <w:proofErr w:type="spellStart"/>
      <w:r w:rsidRPr="009B57D5">
        <w:rPr>
          <w:rFonts w:ascii="Museo Sans 300" w:eastAsia="Times New Roman" w:hAnsi="Museo Sans 300" w:cs="Times New Roman"/>
          <w:sz w:val="20"/>
          <w:szCs w:val="20"/>
          <w:lang w:eastAsia="zh-CN"/>
        </w:rPr>
        <w:t>ProFAA</w:t>
      </w:r>
      <w:proofErr w:type="spellEnd"/>
      <w:r w:rsidRPr="009B57D5">
        <w:rPr>
          <w:rFonts w:ascii="Museo Sans 300" w:eastAsia="Times New Roman" w:hAnsi="Museo Sans 300" w:cs="Times New Roman"/>
          <w:sz w:val="20"/>
          <w:szCs w:val="20"/>
          <w:lang w:eastAsia="zh-CN"/>
        </w:rPr>
        <w:t>, usando la función de simulación de regla de 12 pies.</w:t>
      </w:r>
    </w:p>
    <w:p w14:paraId="5359D459" w14:textId="77777777" w:rsidR="009B57D5" w:rsidRPr="009B57D5" w:rsidRDefault="009B57D5" w:rsidP="009B57D5">
      <w:pPr>
        <w:spacing w:after="0" w:line="240" w:lineRule="auto"/>
        <w:ind w:left="708"/>
        <w:jc w:val="both"/>
        <w:rPr>
          <w:rFonts w:ascii="Museo Sans 300" w:eastAsia="Times New Roman" w:hAnsi="Museo Sans 300" w:cs="Times New Roman"/>
          <w:sz w:val="20"/>
          <w:szCs w:val="20"/>
          <w:lang w:eastAsia="zh-CN"/>
        </w:rPr>
      </w:pPr>
    </w:p>
    <w:p w14:paraId="38344362" w14:textId="77777777" w:rsidR="009B57D5" w:rsidRPr="009B57D5" w:rsidRDefault="009B57D5" w:rsidP="009B57D5">
      <w:pPr>
        <w:spacing w:after="0" w:line="240" w:lineRule="auto"/>
        <w:ind w:left="708"/>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No se deben realizar lecturas de suavidad a través de cambios de grado o transiciones de pendiente transversal. La transición entre pavimento nuevo y existente se evaluará por separado para verificar su conformidad con los planos</w:t>
      </w:r>
    </w:p>
    <w:p w14:paraId="4809EA68" w14:textId="77777777" w:rsidR="009B57D5" w:rsidRPr="009B57D5" w:rsidRDefault="009B57D5" w:rsidP="009B57D5">
      <w:pPr>
        <w:spacing w:after="0" w:line="240" w:lineRule="auto"/>
        <w:ind w:left="708"/>
        <w:jc w:val="both"/>
        <w:rPr>
          <w:rFonts w:ascii="Museo Sans 300" w:eastAsia="Times New Roman" w:hAnsi="Museo Sans 300" w:cs="Times New Roman"/>
          <w:sz w:val="20"/>
          <w:szCs w:val="20"/>
          <w:lang w:eastAsia="zh-CN"/>
        </w:rPr>
      </w:pPr>
    </w:p>
    <w:p w14:paraId="3F726F86" w14:textId="77777777" w:rsidR="009B57D5" w:rsidRPr="009B57D5" w:rsidRDefault="009B57D5" w:rsidP="009B57D5">
      <w:pPr>
        <w:spacing w:after="0" w:line="240" w:lineRule="auto"/>
        <w:ind w:left="708"/>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g.1. Medidas transversales. Se tomarán medidas transversales para cada día de producción colocado. Se deben tomar medidas transversales perpendiculares a la línea central del pavimento cada 15 m o con mayor frecuencia según lo determine el Supervisor. La unión entre carriles se probará por separado para facilitar la suavidad entre carriles.</w:t>
      </w:r>
    </w:p>
    <w:p w14:paraId="242D360F" w14:textId="77777777" w:rsidR="009B57D5" w:rsidRPr="009B57D5" w:rsidRDefault="009B57D5" w:rsidP="009B57D5">
      <w:pPr>
        <w:spacing w:after="0" w:line="240" w:lineRule="auto"/>
        <w:ind w:left="708"/>
        <w:rPr>
          <w:rFonts w:ascii="Museo Sans 300" w:eastAsia="Times New Roman" w:hAnsi="Museo Sans 300" w:cs="Times New Roman"/>
          <w:sz w:val="20"/>
          <w:szCs w:val="20"/>
          <w:lang w:eastAsia="zh-CN"/>
        </w:rPr>
      </w:pPr>
    </w:p>
    <w:p w14:paraId="757F90C6" w14:textId="77777777" w:rsidR="009B57D5" w:rsidRPr="009B57D5" w:rsidRDefault="009B57D5" w:rsidP="009B57D5">
      <w:pPr>
        <w:spacing w:after="0" w:line="240" w:lineRule="auto"/>
        <w:ind w:left="708"/>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g.2. Medidas longitudinales. Se tomarán medidas longitudinales para la producción de cada día colocada. Las pruebas longitudinales serán paralelas a la línea central del pavimento; en el centro de los carriles de pavimentación cuando los anchos de los carriles de pavimentación son menos 6 m; y en los terceros puntos de los carriles de pavimentación cuando el ancho de los carriles de pavimentación sea de 6 m o más.</w:t>
      </w:r>
    </w:p>
    <w:p w14:paraId="39E1E607" w14:textId="77777777" w:rsidR="009B57D5" w:rsidRPr="009B57D5" w:rsidRDefault="009B57D5" w:rsidP="009B57D5">
      <w:pPr>
        <w:spacing w:after="0" w:line="240" w:lineRule="auto"/>
        <w:ind w:left="708"/>
        <w:jc w:val="both"/>
        <w:rPr>
          <w:rFonts w:ascii="Museo Sans 300" w:eastAsia="Times New Roman" w:hAnsi="Museo Sans 300" w:cs="Times New Roman"/>
          <w:sz w:val="20"/>
          <w:szCs w:val="20"/>
          <w:lang w:eastAsia="zh-CN"/>
        </w:rPr>
      </w:pPr>
    </w:p>
    <w:p w14:paraId="2A427C2D" w14:textId="77777777" w:rsidR="009B57D5" w:rsidRPr="009B57D5" w:rsidRDefault="009B57D5" w:rsidP="009B57D5">
      <w:pPr>
        <w:spacing w:after="0" w:line="240" w:lineRule="auto"/>
        <w:ind w:left="708"/>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Las desviaciones en el la superficie final en la dirección transversal o longitudinal que atraparán agua de más de 1/4 de pulgada (6 mm) deberán corregirse con un pulido de diamante, con equipo para corrección de perfiles, que sea aprobado por el supervisor, o quitando y reemplazando el pavimento a la profundidad completa. El pulido debe ser cónico en todas las direcciones para proporcionar transiciones suaves a las áreas que no requieren pulido. Todas las áreas en las que se haya realizado el pulido con diamante estarán sujetas a las tolerancias finales de espesor del pavimento. Las áreas que hayan sido rectificadas deberán sellarse con un tratamiento de superficie. Para evitar que el tratamiento de superficie cree cualquier conflicto con las señales de pista o calle de rodaje, puede ser necesario sellar un área más grande.</w:t>
      </w:r>
    </w:p>
    <w:p w14:paraId="53A297D3" w14:textId="77777777" w:rsidR="009B57D5" w:rsidRPr="009B57D5" w:rsidRDefault="009B57D5" w:rsidP="009B57D5">
      <w:pPr>
        <w:spacing w:after="0" w:line="240" w:lineRule="auto"/>
        <w:ind w:left="708"/>
        <w:jc w:val="both"/>
        <w:rPr>
          <w:rFonts w:ascii="Museo Sans 300" w:eastAsia="Times New Roman" w:hAnsi="Museo Sans 300" w:cs="Times New Roman"/>
          <w:sz w:val="20"/>
          <w:szCs w:val="20"/>
          <w:lang w:eastAsia="zh-CN"/>
        </w:rPr>
      </w:pPr>
    </w:p>
    <w:p w14:paraId="1FA74C73" w14:textId="77777777" w:rsidR="009B57D5" w:rsidRPr="009B57D5" w:rsidRDefault="009B57D5" w:rsidP="009B57D5">
      <w:pPr>
        <w:spacing w:after="0" w:line="240" w:lineRule="auto"/>
        <w:ind w:left="708"/>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Se mantendrán gráficos de control para mostrar el área de colocación de cada día y el porcentaje de rectificado correctivo requerido. Las correcciones a la producción y la colocación se iniciarán cuando se requiera un rectificado correctivo. Si las máquinas y / o métodos del Contratista producen áreas significativas que necesitan acciones correctivas que superen el 10 por ciento de la producción diaria, la producción se detendrá hasta que el Contratista implemente las medidas correctivas.</w:t>
      </w:r>
    </w:p>
    <w:p w14:paraId="702CA699" w14:textId="77777777" w:rsidR="009B57D5" w:rsidRPr="009B57D5" w:rsidRDefault="009B57D5" w:rsidP="009B57D5">
      <w:pPr>
        <w:spacing w:after="0" w:line="240" w:lineRule="auto"/>
        <w:ind w:left="708"/>
        <w:jc w:val="both"/>
        <w:rPr>
          <w:rFonts w:ascii="Museo Sans 300" w:eastAsia="Times New Roman" w:hAnsi="Museo Sans 300" w:cs="Times New Roman"/>
          <w:sz w:val="20"/>
          <w:szCs w:val="20"/>
          <w:lang w:eastAsia="zh-CN"/>
        </w:rPr>
      </w:pPr>
    </w:p>
    <w:p w14:paraId="7C003F14" w14:textId="77777777" w:rsidR="009B57D5" w:rsidRPr="009B57D5" w:rsidRDefault="009B57D5" w:rsidP="00EC6483">
      <w:pPr>
        <w:numPr>
          <w:ilvl w:val="0"/>
          <w:numId w:val="99"/>
        </w:numPr>
        <w:spacing w:after="0" w:line="240" w:lineRule="auto"/>
        <w:contextualSpacing/>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Pendiente. La pendiente se evaluará diariamente para permitir ajustes en las operaciones de pavimentación cuando las mediciones de pendiente no cumplan con las especificaciones. Como mínimo, la pendiente se evaluará antes y después de la colocación del primer levantamiento y después de la colocación del levantamiento de superficie.</w:t>
      </w:r>
    </w:p>
    <w:p w14:paraId="3080DA14" w14:textId="77777777" w:rsidR="009B57D5" w:rsidRPr="009B57D5" w:rsidRDefault="009B57D5" w:rsidP="009B57D5">
      <w:pPr>
        <w:spacing w:after="0" w:line="240" w:lineRule="auto"/>
        <w:ind w:left="708"/>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Las medidas se tomarán como mínimo en el centro y los bordes del carril de pavimentación y en el espaciado longitudinal como se muestra en las secciones transversales y los planos. La superficie final del pavimento no variará de las elevaciones de la línea de nivel y las secciones transversales que se muestran en los planos en más de 1/2 pulgada (12 mm) verticalmente. La documentación será proporcionada por el Contratista al Supervisor dentro de las 24 horas.</w:t>
      </w:r>
    </w:p>
    <w:p w14:paraId="5A3AF5D3" w14:textId="77777777" w:rsidR="009B57D5" w:rsidRPr="009B57D5" w:rsidRDefault="009B57D5" w:rsidP="009B57D5">
      <w:pPr>
        <w:spacing w:after="0" w:line="240" w:lineRule="auto"/>
        <w:ind w:left="708"/>
        <w:jc w:val="both"/>
        <w:rPr>
          <w:rFonts w:ascii="Museo Sans 300" w:eastAsia="Times New Roman" w:hAnsi="Museo Sans 300" w:cs="Times New Roman"/>
          <w:sz w:val="20"/>
          <w:szCs w:val="20"/>
          <w:lang w:eastAsia="zh-CN"/>
        </w:rPr>
      </w:pPr>
    </w:p>
    <w:p w14:paraId="22F58136" w14:textId="77777777" w:rsidR="009B57D5" w:rsidRPr="009B57D5" w:rsidRDefault="009B57D5" w:rsidP="009B57D5">
      <w:pPr>
        <w:spacing w:after="0" w:line="240" w:lineRule="auto"/>
        <w:ind w:left="708"/>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Las áreas con protuberancias o depresiones que exceden los criterios de nivelación o suavidad y que retienen agua en la superficie deben rectificarse siempre que el espesor de la hilera después del rectificado no sea más de 1/2 pulgada (12 mm) menor que el espesor especificado en los planos. </w:t>
      </w:r>
    </w:p>
    <w:p w14:paraId="3F6ABB20" w14:textId="77777777" w:rsidR="009B57D5" w:rsidRPr="009B57D5" w:rsidRDefault="009B57D5" w:rsidP="009B57D5">
      <w:pPr>
        <w:spacing w:after="0" w:line="240" w:lineRule="auto"/>
        <w:ind w:left="708"/>
        <w:jc w:val="both"/>
        <w:rPr>
          <w:rFonts w:ascii="Museo Sans 300" w:eastAsia="Times New Roman" w:hAnsi="Museo Sans 300" w:cs="Times New Roman"/>
          <w:sz w:val="20"/>
          <w:szCs w:val="20"/>
          <w:lang w:eastAsia="zh-CN"/>
        </w:rPr>
      </w:pPr>
    </w:p>
    <w:p w14:paraId="7C99918A" w14:textId="77777777" w:rsidR="009B57D5" w:rsidRPr="009B57D5" w:rsidRDefault="009B57D5" w:rsidP="009B57D5">
      <w:pPr>
        <w:spacing w:after="0" w:line="240" w:lineRule="auto"/>
        <w:ind w:left="708"/>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El Contratista reparará las áreas bajas o las áreas que no puedan corregirse puliendo eliminando las áreas deficientes hasta la profundidad de la carpeta final </w:t>
      </w:r>
      <w:proofErr w:type="spellStart"/>
      <w:r w:rsidRPr="009B57D5">
        <w:rPr>
          <w:rFonts w:ascii="Museo Sans 300" w:eastAsia="Times New Roman" w:hAnsi="Museo Sans 300" w:cs="Times New Roman"/>
          <w:sz w:val="20"/>
          <w:szCs w:val="20"/>
          <w:lang w:eastAsia="zh-CN"/>
        </w:rPr>
        <w:t>final</w:t>
      </w:r>
      <w:proofErr w:type="spellEnd"/>
      <w:r w:rsidRPr="009B57D5">
        <w:rPr>
          <w:rFonts w:ascii="Museo Sans 300" w:eastAsia="Times New Roman" w:hAnsi="Museo Sans 300" w:cs="Times New Roman"/>
          <w:sz w:val="20"/>
          <w:szCs w:val="20"/>
          <w:lang w:eastAsia="zh-CN"/>
        </w:rPr>
        <w:t xml:space="preserve"> más ½ pulgada y reemplazándolas con material nuevo.</w:t>
      </w:r>
    </w:p>
    <w:p w14:paraId="2A714FF3" w14:textId="77777777" w:rsidR="009B57D5" w:rsidRPr="009B57D5" w:rsidRDefault="009B57D5" w:rsidP="009B57D5">
      <w:pPr>
        <w:spacing w:after="0" w:line="240" w:lineRule="auto"/>
        <w:ind w:left="708"/>
        <w:jc w:val="both"/>
        <w:rPr>
          <w:rFonts w:ascii="Museo Sans 300" w:eastAsia="Times New Roman" w:hAnsi="Museo Sans 300" w:cs="Times New Roman"/>
          <w:sz w:val="20"/>
          <w:szCs w:val="20"/>
          <w:lang w:eastAsia="zh-CN"/>
        </w:rPr>
      </w:pPr>
    </w:p>
    <w:p w14:paraId="5814D7A5" w14:textId="77777777" w:rsidR="009B57D5" w:rsidRPr="009B57D5" w:rsidRDefault="009B57D5" w:rsidP="00EC6483">
      <w:pPr>
        <w:keepNext/>
        <w:keepLines/>
        <w:numPr>
          <w:ilvl w:val="1"/>
          <w:numId w:val="106"/>
        </w:numPr>
        <w:spacing w:before="40" w:after="0" w:line="240" w:lineRule="auto"/>
        <w:outlineLvl w:val="1"/>
        <w:rPr>
          <w:rFonts w:ascii="Museo Sans 300" w:eastAsia="Times New Roman" w:hAnsi="Museo Sans 300" w:cs="Times New Roman"/>
          <w:sz w:val="20"/>
          <w:szCs w:val="20"/>
          <w:lang w:eastAsia="zh-CN"/>
        </w:rPr>
      </w:pPr>
      <w:bookmarkStart w:id="330" w:name="_Toc58495739"/>
      <w:bookmarkStart w:id="331" w:name="_Toc75851510"/>
      <w:bookmarkStart w:id="332" w:name="_Toc210837890"/>
      <w:r w:rsidRPr="009B57D5">
        <w:rPr>
          <w:rFonts w:ascii="Museo Sans 300" w:eastAsia="Times New Roman" w:hAnsi="Museo Sans 300" w:cs="Times New Roman"/>
          <w:sz w:val="20"/>
          <w:szCs w:val="20"/>
          <w:lang w:eastAsia="zh-CN"/>
        </w:rPr>
        <w:t>MUESTREO</w:t>
      </w:r>
      <w:bookmarkEnd w:id="330"/>
      <w:bookmarkEnd w:id="331"/>
      <w:bookmarkEnd w:id="332"/>
    </w:p>
    <w:p w14:paraId="32A1C1E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297FF5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Cuando así lo indique el Supervisor, el Contratista tomará muestras y probará cualquier material que parezca incompatible con el material similar que se muestreó, a menos que dicho material se elimine y reemplace voluntariamente o el Contratista corrija las deficiencias. Todo el muestreo debe realizarse de acuerdo con los procedimientos estándar especificados.</w:t>
      </w:r>
    </w:p>
    <w:p w14:paraId="1C2BEA0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BBDC936" w14:textId="77777777" w:rsidR="009B57D5" w:rsidRPr="009B57D5" w:rsidRDefault="009B57D5" w:rsidP="00EC6483">
      <w:pPr>
        <w:keepNext/>
        <w:keepLines/>
        <w:numPr>
          <w:ilvl w:val="1"/>
          <w:numId w:val="106"/>
        </w:numPr>
        <w:spacing w:before="40" w:after="0" w:line="240" w:lineRule="auto"/>
        <w:outlineLvl w:val="1"/>
        <w:rPr>
          <w:rFonts w:ascii="Museo Sans 300" w:eastAsia="Times New Roman" w:hAnsi="Museo Sans 300" w:cs="Times New Roman"/>
          <w:sz w:val="20"/>
          <w:szCs w:val="20"/>
          <w:lang w:eastAsia="zh-CN"/>
        </w:rPr>
      </w:pPr>
      <w:bookmarkStart w:id="333" w:name="_Toc58495740"/>
      <w:bookmarkStart w:id="334" w:name="_Toc75851511"/>
      <w:bookmarkStart w:id="335" w:name="_Toc210837891"/>
      <w:r w:rsidRPr="009B57D5">
        <w:rPr>
          <w:rFonts w:ascii="Museo Sans 300" w:eastAsia="Times New Roman" w:hAnsi="Museo Sans 300" w:cs="Times New Roman"/>
          <w:sz w:val="20"/>
          <w:szCs w:val="20"/>
          <w:lang w:eastAsia="zh-CN"/>
        </w:rPr>
        <w:t>GRÁFICOS DE CONTROL</w:t>
      </w:r>
      <w:bookmarkEnd w:id="333"/>
      <w:bookmarkEnd w:id="334"/>
      <w:bookmarkEnd w:id="335"/>
    </w:p>
    <w:p w14:paraId="1ADD161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EA4C19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deberá mantener gráficos de control lineal para las mediciones individuales y el rango (es decir, la diferencia entre las mediciones más altas y más bajas) para la gradación agregada, el contenido de asfalto y el VMA. El VMA para cada día será calculado y monitoreado por el Laboratorio de Control de Calidad.</w:t>
      </w:r>
    </w:p>
    <w:p w14:paraId="01A3FD9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B44A97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Los gráficos de control se colocarán en una ubicación satisfactoria para el Supervisor y se mantendrán actualizados. Como mínimo, las tablas de control deberán identificar el número de proyecto, el número de prueba, cada parámetro de prueba, los Límites de Acción y Suspensión aplicables a cada parámetro de prueba y los resultados de la prueba del Contratista. El Contratista utilizará los gráficos de control como parte de un sistema de control de procesos para identificar problemas potenciales y causas asignables antes de que ocurran. Si los datos proyectados por el Contratista durante la producción indican un problema y el Contratista no está tomando una acción correctiva satisfactoria, el Supervisor puede suspender la producción o aceptación del material.</w:t>
      </w:r>
    </w:p>
    <w:p w14:paraId="64259CE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2026158" w14:textId="77777777" w:rsidR="009B57D5" w:rsidRPr="009B57D5" w:rsidRDefault="009B57D5" w:rsidP="00EC6483">
      <w:pPr>
        <w:numPr>
          <w:ilvl w:val="0"/>
          <w:numId w:val="100"/>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Medidas individuales. Se deben establecer gráficos de control para mediciones individuales para mantener el control del proceso dentro de la tolerancia para la gradación agregada, el contenido de asfalto y VMA. Los gráficos de control utilizarán los valores objetivo de la fórmula de combinación de trabajos como indicadores de tendencia central para los siguientes parámetros de prueba con límites de acción y suspensión asociados:</w:t>
      </w:r>
    </w:p>
    <w:p w14:paraId="005D26F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0AC9BD6" w14:textId="77777777" w:rsidR="009B57D5" w:rsidRPr="009B57D5" w:rsidRDefault="009B57D5" w:rsidP="009B57D5">
      <w:pPr>
        <w:keepNext/>
        <w:spacing w:after="0" w:line="240" w:lineRule="auto"/>
        <w:ind w:firstLine="2835"/>
        <w:jc w:val="center"/>
        <w:outlineLvl w:val="1"/>
        <w:rPr>
          <w:rFonts w:ascii="Museo Sans 300" w:eastAsia="Times New Roman" w:hAnsi="Museo Sans 300" w:cs="Times New Roman"/>
          <w:sz w:val="20"/>
          <w:szCs w:val="20"/>
          <w:lang w:eastAsia="zh-CN"/>
        </w:rPr>
      </w:pPr>
      <w:bookmarkStart w:id="336" w:name="_Toc58495741"/>
      <w:bookmarkStart w:id="337" w:name="_Toc75851512"/>
      <w:bookmarkStart w:id="338" w:name="_Toc210837892"/>
      <w:r w:rsidRPr="009B57D5">
        <w:rPr>
          <w:rFonts w:ascii="Museo Sans 300" w:eastAsia="Times New Roman" w:hAnsi="Museo Sans 300" w:cs="Times New Roman"/>
          <w:sz w:val="20"/>
          <w:szCs w:val="20"/>
          <w:lang w:eastAsia="zh-CN"/>
        </w:rPr>
        <w:t>Límites del gráfico de control para mediciones individuales</w:t>
      </w:r>
      <w:bookmarkEnd w:id="336"/>
      <w:bookmarkEnd w:id="337"/>
      <w:bookmarkEnd w:id="33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2"/>
        <w:gridCol w:w="2410"/>
        <w:gridCol w:w="3402"/>
      </w:tblGrid>
      <w:tr w:rsidR="00730086" w:rsidRPr="00A50F8C" w14:paraId="4AE1FBE8" w14:textId="77777777" w:rsidTr="00A50F8C">
        <w:trPr>
          <w:trHeight w:val="98"/>
          <w:jc w:val="center"/>
        </w:trPr>
        <w:tc>
          <w:tcPr>
            <w:tcW w:w="2972" w:type="dxa"/>
          </w:tcPr>
          <w:p w14:paraId="48E32CDF"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Tamiz</w:t>
            </w:r>
          </w:p>
        </w:tc>
        <w:tc>
          <w:tcPr>
            <w:tcW w:w="2410" w:type="dxa"/>
          </w:tcPr>
          <w:p w14:paraId="4E3D3DD6"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Límite de acción </w:t>
            </w:r>
          </w:p>
        </w:tc>
        <w:tc>
          <w:tcPr>
            <w:tcW w:w="3402" w:type="dxa"/>
          </w:tcPr>
          <w:p w14:paraId="1E7A0A18"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Límite de suspensión </w:t>
            </w:r>
          </w:p>
        </w:tc>
      </w:tr>
      <w:tr w:rsidR="00730086" w:rsidRPr="00A50F8C" w14:paraId="75D7D81E" w14:textId="77777777" w:rsidTr="00A50F8C">
        <w:trPr>
          <w:trHeight w:val="99"/>
          <w:jc w:val="center"/>
        </w:trPr>
        <w:tc>
          <w:tcPr>
            <w:tcW w:w="2972" w:type="dxa"/>
          </w:tcPr>
          <w:p w14:paraId="5A89CE2B"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3/4 </w:t>
            </w:r>
            <w:proofErr w:type="gramStart"/>
            <w:r w:rsidRPr="00A50F8C">
              <w:rPr>
                <w:rFonts w:ascii="Museo Sans 300" w:eastAsia="Times New Roman" w:hAnsi="Museo Sans 300" w:cs="Times New Roman"/>
                <w:sz w:val="16"/>
                <w:szCs w:val="16"/>
                <w:lang w:eastAsia="zh-CN"/>
              </w:rPr>
              <w:t>“ (</w:t>
            </w:r>
            <w:proofErr w:type="gramEnd"/>
            <w:r w:rsidRPr="00A50F8C">
              <w:rPr>
                <w:rFonts w:ascii="Museo Sans 300" w:eastAsia="Times New Roman" w:hAnsi="Museo Sans 300" w:cs="Times New Roman"/>
                <w:sz w:val="16"/>
                <w:szCs w:val="16"/>
                <w:lang w:eastAsia="zh-CN"/>
              </w:rPr>
              <w:t xml:space="preserve">19.0 mm) </w:t>
            </w:r>
          </w:p>
        </w:tc>
        <w:tc>
          <w:tcPr>
            <w:tcW w:w="2410" w:type="dxa"/>
          </w:tcPr>
          <w:p w14:paraId="73B72E1F"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±6%</w:t>
            </w:r>
          </w:p>
        </w:tc>
        <w:tc>
          <w:tcPr>
            <w:tcW w:w="3402" w:type="dxa"/>
          </w:tcPr>
          <w:p w14:paraId="557147AF"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±9%</w:t>
            </w:r>
          </w:p>
        </w:tc>
      </w:tr>
      <w:tr w:rsidR="00730086" w:rsidRPr="00A50F8C" w14:paraId="521691E4" w14:textId="77777777" w:rsidTr="00A50F8C">
        <w:trPr>
          <w:trHeight w:val="99"/>
          <w:jc w:val="center"/>
        </w:trPr>
        <w:tc>
          <w:tcPr>
            <w:tcW w:w="2972" w:type="dxa"/>
          </w:tcPr>
          <w:p w14:paraId="748AE50A"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1/2 </w:t>
            </w:r>
            <w:proofErr w:type="gramStart"/>
            <w:r w:rsidRPr="00A50F8C">
              <w:rPr>
                <w:rFonts w:ascii="Museo Sans 300" w:eastAsia="Times New Roman" w:hAnsi="Museo Sans 300" w:cs="Times New Roman"/>
                <w:sz w:val="16"/>
                <w:szCs w:val="16"/>
                <w:lang w:eastAsia="zh-CN"/>
              </w:rPr>
              <w:t>“ (</w:t>
            </w:r>
            <w:proofErr w:type="gramEnd"/>
            <w:r w:rsidRPr="00A50F8C">
              <w:rPr>
                <w:rFonts w:ascii="Museo Sans 300" w:eastAsia="Times New Roman" w:hAnsi="Museo Sans 300" w:cs="Times New Roman"/>
                <w:sz w:val="16"/>
                <w:szCs w:val="16"/>
                <w:lang w:eastAsia="zh-CN"/>
              </w:rPr>
              <w:t xml:space="preserve">12.5 mm) </w:t>
            </w:r>
          </w:p>
        </w:tc>
        <w:tc>
          <w:tcPr>
            <w:tcW w:w="2410" w:type="dxa"/>
          </w:tcPr>
          <w:p w14:paraId="0F81B170"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±6%</w:t>
            </w:r>
          </w:p>
        </w:tc>
        <w:tc>
          <w:tcPr>
            <w:tcW w:w="3402" w:type="dxa"/>
          </w:tcPr>
          <w:p w14:paraId="7D80D273"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±9%</w:t>
            </w:r>
          </w:p>
        </w:tc>
      </w:tr>
      <w:tr w:rsidR="00730086" w:rsidRPr="00A50F8C" w14:paraId="1DFE11B2" w14:textId="77777777" w:rsidTr="00A50F8C">
        <w:trPr>
          <w:trHeight w:val="99"/>
          <w:jc w:val="center"/>
        </w:trPr>
        <w:tc>
          <w:tcPr>
            <w:tcW w:w="2972" w:type="dxa"/>
          </w:tcPr>
          <w:p w14:paraId="46E7CB71"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3/8 </w:t>
            </w:r>
            <w:proofErr w:type="gramStart"/>
            <w:r w:rsidRPr="00A50F8C">
              <w:rPr>
                <w:rFonts w:ascii="Museo Sans 300" w:eastAsia="Times New Roman" w:hAnsi="Museo Sans 300" w:cs="Times New Roman"/>
                <w:sz w:val="16"/>
                <w:szCs w:val="16"/>
                <w:lang w:eastAsia="zh-CN"/>
              </w:rPr>
              <w:t>“ (</w:t>
            </w:r>
            <w:proofErr w:type="gramEnd"/>
            <w:r w:rsidRPr="00A50F8C">
              <w:rPr>
                <w:rFonts w:ascii="Museo Sans 300" w:eastAsia="Times New Roman" w:hAnsi="Museo Sans 300" w:cs="Times New Roman"/>
                <w:sz w:val="16"/>
                <w:szCs w:val="16"/>
                <w:lang w:eastAsia="zh-CN"/>
              </w:rPr>
              <w:t xml:space="preserve">9.5 mm) </w:t>
            </w:r>
          </w:p>
        </w:tc>
        <w:tc>
          <w:tcPr>
            <w:tcW w:w="2410" w:type="dxa"/>
          </w:tcPr>
          <w:p w14:paraId="4574924E"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±6%</w:t>
            </w:r>
          </w:p>
        </w:tc>
        <w:tc>
          <w:tcPr>
            <w:tcW w:w="3402" w:type="dxa"/>
          </w:tcPr>
          <w:p w14:paraId="241D9587"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±9%</w:t>
            </w:r>
          </w:p>
        </w:tc>
      </w:tr>
      <w:tr w:rsidR="00730086" w:rsidRPr="00A50F8C" w14:paraId="4055E2FB" w14:textId="77777777" w:rsidTr="00A50F8C">
        <w:trPr>
          <w:trHeight w:val="99"/>
          <w:jc w:val="center"/>
        </w:trPr>
        <w:tc>
          <w:tcPr>
            <w:tcW w:w="2972" w:type="dxa"/>
          </w:tcPr>
          <w:p w14:paraId="36F98F3D"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No. 4 (4.75 mm) </w:t>
            </w:r>
          </w:p>
        </w:tc>
        <w:tc>
          <w:tcPr>
            <w:tcW w:w="2410" w:type="dxa"/>
          </w:tcPr>
          <w:p w14:paraId="1EF8EC22"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±6%</w:t>
            </w:r>
          </w:p>
        </w:tc>
        <w:tc>
          <w:tcPr>
            <w:tcW w:w="3402" w:type="dxa"/>
          </w:tcPr>
          <w:p w14:paraId="4E878714"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±9%</w:t>
            </w:r>
          </w:p>
        </w:tc>
      </w:tr>
      <w:tr w:rsidR="00730086" w:rsidRPr="00A50F8C" w14:paraId="6AADC734" w14:textId="77777777" w:rsidTr="00A50F8C">
        <w:trPr>
          <w:trHeight w:val="99"/>
          <w:jc w:val="center"/>
        </w:trPr>
        <w:tc>
          <w:tcPr>
            <w:tcW w:w="2972" w:type="dxa"/>
          </w:tcPr>
          <w:p w14:paraId="39F1936C"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No. 16 (1.18 mm) </w:t>
            </w:r>
          </w:p>
        </w:tc>
        <w:tc>
          <w:tcPr>
            <w:tcW w:w="2410" w:type="dxa"/>
          </w:tcPr>
          <w:p w14:paraId="03B160B8"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±5%</w:t>
            </w:r>
          </w:p>
        </w:tc>
        <w:tc>
          <w:tcPr>
            <w:tcW w:w="3402" w:type="dxa"/>
          </w:tcPr>
          <w:p w14:paraId="46D81516"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±7.5%</w:t>
            </w:r>
          </w:p>
        </w:tc>
      </w:tr>
      <w:tr w:rsidR="00730086" w:rsidRPr="00A50F8C" w14:paraId="01778A71" w14:textId="77777777" w:rsidTr="00A50F8C">
        <w:trPr>
          <w:trHeight w:val="99"/>
          <w:jc w:val="center"/>
        </w:trPr>
        <w:tc>
          <w:tcPr>
            <w:tcW w:w="2972" w:type="dxa"/>
          </w:tcPr>
          <w:p w14:paraId="27C00A68"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No. 50 (300 </w:t>
            </w:r>
            <w:proofErr w:type="spellStart"/>
            <w:r w:rsidRPr="00A50F8C">
              <w:rPr>
                <w:rFonts w:ascii="Museo Sans 300" w:eastAsia="Times New Roman" w:hAnsi="Museo Sans 300" w:cs="Times New Roman"/>
                <w:sz w:val="16"/>
                <w:szCs w:val="16"/>
                <w:lang w:eastAsia="zh-CN"/>
              </w:rPr>
              <w:t>μm</w:t>
            </w:r>
            <w:proofErr w:type="spellEnd"/>
            <w:r w:rsidRPr="00A50F8C">
              <w:rPr>
                <w:rFonts w:ascii="Museo Sans 300" w:eastAsia="Times New Roman" w:hAnsi="Museo Sans 300" w:cs="Times New Roman"/>
                <w:sz w:val="16"/>
                <w:szCs w:val="16"/>
                <w:lang w:eastAsia="zh-CN"/>
              </w:rPr>
              <w:t xml:space="preserve">) </w:t>
            </w:r>
          </w:p>
        </w:tc>
        <w:tc>
          <w:tcPr>
            <w:tcW w:w="2410" w:type="dxa"/>
          </w:tcPr>
          <w:p w14:paraId="0D5BFC92"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±3%</w:t>
            </w:r>
          </w:p>
        </w:tc>
        <w:tc>
          <w:tcPr>
            <w:tcW w:w="3402" w:type="dxa"/>
          </w:tcPr>
          <w:p w14:paraId="1CF516C7"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±4.5%</w:t>
            </w:r>
          </w:p>
        </w:tc>
      </w:tr>
      <w:tr w:rsidR="00730086" w:rsidRPr="00A50F8C" w14:paraId="0BADD196" w14:textId="77777777" w:rsidTr="00A50F8C">
        <w:trPr>
          <w:trHeight w:val="99"/>
          <w:jc w:val="center"/>
        </w:trPr>
        <w:tc>
          <w:tcPr>
            <w:tcW w:w="2972" w:type="dxa"/>
          </w:tcPr>
          <w:p w14:paraId="6206C2BA"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No. 200 (75 </w:t>
            </w:r>
            <w:proofErr w:type="spellStart"/>
            <w:r w:rsidRPr="00A50F8C">
              <w:rPr>
                <w:rFonts w:ascii="Museo Sans 300" w:eastAsia="Times New Roman" w:hAnsi="Museo Sans 300" w:cs="Times New Roman"/>
                <w:sz w:val="16"/>
                <w:szCs w:val="16"/>
                <w:lang w:eastAsia="zh-CN"/>
              </w:rPr>
              <w:t>μm</w:t>
            </w:r>
            <w:proofErr w:type="spellEnd"/>
            <w:r w:rsidRPr="00A50F8C">
              <w:rPr>
                <w:rFonts w:ascii="Museo Sans 300" w:eastAsia="Times New Roman" w:hAnsi="Museo Sans 300" w:cs="Times New Roman"/>
                <w:sz w:val="16"/>
                <w:szCs w:val="16"/>
                <w:lang w:eastAsia="zh-CN"/>
              </w:rPr>
              <w:t xml:space="preserve">) </w:t>
            </w:r>
          </w:p>
        </w:tc>
        <w:tc>
          <w:tcPr>
            <w:tcW w:w="2410" w:type="dxa"/>
          </w:tcPr>
          <w:p w14:paraId="386943D2"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±2%</w:t>
            </w:r>
          </w:p>
        </w:tc>
        <w:tc>
          <w:tcPr>
            <w:tcW w:w="3402" w:type="dxa"/>
          </w:tcPr>
          <w:p w14:paraId="395BA3F5"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±3%</w:t>
            </w:r>
          </w:p>
        </w:tc>
      </w:tr>
      <w:tr w:rsidR="00730086" w:rsidRPr="00A50F8C" w14:paraId="1949BC04" w14:textId="77777777" w:rsidTr="00A50F8C">
        <w:trPr>
          <w:trHeight w:val="100"/>
          <w:jc w:val="center"/>
        </w:trPr>
        <w:tc>
          <w:tcPr>
            <w:tcW w:w="2972" w:type="dxa"/>
          </w:tcPr>
          <w:p w14:paraId="264E2A55"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Contenido de asfalto </w:t>
            </w:r>
          </w:p>
        </w:tc>
        <w:tc>
          <w:tcPr>
            <w:tcW w:w="2410" w:type="dxa"/>
          </w:tcPr>
          <w:p w14:paraId="1FBAB342"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±0.45%</w:t>
            </w:r>
          </w:p>
        </w:tc>
        <w:tc>
          <w:tcPr>
            <w:tcW w:w="3402" w:type="dxa"/>
          </w:tcPr>
          <w:p w14:paraId="587B9D2D"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±0.70%</w:t>
            </w:r>
          </w:p>
        </w:tc>
      </w:tr>
      <w:tr w:rsidR="009B57D5" w:rsidRPr="00A50F8C" w14:paraId="68386522" w14:textId="77777777" w:rsidTr="00A50F8C">
        <w:trPr>
          <w:trHeight w:val="100"/>
          <w:jc w:val="center"/>
        </w:trPr>
        <w:tc>
          <w:tcPr>
            <w:tcW w:w="2972" w:type="dxa"/>
          </w:tcPr>
          <w:p w14:paraId="3CBE91D0"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Mínimo VMA </w:t>
            </w:r>
          </w:p>
        </w:tc>
        <w:tc>
          <w:tcPr>
            <w:tcW w:w="2410" w:type="dxa"/>
          </w:tcPr>
          <w:p w14:paraId="75ECA06A"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-0.5%</w:t>
            </w:r>
          </w:p>
        </w:tc>
        <w:tc>
          <w:tcPr>
            <w:tcW w:w="3402" w:type="dxa"/>
          </w:tcPr>
          <w:p w14:paraId="11D30A22"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-1.0%</w:t>
            </w:r>
          </w:p>
        </w:tc>
      </w:tr>
    </w:tbl>
    <w:p w14:paraId="568CBEB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07C5102" w14:textId="77777777" w:rsidR="009B57D5" w:rsidRPr="009B57D5" w:rsidRDefault="009B57D5" w:rsidP="00EC6483">
      <w:pPr>
        <w:numPr>
          <w:ilvl w:val="0"/>
          <w:numId w:val="100"/>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Rango. Se deben establecer gráficos de control para controlar la variabilidad del proceso de gradación. El rango se representará como la diferencia entre los dos resultados de la prueba para cada parámetro de control. Los límites de suspensión especificados a continuación se basan en un tamaño de muestra de n = 2. Si el contratista elige realizar más de dos pruebas por lote, los límites de suspensión se ajustarán multiplicando el límite de suspensión por 1.18 para n = 3 y por 1.27 para n = 4.</w:t>
      </w:r>
    </w:p>
    <w:p w14:paraId="6C3CA938" w14:textId="77777777" w:rsidR="009B57D5" w:rsidRPr="009B57D5" w:rsidRDefault="009B57D5" w:rsidP="009B57D5">
      <w:pPr>
        <w:keepNext/>
        <w:spacing w:after="0" w:line="240" w:lineRule="auto"/>
        <w:ind w:firstLine="2835"/>
        <w:jc w:val="center"/>
        <w:outlineLvl w:val="1"/>
        <w:rPr>
          <w:rFonts w:ascii="Museo Sans 300" w:eastAsia="Times New Roman" w:hAnsi="Museo Sans 300" w:cs="Times New Roman"/>
          <w:sz w:val="20"/>
          <w:szCs w:val="20"/>
          <w:lang w:eastAsia="zh-CN"/>
        </w:rPr>
      </w:pPr>
      <w:bookmarkStart w:id="339" w:name="_Toc58495742"/>
      <w:bookmarkStart w:id="340" w:name="_Toc75851513"/>
      <w:bookmarkStart w:id="341" w:name="_Toc210837893"/>
      <w:r w:rsidRPr="009B57D5">
        <w:rPr>
          <w:rFonts w:ascii="Museo Sans 300" w:eastAsia="Times New Roman" w:hAnsi="Museo Sans 300" w:cs="Times New Roman"/>
          <w:sz w:val="20"/>
          <w:szCs w:val="20"/>
          <w:lang w:eastAsia="zh-CN"/>
        </w:rPr>
        <w:t>Límites del gráfico de control según el rango</w:t>
      </w:r>
      <w:bookmarkEnd w:id="339"/>
      <w:bookmarkEnd w:id="340"/>
      <w:bookmarkEnd w:id="34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02"/>
        <w:gridCol w:w="4678"/>
      </w:tblGrid>
      <w:tr w:rsidR="00730086" w:rsidRPr="009B57D5" w14:paraId="6C51CFFA" w14:textId="77777777" w:rsidTr="00A50F8C">
        <w:trPr>
          <w:trHeight w:val="98"/>
          <w:tblHeader/>
          <w:jc w:val="center"/>
        </w:trPr>
        <w:tc>
          <w:tcPr>
            <w:tcW w:w="3402" w:type="dxa"/>
          </w:tcPr>
          <w:p w14:paraId="6E34ADF8"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Tamiz</w:t>
            </w:r>
          </w:p>
        </w:tc>
        <w:tc>
          <w:tcPr>
            <w:tcW w:w="4678" w:type="dxa"/>
          </w:tcPr>
          <w:p w14:paraId="76030132" w14:textId="64F88576" w:rsidR="009B57D5" w:rsidRPr="00A50F8C" w:rsidRDefault="009B57D5" w:rsidP="00A50F8C">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Límite de suspensión</w:t>
            </w:r>
          </w:p>
        </w:tc>
      </w:tr>
      <w:tr w:rsidR="00730086" w:rsidRPr="009B57D5" w14:paraId="169B9F61" w14:textId="77777777" w:rsidTr="00A50F8C">
        <w:trPr>
          <w:trHeight w:val="99"/>
          <w:jc w:val="center"/>
        </w:trPr>
        <w:tc>
          <w:tcPr>
            <w:tcW w:w="3402" w:type="dxa"/>
          </w:tcPr>
          <w:p w14:paraId="19A48A8E"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1/2 </w:t>
            </w:r>
            <w:proofErr w:type="gramStart"/>
            <w:r w:rsidRPr="00A50F8C">
              <w:rPr>
                <w:rFonts w:ascii="Museo Sans 300" w:eastAsia="Times New Roman" w:hAnsi="Museo Sans 300" w:cs="Times New Roman"/>
                <w:sz w:val="16"/>
                <w:szCs w:val="16"/>
                <w:lang w:eastAsia="zh-CN"/>
              </w:rPr>
              <w:t>“ (</w:t>
            </w:r>
            <w:proofErr w:type="gramEnd"/>
            <w:r w:rsidRPr="00A50F8C">
              <w:rPr>
                <w:rFonts w:ascii="Museo Sans 300" w:eastAsia="Times New Roman" w:hAnsi="Museo Sans 300" w:cs="Times New Roman"/>
                <w:sz w:val="16"/>
                <w:szCs w:val="16"/>
                <w:lang w:eastAsia="zh-CN"/>
              </w:rPr>
              <w:t xml:space="preserve">12.5 mm) </w:t>
            </w:r>
          </w:p>
        </w:tc>
        <w:tc>
          <w:tcPr>
            <w:tcW w:w="4678" w:type="dxa"/>
          </w:tcPr>
          <w:p w14:paraId="5864303E"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11%</w:t>
            </w:r>
          </w:p>
        </w:tc>
      </w:tr>
      <w:tr w:rsidR="00730086" w:rsidRPr="009B57D5" w14:paraId="5C98D739" w14:textId="77777777" w:rsidTr="00A50F8C">
        <w:trPr>
          <w:trHeight w:val="99"/>
          <w:jc w:val="center"/>
        </w:trPr>
        <w:tc>
          <w:tcPr>
            <w:tcW w:w="3402" w:type="dxa"/>
          </w:tcPr>
          <w:p w14:paraId="6B3E1272"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3/8 </w:t>
            </w:r>
            <w:proofErr w:type="gramStart"/>
            <w:r w:rsidRPr="00A50F8C">
              <w:rPr>
                <w:rFonts w:ascii="Museo Sans 300" w:eastAsia="Times New Roman" w:hAnsi="Museo Sans 300" w:cs="Times New Roman"/>
                <w:sz w:val="16"/>
                <w:szCs w:val="16"/>
                <w:lang w:eastAsia="zh-CN"/>
              </w:rPr>
              <w:t>“ (</w:t>
            </w:r>
            <w:proofErr w:type="gramEnd"/>
            <w:r w:rsidRPr="00A50F8C">
              <w:rPr>
                <w:rFonts w:ascii="Museo Sans 300" w:eastAsia="Times New Roman" w:hAnsi="Museo Sans 300" w:cs="Times New Roman"/>
                <w:sz w:val="16"/>
                <w:szCs w:val="16"/>
                <w:lang w:eastAsia="zh-CN"/>
              </w:rPr>
              <w:t xml:space="preserve">9.5 mm) </w:t>
            </w:r>
          </w:p>
        </w:tc>
        <w:tc>
          <w:tcPr>
            <w:tcW w:w="4678" w:type="dxa"/>
          </w:tcPr>
          <w:p w14:paraId="475680D2"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11%</w:t>
            </w:r>
          </w:p>
        </w:tc>
      </w:tr>
      <w:tr w:rsidR="00730086" w:rsidRPr="009B57D5" w14:paraId="26CB6C1C" w14:textId="77777777" w:rsidTr="00A50F8C">
        <w:trPr>
          <w:trHeight w:val="99"/>
          <w:jc w:val="center"/>
        </w:trPr>
        <w:tc>
          <w:tcPr>
            <w:tcW w:w="3402" w:type="dxa"/>
          </w:tcPr>
          <w:p w14:paraId="6E8584DD"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No. 4 (4.75 mm) </w:t>
            </w:r>
          </w:p>
        </w:tc>
        <w:tc>
          <w:tcPr>
            <w:tcW w:w="4678" w:type="dxa"/>
          </w:tcPr>
          <w:p w14:paraId="1347065A"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11%</w:t>
            </w:r>
          </w:p>
        </w:tc>
      </w:tr>
      <w:tr w:rsidR="00730086" w:rsidRPr="009B57D5" w14:paraId="0D6EB82D" w14:textId="77777777" w:rsidTr="00A50F8C">
        <w:trPr>
          <w:trHeight w:val="99"/>
          <w:jc w:val="center"/>
        </w:trPr>
        <w:tc>
          <w:tcPr>
            <w:tcW w:w="3402" w:type="dxa"/>
          </w:tcPr>
          <w:p w14:paraId="64FF379A"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No. 16 (1.18 mm) </w:t>
            </w:r>
          </w:p>
        </w:tc>
        <w:tc>
          <w:tcPr>
            <w:tcW w:w="4678" w:type="dxa"/>
          </w:tcPr>
          <w:p w14:paraId="2E04E916"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9%</w:t>
            </w:r>
          </w:p>
        </w:tc>
      </w:tr>
      <w:tr w:rsidR="00730086" w:rsidRPr="009B57D5" w14:paraId="1C229746" w14:textId="77777777" w:rsidTr="00A50F8C">
        <w:trPr>
          <w:trHeight w:val="99"/>
          <w:jc w:val="center"/>
        </w:trPr>
        <w:tc>
          <w:tcPr>
            <w:tcW w:w="3402" w:type="dxa"/>
          </w:tcPr>
          <w:p w14:paraId="6B9C5F40"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No. 50 (300 </w:t>
            </w:r>
            <w:proofErr w:type="spellStart"/>
            <w:r w:rsidRPr="00A50F8C">
              <w:rPr>
                <w:rFonts w:ascii="Museo Sans 300" w:eastAsia="Times New Roman" w:hAnsi="Museo Sans 300" w:cs="Times New Roman"/>
                <w:sz w:val="16"/>
                <w:szCs w:val="16"/>
                <w:lang w:eastAsia="zh-CN"/>
              </w:rPr>
              <w:t>μm</w:t>
            </w:r>
            <w:proofErr w:type="spellEnd"/>
            <w:r w:rsidRPr="00A50F8C">
              <w:rPr>
                <w:rFonts w:ascii="Museo Sans 300" w:eastAsia="Times New Roman" w:hAnsi="Museo Sans 300" w:cs="Times New Roman"/>
                <w:sz w:val="16"/>
                <w:szCs w:val="16"/>
                <w:lang w:eastAsia="zh-CN"/>
              </w:rPr>
              <w:t xml:space="preserve">) </w:t>
            </w:r>
          </w:p>
        </w:tc>
        <w:tc>
          <w:tcPr>
            <w:tcW w:w="4678" w:type="dxa"/>
          </w:tcPr>
          <w:p w14:paraId="68FF1056"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6%</w:t>
            </w:r>
          </w:p>
        </w:tc>
      </w:tr>
      <w:tr w:rsidR="00730086" w:rsidRPr="009B57D5" w14:paraId="65EC00A9" w14:textId="77777777" w:rsidTr="00A50F8C">
        <w:trPr>
          <w:trHeight w:val="99"/>
          <w:jc w:val="center"/>
        </w:trPr>
        <w:tc>
          <w:tcPr>
            <w:tcW w:w="3402" w:type="dxa"/>
          </w:tcPr>
          <w:p w14:paraId="76121EB6"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No. 200 (75 </w:t>
            </w:r>
            <w:proofErr w:type="spellStart"/>
            <w:r w:rsidRPr="00A50F8C">
              <w:rPr>
                <w:rFonts w:ascii="Museo Sans 300" w:eastAsia="Times New Roman" w:hAnsi="Museo Sans 300" w:cs="Times New Roman"/>
                <w:sz w:val="16"/>
                <w:szCs w:val="16"/>
                <w:lang w:eastAsia="zh-CN"/>
              </w:rPr>
              <w:t>μm</w:t>
            </w:r>
            <w:proofErr w:type="spellEnd"/>
            <w:r w:rsidRPr="00A50F8C">
              <w:rPr>
                <w:rFonts w:ascii="Museo Sans 300" w:eastAsia="Times New Roman" w:hAnsi="Museo Sans 300" w:cs="Times New Roman"/>
                <w:sz w:val="16"/>
                <w:szCs w:val="16"/>
                <w:lang w:eastAsia="zh-CN"/>
              </w:rPr>
              <w:t xml:space="preserve">) </w:t>
            </w:r>
          </w:p>
        </w:tc>
        <w:tc>
          <w:tcPr>
            <w:tcW w:w="4678" w:type="dxa"/>
          </w:tcPr>
          <w:p w14:paraId="3031147E"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3.5%</w:t>
            </w:r>
          </w:p>
        </w:tc>
      </w:tr>
      <w:tr w:rsidR="009B57D5" w:rsidRPr="009B57D5" w14:paraId="6C0F4481" w14:textId="77777777" w:rsidTr="00A50F8C">
        <w:trPr>
          <w:trHeight w:val="100"/>
          <w:jc w:val="center"/>
        </w:trPr>
        <w:tc>
          <w:tcPr>
            <w:tcW w:w="3402" w:type="dxa"/>
          </w:tcPr>
          <w:p w14:paraId="29E239E6"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 xml:space="preserve">Contenido de asfalto </w:t>
            </w:r>
          </w:p>
        </w:tc>
        <w:tc>
          <w:tcPr>
            <w:tcW w:w="4678" w:type="dxa"/>
          </w:tcPr>
          <w:p w14:paraId="66D3F29C"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0.8%</w:t>
            </w:r>
          </w:p>
        </w:tc>
      </w:tr>
    </w:tbl>
    <w:p w14:paraId="20C3F00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7DC8E1F" w14:textId="77777777" w:rsidR="009B57D5" w:rsidRPr="009B57D5" w:rsidRDefault="009B57D5" w:rsidP="00EC6483">
      <w:pPr>
        <w:numPr>
          <w:ilvl w:val="0"/>
          <w:numId w:val="100"/>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Acción correctiva. El Plan de Control de Calidad deberá indicar que se tomarán las acciones apropiadas cuando se crea que el proceso está fuera de tolerancia. El Plan deberá contener reglas para evaluar cuándo un proceso está fuera de control y detallar qué acciones se tomarán para controlar el proceso. Como mínimo, se considerará que un proceso está fuera de control y se detendrá la producción y se tomarán medidas correctivas si:</w:t>
      </w:r>
    </w:p>
    <w:p w14:paraId="0344F09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6CF771A" w14:textId="77777777" w:rsidR="009B57D5" w:rsidRPr="009B57D5" w:rsidRDefault="009B57D5" w:rsidP="00EC6483">
      <w:pPr>
        <w:numPr>
          <w:ilvl w:val="0"/>
          <w:numId w:val="101"/>
        </w:numPr>
        <w:spacing w:after="0" w:line="240" w:lineRule="auto"/>
        <w:ind w:left="1134" w:hanging="425"/>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Un punto cae fuera de la línea de límite de suspensión para mediciones individuales o rango;</w:t>
      </w:r>
    </w:p>
    <w:p w14:paraId="6018DF8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544795B" w14:textId="77777777" w:rsidR="009B57D5" w:rsidRPr="009B57D5" w:rsidRDefault="009B57D5" w:rsidP="00EC6483">
      <w:pPr>
        <w:numPr>
          <w:ilvl w:val="0"/>
          <w:numId w:val="101"/>
        </w:numPr>
        <w:spacing w:after="0" w:line="240" w:lineRule="auto"/>
        <w:ind w:left="1134" w:hanging="425"/>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Dos puntos seguidos quedan fuera de la línea de límite de acción para mediciones individuales.</w:t>
      </w:r>
    </w:p>
    <w:p w14:paraId="1EF0668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79969E3" w14:textId="77777777" w:rsidR="009B57D5" w:rsidRPr="009B57D5" w:rsidRDefault="009B57D5" w:rsidP="00EC6483">
      <w:pPr>
        <w:keepNext/>
        <w:keepLines/>
        <w:numPr>
          <w:ilvl w:val="1"/>
          <w:numId w:val="106"/>
        </w:numPr>
        <w:spacing w:before="40" w:after="0" w:line="240" w:lineRule="auto"/>
        <w:outlineLvl w:val="1"/>
        <w:rPr>
          <w:rFonts w:ascii="Museo Sans 300" w:eastAsia="Times New Roman" w:hAnsi="Museo Sans 300" w:cs="Times New Roman"/>
          <w:sz w:val="20"/>
          <w:szCs w:val="20"/>
          <w:lang w:eastAsia="zh-CN"/>
        </w:rPr>
      </w:pPr>
      <w:bookmarkStart w:id="342" w:name="_Toc58495743"/>
      <w:bookmarkStart w:id="343" w:name="_Toc75851514"/>
      <w:bookmarkStart w:id="344" w:name="_Toc210837894"/>
      <w:r w:rsidRPr="009B57D5">
        <w:rPr>
          <w:rFonts w:ascii="Museo Sans 300" w:eastAsia="Times New Roman" w:hAnsi="Museo Sans 300" w:cs="Times New Roman"/>
          <w:sz w:val="20"/>
          <w:szCs w:val="20"/>
          <w:lang w:eastAsia="zh-CN"/>
        </w:rPr>
        <w:t>INFORMES DE CONTROL DE CALIDAD</w:t>
      </w:r>
      <w:bookmarkEnd w:id="342"/>
      <w:bookmarkEnd w:id="343"/>
      <w:bookmarkEnd w:id="344"/>
    </w:p>
    <w:p w14:paraId="237FE91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D1D864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mantendrá registros y presentará informes de las actividades de CC diariamente.</w:t>
      </w:r>
    </w:p>
    <w:p w14:paraId="70B4F56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936953A" w14:textId="77777777" w:rsidR="009B57D5" w:rsidRPr="009B57D5" w:rsidRDefault="009B57D5" w:rsidP="00EC6483">
      <w:pPr>
        <w:keepNext/>
        <w:keepLines/>
        <w:numPr>
          <w:ilvl w:val="0"/>
          <w:numId w:val="106"/>
        </w:numPr>
        <w:spacing w:before="40" w:after="0" w:line="240" w:lineRule="auto"/>
        <w:outlineLvl w:val="1"/>
        <w:rPr>
          <w:rFonts w:ascii="Museo Sans 300" w:eastAsia="Times New Roman" w:hAnsi="Museo Sans 300" w:cs="Times New Roman"/>
          <w:sz w:val="20"/>
          <w:szCs w:val="20"/>
          <w:lang w:eastAsia="zh-CN"/>
        </w:rPr>
      </w:pPr>
      <w:bookmarkStart w:id="345" w:name="_Toc55910776"/>
      <w:bookmarkStart w:id="346" w:name="_Toc58495744"/>
      <w:bookmarkStart w:id="347" w:name="_Toc75851515"/>
      <w:bookmarkStart w:id="348" w:name="_Toc210837895"/>
      <w:r w:rsidRPr="009B57D5">
        <w:rPr>
          <w:rFonts w:ascii="Museo Sans 300" w:eastAsia="Times New Roman" w:hAnsi="Museo Sans 300" w:cs="Times New Roman"/>
          <w:sz w:val="20"/>
          <w:szCs w:val="20"/>
          <w:lang w:eastAsia="zh-CN"/>
        </w:rPr>
        <w:t>ACEPTACIÓN DE MATERIAL</w:t>
      </w:r>
      <w:bookmarkEnd w:id="345"/>
      <w:bookmarkEnd w:id="346"/>
      <w:bookmarkEnd w:id="347"/>
      <w:bookmarkEnd w:id="348"/>
    </w:p>
    <w:p w14:paraId="6E07D02C"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3CCA1CB9" w14:textId="77777777" w:rsidR="009B57D5" w:rsidRPr="009B57D5" w:rsidRDefault="009B57D5" w:rsidP="00EC6483">
      <w:pPr>
        <w:keepNext/>
        <w:keepLines/>
        <w:numPr>
          <w:ilvl w:val="1"/>
          <w:numId w:val="106"/>
        </w:numPr>
        <w:spacing w:before="40" w:after="0" w:line="240" w:lineRule="auto"/>
        <w:outlineLvl w:val="1"/>
        <w:rPr>
          <w:rFonts w:ascii="Museo Sans 300" w:eastAsia="Times New Roman" w:hAnsi="Museo Sans 300" w:cs="Times New Roman"/>
          <w:sz w:val="20"/>
          <w:szCs w:val="20"/>
          <w:lang w:eastAsia="zh-CN"/>
        </w:rPr>
      </w:pPr>
      <w:bookmarkStart w:id="349" w:name="_Toc58495745"/>
      <w:bookmarkStart w:id="350" w:name="_Toc75851516"/>
      <w:bookmarkStart w:id="351" w:name="_Toc210837896"/>
      <w:r w:rsidRPr="009B57D5">
        <w:rPr>
          <w:rFonts w:ascii="Museo Sans 300" w:eastAsia="Times New Roman" w:hAnsi="Museo Sans 300" w:cs="Times New Roman"/>
          <w:sz w:val="20"/>
          <w:szCs w:val="20"/>
          <w:lang w:eastAsia="zh-CN"/>
        </w:rPr>
        <w:t>MUESTREO Y PRUEBAS DE ACEPTACION</w:t>
      </w:r>
      <w:bookmarkEnd w:id="349"/>
      <w:bookmarkEnd w:id="350"/>
      <w:bookmarkEnd w:id="351"/>
    </w:p>
    <w:p w14:paraId="30BCBF0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3FA010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A menos que se especifique lo contrario, todo el muestreo de aceptación o contraste y las pruebas necesarias para determinar la conformidad con los requisitos especificados en esta sección serán realizados por el Supervisor sin costo para el contratista, excepto que el contratista completará y pagará la extracción de testigos según lo requerido en esta sección.</w:t>
      </w:r>
    </w:p>
    <w:p w14:paraId="3906694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60256D6" w14:textId="77777777" w:rsidR="009B57D5" w:rsidRPr="009B57D5" w:rsidRDefault="009B57D5" w:rsidP="00EC6483">
      <w:pPr>
        <w:numPr>
          <w:ilvl w:val="0"/>
          <w:numId w:val="102"/>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Laboratorio de pruebas de aseguramiento de la calidad (QA). El laboratorio de pruebas de QA que realiza estas pruebas de aceptación estará acreditado de acuerdo con ASTM D3666. La acreditación del laboratorio de garantía de calidad estará actualizada.</w:t>
      </w:r>
    </w:p>
    <w:p w14:paraId="62CA1B7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E8DA31C" w14:textId="77777777" w:rsidR="009B57D5" w:rsidRPr="009B57D5" w:rsidRDefault="009B57D5" w:rsidP="00EC6483">
      <w:pPr>
        <w:numPr>
          <w:ilvl w:val="0"/>
          <w:numId w:val="102"/>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Tamaño del lote. Un lote estándar equivaldrá a la producción de un día dividida en </w:t>
      </w:r>
      <w:proofErr w:type="spellStart"/>
      <w:r w:rsidRPr="009B57D5">
        <w:rPr>
          <w:rFonts w:ascii="Museo Sans 300" w:eastAsia="Times New Roman" w:hAnsi="Museo Sans 300" w:cs="Times New Roman"/>
          <w:sz w:val="20"/>
          <w:szCs w:val="20"/>
          <w:lang w:eastAsia="zh-CN"/>
        </w:rPr>
        <w:t>sublotes</w:t>
      </w:r>
      <w:proofErr w:type="spellEnd"/>
      <w:r w:rsidRPr="009B57D5">
        <w:rPr>
          <w:rFonts w:ascii="Museo Sans 300" w:eastAsia="Times New Roman" w:hAnsi="Museo Sans 300" w:cs="Times New Roman"/>
          <w:sz w:val="20"/>
          <w:szCs w:val="20"/>
          <w:lang w:eastAsia="zh-CN"/>
        </w:rPr>
        <w:t xml:space="preserve"> aproximadamente iguales de entre 200 y 300 toneladas. Cuando solo se producen uno o dos </w:t>
      </w:r>
      <w:proofErr w:type="spellStart"/>
      <w:r w:rsidRPr="009B57D5">
        <w:rPr>
          <w:rFonts w:ascii="Museo Sans 300" w:eastAsia="Times New Roman" w:hAnsi="Museo Sans 300" w:cs="Times New Roman"/>
          <w:sz w:val="20"/>
          <w:szCs w:val="20"/>
          <w:lang w:eastAsia="zh-CN"/>
        </w:rPr>
        <w:t>sublotes</w:t>
      </w:r>
      <w:proofErr w:type="spellEnd"/>
      <w:r w:rsidRPr="009B57D5">
        <w:rPr>
          <w:rFonts w:ascii="Museo Sans 300" w:eastAsia="Times New Roman" w:hAnsi="Museo Sans 300" w:cs="Times New Roman"/>
          <w:sz w:val="20"/>
          <w:szCs w:val="20"/>
          <w:lang w:eastAsia="zh-CN"/>
        </w:rPr>
        <w:t xml:space="preserve"> en la producción de un día, los </w:t>
      </w:r>
      <w:proofErr w:type="spellStart"/>
      <w:r w:rsidRPr="009B57D5">
        <w:rPr>
          <w:rFonts w:ascii="Museo Sans 300" w:eastAsia="Times New Roman" w:hAnsi="Museo Sans 300" w:cs="Times New Roman"/>
          <w:sz w:val="20"/>
          <w:szCs w:val="20"/>
          <w:lang w:eastAsia="zh-CN"/>
        </w:rPr>
        <w:t>sublotes</w:t>
      </w:r>
      <w:proofErr w:type="spellEnd"/>
      <w:r w:rsidRPr="009B57D5">
        <w:rPr>
          <w:rFonts w:ascii="Museo Sans 300" w:eastAsia="Times New Roman" w:hAnsi="Museo Sans 300" w:cs="Times New Roman"/>
          <w:sz w:val="20"/>
          <w:szCs w:val="20"/>
          <w:lang w:eastAsia="zh-CN"/>
        </w:rPr>
        <w:t xml:space="preserve"> se combinarán con el lote de producción del día anterior o del día siguiente.</w:t>
      </w:r>
    </w:p>
    <w:p w14:paraId="1AB7706C" w14:textId="77777777" w:rsidR="009B57D5" w:rsidRPr="009B57D5" w:rsidRDefault="009B57D5" w:rsidP="009B57D5">
      <w:pPr>
        <w:spacing w:after="0" w:line="240" w:lineRule="auto"/>
        <w:ind w:left="708"/>
        <w:rPr>
          <w:rFonts w:ascii="Museo Sans 300" w:eastAsia="Times New Roman" w:hAnsi="Museo Sans 300" w:cs="Times New Roman"/>
          <w:sz w:val="20"/>
          <w:szCs w:val="20"/>
          <w:lang w:eastAsia="zh-CN"/>
        </w:rPr>
      </w:pPr>
    </w:p>
    <w:p w14:paraId="0A608D78" w14:textId="77777777" w:rsidR="009B57D5" w:rsidRPr="009B57D5" w:rsidRDefault="009B57D5" w:rsidP="009B57D5">
      <w:pPr>
        <w:spacing w:after="0" w:line="240" w:lineRule="auto"/>
        <w:ind w:left="709"/>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Cuando más de una planta produce simultáneamente asfalto para el trabajo, los tamaños de lote se aplicarán por separado para cada planta.</w:t>
      </w:r>
    </w:p>
    <w:p w14:paraId="351FEAD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481276E" w14:textId="77777777" w:rsidR="009B57D5" w:rsidRPr="009B57D5" w:rsidRDefault="009B57D5" w:rsidP="00EC6483">
      <w:pPr>
        <w:numPr>
          <w:ilvl w:val="0"/>
          <w:numId w:val="102"/>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Vacíos de aire de la mezcla. La mezcla producida por plantas se probará en busca de vacíos de aire en </w:t>
      </w:r>
      <w:proofErr w:type="spellStart"/>
      <w:r w:rsidRPr="009B57D5">
        <w:rPr>
          <w:rFonts w:ascii="Museo Sans 300" w:eastAsia="Times New Roman" w:hAnsi="Museo Sans 300" w:cs="Times New Roman"/>
          <w:sz w:val="20"/>
          <w:szCs w:val="20"/>
          <w:lang w:eastAsia="zh-CN"/>
        </w:rPr>
        <w:t>sublotes</w:t>
      </w:r>
      <w:proofErr w:type="spellEnd"/>
      <w:r w:rsidRPr="009B57D5">
        <w:rPr>
          <w:rFonts w:ascii="Museo Sans 300" w:eastAsia="Times New Roman" w:hAnsi="Museo Sans 300" w:cs="Times New Roman"/>
          <w:sz w:val="20"/>
          <w:szCs w:val="20"/>
          <w:lang w:eastAsia="zh-CN"/>
        </w:rPr>
        <w:t>.</w:t>
      </w:r>
    </w:p>
    <w:p w14:paraId="09D25AF7" w14:textId="77777777" w:rsidR="009B57D5" w:rsidRPr="009B57D5" w:rsidRDefault="009B57D5" w:rsidP="009B57D5">
      <w:pPr>
        <w:spacing w:after="0" w:line="240" w:lineRule="auto"/>
        <w:ind w:left="720"/>
        <w:jc w:val="both"/>
        <w:rPr>
          <w:rFonts w:ascii="Museo Sans 300" w:eastAsia="Times New Roman" w:hAnsi="Museo Sans 300" w:cs="Times New Roman"/>
          <w:sz w:val="20"/>
          <w:szCs w:val="20"/>
          <w:lang w:eastAsia="zh-CN"/>
        </w:rPr>
      </w:pPr>
    </w:p>
    <w:p w14:paraId="65F86B74" w14:textId="77777777" w:rsidR="009B57D5" w:rsidRPr="009B57D5" w:rsidRDefault="009B57D5" w:rsidP="00EC6483">
      <w:pPr>
        <w:numPr>
          <w:ilvl w:val="0"/>
          <w:numId w:val="103"/>
        </w:numPr>
        <w:spacing w:after="0" w:line="240" w:lineRule="auto"/>
        <w:contextualSpacing/>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Muestreo. Se tomarán muestras del material de cada </w:t>
      </w:r>
      <w:proofErr w:type="spellStart"/>
      <w:r w:rsidRPr="009B57D5">
        <w:rPr>
          <w:rFonts w:ascii="Museo Sans 300" w:eastAsia="Times New Roman" w:hAnsi="Museo Sans 300" w:cs="Times New Roman"/>
          <w:sz w:val="20"/>
          <w:szCs w:val="20"/>
          <w:lang w:eastAsia="zh-CN"/>
        </w:rPr>
        <w:t>sublote</w:t>
      </w:r>
      <w:proofErr w:type="spellEnd"/>
      <w:r w:rsidRPr="009B57D5">
        <w:rPr>
          <w:rFonts w:ascii="Museo Sans 300" w:eastAsia="Times New Roman" w:hAnsi="Museo Sans 300" w:cs="Times New Roman"/>
          <w:sz w:val="20"/>
          <w:szCs w:val="20"/>
          <w:lang w:eastAsia="zh-CN"/>
        </w:rPr>
        <w:t xml:space="preserve"> de acuerdo con ASTM D3665. Se tomarán muestras del material depositado en camiones en la planta o en el lugar de trabajo de acuerdo con ASTM D979. La muestra de la mezcla puede colocarse en una lata de metal cubierta y colocarse en un horno durante no menos de 30 minutos ni más de 60 minutos para mantener el material en o por encima de la temperatura de compactación como se especifica en la Fórmula de Trabajo.</w:t>
      </w:r>
    </w:p>
    <w:p w14:paraId="063F240D" w14:textId="77777777" w:rsidR="009B57D5" w:rsidRPr="009B57D5" w:rsidRDefault="009B57D5" w:rsidP="009B57D5">
      <w:pPr>
        <w:spacing w:after="0" w:line="240" w:lineRule="auto"/>
        <w:ind w:left="1410"/>
        <w:jc w:val="both"/>
        <w:rPr>
          <w:rFonts w:ascii="Museo Sans 300" w:eastAsia="Times New Roman" w:hAnsi="Museo Sans 300" w:cs="Times New Roman"/>
          <w:sz w:val="20"/>
          <w:szCs w:val="20"/>
          <w:lang w:eastAsia="zh-CN"/>
        </w:rPr>
      </w:pPr>
    </w:p>
    <w:p w14:paraId="3F56B135" w14:textId="77777777" w:rsidR="009B57D5" w:rsidRPr="009B57D5" w:rsidRDefault="009B57D5" w:rsidP="00EC6483">
      <w:pPr>
        <w:numPr>
          <w:ilvl w:val="0"/>
          <w:numId w:val="103"/>
        </w:numPr>
        <w:spacing w:after="0" w:line="240" w:lineRule="auto"/>
        <w:contextualSpacing/>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Pruebas. Los vacíos de aire se determinarán para cada </w:t>
      </w:r>
      <w:proofErr w:type="spellStart"/>
      <w:r w:rsidRPr="009B57D5">
        <w:rPr>
          <w:rFonts w:ascii="Museo Sans 300" w:eastAsia="Times New Roman" w:hAnsi="Museo Sans 300" w:cs="Times New Roman"/>
          <w:sz w:val="20"/>
          <w:szCs w:val="20"/>
          <w:lang w:eastAsia="zh-CN"/>
        </w:rPr>
        <w:t>sublote</w:t>
      </w:r>
      <w:proofErr w:type="spellEnd"/>
      <w:r w:rsidRPr="009B57D5">
        <w:rPr>
          <w:rFonts w:ascii="Museo Sans 300" w:eastAsia="Times New Roman" w:hAnsi="Museo Sans 300" w:cs="Times New Roman"/>
          <w:sz w:val="20"/>
          <w:szCs w:val="20"/>
          <w:lang w:eastAsia="zh-CN"/>
        </w:rPr>
        <w:t xml:space="preserve"> de acuerdo con ASTM D3203 para un conjunto de muestras compactadas preparadas de acuerdo con ASTM D6926.</w:t>
      </w:r>
    </w:p>
    <w:p w14:paraId="7BD917B7" w14:textId="77777777" w:rsidR="009B57D5" w:rsidRPr="009B57D5" w:rsidRDefault="009B57D5" w:rsidP="009B57D5">
      <w:pPr>
        <w:spacing w:after="0" w:line="240" w:lineRule="auto"/>
        <w:ind w:left="1410"/>
        <w:jc w:val="both"/>
        <w:rPr>
          <w:rFonts w:ascii="Museo Sans 300" w:eastAsia="Times New Roman" w:hAnsi="Museo Sans 300" w:cs="Times New Roman"/>
          <w:sz w:val="20"/>
          <w:szCs w:val="20"/>
          <w:lang w:eastAsia="zh-CN"/>
        </w:rPr>
      </w:pPr>
    </w:p>
    <w:p w14:paraId="526FC309" w14:textId="77777777" w:rsidR="009B57D5" w:rsidRPr="009B57D5" w:rsidRDefault="009B57D5" w:rsidP="00EC6483">
      <w:pPr>
        <w:numPr>
          <w:ilvl w:val="0"/>
          <w:numId w:val="102"/>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Faja y densidad de juntas. Cada subparcela se probará para determinar la densidad de las juntas y las fajas en el lugar como un porcentaje de la densidad máxima teórica (TMD).</w:t>
      </w:r>
    </w:p>
    <w:p w14:paraId="249A1E5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78AC2ED" w14:textId="77777777" w:rsidR="009B57D5" w:rsidRPr="009B57D5" w:rsidRDefault="009B57D5" w:rsidP="00EC6483">
      <w:pPr>
        <w:numPr>
          <w:ilvl w:val="0"/>
          <w:numId w:val="104"/>
        </w:numPr>
        <w:spacing w:after="0" w:line="240" w:lineRule="auto"/>
        <w:contextualSpacing/>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Muestreo. El Contratista cortará muestras de un diámetro mínimo de 4 pulgadas de acuerdo con ASTM D5361. El Contratista proporcionará todas las herramientas, mano de obra y materiales para limpiar y rellenar el pavimento do se haga la extracción de núcleos. La lechada producida por la operación de extracción de muestras se eliminará inmediatamente después de la extracción de muestras, y los orificios de extracción de muestras se llenarán dentro de un día después del muestreo de una manera aceptable para el Supervisor. Si el área está habilitada para operaciones, se debe de sellar previo al inicio de éstas.</w:t>
      </w:r>
    </w:p>
    <w:p w14:paraId="3164D75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4A5E4E6" w14:textId="77777777" w:rsidR="009B57D5" w:rsidRPr="009B57D5" w:rsidRDefault="009B57D5" w:rsidP="00EC6483">
      <w:pPr>
        <w:numPr>
          <w:ilvl w:val="0"/>
          <w:numId w:val="104"/>
        </w:numPr>
        <w:spacing w:after="0" w:line="240" w:lineRule="auto"/>
        <w:contextualSpacing/>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Adherencia. Cada núcleo de asfalto se unirá a la capa subyacente. Si los núcleos revelan que la superficie no está adherida, se tomarán núcleos adicionales según lo indique el Supervisor para determinar la extensión de las áreas no adheridas. Las áreas no adheridas se eliminarán mediante fresado y se reemplazarán sin costo adicional según lo indique el Supervisor.</w:t>
      </w:r>
    </w:p>
    <w:p w14:paraId="6B4AF92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64671AB" w14:textId="77777777" w:rsidR="009B57D5" w:rsidRPr="009B57D5" w:rsidRDefault="009B57D5" w:rsidP="00EC6483">
      <w:pPr>
        <w:numPr>
          <w:ilvl w:val="0"/>
          <w:numId w:val="104"/>
        </w:numPr>
        <w:spacing w:after="0" w:line="240" w:lineRule="auto"/>
        <w:contextualSpacing/>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Espesor. El Supervisor evaluará el espesor de cada núcleo de la faja de superficie para verificar el cumplimiento de los requisitos que se muestran en los planos después de las correcciones necesarias para la pendiente. Las mediciones de espesor se realizarán utilizando los núcleos extraídos de cada </w:t>
      </w:r>
      <w:proofErr w:type="spellStart"/>
      <w:r w:rsidRPr="009B57D5">
        <w:rPr>
          <w:rFonts w:ascii="Museo Sans 300" w:eastAsia="Times New Roman" w:hAnsi="Museo Sans 300" w:cs="Times New Roman"/>
          <w:sz w:val="20"/>
          <w:szCs w:val="20"/>
          <w:lang w:eastAsia="zh-CN"/>
        </w:rPr>
        <w:t>sublote</w:t>
      </w:r>
      <w:proofErr w:type="spellEnd"/>
      <w:r w:rsidRPr="009B57D5">
        <w:rPr>
          <w:rFonts w:ascii="Museo Sans 300" w:eastAsia="Times New Roman" w:hAnsi="Museo Sans 300" w:cs="Times New Roman"/>
          <w:sz w:val="20"/>
          <w:szCs w:val="20"/>
          <w:lang w:eastAsia="zh-CN"/>
        </w:rPr>
        <w:t xml:space="preserve"> para medir la densidad. La deficiencia máxima permitida en cualquier punto no será más de 1/4 de pulgada (6 mm) menos que el espesor indicado para el levantamiento. El espesor promedio del núcleo, o núcleos combinados, no será menor que el espesor indicado. Cuando no se cumplan las tolerancias de espesor, el contratista corregirá el lote o </w:t>
      </w:r>
      <w:proofErr w:type="spellStart"/>
      <w:r w:rsidRPr="009B57D5">
        <w:rPr>
          <w:rFonts w:ascii="Museo Sans 300" w:eastAsia="Times New Roman" w:hAnsi="Museo Sans 300" w:cs="Times New Roman"/>
          <w:sz w:val="20"/>
          <w:szCs w:val="20"/>
          <w:lang w:eastAsia="zh-CN"/>
        </w:rPr>
        <w:t>sublote</w:t>
      </w:r>
      <w:proofErr w:type="spellEnd"/>
      <w:r w:rsidRPr="009B57D5">
        <w:rPr>
          <w:rFonts w:ascii="Museo Sans 300" w:eastAsia="Times New Roman" w:hAnsi="Museo Sans 300" w:cs="Times New Roman"/>
          <w:sz w:val="20"/>
          <w:szCs w:val="20"/>
          <w:lang w:eastAsia="zh-CN"/>
        </w:rPr>
        <w:t xml:space="preserve"> a sus expensas retirando el área deficiente y reemplazándola con pavimento nuevo. El Contratista, a su cargo, podrá tomar núcleos adicionales aprobados por el Supervisor para circunscribir el área deficiente.</w:t>
      </w:r>
    </w:p>
    <w:p w14:paraId="47836EA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83A06F2" w14:textId="77777777" w:rsidR="009B57D5" w:rsidRPr="009B57D5" w:rsidRDefault="009B57D5" w:rsidP="00EC6483">
      <w:pPr>
        <w:numPr>
          <w:ilvl w:val="0"/>
          <w:numId w:val="104"/>
        </w:numPr>
        <w:spacing w:after="0" w:line="240" w:lineRule="auto"/>
        <w:contextualSpacing/>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Densidad de la faja. Se tomará un núcleo de cada </w:t>
      </w:r>
      <w:proofErr w:type="spellStart"/>
      <w:r w:rsidRPr="009B57D5">
        <w:rPr>
          <w:rFonts w:ascii="Museo Sans 300" w:eastAsia="Times New Roman" w:hAnsi="Museo Sans 300" w:cs="Times New Roman"/>
          <w:sz w:val="20"/>
          <w:szCs w:val="20"/>
          <w:lang w:eastAsia="zh-CN"/>
        </w:rPr>
        <w:t>sublote</w:t>
      </w:r>
      <w:proofErr w:type="spellEnd"/>
      <w:r w:rsidRPr="009B57D5">
        <w:rPr>
          <w:rFonts w:ascii="Museo Sans 300" w:eastAsia="Times New Roman" w:hAnsi="Museo Sans 300" w:cs="Times New Roman"/>
          <w:sz w:val="20"/>
          <w:szCs w:val="20"/>
          <w:lang w:eastAsia="zh-CN"/>
        </w:rPr>
        <w:t xml:space="preserve">. Las ubicaciones de los núcleos serán determinadas por el Supervisor de acuerdo con ASTM D3665. Los núcleos para la densidad de la faja no deben tomarse a menos de 30 cm de una junta transversal o longitudinal. El peso específico a granel de cada muestra con núcleo se determinará de acuerdo con ASTM D2726. El porcentaje de compactación (densidad) de cada muestra se determinará dividiendo el peso específico a granel de cada muestra de </w:t>
      </w:r>
      <w:proofErr w:type="spellStart"/>
      <w:r w:rsidRPr="009B57D5">
        <w:rPr>
          <w:rFonts w:ascii="Museo Sans 300" w:eastAsia="Times New Roman" w:hAnsi="Museo Sans 300" w:cs="Times New Roman"/>
          <w:sz w:val="20"/>
          <w:szCs w:val="20"/>
          <w:lang w:eastAsia="zh-CN"/>
        </w:rPr>
        <w:t>sublote</w:t>
      </w:r>
      <w:proofErr w:type="spellEnd"/>
      <w:r w:rsidRPr="009B57D5">
        <w:rPr>
          <w:rFonts w:ascii="Museo Sans 300" w:eastAsia="Times New Roman" w:hAnsi="Museo Sans 300" w:cs="Times New Roman"/>
          <w:sz w:val="20"/>
          <w:szCs w:val="20"/>
          <w:lang w:eastAsia="zh-CN"/>
        </w:rPr>
        <w:t xml:space="preserve"> por la Densidad Máxima Teórica para ese </w:t>
      </w:r>
      <w:proofErr w:type="spellStart"/>
      <w:r w:rsidRPr="009B57D5">
        <w:rPr>
          <w:rFonts w:ascii="Museo Sans 300" w:eastAsia="Times New Roman" w:hAnsi="Museo Sans 300" w:cs="Times New Roman"/>
          <w:sz w:val="20"/>
          <w:szCs w:val="20"/>
          <w:lang w:eastAsia="zh-CN"/>
        </w:rPr>
        <w:t>sublote</w:t>
      </w:r>
      <w:proofErr w:type="spellEnd"/>
      <w:r w:rsidRPr="009B57D5">
        <w:rPr>
          <w:rFonts w:ascii="Museo Sans 300" w:eastAsia="Times New Roman" w:hAnsi="Museo Sans 300" w:cs="Times New Roman"/>
          <w:sz w:val="20"/>
          <w:szCs w:val="20"/>
          <w:lang w:eastAsia="zh-CN"/>
        </w:rPr>
        <w:t>.</w:t>
      </w:r>
    </w:p>
    <w:p w14:paraId="05291D7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55B8CB6" w14:textId="77777777" w:rsidR="009B57D5" w:rsidRPr="009B57D5" w:rsidRDefault="009B57D5" w:rsidP="00EC6483">
      <w:pPr>
        <w:numPr>
          <w:ilvl w:val="0"/>
          <w:numId w:val="104"/>
        </w:numPr>
        <w:spacing w:after="0" w:line="240" w:lineRule="auto"/>
        <w:contextualSpacing/>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Densidad de junta. Se tomará un núcleo centrado sobre la junta longitudinal para cada </w:t>
      </w:r>
      <w:proofErr w:type="spellStart"/>
      <w:r w:rsidRPr="009B57D5">
        <w:rPr>
          <w:rFonts w:ascii="Museo Sans 300" w:eastAsia="Times New Roman" w:hAnsi="Museo Sans 300" w:cs="Times New Roman"/>
          <w:sz w:val="20"/>
          <w:szCs w:val="20"/>
          <w:lang w:eastAsia="zh-CN"/>
        </w:rPr>
        <w:t>sublote</w:t>
      </w:r>
      <w:proofErr w:type="spellEnd"/>
      <w:r w:rsidRPr="009B57D5">
        <w:rPr>
          <w:rFonts w:ascii="Museo Sans 300" w:eastAsia="Times New Roman" w:hAnsi="Museo Sans 300" w:cs="Times New Roman"/>
          <w:sz w:val="20"/>
          <w:szCs w:val="20"/>
          <w:lang w:eastAsia="zh-CN"/>
        </w:rPr>
        <w:t xml:space="preserve"> que tenga una junta longitudinal. Las ubicaciones de los núcleos serán determinadas por el Supervisor de acuerdo con ASTM D3665. El peso específico a granel de cada muestra de núcleo se determinará de acuerdo con ASTM D2726. El porcentaje de compactación (densidad) de cada muestra se determinará dividiendo la gravedad específica a granel de cada muestra de densidad conjunta por la Densidad Máxima Teórica promedio para el lote. La Densidad Máxima Teórica utilizado para determinar la densidad de juntas en las juntas formadas entre lotes será el más bajo de los valores de la Densidad Máxima Teórica promedio de los lotes adyacentes.</w:t>
      </w:r>
    </w:p>
    <w:p w14:paraId="7431E3F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903E110" w14:textId="77777777" w:rsidR="009B57D5" w:rsidRPr="009B57D5" w:rsidRDefault="009B57D5" w:rsidP="00EC6483">
      <w:pPr>
        <w:keepNext/>
        <w:keepLines/>
        <w:numPr>
          <w:ilvl w:val="1"/>
          <w:numId w:val="106"/>
        </w:numPr>
        <w:spacing w:before="40" w:after="0" w:line="240" w:lineRule="auto"/>
        <w:outlineLvl w:val="1"/>
        <w:rPr>
          <w:rFonts w:ascii="Museo Sans 300" w:eastAsia="Times New Roman" w:hAnsi="Museo Sans 300" w:cs="Times New Roman"/>
          <w:sz w:val="20"/>
          <w:szCs w:val="20"/>
          <w:lang w:eastAsia="zh-CN"/>
        </w:rPr>
      </w:pPr>
      <w:bookmarkStart w:id="352" w:name="_Toc58495746"/>
      <w:bookmarkStart w:id="353" w:name="_Toc75851517"/>
      <w:bookmarkStart w:id="354" w:name="_Toc210837897"/>
      <w:r w:rsidRPr="009B57D5">
        <w:rPr>
          <w:rFonts w:ascii="Museo Sans 300" w:eastAsia="Times New Roman" w:hAnsi="Museo Sans 300" w:cs="Times New Roman"/>
          <w:sz w:val="20"/>
          <w:szCs w:val="20"/>
          <w:lang w:eastAsia="zh-CN"/>
        </w:rPr>
        <w:t>CRITERIOS DE ACEPTACION</w:t>
      </w:r>
      <w:bookmarkEnd w:id="352"/>
      <w:bookmarkEnd w:id="353"/>
      <w:bookmarkEnd w:id="354"/>
    </w:p>
    <w:p w14:paraId="64DDE45F"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2F8F0E3E" w14:textId="77777777" w:rsidR="009B57D5" w:rsidRPr="009B57D5" w:rsidRDefault="009B57D5" w:rsidP="00EC6483">
      <w:pPr>
        <w:keepNext/>
        <w:keepLines/>
        <w:numPr>
          <w:ilvl w:val="2"/>
          <w:numId w:val="106"/>
        </w:numPr>
        <w:spacing w:before="40" w:after="0" w:line="240" w:lineRule="auto"/>
        <w:outlineLvl w:val="1"/>
        <w:rPr>
          <w:rFonts w:ascii="Museo Sans 300" w:eastAsia="Times New Roman" w:hAnsi="Museo Sans 300" w:cs="Times New Roman"/>
          <w:sz w:val="20"/>
          <w:szCs w:val="20"/>
          <w:lang w:eastAsia="zh-CN"/>
        </w:rPr>
      </w:pPr>
      <w:bookmarkStart w:id="355" w:name="_Toc58495747"/>
      <w:bookmarkStart w:id="356" w:name="_Toc75851518"/>
      <w:bookmarkStart w:id="357" w:name="_Toc210837898"/>
      <w:r w:rsidRPr="009B57D5">
        <w:rPr>
          <w:rFonts w:ascii="Museo Sans 300" w:eastAsia="Times New Roman" w:hAnsi="Museo Sans 300" w:cs="Times New Roman"/>
          <w:sz w:val="20"/>
          <w:szCs w:val="20"/>
          <w:lang w:eastAsia="zh-CN"/>
        </w:rPr>
        <w:t>GENERAL</w:t>
      </w:r>
      <w:bookmarkEnd w:id="355"/>
      <w:bookmarkEnd w:id="356"/>
      <w:bookmarkEnd w:id="357"/>
    </w:p>
    <w:p w14:paraId="1E22326C" w14:textId="77777777" w:rsidR="009B57D5" w:rsidRPr="009B57D5" w:rsidRDefault="009B57D5" w:rsidP="009B57D5">
      <w:pPr>
        <w:spacing w:after="0" w:line="240" w:lineRule="auto"/>
        <w:ind w:left="360"/>
        <w:jc w:val="both"/>
        <w:rPr>
          <w:rFonts w:ascii="Museo Sans 300" w:eastAsia="Times New Roman" w:hAnsi="Museo Sans 300" w:cs="Times New Roman"/>
          <w:sz w:val="20"/>
          <w:szCs w:val="20"/>
          <w:lang w:eastAsia="zh-CN"/>
        </w:rPr>
      </w:pPr>
    </w:p>
    <w:p w14:paraId="20F5212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 aceptación se basará en la implementación del Programa de Control de Calidad del Contratista (CQCP) y las siguientes características de la mezcla y pavimentos terminados: vacíos de aire, densidad de la faja, densidad de junta, pendiente y rugosidad o regularidad superficial.</w:t>
      </w:r>
    </w:p>
    <w:p w14:paraId="7706307B" w14:textId="77777777" w:rsidR="009B57D5" w:rsidRPr="009B57D5" w:rsidRDefault="009B57D5" w:rsidP="009B57D5">
      <w:pPr>
        <w:spacing w:after="0" w:line="240" w:lineRule="auto"/>
        <w:ind w:left="360"/>
        <w:jc w:val="both"/>
        <w:rPr>
          <w:rFonts w:ascii="Museo Sans 300" w:eastAsia="Times New Roman" w:hAnsi="Museo Sans 300" w:cs="Times New Roman"/>
          <w:sz w:val="20"/>
          <w:szCs w:val="20"/>
          <w:lang w:eastAsia="zh-CN"/>
        </w:rPr>
      </w:pPr>
    </w:p>
    <w:p w14:paraId="437ED1EC" w14:textId="77777777" w:rsidR="009B57D5" w:rsidRPr="009B57D5" w:rsidRDefault="009B57D5" w:rsidP="00EC6483">
      <w:pPr>
        <w:keepNext/>
        <w:keepLines/>
        <w:numPr>
          <w:ilvl w:val="2"/>
          <w:numId w:val="106"/>
        </w:numPr>
        <w:spacing w:before="40" w:after="0" w:line="240" w:lineRule="auto"/>
        <w:outlineLvl w:val="1"/>
        <w:rPr>
          <w:rFonts w:ascii="Museo Sans 300" w:eastAsia="Times New Roman" w:hAnsi="Museo Sans 300" w:cs="Times New Roman"/>
          <w:sz w:val="20"/>
          <w:szCs w:val="20"/>
          <w:lang w:eastAsia="zh-CN"/>
        </w:rPr>
      </w:pPr>
      <w:bookmarkStart w:id="358" w:name="_Toc58495748"/>
      <w:bookmarkStart w:id="359" w:name="_Toc75851519"/>
      <w:bookmarkStart w:id="360" w:name="_Toc210837899"/>
      <w:r w:rsidRPr="009B57D5">
        <w:rPr>
          <w:rFonts w:ascii="Museo Sans 300" w:eastAsia="Times New Roman" w:hAnsi="Museo Sans 300" w:cs="Times New Roman"/>
          <w:sz w:val="20"/>
          <w:szCs w:val="20"/>
          <w:lang w:eastAsia="zh-CN"/>
        </w:rPr>
        <w:t>VACÍOS DE AIRE Y DENSIDAD DE LA FAJA</w:t>
      </w:r>
      <w:bookmarkEnd w:id="358"/>
      <w:bookmarkEnd w:id="359"/>
      <w:bookmarkEnd w:id="360"/>
    </w:p>
    <w:p w14:paraId="734832A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3CC54C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 aceptación de cada lote de material producido por plantas para la densidad de la faja y los vacíos de aire se basará en el porcentaje de material dentro de los límites de especificación (</w:t>
      </w:r>
      <w:proofErr w:type="spellStart"/>
      <w:r w:rsidRPr="009B57D5">
        <w:rPr>
          <w:rFonts w:ascii="Museo Sans 300" w:eastAsia="Times New Roman" w:hAnsi="Museo Sans 300" w:cs="Times New Roman"/>
          <w:sz w:val="20"/>
          <w:szCs w:val="20"/>
          <w:lang w:eastAsia="zh-CN"/>
        </w:rPr>
        <w:t>percent</w:t>
      </w:r>
      <w:proofErr w:type="spellEnd"/>
      <w:r w:rsidRPr="009B57D5">
        <w:rPr>
          <w:rFonts w:ascii="Museo Sans 300" w:eastAsia="Times New Roman" w:hAnsi="Museo Sans 300" w:cs="Times New Roman"/>
          <w:sz w:val="20"/>
          <w:szCs w:val="20"/>
          <w:lang w:eastAsia="zh-CN"/>
        </w:rPr>
        <w:t xml:space="preserve"> </w:t>
      </w:r>
      <w:proofErr w:type="spellStart"/>
      <w:r w:rsidRPr="009B57D5">
        <w:rPr>
          <w:rFonts w:ascii="Museo Sans 300" w:eastAsia="Times New Roman" w:hAnsi="Museo Sans 300" w:cs="Times New Roman"/>
          <w:sz w:val="20"/>
          <w:szCs w:val="20"/>
          <w:lang w:eastAsia="zh-CN"/>
        </w:rPr>
        <w:t>within</w:t>
      </w:r>
      <w:proofErr w:type="spellEnd"/>
      <w:r w:rsidRPr="009B57D5">
        <w:rPr>
          <w:rFonts w:ascii="Museo Sans 300" w:eastAsia="Times New Roman" w:hAnsi="Museo Sans 300" w:cs="Times New Roman"/>
          <w:sz w:val="20"/>
          <w:szCs w:val="20"/>
          <w:lang w:eastAsia="zh-CN"/>
        </w:rPr>
        <w:t xml:space="preserve"> </w:t>
      </w:r>
      <w:proofErr w:type="spellStart"/>
      <w:r w:rsidRPr="009B57D5">
        <w:rPr>
          <w:rFonts w:ascii="Museo Sans 300" w:eastAsia="Times New Roman" w:hAnsi="Museo Sans 300" w:cs="Times New Roman"/>
          <w:sz w:val="20"/>
          <w:szCs w:val="20"/>
          <w:lang w:eastAsia="zh-CN"/>
        </w:rPr>
        <w:t>limits</w:t>
      </w:r>
      <w:proofErr w:type="spellEnd"/>
      <w:r w:rsidRPr="009B57D5">
        <w:rPr>
          <w:rFonts w:ascii="Museo Sans 300" w:eastAsia="Times New Roman" w:hAnsi="Museo Sans 300" w:cs="Times New Roman"/>
          <w:sz w:val="20"/>
          <w:szCs w:val="20"/>
          <w:lang w:eastAsia="zh-CN"/>
        </w:rPr>
        <w:t>, PWL). Si el PWL del lote es igual o superior al 90%, el lote será aceptable.</w:t>
      </w:r>
    </w:p>
    <w:p w14:paraId="40DC8EE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8627055" w14:textId="77777777" w:rsidR="009B57D5" w:rsidRPr="009B57D5" w:rsidRDefault="009B57D5" w:rsidP="00EC6483">
      <w:pPr>
        <w:keepNext/>
        <w:keepLines/>
        <w:numPr>
          <w:ilvl w:val="2"/>
          <w:numId w:val="106"/>
        </w:numPr>
        <w:spacing w:before="40" w:after="0" w:line="240" w:lineRule="auto"/>
        <w:outlineLvl w:val="1"/>
        <w:rPr>
          <w:rFonts w:ascii="Museo Sans 300" w:eastAsia="Times New Roman" w:hAnsi="Museo Sans 300" w:cs="Times New Roman"/>
          <w:sz w:val="20"/>
          <w:szCs w:val="20"/>
          <w:lang w:eastAsia="zh-CN"/>
        </w:rPr>
      </w:pPr>
      <w:bookmarkStart w:id="361" w:name="_Toc58495749"/>
      <w:bookmarkStart w:id="362" w:name="_Toc75851520"/>
      <w:bookmarkStart w:id="363" w:name="_Toc210837900"/>
      <w:r w:rsidRPr="009B57D5">
        <w:rPr>
          <w:rFonts w:ascii="Museo Sans 300" w:eastAsia="Times New Roman" w:hAnsi="Museo Sans 300" w:cs="Times New Roman"/>
          <w:sz w:val="20"/>
          <w:szCs w:val="20"/>
          <w:lang w:eastAsia="zh-CN"/>
        </w:rPr>
        <w:t>DENSIDAD DE JUNTAS</w:t>
      </w:r>
      <w:bookmarkEnd w:id="361"/>
      <w:bookmarkEnd w:id="362"/>
      <w:bookmarkEnd w:id="363"/>
    </w:p>
    <w:p w14:paraId="237C4CD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29D87E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La aceptación de cada lote de mezcla producido por la planta para densidad se basará en el PWL. Si el PWL del lote es igual o superior al 90%, el lote se considerará aceptable. Si el PWL es menor al 90%, el Contratista evaluará el motivo y actuará en consecuencia. Si el PWL es menor al 80%, el Contratista cesará las operaciones y hasta que se determine el motivo de la mala compactación. </w:t>
      </w:r>
    </w:p>
    <w:p w14:paraId="2073D66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6F40DE6" w14:textId="77777777" w:rsidR="009B57D5" w:rsidRPr="009B57D5" w:rsidRDefault="009B57D5" w:rsidP="00EC6483">
      <w:pPr>
        <w:keepNext/>
        <w:keepLines/>
        <w:numPr>
          <w:ilvl w:val="2"/>
          <w:numId w:val="106"/>
        </w:numPr>
        <w:spacing w:before="40" w:after="0" w:line="240" w:lineRule="auto"/>
        <w:outlineLvl w:val="1"/>
        <w:rPr>
          <w:rFonts w:ascii="Museo Sans 300" w:eastAsia="Times New Roman" w:hAnsi="Museo Sans 300" w:cs="Times New Roman"/>
          <w:sz w:val="20"/>
          <w:szCs w:val="20"/>
          <w:lang w:eastAsia="zh-CN"/>
        </w:rPr>
      </w:pPr>
      <w:bookmarkStart w:id="364" w:name="_Toc58495750"/>
      <w:bookmarkStart w:id="365" w:name="_Toc75851521"/>
      <w:bookmarkStart w:id="366" w:name="_Toc210837901"/>
      <w:r w:rsidRPr="009B57D5">
        <w:rPr>
          <w:rFonts w:ascii="Museo Sans 300" w:eastAsia="Times New Roman" w:hAnsi="Museo Sans 300" w:cs="Times New Roman"/>
          <w:sz w:val="20"/>
          <w:szCs w:val="20"/>
          <w:lang w:eastAsia="zh-CN"/>
        </w:rPr>
        <w:t>PENDIENTE</w:t>
      </w:r>
      <w:bookmarkEnd w:id="364"/>
      <w:bookmarkEnd w:id="365"/>
      <w:bookmarkEnd w:id="366"/>
      <w:r w:rsidRPr="009B57D5">
        <w:rPr>
          <w:rFonts w:ascii="Museo Sans 300" w:eastAsia="Times New Roman" w:hAnsi="Museo Sans 300" w:cs="Times New Roman"/>
          <w:sz w:val="20"/>
          <w:szCs w:val="20"/>
          <w:lang w:eastAsia="zh-CN"/>
        </w:rPr>
        <w:t xml:space="preserve"> </w:t>
      </w:r>
    </w:p>
    <w:p w14:paraId="2BC5EF0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370659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 superficie terminada final del pavimento debe ser inspeccionada para verificar que las elevaciones y las secciones transversales que se muestran en los planos no se desvíen más de 1/2 pulgada (12 mm) verticalmente.</w:t>
      </w:r>
    </w:p>
    <w:p w14:paraId="69F54D1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29AFD9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Las secciones transversales del pavimento deben tomarse con un espaciado longitudinal mínimo de 15 m y en todos los cortes de pendiente longitudinales. Los puntos de rasante de sección transversal mínima incluirán la rasante en la línea central, ± 3 m de la línea central y el borde del pavimento.</w:t>
      </w:r>
    </w:p>
    <w:p w14:paraId="0EFE5C7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F2E5BA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07F3ABC" w14:textId="77777777" w:rsidR="009B57D5" w:rsidRPr="009B57D5" w:rsidRDefault="009B57D5" w:rsidP="00EC6483">
      <w:pPr>
        <w:keepNext/>
        <w:keepLines/>
        <w:numPr>
          <w:ilvl w:val="2"/>
          <w:numId w:val="106"/>
        </w:numPr>
        <w:spacing w:before="40" w:after="0" w:line="240" w:lineRule="auto"/>
        <w:outlineLvl w:val="1"/>
        <w:rPr>
          <w:rFonts w:ascii="Museo Sans 300" w:eastAsia="Times New Roman" w:hAnsi="Museo Sans 300" w:cs="Times New Roman"/>
          <w:sz w:val="20"/>
          <w:szCs w:val="20"/>
          <w:lang w:eastAsia="zh-CN"/>
        </w:rPr>
      </w:pPr>
      <w:bookmarkStart w:id="367" w:name="_Toc58495751"/>
      <w:bookmarkStart w:id="368" w:name="_Toc75851522"/>
      <w:bookmarkStart w:id="369" w:name="_Toc210837902"/>
      <w:r w:rsidRPr="009B57D5">
        <w:rPr>
          <w:rFonts w:ascii="Museo Sans 300" w:eastAsia="Times New Roman" w:hAnsi="Museo Sans 300" w:cs="Times New Roman"/>
          <w:sz w:val="20"/>
          <w:szCs w:val="20"/>
          <w:lang w:eastAsia="zh-CN"/>
        </w:rPr>
        <w:t>RUGOSIDAD O REGULARIDAD SUPERFICIAL</w:t>
      </w:r>
      <w:bookmarkEnd w:id="367"/>
      <w:bookmarkEnd w:id="368"/>
      <w:bookmarkEnd w:id="369"/>
    </w:p>
    <w:p w14:paraId="6BFD1E0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876DE2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El perfil final será la longitud total del proyecto para facilitar las pruebas de rugosidad entre lotes. El Contratista, en coordinación con el Supervisor deberá realizar una prueba de rugosidad del perfil en el proyecto terminado con un </w:t>
      </w:r>
      <w:proofErr w:type="spellStart"/>
      <w:r w:rsidRPr="009B57D5">
        <w:rPr>
          <w:rFonts w:ascii="Museo Sans 300" w:eastAsia="Times New Roman" w:hAnsi="Museo Sans 300" w:cs="Times New Roman"/>
          <w:sz w:val="20"/>
          <w:szCs w:val="20"/>
          <w:lang w:eastAsia="zh-CN"/>
        </w:rPr>
        <w:t>perfilógrafo</w:t>
      </w:r>
      <w:proofErr w:type="spellEnd"/>
      <w:r w:rsidRPr="009B57D5">
        <w:rPr>
          <w:rFonts w:ascii="Museo Sans 300" w:eastAsia="Times New Roman" w:hAnsi="Museo Sans 300" w:cs="Times New Roman"/>
          <w:sz w:val="20"/>
          <w:szCs w:val="20"/>
          <w:lang w:eastAsia="zh-CN"/>
        </w:rPr>
        <w:t xml:space="preserve"> que cumpla con los requisitos de ASTM E1274 o un perfilador de inercia Clase I que cumpla con ASTM E950. Los datos y resultados se proporcionarán dentro de las 48 hora] posteriores a las pruebas de rugosidad del perfil.</w:t>
      </w:r>
    </w:p>
    <w:p w14:paraId="333604C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A62AC2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El pavimento tendrá un Índice de Perfil promedio menor a 15 pulgadas por milla por 1/10 de milla. El equipo utilizará registro electrónico y reducción computarizada automática de datos para indicar los resaltos y el índice de perfil para el pavimento usando una banda de supresión de 0.2 pulgadas (5 mm). La plantilla de relieve debe extenderse una pulgada (25 mm) con un desplazamiento de 0,4 pulgadas (10 mm). El </w:t>
      </w:r>
      <w:proofErr w:type="spellStart"/>
      <w:r w:rsidRPr="009B57D5">
        <w:rPr>
          <w:rFonts w:ascii="Museo Sans 300" w:eastAsia="Times New Roman" w:hAnsi="Museo Sans 300" w:cs="Times New Roman"/>
          <w:sz w:val="20"/>
          <w:szCs w:val="20"/>
          <w:lang w:eastAsia="zh-CN"/>
        </w:rPr>
        <w:t>perfilógrafo</w:t>
      </w:r>
      <w:proofErr w:type="spellEnd"/>
      <w:r w:rsidRPr="009B57D5">
        <w:rPr>
          <w:rFonts w:ascii="Museo Sans 300" w:eastAsia="Times New Roman" w:hAnsi="Museo Sans 300" w:cs="Times New Roman"/>
          <w:sz w:val="20"/>
          <w:szCs w:val="20"/>
          <w:lang w:eastAsia="zh-CN"/>
        </w:rPr>
        <w:t xml:space="preserve"> debe ser calibrado antes de su uso y operado por un operador capacitado y aprobado por el fabricante del equipo. Los perfiles se registrarán en una escala longitudinal de una pulgada (25 mm) igual a 25 pies (7,5 m) y una escala vertical de una pulgada (25 mm) igual a una pulgada (25 mm). El perfil se realizará a un pie a la derecha e izquierda de la línea central del proyecto y a 15 pies (4.5 m) a la derecha e izquierda de la línea central de los rodajes del proyecto. Cualquier área que indique "debe corregir" deberá corregirse con pulido de diamante, con equipo aprobado para la corrección de perfiles o quitando y reemplazando la profundidad total de la capa de la superficie, según lo indique el Supervisor. Cuando sean necesarias correcciones, se realizará una segunda medición del perfil para verificar que las correcciones produjeron un índice de perfil promedio de 15 pulgadas por milla por 1/10 de milla o menos. </w:t>
      </w:r>
    </w:p>
    <w:p w14:paraId="7673F84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A09F738" w14:textId="77777777" w:rsidR="009B57D5" w:rsidRPr="009B57D5" w:rsidRDefault="009B57D5" w:rsidP="00EC6483">
      <w:pPr>
        <w:keepNext/>
        <w:keepLines/>
        <w:numPr>
          <w:ilvl w:val="2"/>
          <w:numId w:val="106"/>
        </w:numPr>
        <w:spacing w:before="40" w:after="0" w:line="240" w:lineRule="auto"/>
        <w:outlineLvl w:val="1"/>
        <w:rPr>
          <w:rFonts w:ascii="Museo Sans 300" w:eastAsia="Times New Roman" w:hAnsi="Museo Sans 300" w:cs="Times New Roman"/>
          <w:sz w:val="20"/>
          <w:szCs w:val="20"/>
          <w:lang w:eastAsia="zh-CN"/>
        </w:rPr>
      </w:pPr>
      <w:bookmarkStart w:id="370" w:name="_Toc58495752"/>
      <w:bookmarkStart w:id="371" w:name="_Toc75851523"/>
      <w:bookmarkStart w:id="372" w:name="_Toc210837903"/>
      <w:r w:rsidRPr="009B57D5">
        <w:rPr>
          <w:rFonts w:ascii="Museo Sans 300" w:eastAsia="Times New Roman" w:hAnsi="Museo Sans 300" w:cs="Times New Roman"/>
          <w:sz w:val="20"/>
          <w:szCs w:val="20"/>
          <w:lang w:eastAsia="zh-CN"/>
        </w:rPr>
        <w:t>TEXTURA SUPERFICIAL</w:t>
      </w:r>
      <w:bookmarkEnd w:id="370"/>
      <w:bookmarkEnd w:id="371"/>
      <w:bookmarkEnd w:id="372"/>
    </w:p>
    <w:p w14:paraId="4B5DF76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EE854D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Se debe efectuar un control inicial de </w:t>
      </w:r>
      <w:proofErr w:type="spellStart"/>
      <w:r w:rsidRPr="009B57D5">
        <w:rPr>
          <w:rFonts w:ascii="Museo Sans 300" w:eastAsia="Times New Roman" w:hAnsi="Museo Sans 300" w:cs="Times New Roman"/>
          <w:sz w:val="20"/>
          <w:szCs w:val="20"/>
          <w:lang w:eastAsia="zh-CN"/>
        </w:rPr>
        <w:t>macrotextura</w:t>
      </w:r>
      <w:proofErr w:type="spellEnd"/>
      <w:r w:rsidRPr="009B57D5">
        <w:rPr>
          <w:rFonts w:ascii="Museo Sans 300" w:eastAsia="Times New Roman" w:hAnsi="Museo Sans 300" w:cs="Times New Roman"/>
          <w:sz w:val="20"/>
          <w:szCs w:val="20"/>
          <w:lang w:eastAsia="zh-CN"/>
        </w:rPr>
        <w:t xml:space="preserve"> apenas finalizada la construcción de la carpeta de rodamiento, máximo 2 días.</w:t>
      </w:r>
    </w:p>
    <w:p w14:paraId="620BF86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0454CB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La carpeta asfáltica colocada deberá presentar una </w:t>
      </w:r>
      <w:proofErr w:type="spellStart"/>
      <w:r w:rsidRPr="009B57D5">
        <w:rPr>
          <w:rFonts w:ascii="Museo Sans 300" w:eastAsia="Times New Roman" w:hAnsi="Museo Sans 300" w:cs="Times New Roman"/>
          <w:sz w:val="20"/>
          <w:szCs w:val="20"/>
          <w:lang w:eastAsia="zh-CN"/>
        </w:rPr>
        <w:t>macrotextura</w:t>
      </w:r>
      <w:proofErr w:type="spellEnd"/>
      <w:r w:rsidRPr="009B57D5">
        <w:rPr>
          <w:rFonts w:ascii="Museo Sans 300" w:eastAsia="Times New Roman" w:hAnsi="Museo Sans 300" w:cs="Times New Roman"/>
          <w:sz w:val="20"/>
          <w:szCs w:val="20"/>
          <w:lang w:eastAsia="zh-CN"/>
        </w:rPr>
        <w:t xml:space="preserve"> superficial de 1.0 milímetro, cuando sea ensayado de acuerdo con ASTM E965. Si este valor no es alcanzado deberá realizar las actividades necesarias para mejorar la calidad de la superficie (tal como el "granallado"), a fin de exponer aún más los granos de agregado utilizado. </w:t>
      </w:r>
    </w:p>
    <w:p w14:paraId="7D9D561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7FC4DA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No se admitirán tolerancias sobre los valores establecidos, debiendo el contratista corregir los aspectos que considere adecuados a fin de dar satisfacción plena a esta exigencia.</w:t>
      </w:r>
    </w:p>
    <w:p w14:paraId="453BE8C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65E8785" w14:textId="77777777" w:rsidR="009B57D5" w:rsidRPr="009B57D5" w:rsidRDefault="009B57D5" w:rsidP="00EC6483">
      <w:pPr>
        <w:keepNext/>
        <w:keepLines/>
        <w:numPr>
          <w:ilvl w:val="2"/>
          <w:numId w:val="106"/>
        </w:numPr>
        <w:spacing w:before="40" w:after="0" w:line="240" w:lineRule="auto"/>
        <w:outlineLvl w:val="1"/>
        <w:rPr>
          <w:rFonts w:ascii="Museo Sans 300" w:eastAsia="Times New Roman" w:hAnsi="Museo Sans 300" w:cs="Times New Roman"/>
          <w:sz w:val="20"/>
          <w:szCs w:val="20"/>
          <w:lang w:eastAsia="zh-CN"/>
        </w:rPr>
      </w:pPr>
      <w:bookmarkStart w:id="373" w:name="_Toc58495753"/>
      <w:bookmarkStart w:id="374" w:name="_Toc75851524"/>
      <w:bookmarkStart w:id="375" w:name="_Toc210837904"/>
      <w:r w:rsidRPr="009B57D5">
        <w:rPr>
          <w:rFonts w:ascii="Museo Sans 300" w:eastAsia="Times New Roman" w:hAnsi="Museo Sans 300" w:cs="Times New Roman"/>
          <w:sz w:val="20"/>
          <w:szCs w:val="20"/>
          <w:lang w:eastAsia="zh-CN"/>
        </w:rPr>
        <w:t>RESISTENCIA A LA ADHERENCIA ENTRE CAPAS</w:t>
      </w:r>
      <w:bookmarkEnd w:id="373"/>
      <w:bookmarkEnd w:id="374"/>
      <w:bookmarkEnd w:id="375"/>
    </w:p>
    <w:p w14:paraId="1381AFA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13BF48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A fin de cumplir con los parámetros de adherencia requeridos, la superficie superior de la carpeta inferior, será aceptada si ésta ha sido escarificada en un espesor mínimo de 3 mm previo a colocar la nueva carpeta (Cuando se coloque mezcla, posterior a un perfilado o fresado en espesor parcial). La preparación antes referida podrá ser ejecutada en una sola operación o posterior de retirar la carpeta superior existente.</w:t>
      </w:r>
    </w:p>
    <w:p w14:paraId="241FCF1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3591B5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deberá demostrar que la nueva carpeta superficial pose una continuidad aceptable. La resistencia de adherencia entre capas será aceptable si el promedio de tres (3) ensayos de corte directo, efectuados en núcleos extraídos de la carpeta, produce una resistencia al esfuerzo cortante mayor a 3 kg/cm2. Esto deberá ser verificado por medio de ensayos de laboratorio de acuerdo a la metodología de ensayo establecida por el Laboratorio de Caminos de Barcelona (LCB)</w:t>
      </w:r>
    </w:p>
    <w:p w14:paraId="3C7AE55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1BC596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Si los resultados son inferiores, el Contratista deberá utilizar un aditivo para mejorar la adherencia, para lo cual deberá realizar los ensayos verificación en Briquetas fabricadas en su laboratorio de Control de Calidad.</w:t>
      </w:r>
    </w:p>
    <w:p w14:paraId="41BF6DE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7E75549" w14:textId="77777777" w:rsidR="009B57D5" w:rsidRPr="009B57D5" w:rsidRDefault="009B57D5" w:rsidP="00EC6483">
      <w:pPr>
        <w:keepNext/>
        <w:keepLines/>
        <w:numPr>
          <w:ilvl w:val="1"/>
          <w:numId w:val="106"/>
        </w:numPr>
        <w:spacing w:before="40" w:after="0" w:line="240" w:lineRule="auto"/>
        <w:outlineLvl w:val="1"/>
        <w:rPr>
          <w:rFonts w:ascii="Museo Sans 300" w:eastAsia="Times New Roman" w:hAnsi="Museo Sans 300" w:cs="Times New Roman"/>
          <w:sz w:val="20"/>
          <w:szCs w:val="20"/>
          <w:lang w:eastAsia="zh-CN"/>
        </w:rPr>
      </w:pPr>
      <w:bookmarkStart w:id="376" w:name="_Toc58495754"/>
      <w:bookmarkStart w:id="377" w:name="_Toc75851525"/>
      <w:bookmarkStart w:id="378" w:name="_Toc210837905"/>
      <w:r w:rsidRPr="009B57D5">
        <w:rPr>
          <w:rFonts w:ascii="Museo Sans 300" w:eastAsia="Times New Roman" w:hAnsi="Museo Sans 300" w:cs="Times New Roman"/>
          <w:sz w:val="20"/>
          <w:szCs w:val="20"/>
          <w:lang w:eastAsia="zh-CN"/>
        </w:rPr>
        <w:t>PORCENTAJE DE MATERIAL DENTRO DE LOS LÍMITES DE ESPECIFICACIÓN (PWL)</w:t>
      </w:r>
      <w:bookmarkEnd w:id="376"/>
      <w:bookmarkEnd w:id="377"/>
      <w:bookmarkEnd w:id="378"/>
    </w:p>
    <w:p w14:paraId="30BFB7B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5F804C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PWL se determinará de acuerdo con los procedimientos especificados. Los límites de tolerancia de especificación (L) para inferior y (U) para superior se encuentran en la Tabla 5.</w:t>
      </w:r>
    </w:p>
    <w:p w14:paraId="56DB441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4CF25DB" w14:textId="77777777" w:rsidR="009B57D5" w:rsidRPr="009B57D5" w:rsidRDefault="009B57D5" w:rsidP="009B57D5">
      <w:pPr>
        <w:keepNext/>
        <w:spacing w:after="0" w:line="240" w:lineRule="auto"/>
        <w:ind w:firstLine="993"/>
        <w:jc w:val="center"/>
        <w:outlineLvl w:val="1"/>
        <w:rPr>
          <w:rFonts w:ascii="Museo Sans 300" w:eastAsia="Times New Roman" w:hAnsi="Museo Sans 300" w:cs="Times New Roman"/>
          <w:sz w:val="20"/>
          <w:szCs w:val="20"/>
          <w:lang w:eastAsia="zh-CN"/>
        </w:rPr>
      </w:pPr>
      <w:bookmarkStart w:id="379" w:name="_Toc58495755"/>
      <w:bookmarkStart w:id="380" w:name="_Toc75851526"/>
      <w:bookmarkStart w:id="381" w:name="_Toc210837906"/>
      <w:r w:rsidRPr="009B57D5">
        <w:rPr>
          <w:rFonts w:ascii="Museo Sans 300" w:eastAsia="Times New Roman" w:hAnsi="Museo Sans 300" w:cs="Times New Roman"/>
          <w:sz w:val="20"/>
          <w:szCs w:val="20"/>
          <w:lang w:eastAsia="zh-CN"/>
        </w:rPr>
        <w:t>Tabla 5. Límites de aceptación para vacíos de aire y densidad</w:t>
      </w:r>
      <w:bookmarkEnd w:id="379"/>
      <w:bookmarkEnd w:id="380"/>
      <w:bookmarkEnd w:id="38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2"/>
        <w:gridCol w:w="3686"/>
        <w:gridCol w:w="2126"/>
      </w:tblGrid>
      <w:tr w:rsidR="00730086" w:rsidRPr="00A50F8C" w14:paraId="4AA51444" w14:textId="77777777" w:rsidTr="00A50F8C">
        <w:trPr>
          <w:trHeight w:val="224"/>
          <w:jc w:val="center"/>
        </w:trPr>
        <w:tc>
          <w:tcPr>
            <w:tcW w:w="2972" w:type="dxa"/>
            <w:vMerge w:val="restart"/>
            <w:vAlign w:val="center"/>
          </w:tcPr>
          <w:p w14:paraId="09EC08B2"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Propiedad de prueba</w:t>
            </w:r>
          </w:p>
          <w:p w14:paraId="3F1648BD"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p>
        </w:tc>
        <w:tc>
          <w:tcPr>
            <w:tcW w:w="5812" w:type="dxa"/>
            <w:gridSpan w:val="2"/>
            <w:vAlign w:val="center"/>
          </w:tcPr>
          <w:p w14:paraId="54F15DB7"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Límites de tolerancia de especificación de pavimentos</w:t>
            </w:r>
          </w:p>
        </w:tc>
      </w:tr>
      <w:tr w:rsidR="00730086" w:rsidRPr="00A50F8C" w14:paraId="72F754FE" w14:textId="77777777" w:rsidTr="00A50F8C">
        <w:trPr>
          <w:trHeight w:val="98"/>
          <w:jc w:val="center"/>
        </w:trPr>
        <w:tc>
          <w:tcPr>
            <w:tcW w:w="2972" w:type="dxa"/>
            <w:vMerge/>
            <w:vAlign w:val="center"/>
          </w:tcPr>
          <w:p w14:paraId="3A0745ED"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p>
        </w:tc>
        <w:tc>
          <w:tcPr>
            <w:tcW w:w="3686" w:type="dxa"/>
            <w:vAlign w:val="center"/>
          </w:tcPr>
          <w:p w14:paraId="44126B0A"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L</w:t>
            </w:r>
          </w:p>
        </w:tc>
        <w:tc>
          <w:tcPr>
            <w:tcW w:w="2126" w:type="dxa"/>
            <w:vAlign w:val="center"/>
          </w:tcPr>
          <w:p w14:paraId="11A14596"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U</w:t>
            </w:r>
          </w:p>
        </w:tc>
      </w:tr>
      <w:tr w:rsidR="00730086" w:rsidRPr="00A50F8C" w14:paraId="2E3BD5A7" w14:textId="77777777" w:rsidTr="00A50F8C">
        <w:trPr>
          <w:trHeight w:val="110"/>
          <w:jc w:val="center"/>
        </w:trPr>
        <w:tc>
          <w:tcPr>
            <w:tcW w:w="2972" w:type="dxa"/>
            <w:vAlign w:val="center"/>
          </w:tcPr>
          <w:p w14:paraId="15849BBF"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Vacíos de aire (%)</w:t>
            </w:r>
          </w:p>
        </w:tc>
        <w:tc>
          <w:tcPr>
            <w:tcW w:w="3686" w:type="dxa"/>
            <w:vAlign w:val="center"/>
          </w:tcPr>
          <w:p w14:paraId="1B57B173"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2.0</w:t>
            </w:r>
          </w:p>
        </w:tc>
        <w:tc>
          <w:tcPr>
            <w:tcW w:w="2126" w:type="dxa"/>
            <w:vAlign w:val="center"/>
          </w:tcPr>
          <w:p w14:paraId="0E3F5210"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5.0</w:t>
            </w:r>
          </w:p>
        </w:tc>
      </w:tr>
      <w:tr w:rsidR="00730086" w:rsidRPr="00A50F8C" w14:paraId="3F92871B" w14:textId="77777777" w:rsidTr="00A50F8C">
        <w:trPr>
          <w:trHeight w:val="110"/>
          <w:jc w:val="center"/>
        </w:trPr>
        <w:tc>
          <w:tcPr>
            <w:tcW w:w="2972" w:type="dxa"/>
            <w:vAlign w:val="center"/>
          </w:tcPr>
          <w:p w14:paraId="48803717"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Densidad de la faja (%)</w:t>
            </w:r>
          </w:p>
        </w:tc>
        <w:tc>
          <w:tcPr>
            <w:tcW w:w="3686" w:type="dxa"/>
            <w:vAlign w:val="center"/>
          </w:tcPr>
          <w:p w14:paraId="79CE5BDF"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92.8</w:t>
            </w:r>
          </w:p>
        </w:tc>
        <w:tc>
          <w:tcPr>
            <w:tcW w:w="2126" w:type="dxa"/>
            <w:vAlign w:val="center"/>
          </w:tcPr>
          <w:p w14:paraId="7CA77723"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w:t>
            </w:r>
          </w:p>
        </w:tc>
      </w:tr>
      <w:tr w:rsidR="00730086" w:rsidRPr="00A50F8C" w14:paraId="42BD8571" w14:textId="77777777" w:rsidTr="00A50F8C">
        <w:trPr>
          <w:trHeight w:val="110"/>
          <w:jc w:val="center"/>
        </w:trPr>
        <w:tc>
          <w:tcPr>
            <w:tcW w:w="2972" w:type="dxa"/>
            <w:vAlign w:val="center"/>
          </w:tcPr>
          <w:p w14:paraId="7355E75B"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Densidad de juntas (%)</w:t>
            </w:r>
          </w:p>
        </w:tc>
        <w:tc>
          <w:tcPr>
            <w:tcW w:w="3686" w:type="dxa"/>
            <w:vAlign w:val="center"/>
          </w:tcPr>
          <w:p w14:paraId="41997203"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90.5</w:t>
            </w:r>
          </w:p>
        </w:tc>
        <w:tc>
          <w:tcPr>
            <w:tcW w:w="2126" w:type="dxa"/>
            <w:vAlign w:val="center"/>
          </w:tcPr>
          <w:p w14:paraId="36B7C2EB"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w:t>
            </w:r>
          </w:p>
        </w:tc>
      </w:tr>
      <w:tr w:rsidR="00730086" w:rsidRPr="00A50F8C" w14:paraId="7374E871" w14:textId="77777777" w:rsidTr="00A50F8C">
        <w:trPr>
          <w:trHeight w:val="110"/>
          <w:jc w:val="center"/>
        </w:trPr>
        <w:tc>
          <w:tcPr>
            <w:tcW w:w="2972" w:type="dxa"/>
            <w:vAlign w:val="center"/>
          </w:tcPr>
          <w:p w14:paraId="7BB5123E"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Estabilidad, mínimo, Newton.</w:t>
            </w:r>
          </w:p>
        </w:tc>
        <w:tc>
          <w:tcPr>
            <w:tcW w:w="3686" w:type="dxa"/>
            <w:vAlign w:val="center"/>
          </w:tcPr>
          <w:p w14:paraId="6C89DEB0"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8000 (1800 lb)</w:t>
            </w:r>
          </w:p>
        </w:tc>
        <w:tc>
          <w:tcPr>
            <w:tcW w:w="2126" w:type="dxa"/>
            <w:vAlign w:val="center"/>
          </w:tcPr>
          <w:p w14:paraId="0031040C"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p>
        </w:tc>
      </w:tr>
      <w:tr w:rsidR="009B57D5" w:rsidRPr="00A50F8C" w14:paraId="2BFA0555" w14:textId="77777777" w:rsidTr="00A50F8C">
        <w:trPr>
          <w:trHeight w:val="110"/>
          <w:jc w:val="center"/>
        </w:trPr>
        <w:tc>
          <w:tcPr>
            <w:tcW w:w="2972" w:type="dxa"/>
            <w:vAlign w:val="center"/>
          </w:tcPr>
          <w:p w14:paraId="67063E12" w14:textId="77777777" w:rsidR="009B57D5" w:rsidRPr="00A50F8C" w:rsidRDefault="009B57D5" w:rsidP="009B57D5">
            <w:pPr>
              <w:spacing w:after="0" w:line="240" w:lineRule="auto"/>
              <w:jc w:val="both"/>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Fluencia, 0,25 mm</w:t>
            </w:r>
          </w:p>
        </w:tc>
        <w:tc>
          <w:tcPr>
            <w:tcW w:w="3686" w:type="dxa"/>
            <w:vAlign w:val="center"/>
          </w:tcPr>
          <w:p w14:paraId="75882CE6"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8</w:t>
            </w:r>
          </w:p>
        </w:tc>
        <w:tc>
          <w:tcPr>
            <w:tcW w:w="2126" w:type="dxa"/>
            <w:vAlign w:val="center"/>
          </w:tcPr>
          <w:p w14:paraId="042F7722" w14:textId="77777777" w:rsidR="009B57D5" w:rsidRPr="00A50F8C" w:rsidRDefault="009B57D5" w:rsidP="009B57D5">
            <w:pPr>
              <w:spacing w:after="0" w:line="240" w:lineRule="auto"/>
              <w:jc w:val="center"/>
              <w:rPr>
                <w:rFonts w:ascii="Museo Sans 300" w:eastAsia="Times New Roman" w:hAnsi="Museo Sans 300" w:cs="Times New Roman"/>
                <w:sz w:val="16"/>
                <w:szCs w:val="16"/>
                <w:lang w:eastAsia="zh-CN"/>
              </w:rPr>
            </w:pPr>
            <w:r w:rsidRPr="00A50F8C">
              <w:rPr>
                <w:rFonts w:ascii="Museo Sans 300" w:eastAsia="Times New Roman" w:hAnsi="Museo Sans 300" w:cs="Times New Roman"/>
                <w:sz w:val="16"/>
                <w:szCs w:val="16"/>
                <w:lang w:eastAsia="zh-CN"/>
              </w:rPr>
              <w:t>16</w:t>
            </w:r>
          </w:p>
        </w:tc>
      </w:tr>
    </w:tbl>
    <w:p w14:paraId="31AB474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2DA2784" w14:textId="77777777" w:rsidR="009B57D5" w:rsidRPr="009B57D5" w:rsidRDefault="009B57D5" w:rsidP="00EC6483">
      <w:pPr>
        <w:numPr>
          <w:ilvl w:val="0"/>
          <w:numId w:val="105"/>
        </w:num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Valores atípicos. Todas las pruebas individuales para la densidad de la carpeta y los vacíos de aire se verificarán para detectar valores atípicos (criterio de prueba) de acuerdo con ASTM E178, a un nivel de significancia del 5%. Los valores atípicos se descartarán y el PWL se determinará utilizando los valores de prueba restantes. Los criterios de la Tabla 5 se basan en los procesos de producción que tienen una variabilidad con las siguientes desviaciones estándar: Densidad de la carpeta superficial (%), 1,30; Densidad conjunta (%), 1,55. </w:t>
      </w:r>
    </w:p>
    <w:p w14:paraId="562AB9A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0225A65" w14:textId="77777777" w:rsidR="009B57D5" w:rsidRPr="009B57D5" w:rsidRDefault="009B57D5" w:rsidP="009B57D5">
      <w:pPr>
        <w:spacing w:after="0" w:line="240" w:lineRule="auto"/>
        <w:ind w:left="709"/>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debe tener en cuenta que (1) 90 PWL se logra cuando se produce de manera consistente una capa de superficie con una densidad de carpeta promedio de al menos 94.5% con 1.30% o menos variabilidad, y (2) se logra 90 PWL cuando se producen juntas de manera consistente con una densidad media de juntas de al menos 92,5% con 1,55% o menos de variabilidad.</w:t>
      </w:r>
    </w:p>
    <w:p w14:paraId="00F2BD2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B4EEFDB" w14:textId="77777777" w:rsidR="009B57D5" w:rsidRPr="009B57D5" w:rsidRDefault="009B57D5" w:rsidP="00EC6483">
      <w:pPr>
        <w:keepNext/>
        <w:keepLines/>
        <w:numPr>
          <w:ilvl w:val="0"/>
          <w:numId w:val="106"/>
        </w:numPr>
        <w:spacing w:before="40" w:after="0" w:line="240" w:lineRule="auto"/>
        <w:outlineLvl w:val="1"/>
        <w:rPr>
          <w:rFonts w:ascii="Museo Sans 300" w:eastAsia="Times New Roman" w:hAnsi="Museo Sans 300" w:cs="Times New Roman"/>
          <w:sz w:val="20"/>
          <w:szCs w:val="20"/>
          <w:lang w:eastAsia="zh-CN"/>
        </w:rPr>
      </w:pPr>
      <w:bookmarkStart w:id="382" w:name="_Toc58495756"/>
      <w:bookmarkStart w:id="383" w:name="_Toc75851527"/>
      <w:bookmarkStart w:id="384" w:name="_Toc210837907"/>
      <w:r w:rsidRPr="009B57D5">
        <w:rPr>
          <w:rFonts w:ascii="Museo Sans 300" w:eastAsia="Times New Roman" w:hAnsi="Museo Sans 300" w:cs="Times New Roman"/>
          <w:sz w:val="20"/>
          <w:szCs w:val="20"/>
          <w:lang w:eastAsia="zh-CN"/>
        </w:rPr>
        <w:t>FORMA DE PAGO</w:t>
      </w:r>
      <w:bookmarkEnd w:id="382"/>
      <w:bookmarkEnd w:id="383"/>
      <w:bookmarkEnd w:id="384"/>
    </w:p>
    <w:p w14:paraId="1E54A65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07E075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Se pagará por metro cúbico (m3), medido en campo, conforme a planos del proyecto o a lo aprobado previamente por el supervisor. El precio incluye todos los ensayos de laboratorio para el control de calidad del contratista y el riego de adherencia entre capas.</w:t>
      </w:r>
    </w:p>
    <w:p w14:paraId="6DEC3CC4"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1AE412D5" w14:textId="143E8061" w:rsidR="009B57D5" w:rsidRPr="009B57D5" w:rsidRDefault="009B57D5" w:rsidP="009B57D5">
      <w:pPr>
        <w:keepNext/>
        <w:spacing w:after="0" w:line="240" w:lineRule="auto"/>
        <w:outlineLvl w:val="0"/>
        <w:rPr>
          <w:rFonts w:ascii="Museo Sans 300" w:eastAsia="Times New Roman" w:hAnsi="Museo Sans 300" w:cs="Times New Roman"/>
          <w:b/>
          <w:bCs/>
          <w:u w:val="single"/>
          <w:lang w:eastAsia="zh-CN"/>
        </w:rPr>
      </w:pPr>
      <w:bookmarkStart w:id="385" w:name="_Toc75851528"/>
      <w:bookmarkStart w:id="386" w:name="_Toc210837908"/>
      <w:r w:rsidRPr="009B57D5">
        <w:rPr>
          <w:rFonts w:ascii="Museo Sans 300" w:eastAsia="Times New Roman" w:hAnsi="Museo Sans 300" w:cs="Times New Roman"/>
          <w:b/>
          <w:bCs/>
          <w:u w:val="single"/>
          <w:lang w:eastAsia="zh-CN"/>
        </w:rPr>
        <w:t>GUÍA PARA EL SISTEMA DE CONTROL DE CALIDAD DEL CONTRATISTA</w:t>
      </w:r>
      <w:bookmarkEnd w:id="385"/>
      <w:bookmarkEnd w:id="386"/>
    </w:p>
    <w:p w14:paraId="3AB330F3"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07699D4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proporcionará y mantendrá un efectivo sistema de control de calidad que permita alcanzar los requisitos de construcción y calidad de materiales detallados en planos y especificaciones. Este sistema de Control de Calidad, cumplirá con lo siguiente:</w:t>
      </w:r>
    </w:p>
    <w:p w14:paraId="79C2FC03"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484AF5C7" w14:textId="77777777" w:rsidR="009B57D5" w:rsidRPr="009B57D5" w:rsidRDefault="009B57D5" w:rsidP="00EC6483">
      <w:pPr>
        <w:keepNext/>
        <w:keepLines/>
        <w:numPr>
          <w:ilvl w:val="0"/>
          <w:numId w:val="108"/>
        </w:numPr>
        <w:spacing w:before="40" w:after="0" w:line="240" w:lineRule="auto"/>
        <w:outlineLvl w:val="1"/>
        <w:rPr>
          <w:rFonts w:ascii="Museo Sans 300" w:eastAsia="Times New Roman" w:hAnsi="Museo Sans 300" w:cs="Times New Roman"/>
          <w:sz w:val="20"/>
          <w:szCs w:val="20"/>
          <w:lang w:eastAsia="zh-CN"/>
        </w:rPr>
      </w:pPr>
      <w:bookmarkStart w:id="387" w:name="_Toc58508808"/>
      <w:bookmarkStart w:id="388" w:name="_Toc75851529"/>
      <w:bookmarkStart w:id="389" w:name="_Toc210837909"/>
      <w:r w:rsidRPr="009B57D5">
        <w:rPr>
          <w:rFonts w:ascii="Museo Sans 300" w:eastAsia="Times New Roman" w:hAnsi="Museo Sans 300" w:cs="Times New Roman"/>
          <w:sz w:val="20"/>
          <w:szCs w:val="20"/>
          <w:lang w:eastAsia="zh-CN"/>
        </w:rPr>
        <w:t>OBJETO DEL SISTEMA DE CONTROL DE CALIDAD</w:t>
      </w:r>
      <w:bookmarkEnd w:id="387"/>
      <w:bookmarkEnd w:id="388"/>
      <w:bookmarkEnd w:id="389"/>
    </w:p>
    <w:p w14:paraId="7EC3A25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237D5A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establecerá un Sistema de Control de Calidad (QCS), por sus siglas en inglés) para realizar suficientes trabajos de inspección y ensayos de todas las partidas de la obra, incluyendo aquella porción de la obra realizada por los Subcontratistas, con el fin de asegurar la conformidad del trabajo realizado con los planos y las especificaciones técnicas pertinentes, en lo que respecta a materiales, mano de obra, procedimiento constructivo, acabado, rendimiento funcional, e identificación. Este control será establecido para todos los trabajos de construcción contenidos en el contrato. El QCS incluirá específicamente, pero sin limitarse a, la topografía, la inspectoría y ensayos requeridos en las especificaciones técnicas y demás documentos contractuales.</w:t>
      </w:r>
    </w:p>
    <w:p w14:paraId="230C067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F60CFC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Debe recordarse que el objeto del sistema de control de calidad no es crear segmentos en la organización con propósitos divergentes, con un grupo encargado únicamente de la producción y otro de la calidad. El nivel de calidad requerido debe desarrollarse a través de la concientización de todos los miembros del personal, y su participación hacia el objetivo común de producir una obra de buena calidad en todos sus componentes. Esto se debe a que el sistema de control de calidad solamente mide el nivel de calidad alcanzado, mientras que es el proceso de producción el responsable que se alcance o no este objetivo. El Contratista deberá seleccionar su personal de producción y diseñar sus procesos constructivos de forma que no existan fallas el proceso de producción que resulten en un número excesivo de rechazos o reportes de no conformidad. De existir esta condición, solo cambios en el proceso pueden mejorar la calidad.</w:t>
      </w:r>
    </w:p>
    <w:p w14:paraId="6011041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7D7335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Al diseñar el QCS, debe partirse del supuesto que se necesitará un programa de ensayos extenso, con muestreos frecuentes, al inicio de cada proceso. Si se determina que el proceso ha llegado a niveles de confiabilidad aceptables, se podrá disminuir la cantidad de ensayos, previa autorización del Supervisor. Sin embargo, si posteriormente se producen desviaciones en los niveles de calidad, la frecuencia y el número de ensayos deberán ser aumentados a los niveles iniciales o los que determine el Supervisor como necesarios.</w:t>
      </w:r>
    </w:p>
    <w:p w14:paraId="65DA290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D66201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Si un proceso arroja un 5% de ensayos o inspecciones fuera de conformidad, el proceso se considera como bajo control y no serían necesarios ensayos adicionales, sino solamente medidas correctivas para el trabajo defectuoso. Si el nivel de trabajo rechazado aumenta al 10%, deberán prescribirse ensayos e inspecciones adicionales junto con las medidas correctivas correspondientes. Si el proceso arroja un porcentaje igual o superior al 15% de trabajo defectuoso, deberá asumirse que el proceso posee fallas sistemáticas en su ejecución, por lo que el Contratista deberá tomar medidas para corregirlo, aún si esto implica la suspensión de dicho proceso mientras se implementan dichas medidas correctivas.</w:t>
      </w:r>
    </w:p>
    <w:p w14:paraId="51E9943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8E863BE" w14:textId="77777777" w:rsidR="009B57D5" w:rsidRPr="009B57D5" w:rsidRDefault="009B57D5" w:rsidP="00EC6483">
      <w:pPr>
        <w:keepNext/>
        <w:keepLines/>
        <w:numPr>
          <w:ilvl w:val="0"/>
          <w:numId w:val="108"/>
        </w:numPr>
        <w:spacing w:before="40" w:after="0" w:line="240" w:lineRule="auto"/>
        <w:outlineLvl w:val="1"/>
        <w:rPr>
          <w:rFonts w:ascii="Museo Sans 300" w:eastAsia="Times New Roman" w:hAnsi="Museo Sans 300" w:cs="Times New Roman"/>
          <w:sz w:val="20"/>
          <w:szCs w:val="20"/>
          <w:lang w:eastAsia="zh-CN"/>
        </w:rPr>
      </w:pPr>
      <w:bookmarkStart w:id="390" w:name="_Toc58508809"/>
      <w:bookmarkStart w:id="391" w:name="_Toc75851530"/>
      <w:bookmarkStart w:id="392" w:name="_Toc210837910"/>
      <w:r w:rsidRPr="009B57D5">
        <w:rPr>
          <w:rFonts w:ascii="Museo Sans 300" w:eastAsia="Times New Roman" w:hAnsi="Museo Sans 300" w:cs="Times New Roman"/>
          <w:sz w:val="20"/>
          <w:szCs w:val="20"/>
          <w:lang w:eastAsia="zh-CN"/>
        </w:rPr>
        <w:t>FASES DEL SISTEMA DE CONTROL DE CALIDAD</w:t>
      </w:r>
      <w:bookmarkEnd w:id="390"/>
      <w:bookmarkEnd w:id="391"/>
      <w:bookmarkEnd w:id="392"/>
      <w:r w:rsidRPr="009B57D5">
        <w:rPr>
          <w:rFonts w:ascii="Museo Sans 300" w:eastAsia="Times New Roman" w:hAnsi="Museo Sans 300" w:cs="Times New Roman"/>
          <w:sz w:val="20"/>
          <w:szCs w:val="20"/>
          <w:lang w:eastAsia="zh-CN"/>
        </w:rPr>
        <w:t xml:space="preserve"> </w:t>
      </w:r>
    </w:p>
    <w:p w14:paraId="56472E5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3CA846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QCS del Contratista es el medio por el cual el Contratista se asegura por sí mismo que su construcción es realizada de conformidad a los planos y documentos contractuales. Estos controles deberán ser los adecuados para cubrir todas las operaciones constructivas, incluyendo procesos realizados por el Contratista y sus Subcontratistas tanto dentro como fuera del sitio de la obra. Estos controles serán oportunos, así como congruentes con la secuencia constructiva de la obra.</w:t>
      </w:r>
    </w:p>
    <w:p w14:paraId="0B46E68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A065A8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Los controles tendrán un mínimo de cuatro fases de inspección para todas las características definidas del trabajo, según se describe más adelante.</w:t>
      </w:r>
    </w:p>
    <w:p w14:paraId="20CAC6B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E35B7F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Se definen las características del trabajo o características particulares, como las unidades en que se divide la obra, para efecto del control de calidad, es decir son los segmentos en que el Supervisor asegurará la calidad de la obra. Estos segmentos pueden ser, a manera de ejemplo, lotes de material a incorporar a la obra, tramos de subrasante, tramos de pavimentos colocados, etc. </w:t>
      </w:r>
    </w:p>
    <w:p w14:paraId="0DDE562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59B88C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Las fases de inspección son las siguientes:</w:t>
      </w:r>
    </w:p>
    <w:p w14:paraId="5ADA409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1ED7B1D" w14:textId="77777777" w:rsidR="009B57D5" w:rsidRPr="009B57D5" w:rsidRDefault="009B57D5" w:rsidP="00EC6483">
      <w:pPr>
        <w:keepNext/>
        <w:keepLines/>
        <w:numPr>
          <w:ilvl w:val="1"/>
          <w:numId w:val="108"/>
        </w:numPr>
        <w:spacing w:before="40" w:after="0" w:line="240" w:lineRule="auto"/>
        <w:outlineLvl w:val="1"/>
        <w:rPr>
          <w:rFonts w:ascii="Museo Sans 300" w:eastAsia="Times New Roman" w:hAnsi="Museo Sans 300" w:cs="Times New Roman"/>
          <w:sz w:val="20"/>
          <w:szCs w:val="20"/>
          <w:lang w:eastAsia="zh-CN"/>
        </w:rPr>
      </w:pPr>
      <w:bookmarkStart w:id="393" w:name="_Toc58508810"/>
      <w:bookmarkStart w:id="394" w:name="_Toc75851531"/>
      <w:bookmarkStart w:id="395" w:name="_Toc210837911"/>
      <w:r w:rsidRPr="009B57D5">
        <w:rPr>
          <w:rFonts w:ascii="Museo Sans 300" w:eastAsia="Times New Roman" w:hAnsi="Museo Sans 300" w:cs="Times New Roman"/>
          <w:sz w:val="20"/>
          <w:szCs w:val="20"/>
          <w:lang w:eastAsia="zh-CN"/>
        </w:rPr>
        <w:t>INSPECCIÓN PREPARATORIA.</w:t>
      </w:r>
      <w:bookmarkEnd w:id="393"/>
      <w:bookmarkEnd w:id="394"/>
      <w:bookmarkEnd w:id="395"/>
    </w:p>
    <w:p w14:paraId="0E98C43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5ACC3D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Esta inspección debe ser realizada con anterioridad a cualquier trabajo a realizar en cualquier segmento o característica definida de la obra. Incluirá como mínimo, lo siguiente:</w:t>
      </w:r>
    </w:p>
    <w:p w14:paraId="1FE290C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1D93BE5" w14:textId="77777777" w:rsidR="009B57D5" w:rsidRPr="009B57D5" w:rsidRDefault="009B57D5" w:rsidP="009B57D5">
      <w:pPr>
        <w:spacing w:after="0" w:line="240" w:lineRule="auto"/>
        <w:ind w:left="426" w:hanging="284"/>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w:t>
      </w:r>
      <w:r w:rsidRPr="009B57D5">
        <w:rPr>
          <w:rFonts w:ascii="Museo Sans 300" w:eastAsia="Times New Roman" w:hAnsi="Museo Sans 300" w:cs="Times New Roman"/>
          <w:sz w:val="20"/>
          <w:szCs w:val="20"/>
          <w:lang w:eastAsia="zh-CN"/>
        </w:rPr>
        <w:tab/>
        <w:t>Una revisión de todos los requisitos contractuales.</w:t>
      </w:r>
    </w:p>
    <w:p w14:paraId="15DBA7F8" w14:textId="77777777" w:rsidR="009B57D5" w:rsidRPr="009B57D5" w:rsidRDefault="009B57D5" w:rsidP="009B57D5">
      <w:pPr>
        <w:spacing w:after="0" w:line="240" w:lineRule="auto"/>
        <w:ind w:left="426" w:hanging="284"/>
        <w:jc w:val="both"/>
        <w:rPr>
          <w:rFonts w:ascii="Museo Sans 300" w:eastAsia="Times New Roman" w:hAnsi="Museo Sans 300" w:cs="Times New Roman"/>
          <w:sz w:val="20"/>
          <w:szCs w:val="20"/>
          <w:lang w:eastAsia="zh-CN"/>
        </w:rPr>
      </w:pPr>
    </w:p>
    <w:p w14:paraId="26C79E86" w14:textId="77777777" w:rsidR="009B57D5" w:rsidRPr="009B57D5" w:rsidRDefault="009B57D5" w:rsidP="009B57D5">
      <w:pPr>
        <w:spacing w:after="0" w:line="240" w:lineRule="auto"/>
        <w:ind w:left="426" w:hanging="284"/>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w:t>
      </w:r>
      <w:r w:rsidRPr="009B57D5">
        <w:rPr>
          <w:rFonts w:ascii="Museo Sans 300" w:eastAsia="Times New Roman" w:hAnsi="Museo Sans 300" w:cs="Times New Roman"/>
          <w:sz w:val="20"/>
          <w:szCs w:val="20"/>
          <w:lang w:eastAsia="zh-CN"/>
        </w:rPr>
        <w:tab/>
        <w:t>Una comprobación para asegurarse que todos los materiales y/o equipo han sido ensayados, sometidos a aprobación, y aprobados</w:t>
      </w:r>
    </w:p>
    <w:p w14:paraId="531954D1" w14:textId="77777777" w:rsidR="009B57D5" w:rsidRPr="009B57D5" w:rsidRDefault="009B57D5" w:rsidP="009B57D5">
      <w:pPr>
        <w:spacing w:after="0" w:line="240" w:lineRule="auto"/>
        <w:ind w:left="426" w:hanging="284"/>
        <w:jc w:val="both"/>
        <w:rPr>
          <w:rFonts w:ascii="Museo Sans 300" w:eastAsia="Times New Roman" w:hAnsi="Museo Sans 300" w:cs="Times New Roman"/>
          <w:sz w:val="20"/>
          <w:szCs w:val="20"/>
          <w:lang w:eastAsia="zh-CN"/>
        </w:rPr>
      </w:pPr>
    </w:p>
    <w:p w14:paraId="0DD7C379" w14:textId="77777777" w:rsidR="009B57D5" w:rsidRPr="009B57D5" w:rsidRDefault="009B57D5" w:rsidP="009B57D5">
      <w:pPr>
        <w:spacing w:after="0" w:line="240" w:lineRule="auto"/>
        <w:ind w:left="426" w:hanging="284"/>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w:t>
      </w:r>
      <w:r w:rsidRPr="009B57D5">
        <w:rPr>
          <w:rFonts w:ascii="Museo Sans 300" w:eastAsia="Times New Roman" w:hAnsi="Museo Sans 300" w:cs="Times New Roman"/>
          <w:sz w:val="20"/>
          <w:szCs w:val="20"/>
          <w:lang w:eastAsia="zh-CN"/>
        </w:rPr>
        <w:tab/>
        <w:t>Una revisión para asegurarse que se han hecho los arreglos necesarios para realizar oportunamente todos los ensayos de control de calidad requeridos.</w:t>
      </w:r>
    </w:p>
    <w:p w14:paraId="2972C1DD" w14:textId="77777777" w:rsidR="009B57D5" w:rsidRPr="009B57D5" w:rsidRDefault="009B57D5" w:rsidP="009B57D5">
      <w:pPr>
        <w:spacing w:after="0" w:line="240" w:lineRule="auto"/>
        <w:ind w:left="426" w:hanging="284"/>
        <w:jc w:val="both"/>
        <w:rPr>
          <w:rFonts w:ascii="Museo Sans 300" w:eastAsia="Times New Roman" w:hAnsi="Museo Sans 300" w:cs="Times New Roman"/>
          <w:sz w:val="20"/>
          <w:szCs w:val="20"/>
          <w:lang w:eastAsia="zh-CN"/>
        </w:rPr>
      </w:pPr>
    </w:p>
    <w:p w14:paraId="32840B03" w14:textId="77777777" w:rsidR="009B57D5" w:rsidRPr="009B57D5" w:rsidRDefault="009B57D5" w:rsidP="009B57D5">
      <w:pPr>
        <w:spacing w:after="0" w:line="240" w:lineRule="auto"/>
        <w:ind w:left="426" w:hanging="284"/>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w:t>
      </w:r>
      <w:r w:rsidRPr="009B57D5">
        <w:rPr>
          <w:rFonts w:ascii="Museo Sans 300" w:eastAsia="Times New Roman" w:hAnsi="Museo Sans 300" w:cs="Times New Roman"/>
          <w:sz w:val="20"/>
          <w:szCs w:val="20"/>
          <w:lang w:eastAsia="zh-CN"/>
        </w:rPr>
        <w:tab/>
        <w:t>Una inspección del área donde se realizarán los trabajos, para asegurarse que todo el trabajo previo y/o preliminar ha sido completado.</w:t>
      </w:r>
    </w:p>
    <w:p w14:paraId="0EA72FC2" w14:textId="77777777" w:rsidR="009B57D5" w:rsidRPr="009B57D5" w:rsidRDefault="009B57D5" w:rsidP="009B57D5">
      <w:pPr>
        <w:spacing w:after="0" w:line="240" w:lineRule="auto"/>
        <w:ind w:left="426" w:hanging="284"/>
        <w:jc w:val="both"/>
        <w:rPr>
          <w:rFonts w:ascii="Museo Sans 300" w:eastAsia="Times New Roman" w:hAnsi="Museo Sans 300" w:cs="Times New Roman"/>
          <w:sz w:val="20"/>
          <w:szCs w:val="20"/>
          <w:lang w:eastAsia="zh-CN"/>
        </w:rPr>
      </w:pPr>
    </w:p>
    <w:p w14:paraId="3EDFEBC2" w14:textId="77777777" w:rsidR="009B57D5" w:rsidRPr="009B57D5" w:rsidRDefault="009B57D5" w:rsidP="009B57D5">
      <w:pPr>
        <w:spacing w:after="0" w:line="240" w:lineRule="auto"/>
        <w:ind w:left="426" w:hanging="284"/>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w:t>
      </w:r>
      <w:r w:rsidRPr="009B57D5">
        <w:rPr>
          <w:rFonts w:ascii="Museo Sans 300" w:eastAsia="Times New Roman" w:hAnsi="Museo Sans 300" w:cs="Times New Roman"/>
          <w:sz w:val="20"/>
          <w:szCs w:val="20"/>
          <w:lang w:eastAsia="zh-CN"/>
        </w:rPr>
        <w:tab/>
        <w:t>Una inspección de los materiales y equipo, para asegurarse que son conformes a los planos de taller aprobados, y que están disponibles y a la mano todos los materiales y equipo necesarios.</w:t>
      </w:r>
    </w:p>
    <w:p w14:paraId="2F6459D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7D7DB0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Ingeniero Superintendente del Contratista será notificado con 24 horas de anticipación de la inspección preparatoria. Dicha inspección y sus resultados deberán ser documentados en los registros de control de calidad del Contratista, según los requisitos del párrafo 3 de esta sección.</w:t>
      </w:r>
    </w:p>
    <w:p w14:paraId="6EF9BB4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D91C38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Al final de la inspección preparatoria, y una vez que se haya establecido el cumplimiento de todos los requisitos previos a la ejecución de la característica particular, se efectuará una reunión, entre el Ingeniero de Control de Calidad, y el personal de producción del Contratista, incluyendo ingenieros, capataces y jefes de campo responsables de la característica particular, así como los Subcontratistas involucrados. A esta reunión serán convocados representantes del Supervisor y de CEPA. El propósito de la reunión será el definir al personal de producción el proceso de control del trabajo a utilizar, las tolerancias permitidas, las medidas del plan de seguridad operativa para de todo el personal del Contratista, así como otros temas que el Supervisor o el Ingeniero de Control de Calidad considere relevantes.</w:t>
      </w:r>
    </w:p>
    <w:p w14:paraId="5C06988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4179EAA"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Siempre que se efectúen mediciones de cantidades de obra o porcentajes de avance, las mediciones se realizarán en conjunto, mediante la presencia de delegados del Supervisor trabajando con las Cuadrillas de Topografía del Contratista. Las mediciones se documentarán en un juego de libretas de topografía exclusivas para estimaciones. Estas libretas contendrán las mediciones de todo el trabajo realizado y sometido para pago, y serán firmadas por representantes del Contratista y del Supervisor, al final de cada día de medición.</w:t>
      </w:r>
    </w:p>
    <w:p w14:paraId="192E84C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8A86F6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Si se utiliza estación total, se incluirá en las libretas un croquis describiendo cada punto ocupado, y detallando los puntos tomados en forma de esquema de taquimetría en planta. Los datos crudos del colector de la estación, se descargarán en las computadoras del Supervisor y en las del Contratista, a más tardar 24 horas después de haber finalizado la toma de datos o de finalizar una jornada de toma de datos, lo que ocurra primero. La descarga de datos de topografía en las computadoras del Supervisor, se considerará también un punto de parada en el proceso.</w:t>
      </w:r>
    </w:p>
    <w:p w14:paraId="60C79E1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50884A3" w14:textId="77777777" w:rsidR="009B57D5" w:rsidRPr="009B57D5" w:rsidRDefault="009B57D5" w:rsidP="00EC6483">
      <w:pPr>
        <w:keepNext/>
        <w:keepLines/>
        <w:numPr>
          <w:ilvl w:val="1"/>
          <w:numId w:val="108"/>
        </w:numPr>
        <w:spacing w:after="0" w:line="240" w:lineRule="auto"/>
        <w:outlineLvl w:val="1"/>
        <w:rPr>
          <w:rFonts w:ascii="Museo Sans 300" w:eastAsia="Times New Roman" w:hAnsi="Museo Sans 300" w:cs="Times New Roman"/>
          <w:sz w:val="20"/>
          <w:szCs w:val="20"/>
          <w:lang w:eastAsia="zh-CN"/>
        </w:rPr>
      </w:pPr>
      <w:bookmarkStart w:id="396" w:name="_Toc58508811"/>
      <w:bookmarkStart w:id="397" w:name="_Toc75851532"/>
      <w:bookmarkStart w:id="398" w:name="_Toc210837912"/>
      <w:r w:rsidRPr="009B57D5">
        <w:rPr>
          <w:rFonts w:ascii="Museo Sans 300" w:eastAsia="Times New Roman" w:hAnsi="Museo Sans 300" w:cs="Times New Roman"/>
          <w:sz w:val="20"/>
          <w:szCs w:val="20"/>
          <w:lang w:eastAsia="zh-CN"/>
        </w:rPr>
        <w:t>INSPECCIÓN INICIAL.</w:t>
      </w:r>
      <w:bookmarkEnd w:id="396"/>
      <w:bookmarkEnd w:id="397"/>
      <w:bookmarkEnd w:id="398"/>
    </w:p>
    <w:p w14:paraId="12D5487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B49E29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Esta inspección será llevada a cabo, tan pronto como una porción representativa de cada característica particular del trabajo ha sido completada, e incluirá:</w:t>
      </w:r>
    </w:p>
    <w:p w14:paraId="7C874B4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D60672B" w14:textId="77777777" w:rsidR="009B57D5" w:rsidRPr="009B57D5" w:rsidRDefault="009B57D5" w:rsidP="009B57D5">
      <w:pPr>
        <w:spacing w:after="0" w:line="240" w:lineRule="auto"/>
        <w:ind w:left="426" w:hanging="284"/>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w:t>
      </w:r>
      <w:r w:rsidRPr="009B57D5">
        <w:rPr>
          <w:rFonts w:ascii="Museo Sans 300" w:eastAsia="Times New Roman" w:hAnsi="Museo Sans 300" w:cs="Times New Roman"/>
          <w:sz w:val="20"/>
          <w:szCs w:val="20"/>
          <w:lang w:eastAsia="zh-CN"/>
        </w:rPr>
        <w:tab/>
        <w:t xml:space="preserve">Una evaluación de la calidad de la mano de obra a emplear y una revisión de los ensayos de control realizados, a fin de asegurar la conformidad con los requisitos contractuales, y que asegure que no se emplean materiales defectuosos o dañados, </w:t>
      </w:r>
    </w:p>
    <w:p w14:paraId="2662BE41" w14:textId="77777777" w:rsidR="009B57D5" w:rsidRPr="009B57D5" w:rsidRDefault="009B57D5" w:rsidP="009B57D5">
      <w:pPr>
        <w:spacing w:after="0" w:line="240" w:lineRule="auto"/>
        <w:ind w:left="426" w:hanging="284"/>
        <w:jc w:val="both"/>
        <w:rPr>
          <w:rFonts w:ascii="Museo Sans 300" w:eastAsia="Times New Roman" w:hAnsi="Museo Sans 300" w:cs="Times New Roman"/>
          <w:sz w:val="20"/>
          <w:szCs w:val="20"/>
          <w:lang w:eastAsia="zh-CN"/>
        </w:rPr>
      </w:pPr>
    </w:p>
    <w:p w14:paraId="3529912A" w14:textId="77777777" w:rsidR="009B57D5" w:rsidRPr="009B57D5" w:rsidRDefault="009B57D5" w:rsidP="009B57D5">
      <w:pPr>
        <w:spacing w:after="0" w:line="240" w:lineRule="auto"/>
        <w:ind w:left="426" w:hanging="284"/>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w:t>
      </w:r>
      <w:r w:rsidRPr="009B57D5">
        <w:rPr>
          <w:rFonts w:ascii="Museo Sans 300" w:eastAsia="Times New Roman" w:hAnsi="Museo Sans 300" w:cs="Times New Roman"/>
          <w:sz w:val="20"/>
          <w:szCs w:val="20"/>
          <w:lang w:eastAsia="zh-CN"/>
        </w:rPr>
        <w:tab/>
        <w:t>Una revisión del trabajo realizado que asegure que no se han realizado omisiones y que el trabajo se ajusta a los requisitos de niveles, ubicaciones y dimensiones.</w:t>
      </w:r>
    </w:p>
    <w:p w14:paraId="16B2D206"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52FFAE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Superintendente del Contratista será notificado con 24 horas de anticipación de la inspección inicial. Dicha inspección y sus resultados deberán ser documentados en los registros de control de calidad del Contratista, según los requisitos del párrafo c. de esta sección.</w:t>
      </w:r>
    </w:p>
    <w:p w14:paraId="7CB88D9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F1D8DE3" w14:textId="77777777" w:rsidR="009B57D5" w:rsidRPr="009B57D5" w:rsidRDefault="009B57D5" w:rsidP="00EC6483">
      <w:pPr>
        <w:keepNext/>
        <w:keepLines/>
        <w:numPr>
          <w:ilvl w:val="1"/>
          <w:numId w:val="108"/>
        </w:numPr>
        <w:spacing w:after="0" w:line="240" w:lineRule="auto"/>
        <w:outlineLvl w:val="1"/>
        <w:rPr>
          <w:rFonts w:ascii="Museo Sans 300" w:eastAsia="Times New Roman" w:hAnsi="Museo Sans 300" w:cs="Times New Roman"/>
          <w:sz w:val="20"/>
          <w:szCs w:val="20"/>
          <w:lang w:eastAsia="zh-CN"/>
        </w:rPr>
      </w:pPr>
      <w:bookmarkStart w:id="399" w:name="_Toc58508812"/>
      <w:bookmarkStart w:id="400" w:name="_Toc75851533"/>
      <w:bookmarkStart w:id="401" w:name="_Toc210837913"/>
      <w:r w:rsidRPr="009B57D5">
        <w:rPr>
          <w:rFonts w:ascii="Museo Sans 300" w:eastAsia="Times New Roman" w:hAnsi="Museo Sans 300" w:cs="Times New Roman"/>
          <w:sz w:val="20"/>
          <w:szCs w:val="20"/>
          <w:lang w:eastAsia="zh-CN"/>
        </w:rPr>
        <w:t>INSPECCIONES DE SEGUIMIENTO.</w:t>
      </w:r>
      <w:bookmarkEnd w:id="399"/>
      <w:bookmarkEnd w:id="400"/>
      <w:bookmarkEnd w:id="401"/>
    </w:p>
    <w:p w14:paraId="3BD90CD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10CD6F1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Serán realizadas diariamente para asegurar que exista conformidad con los requisitos contractuales, incluyendo resultados de ensayos, hasta que sea completada la característica particular del trabajo. Dicha inspección y sus resultados deberán ser documentados en los registros de control de calidad del Contratista.</w:t>
      </w:r>
    </w:p>
    <w:p w14:paraId="342C866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2B2DC3BD" w14:textId="77777777" w:rsidR="009B57D5" w:rsidRPr="009B57D5" w:rsidRDefault="009B57D5" w:rsidP="00EC6483">
      <w:pPr>
        <w:keepNext/>
        <w:keepLines/>
        <w:numPr>
          <w:ilvl w:val="1"/>
          <w:numId w:val="108"/>
        </w:numPr>
        <w:spacing w:after="0" w:line="240" w:lineRule="auto"/>
        <w:outlineLvl w:val="1"/>
        <w:rPr>
          <w:rFonts w:ascii="Museo Sans 300" w:eastAsia="Times New Roman" w:hAnsi="Museo Sans 300" w:cs="Times New Roman"/>
          <w:sz w:val="20"/>
          <w:szCs w:val="20"/>
          <w:lang w:eastAsia="zh-CN"/>
        </w:rPr>
      </w:pPr>
      <w:bookmarkStart w:id="402" w:name="_Toc58508813"/>
      <w:bookmarkStart w:id="403" w:name="_Toc75851534"/>
      <w:bookmarkStart w:id="404" w:name="_Toc210837914"/>
      <w:r w:rsidRPr="009B57D5">
        <w:rPr>
          <w:rFonts w:ascii="Museo Sans 300" w:eastAsia="Times New Roman" w:hAnsi="Museo Sans 300" w:cs="Times New Roman"/>
          <w:sz w:val="20"/>
          <w:szCs w:val="20"/>
          <w:lang w:eastAsia="zh-CN"/>
        </w:rPr>
        <w:t>INSPECCIÓN DE TERMINACIÓN</w:t>
      </w:r>
      <w:bookmarkEnd w:id="402"/>
      <w:bookmarkEnd w:id="403"/>
      <w:bookmarkEnd w:id="404"/>
    </w:p>
    <w:p w14:paraId="15BAEFB9"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F8B3950"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Cuando la obra sea completada, ya sea en su totalidad o por </w:t>
      </w:r>
      <w:proofErr w:type="spellStart"/>
      <w:r w:rsidRPr="009B57D5">
        <w:rPr>
          <w:rFonts w:ascii="Museo Sans 300" w:eastAsia="Times New Roman" w:hAnsi="Museo Sans 300" w:cs="Times New Roman"/>
          <w:sz w:val="20"/>
          <w:szCs w:val="20"/>
          <w:lang w:eastAsia="zh-CN"/>
        </w:rPr>
        <w:t>sub-proyectos</w:t>
      </w:r>
      <w:proofErr w:type="spellEnd"/>
      <w:r w:rsidRPr="009B57D5">
        <w:rPr>
          <w:rFonts w:ascii="Museo Sans 300" w:eastAsia="Times New Roman" w:hAnsi="Museo Sans 300" w:cs="Times New Roman"/>
          <w:sz w:val="20"/>
          <w:szCs w:val="20"/>
          <w:lang w:eastAsia="zh-CN"/>
        </w:rPr>
        <w:t xml:space="preserve">, el Ingeniero de Control de Calidad del Contratista realizará una inspección de terminación de las obras, y desarrollará una lista de elementos o características no conformes con los planos o documentos contractuales. Este listado, será incluido en los registros de control de calidad del Contratista, según los requisitos del párrafo 3 de esta sección. Adicionalmente, incluirá la fecha estimada en la cual las deficiencias apuntadas estarán corregidas. El listado mencionado incluirá las deficiencias contenidas en los Informes de No Conformidad emitidos por el Supervisor, que no hayan sido corregidas. </w:t>
      </w:r>
    </w:p>
    <w:p w14:paraId="5B22993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95D979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Ingeniero de Control de Calidad del Contratista realizará una segunda inspección de terminación de las obras, a fin de constatar que todas las deficiencias han sido corregidas, y notificará al Ingeniero Residente del Contratista, y al Supervisor.</w:t>
      </w:r>
    </w:p>
    <w:p w14:paraId="768C90C8"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99B333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La inspección de terminación y cualquier corrección de las deficiencias encontradas, deberán llevarse a cabo dentro del plazo contractual de los trabajos en cuestión.</w:t>
      </w:r>
    </w:p>
    <w:p w14:paraId="2208371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03762F3" w14:textId="77777777" w:rsidR="009B57D5" w:rsidRPr="009B57D5" w:rsidRDefault="009B57D5" w:rsidP="00EC6483">
      <w:pPr>
        <w:keepNext/>
        <w:keepLines/>
        <w:numPr>
          <w:ilvl w:val="0"/>
          <w:numId w:val="108"/>
        </w:numPr>
        <w:spacing w:after="0" w:line="240" w:lineRule="auto"/>
        <w:outlineLvl w:val="1"/>
        <w:rPr>
          <w:rFonts w:ascii="Museo Sans 300" w:eastAsia="Times New Roman" w:hAnsi="Museo Sans 300" w:cs="Times New Roman"/>
          <w:sz w:val="20"/>
          <w:szCs w:val="20"/>
          <w:lang w:eastAsia="zh-CN"/>
        </w:rPr>
      </w:pPr>
      <w:bookmarkStart w:id="405" w:name="_Toc58508814"/>
      <w:bookmarkStart w:id="406" w:name="_Toc75851535"/>
      <w:bookmarkStart w:id="407" w:name="_Toc210837915"/>
      <w:r w:rsidRPr="009B57D5">
        <w:rPr>
          <w:rFonts w:ascii="Museo Sans 300" w:eastAsia="Times New Roman" w:hAnsi="Museo Sans 300" w:cs="Times New Roman"/>
          <w:sz w:val="20"/>
          <w:szCs w:val="20"/>
          <w:lang w:eastAsia="zh-CN"/>
        </w:rPr>
        <w:t>PLAN DE CONTROL DE CALIDAD</w:t>
      </w:r>
      <w:bookmarkEnd w:id="405"/>
      <w:bookmarkEnd w:id="406"/>
      <w:bookmarkEnd w:id="407"/>
    </w:p>
    <w:p w14:paraId="57DBD114"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26F0CD1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El Contratista deberá entregar para la aprobación respectiva, un Plan de Control de Calidad, el cual contendrá una descripción del personal, los procedimientos, instrucciones, formatos y registros a ser utilizados.: </w:t>
      </w:r>
    </w:p>
    <w:p w14:paraId="7EF81F7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FDB7EE8" w14:textId="77777777" w:rsidR="009B57D5" w:rsidRPr="009B57D5" w:rsidRDefault="009B57D5" w:rsidP="00EC6483">
      <w:pPr>
        <w:keepNext/>
        <w:keepLines/>
        <w:numPr>
          <w:ilvl w:val="0"/>
          <w:numId w:val="108"/>
        </w:numPr>
        <w:spacing w:after="0" w:line="240" w:lineRule="auto"/>
        <w:outlineLvl w:val="1"/>
        <w:rPr>
          <w:rFonts w:ascii="Museo Sans 300" w:eastAsia="Times New Roman" w:hAnsi="Museo Sans 300" w:cs="Times New Roman"/>
          <w:sz w:val="20"/>
          <w:szCs w:val="20"/>
          <w:lang w:eastAsia="zh-CN"/>
        </w:rPr>
      </w:pPr>
      <w:bookmarkStart w:id="408" w:name="_Toc58508815"/>
      <w:bookmarkStart w:id="409" w:name="_Toc75851536"/>
      <w:bookmarkStart w:id="410" w:name="_Toc210837916"/>
      <w:r w:rsidRPr="009B57D5">
        <w:rPr>
          <w:rFonts w:ascii="Museo Sans 300" w:eastAsia="Times New Roman" w:hAnsi="Museo Sans 300" w:cs="Times New Roman"/>
          <w:sz w:val="20"/>
          <w:szCs w:val="20"/>
          <w:lang w:eastAsia="zh-CN"/>
        </w:rPr>
        <w:t>UNIDAD DE CONTROL DE CALIDAD</w:t>
      </w:r>
      <w:bookmarkEnd w:id="408"/>
      <w:bookmarkEnd w:id="409"/>
      <w:bookmarkEnd w:id="410"/>
    </w:p>
    <w:p w14:paraId="72A05522"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0BEEE4C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6CC523B" w14:textId="77777777" w:rsidR="009B57D5" w:rsidRPr="009B57D5" w:rsidRDefault="009B57D5" w:rsidP="00EC6483">
      <w:pPr>
        <w:numPr>
          <w:ilvl w:val="0"/>
          <w:numId w:val="107"/>
        </w:numPr>
        <w:spacing w:after="0" w:line="240" w:lineRule="auto"/>
        <w:contextualSpacing/>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Ingeniero de Control de Calidad</w:t>
      </w:r>
    </w:p>
    <w:p w14:paraId="477B7F6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7D316FD"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Cuya única responsabilidad será la de garantizar la conformidad de la obra con los planos y documentos contractuales. Este técnico deberá poseer al menos un título de Ingeniero Civil o equivalente y deberá estar contratado para laborar a tiempo completo en este contrato durante la duración total del mismo; adicionalmente, este técnico permanecerá físicamente en el lugar de la obra, durante la realización de toda la obra. El Ingeniero de Control de Calidad estará a cargo de toda la unidad de Control de Calidad, y su nivel de jerarquía será igual al Gerente del Proyecto. Adicionalmente, su superior inmediato será el mismo para el Gerente de Proyecto y el Ingeniero de Control de Calidad. El Ingeniero de Control de Calidad deberá estar autorizado para girar instrucciones al personal de producción y estos deberán acatar dichas instrucciones como primera prioridad. También deberá estar autorizado para suspender cualquier proceso de producción que no esté conforme con los requisitos de calidad o seguridad de estos documentos o del plan de control de calidad.</w:t>
      </w:r>
    </w:p>
    <w:p w14:paraId="2825C4D3"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w:t>
      </w:r>
    </w:p>
    <w:p w14:paraId="4BFC8F1E"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330B622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6C0DCAA" w14:textId="77777777" w:rsidR="009B57D5" w:rsidRPr="009B57D5" w:rsidRDefault="009B57D5" w:rsidP="00EC6483">
      <w:pPr>
        <w:numPr>
          <w:ilvl w:val="0"/>
          <w:numId w:val="107"/>
        </w:numPr>
        <w:spacing w:after="0" w:line="240" w:lineRule="auto"/>
        <w:contextualSpacing/>
        <w:jc w:val="both"/>
        <w:rPr>
          <w:rFonts w:ascii="Museo Sans 300" w:eastAsia="Times New Roman" w:hAnsi="Museo Sans 300" w:cs="Times New Roman"/>
          <w:b/>
          <w:sz w:val="20"/>
          <w:szCs w:val="20"/>
          <w:lang w:eastAsia="zh-CN"/>
        </w:rPr>
      </w:pPr>
      <w:r w:rsidRPr="009B57D5">
        <w:rPr>
          <w:rFonts w:ascii="Museo Sans 300" w:eastAsia="Times New Roman" w:hAnsi="Museo Sans 300" w:cs="Times New Roman"/>
          <w:b/>
          <w:sz w:val="20"/>
          <w:szCs w:val="20"/>
          <w:lang w:eastAsia="zh-CN"/>
        </w:rPr>
        <w:t>Personal de laboratorio y equipo de laboratorio</w:t>
      </w:r>
    </w:p>
    <w:p w14:paraId="3FDE3A9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B7A0AE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Con la experiencia y el entrenamiento necesario para llevar a cabo todos los ensayos del plan de control de calidad, conforme a lo establecido en las normas respectivas. El Contratista podrá designar un laboratorio reconocido para efectuar los ensayos. En cualquier caso, el Supervisor podrá efectuar auditorias sin previo aviso, para comprobar que los ensayos están siendo realizados de conformidad a la norma de ensayo especificada en los documentos contractuales. Esta auditoria revisará lo respectivo a la existencia y precisión del equipo de ensayo, normas de ensayo, así como los procedimientos y técnicas empleados por el personal de laboratorio, y la idoneidad del mismo. En caso que se encuentren deficiencias en los procedimientos, personal o equipo designado, el Contratista procederá a corregir las deficiencias encontradas, y se efectuarán auditorias adicionales a fin de constatar que las deficiencias han sido subsanadas. El Propietario se reserva también el derecho de utilizar el equipo de laboratorio del Laboratorio auditado, a fin de comprobar su conformidad con las normas de ensayo utilizadas en el contrato, sin costo alguno para Propietario.</w:t>
      </w:r>
    </w:p>
    <w:p w14:paraId="2401BA55"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71560400" w14:textId="77777777" w:rsidR="009B57D5" w:rsidRPr="009B57D5" w:rsidRDefault="009B57D5" w:rsidP="00EC6483">
      <w:pPr>
        <w:keepNext/>
        <w:keepLines/>
        <w:numPr>
          <w:ilvl w:val="0"/>
          <w:numId w:val="108"/>
        </w:numPr>
        <w:spacing w:after="0" w:line="240" w:lineRule="auto"/>
        <w:outlineLvl w:val="1"/>
        <w:rPr>
          <w:rFonts w:ascii="Museo Sans 300" w:eastAsia="Times New Roman" w:hAnsi="Museo Sans 300" w:cs="Times New Roman"/>
          <w:b/>
          <w:bCs/>
          <w:sz w:val="20"/>
          <w:szCs w:val="20"/>
          <w:lang w:eastAsia="zh-CN"/>
        </w:rPr>
      </w:pPr>
      <w:bookmarkStart w:id="411" w:name="_Toc58508816"/>
      <w:bookmarkStart w:id="412" w:name="_Toc75851537"/>
      <w:bookmarkStart w:id="413" w:name="_Toc210837917"/>
      <w:r w:rsidRPr="009B57D5">
        <w:rPr>
          <w:rFonts w:ascii="Museo Sans 300" w:eastAsia="Times New Roman" w:hAnsi="Museo Sans 300" w:cs="Times New Roman"/>
          <w:b/>
          <w:bCs/>
          <w:sz w:val="20"/>
          <w:szCs w:val="20"/>
          <w:lang w:eastAsia="zh-CN"/>
        </w:rPr>
        <w:t>REGISTROS PARA EL CONTROL DE CALIDAD</w:t>
      </w:r>
      <w:bookmarkEnd w:id="411"/>
      <w:bookmarkEnd w:id="412"/>
      <w:bookmarkEnd w:id="413"/>
      <w:r w:rsidRPr="009B57D5">
        <w:rPr>
          <w:rFonts w:ascii="Museo Sans 300" w:eastAsia="Times New Roman" w:hAnsi="Museo Sans 300" w:cs="Times New Roman"/>
          <w:b/>
          <w:bCs/>
          <w:sz w:val="20"/>
          <w:szCs w:val="20"/>
          <w:lang w:eastAsia="zh-CN"/>
        </w:rPr>
        <w:t xml:space="preserve"> </w:t>
      </w:r>
    </w:p>
    <w:p w14:paraId="0BE46BE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50BAEEB"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El Contratista mantendrá registros actualizados, de todas sus inspecciones y ensayos realizados y sometidos a aprobación. Este registro deberá tener como máximo, un atraso de un (1) día hábil, presentando los resultados de ensayos de laboratorio en el menor plazo posible en función del procedimiento establecido en las normas de ensayos respectivos. Estos registros incluirán la evidencia documental, fehaciente y objetiva, de lo siguiente: </w:t>
      </w:r>
    </w:p>
    <w:p w14:paraId="3C4243D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55315A1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15AB731"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El Contratista documentará todos los procesos de inspección y ensayos especificados en las especificaciones técnicas. El Contratista tendrá estos registros a la mano y disponibles para su revisión por parte de CEPA, o su representante autorizado, a lo largo del plazo contractual y hasta que sea firmada la recepción definitiva del mismo.</w:t>
      </w:r>
    </w:p>
    <w:p w14:paraId="7032B687"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6491502D" w14:textId="77777777" w:rsidR="009B57D5" w:rsidRPr="009B57D5" w:rsidRDefault="009B57D5" w:rsidP="00EC6483">
      <w:pPr>
        <w:keepNext/>
        <w:keepLines/>
        <w:numPr>
          <w:ilvl w:val="0"/>
          <w:numId w:val="108"/>
        </w:numPr>
        <w:spacing w:after="0" w:line="240" w:lineRule="auto"/>
        <w:outlineLvl w:val="1"/>
        <w:rPr>
          <w:rFonts w:ascii="Museo Sans 300" w:eastAsia="Times New Roman" w:hAnsi="Museo Sans 300" w:cs="Times New Roman"/>
          <w:b/>
          <w:bCs/>
          <w:sz w:val="20"/>
          <w:szCs w:val="20"/>
          <w:lang w:eastAsia="zh-CN"/>
        </w:rPr>
      </w:pPr>
      <w:bookmarkStart w:id="414" w:name="_Toc58508817"/>
      <w:bookmarkStart w:id="415" w:name="_Toc75851538"/>
      <w:bookmarkStart w:id="416" w:name="_Toc210837918"/>
      <w:r w:rsidRPr="009B57D5">
        <w:rPr>
          <w:rFonts w:ascii="Museo Sans 300" w:eastAsia="Times New Roman" w:hAnsi="Museo Sans 300" w:cs="Times New Roman"/>
          <w:b/>
          <w:bCs/>
          <w:sz w:val="20"/>
          <w:szCs w:val="20"/>
          <w:lang w:eastAsia="zh-CN"/>
        </w:rPr>
        <w:t>REUNIONES RELACIONADAS CON EL SISTEMA DE CONTROL DE CALIDAD</w:t>
      </w:r>
      <w:bookmarkEnd w:id="414"/>
      <w:bookmarkEnd w:id="415"/>
      <w:bookmarkEnd w:id="416"/>
    </w:p>
    <w:p w14:paraId="35BDC75C"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C95D54F"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r w:rsidRPr="009B57D5">
        <w:rPr>
          <w:rFonts w:ascii="Museo Sans 300" w:eastAsia="Times New Roman" w:hAnsi="Museo Sans 300" w:cs="Times New Roman"/>
          <w:sz w:val="20"/>
          <w:szCs w:val="20"/>
          <w:lang w:eastAsia="zh-CN"/>
        </w:rPr>
        <w:t xml:space="preserve">Se preparará y firmará un Acta de la reunión, detallando los puntos tratados, los acuerdos alcanzados y su documentación de respaldo y detalle. Dicho documento deberá tener plasmado los procedimientos de coordinación, inspección e interfase a utilizarse en la obra por parte del Contratista y del Supervisor, a fin de hacer congruente el Sistema de Control de Calidad del Contratista, con el Plan de Supervisión de Obra y Manual de Procedimientos del Supervisor, todo conforme a los requisitos de las Especificaciones Técnicas y demás Documentos Contractuales. </w:t>
      </w:r>
    </w:p>
    <w:p w14:paraId="2B251D14" w14:textId="77777777" w:rsidR="009B57D5" w:rsidRPr="009B57D5" w:rsidRDefault="009B57D5" w:rsidP="009B57D5">
      <w:pPr>
        <w:spacing w:after="0" w:line="240" w:lineRule="auto"/>
        <w:jc w:val="both"/>
        <w:rPr>
          <w:rFonts w:ascii="Museo Sans 300" w:eastAsia="Times New Roman" w:hAnsi="Museo Sans 300" w:cs="Times New Roman"/>
          <w:sz w:val="20"/>
          <w:szCs w:val="20"/>
          <w:lang w:eastAsia="zh-CN"/>
        </w:rPr>
      </w:pPr>
    </w:p>
    <w:p w14:paraId="49D958E3"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3233E764"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0C40A286"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26A7B530"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0ADEC95C"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1FDF7683"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5AD239E2"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4E037914"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7648D645"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63510562"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3648653B"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1260601A"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16538CDB"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1E4F6502"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66E2C116"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24164E26"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06C0C387"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2C19BC9B"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72654060"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31639A50"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5523B738"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5638B61C"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58AF370C"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54DFB042"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2479B935"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6CC2E8F0"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0C6F325B"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20EB8794"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06BD0D4A"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1DB37F2A"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0F579395" w14:textId="77777777" w:rsidR="009B57D5" w:rsidRPr="009B57D5" w:rsidRDefault="009B57D5" w:rsidP="009B57D5">
      <w:pPr>
        <w:tabs>
          <w:tab w:val="center" w:pos="4252"/>
          <w:tab w:val="right" w:pos="8504"/>
        </w:tabs>
        <w:spacing w:after="0" w:line="240" w:lineRule="auto"/>
        <w:jc w:val="center"/>
        <w:rPr>
          <w:rFonts w:ascii="Museo Sans 300" w:eastAsia="Times New Roman" w:hAnsi="Museo Sans 300" w:cs="Verdana"/>
          <w:b/>
          <w:bCs/>
          <w:sz w:val="20"/>
          <w:szCs w:val="20"/>
          <w:lang w:val="es-ES_tradnl" w:eastAsia="zh-CN"/>
        </w:rPr>
      </w:pPr>
    </w:p>
    <w:p w14:paraId="53FAAD7A" w14:textId="77777777" w:rsidR="009B57D5" w:rsidRPr="009B57D5" w:rsidRDefault="009B57D5" w:rsidP="009B57D5">
      <w:pPr>
        <w:tabs>
          <w:tab w:val="center" w:pos="4252"/>
          <w:tab w:val="right" w:pos="8504"/>
        </w:tabs>
        <w:spacing w:after="0" w:line="240" w:lineRule="auto"/>
        <w:jc w:val="center"/>
        <w:rPr>
          <w:rFonts w:ascii="Museo Sans 300" w:eastAsia="Times New Roman" w:hAnsi="Museo Sans 300" w:cs="Verdana"/>
          <w:b/>
          <w:bCs/>
          <w:sz w:val="20"/>
          <w:szCs w:val="20"/>
          <w:lang w:val="es-ES_tradnl" w:eastAsia="zh-CN"/>
        </w:rPr>
      </w:pPr>
    </w:p>
    <w:p w14:paraId="52DDF683"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2846ED96" w14:textId="77777777" w:rsidR="009B57D5" w:rsidRPr="009B57D5" w:rsidRDefault="009B57D5" w:rsidP="009B57D5">
      <w:pPr>
        <w:spacing w:after="0" w:line="240" w:lineRule="auto"/>
        <w:rPr>
          <w:rFonts w:ascii="Museo Sans 300" w:eastAsia="Times New Roman" w:hAnsi="Museo Sans 300" w:cs="Times New Roman"/>
          <w:sz w:val="20"/>
          <w:szCs w:val="20"/>
          <w:lang w:eastAsia="zh-CN"/>
        </w:rPr>
      </w:pPr>
    </w:p>
    <w:p w14:paraId="1328855A" w14:textId="77777777" w:rsidR="00E676D3" w:rsidRDefault="00E676D3" w:rsidP="00E676D3"/>
    <w:p w14:paraId="463DFF0F" w14:textId="77777777" w:rsidR="009E3324" w:rsidRPr="00162377" w:rsidRDefault="009E3324" w:rsidP="009E3324">
      <w:pPr>
        <w:spacing w:after="0" w:line="240" w:lineRule="auto"/>
        <w:rPr>
          <w:sz w:val="20"/>
          <w:szCs w:val="20"/>
        </w:rPr>
      </w:pPr>
    </w:p>
    <w:p w14:paraId="35922923" w14:textId="59932772" w:rsidR="00C56317" w:rsidRPr="00162377" w:rsidRDefault="00A423BF" w:rsidP="009E3324">
      <w:pPr>
        <w:pStyle w:val="Ttulo1"/>
        <w:spacing w:before="0" w:after="0" w:line="240" w:lineRule="auto"/>
        <w:jc w:val="center"/>
        <w:rPr>
          <w:rFonts w:ascii="Museo Sans 300" w:eastAsia="Calibri" w:hAnsi="Museo Sans 300"/>
          <w:sz w:val="20"/>
          <w:szCs w:val="20"/>
          <w:lang w:val="es-MX"/>
        </w:rPr>
      </w:pPr>
      <w:bookmarkStart w:id="417" w:name="_Toc210837919"/>
      <w:r w:rsidRPr="00162377">
        <w:rPr>
          <w:rFonts w:ascii="Museo Sans 300" w:eastAsia="Calibri" w:hAnsi="Museo Sans 300"/>
          <w:sz w:val="20"/>
          <w:szCs w:val="20"/>
        </w:rPr>
        <w:t xml:space="preserve">SECCIÓN </w:t>
      </w:r>
      <w:r w:rsidRPr="00162377">
        <w:rPr>
          <w:rFonts w:ascii="Museo Sans 300" w:eastAsia="Calibri" w:hAnsi="Museo Sans 300"/>
          <w:sz w:val="20"/>
          <w:szCs w:val="20"/>
          <w:lang w:val="es-ES"/>
        </w:rPr>
        <w:t>V</w:t>
      </w:r>
      <w:r w:rsidRPr="00162377">
        <w:rPr>
          <w:rFonts w:ascii="Museo Sans 300" w:eastAsia="Calibri" w:hAnsi="Museo Sans 300"/>
          <w:sz w:val="20"/>
          <w:szCs w:val="20"/>
        </w:rPr>
        <w:t xml:space="preserve">. </w:t>
      </w:r>
      <w:r w:rsidRPr="00162377">
        <w:rPr>
          <w:rFonts w:ascii="Museo Sans 300" w:eastAsia="Calibri" w:hAnsi="Museo Sans 300"/>
          <w:sz w:val="20"/>
          <w:szCs w:val="20"/>
          <w:lang w:val="es-MX"/>
        </w:rPr>
        <w:t>FORMULARIOS</w:t>
      </w:r>
      <w:r w:rsidR="002849B6" w:rsidRPr="00162377">
        <w:rPr>
          <w:rFonts w:ascii="Museo Sans 300" w:eastAsia="Calibri" w:hAnsi="Museo Sans 300"/>
          <w:sz w:val="20"/>
          <w:szCs w:val="20"/>
          <w:lang w:val="es-MX"/>
        </w:rPr>
        <w:t xml:space="preserve"> y ANEXOS</w:t>
      </w:r>
      <w:bookmarkEnd w:id="417"/>
      <w:r w:rsidR="002849B6" w:rsidRPr="00162377">
        <w:rPr>
          <w:rFonts w:ascii="Museo Sans 300" w:eastAsia="Calibri" w:hAnsi="Museo Sans 300"/>
          <w:sz w:val="20"/>
          <w:szCs w:val="20"/>
          <w:lang w:val="es-MX"/>
        </w:rPr>
        <w:t xml:space="preserve"> </w:t>
      </w:r>
    </w:p>
    <w:p w14:paraId="4341007A" w14:textId="77777777" w:rsidR="00C56317" w:rsidRPr="00162377" w:rsidRDefault="00C56317" w:rsidP="009E3324">
      <w:pPr>
        <w:spacing w:after="0" w:line="240" w:lineRule="auto"/>
        <w:rPr>
          <w:sz w:val="20"/>
          <w:szCs w:val="20"/>
          <w:lang w:val="es-MX"/>
        </w:rPr>
      </w:pPr>
    </w:p>
    <w:p w14:paraId="2FBC1D37" w14:textId="0352343D" w:rsidR="005942BD" w:rsidRPr="00162377" w:rsidRDefault="005942BD" w:rsidP="009E3324">
      <w:pPr>
        <w:pStyle w:val="Ttulo1"/>
        <w:spacing w:before="0" w:after="0" w:line="240" w:lineRule="auto"/>
        <w:jc w:val="center"/>
        <w:rPr>
          <w:rFonts w:ascii="Museo Sans 300" w:eastAsia="Calibri" w:hAnsi="Museo Sans 300"/>
          <w:sz w:val="20"/>
          <w:szCs w:val="20"/>
          <w:lang w:val="es-SV"/>
        </w:rPr>
      </w:pPr>
      <w:bookmarkStart w:id="418" w:name="_Toc210837920"/>
      <w:r w:rsidRPr="00162377">
        <w:rPr>
          <w:rFonts w:ascii="Museo Sans 300" w:eastAsia="Calibri" w:hAnsi="Museo Sans 300"/>
          <w:sz w:val="20"/>
          <w:szCs w:val="20"/>
        </w:rPr>
        <w:t>F</w:t>
      </w:r>
      <w:r w:rsidR="001A2761"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Formulario de Identificación del Ofert</w:t>
      </w:r>
      <w:r w:rsidRPr="00162377">
        <w:rPr>
          <w:rFonts w:ascii="Museo Sans 300" w:eastAsia="Calibri" w:hAnsi="Museo Sans 300"/>
          <w:sz w:val="20"/>
          <w:szCs w:val="20"/>
          <w:lang w:val="es-SV"/>
        </w:rPr>
        <w:t>ante</w:t>
      </w:r>
      <w:bookmarkEnd w:id="418"/>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71"/>
        <w:gridCol w:w="4231"/>
        <w:gridCol w:w="2228"/>
        <w:gridCol w:w="237"/>
        <w:gridCol w:w="2027"/>
      </w:tblGrid>
      <w:tr w:rsidR="00730086" w:rsidRPr="00162377" w14:paraId="13930CAB"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9EB5119" w14:textId="77777777" w:rsidR="00BC1F3F" w:rsidRPr="00162377" w:rsidRDefault="00BC1F3F" w:rsidP="009E3324">
            <w:pPr>
              <w:spacing w:after="0" w:line="240" w:lineRule="auto"/>
              <w:jc w:val="center"/>
              <w:rPr>
                <w:rFonts w:ascii="Museo Sans 300" w:hAnsi="Museo Sans 300"/>
                <w:sz w:val="20"/>
                <w:szCs w:val="20"/>
              </w:rPr>
            </w:pPr>
            <w:bookmarkStart w:id="419" w:name="_Hlk178345010"/>
            <w:r w:rsidRPr="00162377">
              <w:rPr>
                <w:rFonts w:ascii="Museo Sans 300" w:hAnsi="Museo Sans 300"/>
                <w:b/>
                <w:bCs/>
                <w:sz w:val="20"/>
                <w:szCs w:val="20"/>
              </w:rPr>
              <w:t>INFORMACIÓN GENERAL</w:t>
            </w:r>
          </w:p>
        </w:tc>
      </w:tr>
      <w:tr w:rsidR="00730086" w:rsidRPr="00162377" w14:paraId="6AC9CF94"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B59B4C5"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78A955"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04EB76" w14:textId="77777777" w:rsidR="00BC1F3F" w:rsidRPr="00162377" w:rsidRDefault="00BC1F3F" w:rsidP="009E3324">
            <w:pPr>
              <w:spacing w:after="0" w:line="240" w:lineRule="auto"/>
              <w:jc w:val="center"/>
              <w:rPr>
                <w:rFonts w:ascii="Museo Sans 300" w:hAnsi="Museo Sans 300"/>
                <w:sz w:val="20"/>
                <w:szCs w:val="20"/>
              </w:rPr>
            </w:pPr>
          </w:p>
        </w:tc>
      </w:tr>
      <w:tr w:rsidR="00730086" w:rsidRPr="00162377" w14:paraId="7E3567CC"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B2D4611"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E5EA31"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95648D7" w14:textId="77777777" w:rsidR="00BC1F3F" w:rsidRPr="00162377" w:rsidRDefault="00BC1F3F" w:rsidP="009E3324">
            <w:pPr>
              <w:spacing w:after="0" w:line="240" w:lineRule="auto"/>
              <w:jc w:val="center"/>
              <w:rPr>
                <w:rFonts w:ascii="Museo Sans 300" w:hAnsi="Museo Sans 300"/>
                <w:sz w:val="20"/>
                <w:szCs w:val="20"/>
              </w:rPr>
            </w:pPr>
          </w:p>
        </w:tc>
      </w:tr>
      <w:tr w:rsidR="00730086" w:rsidRPr="00162377" w14:paraId="456E9330"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1DBFB83"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F4CBAEA"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DAB732E" w14:textId="77777777" w:rsidR="00BC1F3F" w:rsidRPr="00162377" w:rsidRDefault="00BC1F3F" w:rsidP="009E3324">
            <w:pPr>
              <w:spacing w:after="0" w:line="240" w:lineRule="auto"/>
              <w:rPr>
                <w:rFonts w:ascii="Museo Sans 300" w:hAnsi="Museo Sans 300"/>
                <w:sz w:val="20"/>
                <w:szCs w:val="20"/>
              </w:rPr>
            </w:pPr>
          </w:p>
        </w:tc>
      </w:tr>
      <w:tr w:rsidR="00730086" w:rsidRPr="00162377" w14:paraId="2DC42EF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116C5C"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D76C9AF"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11240443"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Natural ___ Jurídica____</w:t>
            </w:r>
          </w:p>
        </w:tc>
      </w:tr>
      <w:tr w:rsidR="00730086" w:rsidRPr="00162377" w14:paraId="2C4C1975"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A4AB583"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F223F1F"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5FDC94FA"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Micro___ pequeña ___ mediana ___ grande____ </w:t>
            </w:r>
          </w:p>
        </w:tc>
      </w:tr>
      <w:tr w:rsidR="00730086" w:rsidRPr="00162377" w14:paraId="5099E32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E7960C9"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830392"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A2CB7F3" w14:textId="77777777" w:rsidR="00BC1F3F" w:rsidRPr="00162377" w:rsidRDefault="00BC1F3F" w:rsidP="009E3324">
            <w:pPr>
              <w:spacing w:after="0" w:line="240" w:lineRule="auto"/>
              <w:rPr>
                <w:rFonts w:ascii="Museo Sans 300" w:hAnsi="Museo Sans 300"/>
                <w:sz w:val="20"/>
                <w:szCs w:val="20"/>
              </w:rPr>
            </w:pPr>
          </w:p>
        </w:tc>
      </w:tr>
      <w:tr w:rsidR="00730086" w:rsidRPr="00162377" w14:paraId="00B310AF"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AAC555D"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053B6D7"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69A18B8" w14:textId="77777777" w:rsidR="00BC1F3F" w:rsidRPr="00162377" w:rsidRDefault="00BC1F3F" w:rsidP="009E3324">
            <w:pPr>
              <w:spacing w:after="0" w:line="240" w:lineRule="auto"/>
              <w:rPr>
                <w:rFonts w:ascii="Museo Sans 300" w:hAnsi="Museo Sans 300"/>
                <w:sz w:val="20"/>
                <w:szCs w:val="20"/>
              </w:rPr>
            </w:pPr>
          </w:p>
        </w:tc>
      </w:tr>
      <w:tr w:rsidR="00730086" w:rsidRPr="00162377" w14:paraId="2CEDDE23"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093B029"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CDA03A3"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2CA7B6E" w14:textId="77777777" w:rsidR="00BC1F3F" w:rsidRPr="00162377" w:rsidRDefault="00BC1F3F" w:rsidP="009E3324">
            <w:pPr>
              <w:spacing w:after="0" w:line="240" w:lineRule="auto"/>
              <w:rPr>
                <w:rFonts w:ascii="Museo Sans 300" w:hAnsi="Museo Sans 300"/>
                <w:sz w:val="20"/>
                <w:szCs w:val="20"/>
              </w:rPr>
            </w:pPr>
          </w:p>
        </w:tc>
      </w:tr>
      <w:tr w:rsidR="00730086" w:rsidRPr="00162377" w14:paraId="2CF3971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C6FC0E1"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6475241"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92B4B47" w14:textId="77777777" w:rsidR="00BC1F3F" w:rsidRPr="00162377" w:rsidRDefault="00BC1F3F" w:rsidP="009E3324">
            <w:pPr>
              <w:spacing w:after="0" w:line="240" w:lineRule="auto"/>
              <w:jc w:val="center"/>
              <w:rPr>
                <w:rFonts w:ascii="Museo Sans 300" w:hAnsi="Museo Sans 300"/>
                <w:sz w:val="20"/>
                <w:szCs w:val="20"/>
              </w:rPr>
            </w:pPr>
          </w:p>
        </w:tc>
      </w:tr>
      <w:tr w:rsidR="00730086" w:rsidRPr="00162377" w14:paraId="00B1011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7F84552"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A8806D9"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F7B852E" w14:textId="77777777" w:rsidR="00BC1F3F" w:rsidRPr="00162377" w:rsidRDefault="00BC1F3F" w:rsidP="009E3324">
            <w:pPr>
              <w:spacing w:after="0" w:line="240" w:lineRule="auto"/>
              <w:jc w:val="center"/>
              <w:rPr>
                <w:rFonts w:ascii="Museo Sans 300" w:hAnsi="Museo Sans 300"/>
                <w:sz w:val="20"/>
                <w:szCs w:val="20"/>
              </w:rPr>
            </w:pPr>
          </w:p>
        </w:tc>
      </w:tr>
      <w:tr w:rsidR="00730086" w:rsidRPr="00162377" w14:paraId="60BA99C7"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1839EDB"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17206AF" w14:textId="77777777" w:rsidR="00BC1F3F" w:rsidRPr="00162377" w:rsidRDefault="00BC1F3F" w:rsidP="009E3324">
            <w:pPr>
              <w:spacing w:after="0" w:line="240" w:lineRule="auto"/>
              <w:rPr>
                <w:rFonts w:ascii="Museo Sans 300" w:hAnsi="Museo Sans 300"/>
                <w:sz w:val="20"/>
                <w:szCs w:val="20"/>
              </w:rPr>
            </w:pPr>
            <w:proofErr w:type="spellStart"/>
            <w:r w:rsidRPr="00162377">
              <w:rPr>
                <w:rFonts w:ascii="Museo Sans 300" w:hAnsi="Museo Sans 300"/>
                <w:sz w:val="20"/>
                <w:szCs w:val="20"/>
              </w:rPr>
              <w:t>N°</w:t>
            </w:r>
            <w:proofErr w:type="spellEnd"/>
            <w:r w:rsidRPr="00162377">
              <w:rPr>
                <w:rFonts w:ascii="Museo Sans 300" w:hAnsi="Museo Sans 300"/>
                <w:sz w:val="20"/>
                <w:szCs w:val="20"/>
              </w:rPr>
              <w:t xml:space="preserve">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E7745B9" w14:textId="77777777" w:rsidR="00BC1F3F" w:rsidRPr="00162377" w:rsidRDefault="00BC1F3F" w:rsidP="009E3324">
            <w:pPr>
              <w:spacing w:after="0" w:line="240" w:lineRule="auto"/>
              <w:jc w:val="center"/>
              <w:rPr>
                <w:rFonts w:ascii="Museo Sans 300" w:hAnsi="Museo Sans 300"/>
                <w:sz w:val="20"/>
                <w:szCs w:val="20"/>
              </w:rPr>
            </w:pPr>
          </w:p>
        </w:tc>
      </w:tr>
      <w:tr w:rsidR="00730086" w:rsidRPr="00162377" w14:paraId="57B1EC2B"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3FAF1963" w14:textId="493D4192" w:rsidR="00D55F87" w:rsidRPr="00162377" w:rsidRDefault="00D55F87" w:rsidP="009E3324">
            <w:pPr>
              <w:spacing w:after="0" w:line="240" w:lineRule="auto"/>
              <w:jc w:val="center"/>
              <w:rPr>
                <w:rFonts w:ascii="Museo Sans 300" w:hAnsi="Museo Sans 300"/>
                <w:sz w:val="20"/>
                <w:szCs w:val="20"/>
              </w:rPr>
            </w:pPr>
            <w:r w:rsidRPr="00162377">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05369B44" w14:textId="46AC82ED" w:rsidR="00D55F87" w:rsidRPr="00162377" w:rsidRDefault="00D55F87" w:rsidP="00D55F87">
            <w:pPr>
              <w:spacing w:after="0" w:line="240" w:lineRule="auto"/>
              <w:rPr>
                <w:rFonts w:ascii="Museo Sans 300" w:hAnsi="Museo Sans 300"/>
                <w:sz w:val="20"/>
                <w:szCs w:val="20"/>
              </w:rPr>
            </w:pPr>
            <w:r w:rsidRPr="00162377">
              <w:rPr>
                <w:rFonts w:ascii="Museo Sans 300" w:hAnsi="Museo Sans 300"/>
                <w:sz w:val="20"/>
                <w:szCs w:val="20"/>
              </w:rPr>
              <w:t>N</w:t>
            </w:r>
            <w:r w:rsidR="00125FE2">
              <w:rPr>
                <w:rFonts w:ascii="Museo Sans 300" w:hAnsi="Museo Sans 300"/>
                <w:sz w:val="20"/>
                <w:szCs w:val="20"/>
              </w:rPr>
              <w:t>ombre</w:t>
            </w:r>
            <w:r w:rsidR="00731BA4">
              <w:rPr>
                <w:rFonts w:ascii="Museo Sans 300" w:hAnsi="Museo Sans 300"/>
                <w:sz w:val="20"/>
                <w:szCs w:val="20"/>
              </w:rPr>
              <w:t>(</w:t>
            </w:r>
            <w:r w:rsidR="00125FE2">
              <w:rPr>
                <w:rFonts w:ascii="Museo Sans 300" w:hAnsi="Museo Sans 300"/>
                <w:sz w:val="20"/>
                <w:szCs w:val="20"/>
              </w:rPr>
              <w:t>s</w:t>
            </w:r>
            <w:r w:rsidR="00731BA4">
              <w:rPr>
                <w:rFonts w:ascii="Museo Sans 300" w:hAnsi="Museo Sans 300"/>
                <w:sz w:val="20"/>
                <w:szCs w:val="20"/>
              </w:rPr>
              <w:t>)</w:t>
            </w:r>
            <w:r w:rsidR="00125FE2">
              <w:rPr>
                <w:rFonts w:ascii="Museo Sans 300" w:hAnsi="Museo Sans 300"/>
                <w:sz w:val="20"/>
                <w:szCs w:val="20"/>
              </w:rPr>
              <w:t xml:space="preserve"> y apellido</w:t>
            </w:r>
            <w:r w:rsidR="00731BA4">
              <w:rPr>
                <w:rFonts w:ascii="Museo Sans 300" w:hAnsi="Museo Sans 300"/>
                <w:sz w:val="20"/>
                <w:szCs w:val="20"/>
              </w:rPr>
              <w:t>(</w:t>
            </w:r>
            <w:r w:rsidR="00125FE2">
              <w:rPr>
                <w:rFonts w:ascii="Museo Sans 300" w:hAnsi="Museo Sans 300"/>
                <w:sz w:val="20"/>
                <w:szCs w:val="20"/>
              </w:rPr>
              <w:t>s</w:t>
            </w:r>
            <w:r w:rsidR="00731BA4">
              <w:rPr>
                <w:rFonts w:ascii="Museo Sans 300" w:hAnsi="Museo Sans 300"/>
                <w:sz w:val="20"/>
                <w:szCs w:val="20"/>
              </w:rPr>
              <w:t>)</w:t>
            </w:r>
            <w:r w:rsidR="00125FE2">
              <w:rPr>
                <w:rFonts w:ascii="Museo Sans 300" w:hAnsi="Museo Sans 300"/>
                <w:sz w:val="20"/>
                <w:szCs w:val="20"/>
              </w:rPr>
              <w:t xml:space="preserve"> </w:t>
            </w:r>
            <w:r w:rsidRPr="00162377">
              <w:rPr>
                <w:rFonts w:ascii="Museo Sans 300" w:hAnsi="Museo Sans 300"/>
                <w:sz w:val="20"/>
                <w:szCs w:val="20"/>
              </w:rPr>
              <w:t xml:space="preserve">de Accionistas </w:t>
            </w:r>
          </w:p>
          <w:p w14:paraId="3B6DB1EC" w14:textId="4CEBFFB1" w:rsidR="00D55F87" w:rsidRPr="00162377" w:rsidRDefault="00D55F87" w:rsidP="00D55F87">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CE68E0B" w14:textId="77777777" w:rsidR="00D55F87" w:rsidRPr="00162377" w:rsidRDefault="00D55F87" w:rsidP="00D77D2C">
            <w:pPr>
              <w:pStyle w:val="Prrafodelista"/>
              <w:numPr>
                <w:ilvl w:val="0"/>
                <w:numId w:val="60"/>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0D762242" w14:textId="77777777" w:rsidR="00D55F87" w:rsidRPr="00162377" w:rsidRDefault="00D55F87" w:rsidP="00D77D2C">
            <w:pPr>
              <w:pStyle w:val="Prrafodelista"/>
              <w:numPr>
                <w:ilvl w:val="0"/>
                <w:numId w:val="60"/>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7A4F8518" w14:textId="0AF04123" w:rsidR="00D55F87" w:rsidRPr="00162377" w:rsidRDefault="00D55F87" w:rsidP="00D77D2C">
            <w:pPr>
              <w:pStyle w:val="Prrafodelista"/>
              <w:numPr>
                <w:ilvl w:val="0"/>
                <w:numId w:val="60"/>
              </w:numPr>
              <w:spacing w:after="0" w:line="240" w:lineRule="auto"/>
              <w:jc w:val="both"/>
              <w:rPr>
                <w:rFonts w:ascii="Museo Sans 300" w:hAnsi="Museo Sans 300"/>
                <w:sz w:val="20"/>
                <w:szCs w:val="20"/>
              </w:rPr>
            </w:pPr>
            <w:r w:rsidRPr="00162377">
              <w:rPr>
                <w:rFonts w:ascii="Museo Sans 300" w:hAnsi="Museo Sans 300"/>
                <w:sz w:val="20"/>
                <w:szCs w:val="20"/>
                <w:lang w:val="es-MX"/>
              </w:rPr>
              <w:t>___ et</w:t>
            </w:r>
            <w:r w:rsidR="009E3C94" w:rsidRPr="00162377">
              <w:rPr>
                <w:rFonts w:ascii="Museo Sans 300" w:hAnsi="Museo Sans 300"/>
                <w:sz w:val="20"/>
                <w:szCs w:val="20"/>
                <w:lang w:val="es-MX"/>
              </w:rPr>
              <w:t>c</w:t>
            </w:r>
            <w:r w:rsidRPr="00162377">
              <w:rPr>
                <w:rFonts w:ascii="Museo Sans 300" w:hAnsi="Museo Sans 300"/>
                <w:sz w:val="20"/>
                <w:szCs w:val="20"/>
                <w:lang w:val="es-MX"/>
              </w:rPr>
              <w:t>.</w:t>
            </w:r>
          </w:p>
        </w:tc>
      </w:tr>
      <w:tr w:rsidR="00730086" w:rsidRPr="00162377" w14:paraId="5959E3D7" w14:textId="77777777" w:rsidTr="00326A29">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2F77F842" w14:textId="56B3ED76" w:rsidR="00BC1F3F" w:rsidRPr="00326A29" w:rsidRDefault="00BC1F3F" w:rsidP="009E3324">
            <w:pPr>
              <w:spacing w:after="0" w:line="240" w:lineRule="auto"/>
              <w:jc w:val="center"/>
              <w:rPr>
                <w:rFonts w:ascii="Museo Sans 300" w:hAnsi="Museo Sans 300"/>
                <w:sz w:val="20"/>
                <w:szCs w:val="20"/>
              </w:rPr>
            </w:pPr>
            <w:r w:rsidRPr="00326A29">
              <w:rPr>
                <w:rFonts w:ascii="Museo Sans 300" w:hAnsi="Museo Sans 300"/>
                <w:sz w:val="20"/>
                <w:szCs w:val="20"/>
              </w:rPr>
              <w:t>1</w:t>
            </w:r>
            <w:r w:rsidR="00D55F87" w:rsidRPr="00326A29">
              <w:rPr>
                <w:rFonts w:ascii="Museo Sans 300" w:hAnsi="Museo Sans 300"/>
                <w:sz w:val="20"/>
                <w:szCs w:val="20"/>
              </w:rPr>
              <w:t>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287BCBED" w14:textId="77777777" w:rsidR="00BC1F3F" w:rsidRPr="00326A29" w:rsidRDefault="00BC1F3F" w:rsidP="009E3324">
            <w:pPr>
              <w:spacing w:after="0" w:line="240" w:lineRule="auto"/>
              <w:jc w:val="both"/>
              <w:rPr>
                <w:rFonts w:ascii="Museo Sans 300" w:hAnsi="Museo Sans 300" w:cs="Verdana"/>
                <w:bCs/>
                <w:sz w:val="20"/>
                <w:szCs w:val="20"/>
              </w:rPr>
            </w:pPr>
            <w:r w:rsidRPr="00326A29">
              <w:rPr>
                <w:rFonts w:ascii="Museo Sans 300" w:hAnsi="Museo Sans 300"/>
                <w:b/>
                <w:bCs/>
                <w:color w:val="000000"/>
                <w:sz w:val="20"/>
                <w:szCs w:val="20"/>
              </w:rPr>
              <w:t>DOCUMENTACIÓN LEGAL VIGENTE:</w:t>
            </w:r>
          </w:p>
          <w:p w14:paraId="304B15AB" w14:textId="77777777" w:rsidR="00BC1F3F" w:rsidRPr="00326A29" w:rsidRDefault="00BC1F3F" w:rsidP="009E3324">
            <w:pPr>
              <w:spacing w:after="0" w:line="240" w:lineRule="auto"/>
              <w:jc w:val="both"/>
              <w:rPr>
                <w:rFonts w:ascii="Museo Sans 300" w:hAnsi="Museo Sans 300" w:cs="Verdana"/>
                <w:bCs/>
                <w:sz w:val="20"/>
                <w:szCs w:val="20"/>
              </w:rPr>
            </w:pPr>
            <w:r w:rsidRPr="00326A29">
              <w:rPr>
                <w:rFonts w:ascii="Museo Sans 300" w:hAnsi="Museo Sans 300"/>
                <w:bCs/>
                <w:sz w:val="20"/>
                <w:szCs w:val="20"/>
              </w:rPr>
              <w:t xml:space="preserve">Detallada en </w:t>
            </w:r>
            <w:r w:rsidRPr="00326A29">
              <w:rPr>
                <w:rFonts w:ascii="Museo Sans 300" w:hAnsi="Museo Sans 300" w:cs="Verdana"/>
                <w:bCs/>
                <w:sz w:val="20"/>
                <w:szCs w:val="20"/>
              </w:rPr>
              <w:t>el Anexo 2</w:t>
            </w:r>
          </w:p>
          <w:p w14:paraId="4B8B2167" w14:textId="77777777" w:rsidR="00BC1F3F" w:rsidRPr="00326A29" w:rsidRDefault="00BC1F3F" w:rsidP="009E3324">
            <w:pPr>
              <w:spacing w:after="0" w:line="240" w:lineRule="auto"/>
              <w:jc w:val="both"/>
              <w:rPr>
                <w:rFonts w:ascii="Museo Sans 300" w:hAnsi="Museo Sans 300"/>
                <w:sz w:val="20"/>
                <w:szCs w:val="20"/>
              </w:rPr>
            </w:pPr>
            <w:r w:rsidRPr="00326A2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338D55EB" w14:textId="77777777" w:rsidR="00BC1F3F" w:rsidRPr="00326A29" w:rsidRDefault="00BC1F3F" w:rsidP="009E3324">
            <w:pPr>
              <w:spacing w:after="0" w:line="240" w:lineRule="auto"/>
              <w:jc w:val="center"/>
              <w:rPr>
                <w:rFonts w:ascii="Museo Sans 300" w:hAnsi="Museo Sans 300"/>
                <w:sz w:val="20"/>
                <w:szCs w:val="20"/>
              </w:rPr>
            </w:pPr>
            <w:r w:rsidRPr="00326A2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5025E89E" w14:textId="77777777" w:rsidR="00BC1F3F" w:rsidRPr="00326A29" w:rsidRDefault="00BC1F3F" w:rsidP="009E3324">
            <w:pPr>
              <w:spacing w:after="0" w:line="240" w:lineRule="auto"/>
              <w:jc w:val="center"/>
              <w:rPr>
                <w:rFonts w:ascii="Museo Sans 300" w:hAnsi="Museo Sans 300"/>
                <w:sz w:val="20"/>
                <w:szCs w:val="20"/>
              </w:rPr>
            </w:pPr>
            <w:r w:rsidRPr="00326A29">
              <w:rPr>
                <w:rFonts w:ascii="Museo Sans 300" w:hAnsi="Museo Sans 300"/>
                <w:sz w:val="20"/>
                <w:szCs w:val="20"/>
              </w:rPr>
              <w:t>A verificar en RUPES</w:t>
            </w:r>
          </w:p>
        </w:tc>
      </w:tr>
      <w:tr w:rsidR="00730086" w:rsidRPr="00162377" w14:paraId="28017BE6" w14:textId="77777777" w:rsidTr="00326A29">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6886A544" w14:textId="77777777" w:rsidR="00BC1F3F" w:rsidRPr="00326A29" w:rsidRDefault="00BC1F3F" w:rsidP="009E3324">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107F0CB4" w14:textId="77777777" w:rsidR="00BC1F3F" w:rsidRPr="00326A29" w:rsidRDefault="00BC1F3F" w:rsidP="009E3324">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7517178D" w14:textId="77777777" w:rsidR="00BC1F3F" w:rsidRPr="00326A29" w:rsidRDefault="00BC1F3F" w:rsidP="009E3324">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11EF64FA" w14:textId="77777777" w:rsidR="00BC1F3F" w:rsidRPr="00326A29" w:rsidRDefault="00BC1F3F" w:rsidP="009E3324">
            <w:pPr>
              <w:spacing w:after="0" w:line="240" w:lineRule="auto"/>
              <w:rPr>
                <w:rFonts w:ascii="Museo Sans 300" w:hAnsi="Museo Sans 300"/>
                <w:sz w:val="20"/>
                <w:szCs w:val="20"/>
              </w:rPr>
            </w:pPr>
          </w:p>
        </w:tc>
      </w:tr>
      <w:tr w:rsidR="00730086" w:rsidRPr="00162377" w14:paraId="4725960B"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5BFAFF6B" w14:textId="77777777" w:rsidR="00BC1F3F" w:rsidRPr="00162377" w:rsidRDefault="00BC1F3F" w:rsidP="009E3324">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PARA NOTIFICACIONES (EVALUACIÓN Y CONTRATACIÓN)</w:t>
            </w:r>
          </w:p>
        </w:tc>
      </w:tr>
      <w:tr w:rsidR="00730086" w:rsidRPr="00162377" w14:paraId="0813601B" w14:textId="77777777" w:rsidTr="00306921">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7FA0C9A" w14:textId="3C98CCCD"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1EC212F0"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165D545C"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157A18BA"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Para la contratación </w:t>
            </w:r>
          </w:p>
        </w:tc>
      </w:tr>
      <w:tr w:rsidR="00730086" w:rsidRPr="00162377" w14:paraId="08BCAFD4" w14:textId="77777777" w:rsidTr="00306921">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5A98B0" w14:textId="77777777" w:rsidR="00BC1F3F" w:rsidRPr="00162377" w:rsidRDefault="00BC1F3F" w:rsidP="009E3324">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0A09093" w14:textId="77777777" w:rsidR="00BC1F3F" w:rsidRPr="00162377" w:rsidRDefault="00BC1F3F" w:rsidP="009E3324">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1AD71BD1" w14:textId="77777777" w:rsidR="00BC1F3F" w:rsidRPr="00162377" w:rsidRDefault="00BC1F3F" w:rsidP="009E3324">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952CE2F" w14:textId="77777777" w:rsidR="00BC1F3F" w:rsidRPr="00162377" w:rsidRDefault="00BC1F3F" w:rsidP="009E3324">
            <w:pPr>
              <w:spacing w:after="0" w:line="240" w:lineRule="auto"/>
              <w:rPr>
                <w:rFonts w:ascii="Museo Sans 300" w:hAnsi="Museo Sans 300"/>
                <w:sz w:val="20"/>
                <w:szCs w:val="20"/>
              </w:rPr>
            </w:pPr>
          </w:p>
        </w:tc>
      </w:tr>
      <w:tr w:rsidR="00730086" w:rsidRPr="00162377" w14:paraId="2746297C"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07D2" w14:textId="088340DC"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DE2D8C8"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12A3542A" w14:textId="77777777" w:rsidR="00BC1F3F" w:rsidRPr="00162377"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EE08B21" w14:textId="77777777" w:rsidR="00BC1F3F" w:rsidRPr="00162377" w:rsidRDefault="00BC1F3F" w:rsidP="009E3324">
            <w:pPr>
              <w:spacing w:after="0" w:line="240" w:lineRule="auto"/>
              <w:jc w:val="center"/>
              <w:rPr>
                <w:rFonts w:ascii="Museo Sans 300" w:hAnsi="Museo Sans 300"/>
                <w:sz w:val="20"/>
                <w:szCs w:val="20"/>
              </w:rPr>
            </w:pPr>
          </w:p>
        </w:tc>
      </w:tr>
      <w:tr w:rsidR="00730086" w:rsidRPr="00162377" w14:paraId="2EB89DE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523D" w14:textId="16098940"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909BFFB"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6616E782" w14:textId="77777777" w:rsidR="00BC1F3F" w:rsidRPr="00162377"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7BC5293" w14:textId="77777777" w:rsidR="00BC1F3F" w:rsidRPr="00162377" w:rsidRDefault="00BC1F3F" w:rsidP="009E3324">
            <w:pPr>
              <w:spacing w:after="0" w:line="240" w:lineRule="auto"/>
              <w:jc w:val="center"/>
              <w:rPr>
                <w:rFonts w:ascii="Museo Sans 300" w:hAnsi="Museo Sans 300"/>
                <w:sz w:val="20"/>
                <w:szCs w:val="20"/>
              </w:rPr>
            </w:pPr>
          </w:p>
        </w:tc>
      </w:tr>
      <w:tr w:rsidR="00730086" w:rsidRPr="00162377" w14:paraId="7563E9F2"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B8E9236" w14:textId="4F2CEC42"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78C2604"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469B3FCB" w14:textId="77777777" w:rsidR="00BC1F3F" w:rsidRPr="00162377"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CEB2E81" w14:textId="77777777" w:rsidR="00BC1F3F" w:rsidRPr="00162377" w:rsidRDefault="00BC1F3F" w:rsidP="009E3324">
            <w:pPr>
              <w:spacing w:after="0" w:line="240" w:lineRule="auto"/>
              <w:jc w:val="center"/>
              <w:rPr>
                <w:rFonts w:ascii="Museo Sans 300" w:hAnsi="Museo Sans 300"/>
                <w:sz w:val="20"/>
                <w:szCs w:val="20"/>
              </w:rPr>
            </w:pPr>
          </w:p>
        </w:tc>
      </w:tr>
      <w:tr w:rsidR="00730086" w:rsidRPr="00162377" w14:paraId="4861557B"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512D603" w14:textId="3EB86DA9"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8F68D"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Dirección de las oficinas</w:t>
            </w:r>
            <w:r w:rsidRPr="00162377">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3074150" w14:textId="77777777" w:rsidR="00BC1F3F" w:rsidRPr="00162377" w:rsidRDefault="00BC1F3F" w:rsidP="009E3324">
            <w:pPr>
              <w:spacing w:after="0" w:line="240" w:lineRule="auto"/>
              <w:jc w:val="center"/>
              <w:rPr>
                <w:rFonts w:ascii="Museo Sans 300" w:hAnsi="Museo Sans 300"/>
                <w:sz w:val="20"/>
                <w:szCs w:val="20"/>
              </w:rPr>
            </w:pPr>
          </w:p>
        </w:tc>
      </w:tr>
      <w:tr w:rsidR="00730086" w:rsidRPr="00162377" w14:paraId="41414BE9"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9192B19" w14:textId="759EFC6E" w:rsidR="00BC1F3F" w:rsidRPr="00162377" w:rsidRDefault="00D55F87" w:rsidP="009E3324">
            <w:pPr>
              <w:spacing w:after="0" w:line="240" w:lineRule="auto"/>
              <w:jc w:val="center"/>
              <w:rPr>
                <w:rFonts w:ascii="Museo Sans 300" w:hAnsi="Museo Sans 300"/>
                <w:sz w:val="20"/>
                <w:szCs w:val="20"/>
              </w:rPr>
            </w:pPr>
            <w:r w:rsidRPr="00162377">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5973FA4"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06713D17" w14:textId="777777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Si acepto ____ No acepto: ___</w:t>
            </w:r>
          </w:p>
        </w:tc>
      </w:tr>
      <w:tr w:rsidR="00730086" w:rsidRPr="00162377" w14:paraId="767F9160"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0109F819" w14:textId="77777777" w:rsidR="00BC1F3F" w:rsidRPr="00162377" w:rsidRDefault="00BC1F3F" w:rsidP="009E3324">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DEL CONTACTO QUE SERÁ INCLUIDO EN EL CONTRATO U ORDEN DE COMPRA</w:t>
            </w:r>
          </w:p>
        </w:tc>
      </w:tr>
      <w:tr w:rsidR="00730086" w:rsidRPr="00162377" w14:paraId="5062A213"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6F8F5DB" w14:textId="236F5F54" w:rsidR="00BC1F3F" w:rsidRPr="00162377" w:rsidRDefault="00D55F87" w:rsidP="009E3324">
            <w:pPr>
              <w:spacing w:after="0" w:line="240" w:lineRule="auto"/>
              <w:jc w:val="center"/>
              <w:rPr>
                <w:rFonts w:ascii="Museo Sans 300" w:hAnsi="Museo Sans 300"/>
                <w:sz w:val="20"/>
                <w:szCs w:val="20"/>
              </w:rPr>
            </w:pPr>
            <w:r w:rsidRPr="00162377">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7FC99D0"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0A5B6CC" w14:textId="77777777" w:rsidR="00BC1F3F" w:rsidRPr="00162377" w:rsidRDefault="00BC1F3F" w:rsidP="009E3324">
            <w:pPr>
              <w:spacing w:after="0" w:line="240" w:lineRule="auto"/>
              <w:jc w:val="center"/>
              <w:rPr>
                <w:rFonts w:ascii="Museo Sans 300" w:hAnsi="Museo Sans 300"/>
                <w:sz w:val="20"/>
                <w:szCs w:val="20"/>
              </w:rPr>
            </w:pPr>
          </w:p>
        </w:tc>
      </w:tr>
      <w:tr w:rsidR="00730086" w:rsidRPr="00162377" w14:paraId="3C7977C6"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F0974E" w14:textId="20C17E77"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2</w:t>
            </w:r>
            <w:r w:rsidR="00D55F87"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2E97477"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125A6B7" w14:textId="77777777" w:rsidR="00BC1F3F" w:rsidRPr="00162377" w:rsidRDefault="00BC1F3F" w:rsidP="009E3324">
            <w:pPr>
              <w:spacing w:after="0" w:line="240" w:lineRule="auto"/>
              <w:jc w:val="center"/>
              <w:rPr>
                <w:rFonts w:ascii="Museo Sans 300" w:hAnsi="Museo Sans 300"/>
                <w:sz w:val="20"/>
                <w:szCs w:val="20"/>
              </w:rPr>
            </w:pPr>
          </w:p>
        </w:tc>
      </w:tr>
      <w:tr w:rsidR="00730086" w:rsidRPr="00162377" w14:paraId="7022DC0E"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AF4B0BD" w14:textId="13C882C2"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2</w:t>
            </w:r>
            <w:r w:rsidR="00D55F87"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82CF2EA"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6FD3F3" w14:textId="77777777" w:rsidR="00BC1F3F" w:rsidRPr="00162377" w:rsidRDefault="00BC1F3F" w:rsidP="009E3324">
            <w:pPr>
              <w:spacing w:after="0" w:line="240" w:lineRule="auto"/>
              <w:jc w:val="center"/>
              <w:rPr>
                <w:rFonts w:ascii="Museo Sans 300" w:hAnsi="Museo Sans 300"/>
                <w:sz w:val="20"/>
                <w:szCs w:val="20"/>
              </w:rPr>
            </w:pPr>
          </w:p>
        </w:tc>
      </w:tr>
      <w:tr w:rsidR="00BC1F3F" w:rsidRPr="00162377" w14:paraId="362CA4EA"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460E992" w14:textId="39A834F6" w:rsidR="00BC1F3F" w:rsidRPr="00162377" w:rsidRDefault="00BC1F3F" w:rsidP="009E3324">
            <w:pPr>
              <w:spacing w:after="0" w:line="240" w:lineRule="auto"/>
              <w:jc w:val="center"/>
              <w:rPr>
                <w:rFonts w:ascii="Museo Sans 300" w:hAnsi="Museo Sans 300"/>
                <w:sz w:val="20"/>
                <w:szCs w:val="20"/>
              </w:rPr>
            </w:pPr>
            <w:r w:rsidRPr="00162377">
              <w:rPr>
                <w:rFonts w:ascii="Museo Sans 300" w:hAnsi="Museo Sans 300"/>
                <w:sz w:val="20"/>
                <w:szCs w:val="20"/>
              </w:rPr>
              <w:t>2</w:t>
            </w:r>
            <w:r w:rsidR="00D55F87"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4ED297C" w14:textId="77777777" w:rsidR="00BC1F3F" w:rsidRPr="00162377" w:rsidRDefault="00BC1F3F" w:rsidP="009E3324">
            <w:pPr>
              <w:spacing w:after="0" w:line="240" w:lineRule="auto"/>
              <w:rPr>
                <w:rFonts w:ascii="Museo Sans 300" w:hAnsi="Museo Sans 300"/>
                <w:sz w:val="20"/>
                <w:szCs w:val="20"/>
              </w:rPr>
            </w:pPr>
            <w:r w:rsidRPr="00162377">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95D2A4C" w14:textId="77777777" w:rsidR="00BC1F3F" w:rsidRPr="00162377" w:rsidRDefault="00BC1F3F" w:rsidP="009E3324">
            <w:pPr>
              <w:spacing w:after="0" w:line="240" w:lineRule="auto"/>
              <w:jc w:val="center"/>
              <w:rPr>
                <w:rFonts w:ascii="Museo Sans 300" w:hAnsi="Museo Sans 300"/>
                <w:sz w:val="20"/>
                <w:szCs w:val="20"/>
              </w:rPr>
            </w:pPr>
          </w:p>
        </w:tc>
      </w:tr>
      <w:bookmarkEnd w:id="419"/>
    </w:tbl>
    <w:p w14:paraId="711AE7ED" w14:textId="77777777" w:rsidR="005942BD" w:rsidRPr="00162377" w:rsidRDefault="005942BD" w:rsidP="009E3324">
      <w:pPr>
        <w:spacing w:after="0" w:line="240" w:lineRule="auto"/>
        <w:rPr>
          <w:rFonts w:ascii="Museo Sans 300" w:hAnsi="Museo Sans 300"/>
          <w:b/>
          <w:color w:val="000000"/>
          <w:sz w:val="20"/>
          <w:szCs w:val="20"/>
        </w:rPr>
      </w:pPr>
    </w:p>
    <w:p w14:paraId="457B0D78" w14:textId="76451427" w:rsidR="002156E7" w:rsidRPr="00162377" w:rsidRDefault="002156E7" w:rsidP="009E3324">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w:t>
      </w:r>
      <w:r w:rsidR="00883FFD" w:rsidRPr="00162377">
        <w:rPr>
          <w:rFonts w:ascii="Museo Sans 300" w:hAnsi="Museo Sans 300"/>
          <w:sz w:val="20"/>
          <w:szCs w:val="20"/>
        </w:rPr>
        <w:t xml:space="preserve"> y sello (si hubiere)</w:t>
      </w:r>
    </w:p>
    <w:p w14:paraId="5B9F74FB" w14:textId="77777777" w:rsidR="002156E7" w:rsidRPr="00162377" w:rsidRDefault="002156E7" w:rsidP="009E3324">
      <w:pPr>
        <w:spacing w:after="0" w:line="240" w:lineRule="auto"/>
        <w:rPr>
          <w:rFonts w:ascii="Museo Sans 300" w:hAnsi="Museo Sans 300"/>
          <w:sz w:val="20"/>
          <w:szCs w:val="20"/>
        </w:rPr>
      </w:pPr>
      <w:r w:rsidRPr="00162377">
        <w:rPr>
          <w:rFonts w:ascii="Museo Sans 300" w:hAnsi="Museo Sans 300"/>
          <w:sz w:val="20"/>
          <w:szCs w:val="20"/>
        </w:rPr>
        <w:br w:type="page"/>
      </w:r>
    </w:p>
    <w:p w14:paraId="264F56DE" w14:textId="20579943" w:rsidR="004B6898" w:rsidRPr="00162377" w:rsidRDefault="004B6898" w:rsidP="001E48B4">
      <w:pPr>
        <w:pStyle w:val="Ttulo1"/>
        <w:spacing w:before="0" w:after="0" w:line="240" w:lineRule="auto"/>
        <w:jc w:val="center"/>
        <w:rPr>
          <w:rFonts w:ascii="Museo Sans 300" w:hAnsi="Museo Sans 300"/>
          <w:b w:val="0"/>
          <w:bCs w:val="0"/>
          <w:sz w:val="20"/>
          <w:szCs w:val="20"/>
          <w:lang w:val="es-ES"/>
        </w:rPr>
      </w:pPr>
      <w:bookmarkStart w:id="420" w:name="_Toc210837921"/>
      <w:r w:rsidRPr="00162377">
        <w:rPr>
          <w:rFonts w:ascii="Museo Sans 300" w:hAnsi="Museo Sans 300"/>
          <w:sz w:val="20"/>
          <w:szCs w:val="20"/>
        </w:rPr>
        <w:t>F2.</w:t>
      </w:r>
      <w:r w:rsidRPr="00162377">
        <w:rPr>
          <w:rFonts w:ascii="Museo Sans 300" w:hAnsi="Museo Sans 300"/>
          <w:sz w:val="20"/>
          <w:szCs w:val="20"/>
          <w:lang w:val="es-MX"/>
        </w:rPr>
        <w:t xml:space="preserve"> </w:t>
      </w:r>
      <w:r w:rsidRPr="00162377">
        <w:rPr>
          <w:rFonts w:ascii="Museo Sans 300" w:hAnsi="Museo Sans 300"/>
          <w:sz w:val="20"/>
          <w:szCs w:val="20"/>
          <w:lang w:val="es-ES"/>
        </w:rPr>
        <w:t>Declaración Jurada Beneficiario Final</w:t>
      </w:r>
      <w:bookmarkEnd w:id="420"/>
    </w:p>
    <w:p w14:paraId="4CC44004" w14:textId="77777777" w:rsidR="004B6898" w:rsidRPr="00162377" w:rsidRDefault="004B6898" w:rsidP="009E3324">
      <w:pPr>
        <w:spacing w:after="0" w:line="240" w:lineRule="auto"/>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730086" w:rsidRPr="00162377" w14:paraId="7004A4FD" w14:textId="77777777" w:rsidTr="009E3324">
        <w:trPr>
          <w:trHeight w:val="20"/>
        </w:trPr>
        <w:tc>
          <w:tcPr>
            <w:tcW w:w="0" w:type="auto"/>
            <w:vAlign w:val="bottom"/>
          </w:tcPr>
          <w:p w14:paraId="1FD8AA3A" w14:textId="77777777" w:rsidR="00130B6D" w:rsidRPr="00162377" w:rsidRDefault="004B6898" w:rsidP="009E3324">
            <w:pPr>
              <w:spacing w:after="0" w:line="240" w:lineRule="auto"/>
              <w:jc w:val="center"/>
              <w:rPr>
                <w:rFonts w:ascii="Museo Sans 300" w:hAnsi="Museo Sans 300"/>
                <w:sz w:val="20"/>
                <w:szCs w:val="20"/>
              </w:rPr>
            </w:pPr>
            <w:bookmarkStart w:id="421" w:name="_Hlk178345033"/>
            <w:r w:rsidRPr="00162377">
              <w:rPr>
                <w:rFonts w:ascii="Museo Sans 300" w:hAnsi="Museo Sans 300"/>
                <w:sz w:val="20"/>
                <w:szCs w:val="20"/>
              </w:rPr>
              <w:br w:type="page"/>
            </w:r>
            <w:r w:rsidR="00130B6D" w:rsidRPr="00162377">
              <w:rPr>
                <w:rFonts w:ascii="Museo Sans 300" w:hAnsi="Museo Sans 300"/>
                <w:sz w:val="20"/>
                <w:szCs w:val="20"/>
              </w:rPr>
              <w:t>CEPA</w:t>
            </w:r>
          </w:p>
        </w:tc>
        <w:tc>
          <w:tcPr>
            <w:tcW w:w="0" w:type="auto"/>
            <w:gridSpan w:val="2"/>
            <w:vAlign w:val="bottom"/>
          </w:tcPr>
          <w:p w14:paraId="56074591"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DECLARACIÓN JURADA BENEFICIARIO FINAL (PROVEEDOR/ACREEDOR)</w:t>
            </w:r>
          </w:p>
        </w:tc>
      </w:tr>
      <w:tr w:rsidR="00730086" w:rsidRPr="00162377" w14:paraId="2C4C45B5" w14:textId="77777777" w:rsidTr="009E3324">
        <w:trPr>
          <w:trHeight w:val="20"/>
        </w:trPr>
        <w:tc>
          <w:tcPr>
            <w:tcW w:w="0" w:type="auto"/>
            <w:gridSpan w:val="2"/>
            <w:vAlign w:val="bottom"/>
          </w:tcPr>
          <w:p w14:paraId="7D3A6B87"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PROCESO</w:t>
            </w:r>
            <w:proofErr w:type="gramStart"/>
            <w:r w:rsidRPr="00162377">
              <w:rPr>
                <w:rFonts w:ascii="Museo Sans 300" w:hAnsi="Museo Sans 300"/>
                <w:sz w:val="20"/>
                <w:szCs w:val="20"/>
              </w:rPr>
              <w:t>:  (</w:t>
            </w:r>
            <w:proofErr w:type="gramEnd"/>
            <w:r w:rsidRPr="00162377">
              <w:rPr>
                <w:rFonts w:ascii="Museo Sans 300" w:hAnsi="Museo Sans 300"/>
                <w:sz w:val="20"/>
                <w:szCs w:val="20"/>
              </w:rPr>
              <w:t>nombre del proceso de compra)</w:t>
            </w:r>
          </w:p>
        </w:tc>
        <w:tc>
          <w:tcPr>
            <w:tcW w:w="0" w:type="auto"/>
            <w:vAlign w:val="bottom"/>
          </w:tcPr>
          <w:p w14:paraId="453C105B"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FECHA:</w:t>
            </w:r>
          </w:p>
        </w:tc>
      </w:tr>
      <w:tr w:rsidR="00730086" w:rsidRPr="00162377" w14:paraId="20FEDD0D" w14:textId="77777777" w:rsidTr="009E3324">
        <w:trPr>
          <w:trHeight w:val="20"/>
        </w:trPr>
        <w:tc>
          <w:tcPr>
            <w:tcW w:w="0" w:type="auto"/>
            <w:vAlign w:val="center"/>
          </w:tcPr>
          <w:p w14:paraId="051AF1A5"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1. DATOS GENERALES DEL DECLARANTE</w:t>
            </w:r>
          </w:p>
        </w:tc>
        <w:tc>
          <w:tcPr>
            <w:tcW w:w="0" w:type="auto"/>
            <w:vAlign w:val="center"/>
          </w:tcPr>
          <w:p w14:paraId="75B505F4" w14:textId="392E6004"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PROVEEDOR NATURAL</w:t>
            </w:r>
          </w:p>
        </w:tc>
        <w:tc>
          <w:tcPr>
            <w:tcW w:w="0" w:type="auto"/>
            <w:vAlign w:val="center"/>
          </w:tcPr>
          <w:p w14:paraId="3CB258A1" w14:textId="432653F8"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PROVEEDOR JURÍDICO</w:t>
            </w:r>
          </w:p>
        </w:tc>
      </w:tr>
      <w:tr w:rsidR="00730086" w:rsidRPr="00162377" w14:paraId="1E0BE45B" w14:textId="77777777" w:rsidTr="009E3324">
        <w:trPr>
          <w:trHeight w:val="20"/>
        </w:trPr>
        <w:tc>
          <w:tcPr>
            <w:tcW w:w="0" w:type="auto"/>
            <w:vAlign w:val="bottom"/>
          </w:tcPr>
          <w:p w14:paraId="6C72F6EA"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1.1 Persona Natural</w:t>
            </w:r>
          </w:p>
        </w:tc>
        <w:tc>
          <w:tcPr>
            <w:tcW w:w="0" w:type="auto"/>
            <w:vAlign w:val="bottom"/>
          </w:tcPr>
          <w:p w14:paraId="11775BE2"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2B0C9DBB" w14:textId="77777777" w:rsidR="00130B6D" w:rsidRPr="00162377" w:rsidRDefault="00130B6D" w:rsidP="009E3324">
            <w:pPr>
              <w:spacing w:after="0" w:line="240" w:lineRule="auto"/>
              <w:rPr>
                <w:rFonts w:ascii="Museo Sans 300" w:hAnsi="Museo Sans 300"/>
                <w:sz w:val="20"/>
                <w:szCs w:val="20"/>
              </w:rPr>
            </w:pPr>
          </w:p>
        </w:tc>
      </w:tr>
      <w:tr w:rsidR="00730086" w:rsidRPr="00162377" w14:paraId="77635F93" w14:textId="77777777" w:rsidTr="009E3324">
        <w:trPr>
          <w:trHeight w:val="20"/>
        </w:trPr>
        <w:tc>
          <w:tcPr>
            <w:tcW w:w="0" w:type="auto"/>
            <w:vAlign w:val="bottom"/>
          </w:tcPr>
          <w:p w14:paraId="49442D3B"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578816C9"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1ADEFB82"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Nombres</w:t>
            </w:r>
          </w:p>
        </w:tc>
      </w:tr>
      <w:tr w:rsidR="00730086" w:rsidRPr="00162377" w14:paraId="17A2ACC5" w14:textId="77777777" w:rsidTr="009E3324">
        <w:trPr>
          <w:trHeight w:val="20"/>
        </w:trPr>
        <w:tc>
          <w:tcPr>
            <w:tcW w:w="0" w:type="auto"/>
            <w:vAlign w:val="bottom"/>
          </w:tcPr>
          <w:p w14:paraId="3A5670D4"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21335A8C"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4A25650E" w14:textId="77777777" w:rsidR="00130B6D" w:rsidRPr="00162377" w:rsidRDefault="00130B6D" w:rsidP="009E3324">
            <w:pPr>
              <w:spacing w:after="0" w:line="240" w:lineRule="auto"/>
              <w:rPr>
                <w:rFonts w:ascii="Museo Sans 300" w:hAnsi="Museo Sans 300"/>
                <w:sz w:val="20"/>
                <w:szCs w:val="20"/>
              </w:rPr>
            </w:pPr>
          </w:p>
        </w:tc>
      </w:tr>
      <w:tr w:rsidR="00730086" w:rsidRPr="00162377" w14:paraId="1653C3BB" w14:textId="77777777" w:rsidTr="009E3324">
        <w:trPr>
          <w:trHeight w:val="20"/>
        </w:trPr>
        <w:tc>
          <w:tcPr>
            <w:tcW w:w="0" w:type="auto"/>
            <w:vAlign w:val="center"/>
          </w:tcPr>
          <w:p w14:paraId="56CABD82"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DUI /PASAPORTE</w:t>
            </w:r>
          </w:p>
        </w:tc>
        <w:tc>
          <w:tcPr>
            <w:tcW w:w="0" w:type="auto"/>
            <w:vAlign w:val="center"/>
          </w:tcPr>
          <w:p w14:paraId="3AD50A0E"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N.I.T.  Y NÚMERO DE TELEFONO</w:t>
            </w:r>
          </w:p>
        </w:tc>
        <w:tc>
          <w:tcPr>
            <w:tcW w:w="0" w:type="auto"/>
            <w:vAlign w:val="center"/>
          </w:tcPr>
          <w:p w14:paraId="19EF8F28"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CORREO ELECTRÓNICO</w:t>
            </w:r>
          </w:p>
        </w:tc>
      </w:tr>
      <w:tr w:rsidR="00730086" w:rsidRPr="00162377" w14:paraId="70DAC09E" w14:textId="77777777" w:rsidTr="009E3324">
        <w:trPr>
          <w:trHeight w:val="20"/>
        </w:trPr>
        <w:tc>
          <w:tcPr>
            <w:tcW w:w="0" w:type="auto"/>
            <w:vAlign w:val="bottom"/>
          </w:tcPr>
          <w:p w14:paraId="26889A60"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61972C9D"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7F9777C5" w14:textId="77777777" w:rsidR="00130B6D" w:rsidRPr="00162377" w:rsidRDefault="00130B6D" w:rsidP="009E3324">
            <w:pPr>
              <w:spacing w:after="0" w:line="240" w:lineRule="auto"/>
              <w:rPr>
                <w:rFonts w:ascii="Museo Sans 300" w:hAnsi="Museo Sans 300"/>
                <w:sz w:val="20"/>
                <w:szCs w:val="20"/>
              </w:rPr>
            </w:pPr>
          </w:p>
        </w:tc>
      </w:tr>
      <w:tr w:rsidR="00730086" w:rsidRPr="00162377" w14:paraId="1DEBFDE3" w14:textId="77777777" w:rsidTr="009E3324">
        <w:trPr>
          <w:trHeight w:val="20"/>
        </w:trPr>
        <w:tc>
          <w:tcPr>
            <w:tcW w:w="0" w:type="auto"/>
            <w:vAlign w:val="bottom"/>
          </w:tcPr>
          <w:p w14:paraId="131C5793"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1.2 Persona Jurídica</w:t>
            </w:r>
          </w:p>
        </w:tc>
        <w:tc>
          <w:tcPr>
            <w:tcW w:w="0" w:type="auto"/>
            <w:vAlign w:val="bottom"/>
          </w:tcPr>
          <w:p w14:paraId="415864B7"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771C90CD" w14:textId="77777777" w:rsidR="00130B6D" w:rsidRPr="00162377" w:rsidRDefault="00130B6D" w:rsidP="009E3324">
            <w:pPr>
              <w:spacing w:after="0" w:line="240" w:lineRule="auto"/>
              <w:rPr>
                <w:rFonts w:ascii="Museo Sans 300" w:hAnsi="Museo Sans 300"/>
                <w:sz w:val="20"/>
                <w:szCs w:val="20"/>
              </w:rPr>
            </w:pPr>
          </w:p>
        </w:tc>
      </w:tr>
      <w:tr w:rsidR="00730086" w:rsidRPr="00162377" w14:paraId="69096552" w14:textId="77777777" w:rsidTr="009E3324">
        <w:trPr>
          <w:trHeight w:val="20"/>
        </w:trPr>
        <w:tc>
          <w:tcPr>
            <w:tcW w:w="0" w:type="auto"/>
            <w:gridSpan w:val="3"/>
            <w:vAlign w:val="bottom"/>
          </w:tcPr>
          <w:p w14:paraId="0177B939"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Nombre de la sociedad (según NIT)</w:t>
            </w:r>
          </w:p>
        </w:tc>
      </w:tr>
      <w:tr w:rsidR="00730086" w:rsidRPr="00162377" w14:paraId="08A80A39" w14:textId="77777777" w:rsidTr="009E3324">
        <w:trPr>
          <w:trHeight w:val="20"/>
        </w:trPr>
        <w:tc>
          <w:tcPr>
            <w:tcW w:w="0" w:type="auto"/>
            <w:vAlign w:val="bottom"/>
          </w:tcPr>
          <w:p w14:paraId="2880DBAD"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Razón Social</w:t>
            </w:r>
          </w:p>
        </w:tc>
        <w:tc>
          <w:tcPr>
            <w:tcW w:w="0" w:type="auto"/>
            <w:gridSpan w:val="2"/>
            <w:vAlign w:val="bottom"/>
          </w:tcPr>
          <w:p w14:paraId="72783577" w14:textId="77777777" w:rsidR="00130B6D" w:rsidRPr="00162377" w:rsidRDefault="00130B6D" w:rsidP="009E3324">
            <w:pPr>
              <w:spacing w:after="0" w:line="240" w:lineRule="auto"/>
              <w:rPr>
                <w:rFonts w:ascii="Museo Sans 300" w:hAnsi="Museo Sans 300"/>
                <w:sz w:val="20"/>
                <w:szCs w:val="20"/>
              </w:rPr>
            </w:pPr>
          </w:p>
        </w:tc>
      </w:tr>
      <w:tr w:rsidR="00730086" w:rsidRPr="00162377" w14:paraId="078C2740" w14:textId="77777777" w:rsidTr="009E3324">
        <w:trPr>
          <w:trHeight w:val="20"/>
        </w:trPr>
        <w:tc>
          <w:tcPr>
            <w:tcW w:w="0" w:type="auto"/>
            <w:vAlign w:val="bottom"/>
          </w:tcPr>
          <w:p w14:paraId="319CE714"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Actividad Económica</w:t>
            </w:r>
          </w:p>
        </w:tc>
        <w:tc>
          <w:tcPr>
            <w:tcW w:w="0" w:type="auto"/>
            <w:vAlign w:val="bottom"/>
          </w:tcPr>
          <w:p w14:paraId="6B59B0D9"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N.I.T.</w:t>
            </w:r>
          </w:p>
        </w:tc>
        <w:tc>
          <w:tcPr>
            <w:tcW w:w="0" w:type="auto"/>
            <w:vAlign w:val="bottom"/>
          </w:tcPr>
          <w:p w14:paraId="6AE252B7" w14:textId="77777777" w:rsidR="00130B6D" w:rsidRPr="00162377" w:rsidRDefault="00130B6D" w:rsidP="009E3324">
            <w:pPr>
              <w:spacing w:after="0" w:line="240" w:lineRule="auto"/>
              <w:rPr>
                <w:rFonts w:ascii="Museo Sans 300" w:hAnsi="Museo Sans 300"/>
                <w:sz w:val="20"/>
                <w:szCs w:val="20"/>
              </w:rPr>
            </w:pPr>
            <w:r w:rsidRPr="00162377">
              <w:rPr>
                <w:rFonts w:ascii="Museo Sans 300" w:hAnsi="Museo Sans 300"/>
                <w:sz w:val="20"/>
                <w:szCs w:val="20"/>
              </w:rPr>
              <w:t>Número de teléfono</w:t>
            </w:r>
          </w:p>
        </w:tc>
      </w:tr>
      <w:tr w:rsidR="00730086" w:rsidRPr="00162377" w14:paraId="770C5EC1" w14:textId="77777777" w:rsidTr="009E3324">
        <w:trPr>
          <w:trHeight w:val="20"/>
        </w:trPr>
        <w:tc>
          <w:tcPr>
            <w:tcW w:w="0" w:type="auto"/>
            <w:vAlign w:val="bottom"/>
          </w:tcPr>
          <w:p w14:paraId="26CA83F7"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423559AC" w14:textId="77777777" w:rsidR="00130B6D" w:rsidRPr="00162377" w:rsidRDefault="00130B6D" w:rsidP="009E3324">
            <w:pPr>
              <w:spacing w:after="0" w:line="240" w:lineRule="auto"/>
              <w:rPr>
                <w:rFonts w:ascii="Museo Sans 300" w:hAnsi="Museo Sans 300"/>
                <w:sz w:val="20"/>
                <w:szCs w:val="20"/>
              </w:rPr>
            </w:pPr>
          </w:p>
        </w:tc>
        <w:tc>
          <w:tcPr>
            <w:tcW w:w="0" w:type="auto"/>
            <w:vAlign w:val="bottom"/>
          </w:tcPr>
          <w:p w14:paraId="13BDE524" w14:textId="77777777" w:rsidR="00130B6D" w:rsidRPr="00162377" w:rsidRDefault="00130B6D" w:rsidP="009E3324">
            <w:pPr>
              <w:spacing w:after="0" w:line="240" w:lineRule="auto"/>
              <w:rPr>
                <w:rFonts w:ascii="Museo Sans 300" w:hAnsi="Museo Sans 300"/>
                <w:sz w:val="20"/>
                <w:szCs w:val="20"/>
              </w:rPr>
            </w:pPr>
          </w:p>
        </w:tc>
      </w:tr>
      <w:tr w:rsidR="00730086" w:rsidRPr="00162377" w14:paraId="4DC8FCF2" w14:textId="77777777" w:rsidTr="009E3324">
        <w:trPr>
          <w:trHeight w:val="20"/>
        </w:trPr>
        <w:tc>
          <w:tcPr>
            <w:tcW w:w="0" w:type="auto"/>
            <w:vAlign w:val="bottom"/>
          </w:tcPr>
          <w:p w14:paraId="309C19A9"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1.2.1. DOMICILIO</w:t>
            </w:r>
          </w:p>
        </w:tc>
        <w:tc>
          <w:tcPr>
            <w:tcW w:w="0" w:type="auto"/>
            <w:vAlign w:val="bottom"/>
          </w:tcPr>
          <w:p w14:paraId="6F91327F"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304B24A1" w14:textId="77777777" w:rsidR="00003DA1" w:rsidRPr="00162377" w:rsidRDefault="00003DA1" w:rsidP="00003DA1">
            <w:pPr>
              <w:spacing w:after="0" w:line="240" w:lineRule="auto"/>
              <w:rPr>
                <w:rFonts w:ascii="Museo Sans 300" w:hAnsi="Museo Sans 300"/>
                <w:sz w:val="20"/>
                <w:szCs w:val="20"/>
              </w:rPr>
            </w:pPr>
          </w:p>
        </w:tc>
      </w:tr>
      <w:tr w:rsidR="00730086" w:rsidRPr="00162377" w14:paraId="58F99FAB" w14:textId="77777777" w:rsidTr="009E3324">
        <w:trPr>
          <w:trHeight w:val="20"/>
        </w:trPr>
        <w:tc>
          <w:tcPr>
            <w:tcW w:w="0" w:type="auto"/>
            <w:tcBorders>
              <w:right w:val="single" w:sz="4" w:space="0" w:color="auto"/>
            </w:tcBorders>
            <w:vAlign w:val="bottom"/>
          </w:tcPr>
          <w:p w14:paraId="329C9C31"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Dirección</w:t>
            </w:r>
          </w:p>
        </w:tc>
        <w:tc>
          <w:tcPr>
            <w:tcW w:w="0" w:type="auto"/>
            <w:tcBorders>
              <w:left w:val="single" w:sz="4" w:space="0" w:color="auto"/>
            </w:tcBorders>
            <w:vAlign w:val="bottom"/>
          </w:tcPr>
          <w:p w14:paraId="3D20DA32"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 xml:space="preserve">Distrito </w:t>
            </w:r>
          </w:p>
        </w:tc>
        <w:tc>
          <w:tcPr>
            <w:tcW w:w="0" w:type="auto"/>
            <w:vAlign w:val="bottom"/>
          </w:tcPr>
          <w:p w14:paraId="305F7433"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Municipio</w:t>
            </w:r>
          </w:p>
        </w:tc>
      </w:tr>
      <w:tr w:rsidR="00730086" w:rsidRPr="00162377" w14:paraId="109A461B" w14:textId="77777777" w:rsidTr="009E3324">
        <w:trPr>
          <w:trHeight w:val="20"/>
        </w:trPr>
        <w:tc>
          <w:tcPr>
            <w:tcW w:w="0" w:type="auto"/>
            <w:tcBorders>
              <w:right w:val="single" w:sz="4" w:space="0" w:color="auto"/>
            </w:tcBorders>
            <w:vAlign w:val="bottom"/>
          </w:tcPr>
          <w:p w14:paraId="7B6F4679" w14:textId="77777777" w:rsidR="00003DA1" w:rsidRPr="00162377" w:rsidRDefault="00003DA1" w:rsidP="00003DA1">
            <w:pPr>
              <w:spacing w:after="0" w:line="240" w:lineRule="auto"/>
              <w:rPr>
                <w:rFonts w:ascii="Museo Sans 300" w:hAnsi="Museo Sans 300"/>
                <w:sz w:val="20"/>
                <w:szCs w:val="20"/>
              </w:rPr>
            </w:pPr>
          </w:p>
        </w:tc>
        <w:tc>
          <w:tcPr>
            <w:tcW w:w="0" w:type="auto"/>
            <w:tcBorders>
              <w:left w:val="single" w:sz="4" w:space="0" w:color="auto"/>
            </w:tcBorders>
            <w:vAlign w:val="bottom"/>
          </w:tcPr>
          <w:p w14:paraId="76EF8A9D"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5EA59036" w14:textId="77777777" w:rsidR="00003DA1" w:rsidRPr="00162377" w:rsidRDefault="00003DA1" w:rsidP="00003DA1">
            <w:pPr>
              <w:spacing w:after="0" w:line="240" w:lineRule="auto"/>
              <w:rPr>
                <w:rFonts w:ascii="Museo Sans 300" w:hAnsi="Museo Sans 300"/>
                <w:sz w:val="20"/>
                <w:szCs w:val="20"/>
              </w:rPr>
            </w:pPr>
          </w:p>
        </w:tc>
      </w:tr>
      <w:tr w:rsidR="00730086" w:rsidRPr="00162377" w14:paraId="159DF7F6" w14:textId="77777777" w:rsidTr="009E3324">
        <w:trPr>
          <w:trHeight w:val="20"/>
        </w:trPr>
        <w:tc>
          <w:tcPr>
            <w:tcW w:w="0" w:type="auto"/>
            <w:gridSpan w:val="3"/>
            <w:vAlign w:val="bottom"/>
          </w:tcPr>
          <w:p w14:paraId="09802F29"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2. DATOS OBLIGATORIOS DEL REPRESENTANTE LEGAL o APODERADO (solo persona jurídica)</w:t>
            </w:r>
          </w:p>
        </w:tc>
      </w:tr>
      <w:tr w:rsidR="00730086" w:rsidRPr="00162377" w14:paraId="2CE20640" w14:textId="77777777" w:rsidTr="009E3324">
        <w:trPr>
          <w:trHeight w:val="20"/>
        </w:trPr>
        <w:tc>
          <w:tcPr>
            <w:tcW w:w="0" w:type="auto"/>
            <w:vAlign w:val="bottom"/>
          </w:tcPr>
          <w:p w14:paraId="683E5774"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3AADFB19"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3F86AE85"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Nombres</w:t>
            </w:r>
          </w:p>
        </w:tc>
      </w:tr>
      <w:tr w:rsidR="00730086" w:rsidRPr="00162377" w14:paraId="16F4A114" w14:textId="77777777" w:rsidTr="009E3324">
        <w:trPr>
          <w:trHeight w:val="20"/>
        </w:trPr>
        <w:tc>
          <w:tcPr>
            <w:tcW w:w="0" w:type="auto"/>
            <w:vAlign w:val="bottom"/>
          </w:tcPr>
          <w:p w14:paraId="7616883C"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59754E78"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0450485C" w14:textId="77777777" w:rsidR="00003DA1" w:rsidRPr="00162377" w:rsidRDefault="00003DA1" w:rsidP="00003DA1">
            <w:pPr>
              <w:spacing w:after="0" w:line="240" w:lineRule="auto"/>
              <w:rPr>
                <w:rFonts w:ascii="Museo Sans 300" w:hAnsi="Museo Sans 300"/>
                <w:sz w:val="20"/>
                <w:szCs w:val="20"/>
              </w:rPr>
            </w:pPr>
          </w:p>
        </w:tc>
      </w:tr>
      <w:tr w:rsidR="00730086" w:rsidRPr="00162377" w14:paraId="1A1C90A8" w14:textId="77777777" w:rsidTr="009E3324">
        <w:trPr>
          <w:trHeight w:val="20"/>
        </w:trPr>
        <w:tc>
          <w:tcPr>
            <w:tcW w:w="0" w:type="auto"/>
            <w:vAlign w:val="bottom"/>
          </w:tcPr>
          <w:p w14:paraId="41D443D3"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DUI /PASAPORTE</w:t>
            </w:r>
          </w:p>
        </w:tc>
        <w:tc>
          <w:tcPr>
            <w:tcW w:w="0" w:type="auto"/>
            <w:vAlign w:val="bottom"/>
          </w:tcPr>
          <w:p w14:paraId="073ABB0A"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N.I.T. y NÚMERO DE TELEFONO</w:t>
            </w:r>
          </w:p>
        </w:tc>
        <w:tc>
          <w:tcPr>
            <w:tcW w:w="0" w:type="auto"/>
            <w:vAlign w:val="bottom"/>
          </w:tcPr>
          <w:p w14:paraId="732629C0"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r>
      <w:tr w:rsidR="00730086" w:rsidRPr="00162377" w14:paraId="1C7CC163" w14:textId="77777777" w:rsidTr="00EC299F">
        <w:trPr>
          <w:trHeight w:val="61"/>
        </w:trPr>
        <w:tc>
          <w:tcPr>
            <w:tcW w:w="0" w:type="auto"/>
            <w:vAlign w:val="bottom"/>
          </w:tcPr>
          <w:p w14:paraId="54E631B4" w14:textId="5F508B04"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 xml:space="preserve">  </w:t>
            </w:r>
          </w:p>
        </w:tc>
        <w:tc>
          <w:tcPr>
            <w:tcW w:w="0" w:type="auto"/>
            <w:vAlign w:val="bottom"/>
          </w:tcPr>
          <w:p w14:paraId="1E0DBAD5"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0FC53B33" w14:textId="77777777" w:rsidR="00003DA1" w:rsidRPr="00162377" w:rsidRDefault="00003DA1" w:rsidP="00003DA1">
            <w:pPr>
              <w:spacing w:after="0" w:line="240" w:lineRule="auto"/>
              <w:rPr>
                <w:rFonts w:ascii="Museo Sans 300" w:hAnsi="Museo Sans 300"/>
                <w:sz w:val="20"/>
                <w:szCs w:val="20"/>
              </w:rPr>
            </w:pPr>
          </w:p>
        </w:tc>
      </w:tr>
      <w:tr w:rsidR="00730086" w:rsidRPr="00162377" w14:paraId="367DE1F2" w14:textId="77777777" w:rsidTr="00EC299F">
        <w:trPr>
          <w:trHeight w:val="20"/>
        </w:trPr>
        <w:tc>
          <w:tcPr>
            <w:tcW w:w="0" w:type="auto"/>
            <w:vAlign w:val="center"/>
          </w:tcPr>
          <w:p w14:paraId="78FCCD30" w14:textId="4B8A6194" w:rsidR="00003DA1" w:rsidRPr="00162377" w:rsidRDefault="00003DA1" w:rsidP="00003DA1">
            <w:pPr>
              <w:spacing w:after="0" w:line="240" w:lineRule="auto"/>
              <w:rPr>
                <w:rFonts w:ascii="Museo Sans 300" w:hAnsi="Museo Sans 300"/>
                <w:sz w:val="20"/>
                <w:szCs w:val="20"/>
              </w:rPr>
            </w:pPr>
          </w:p>
        </w:tc>
        <w:tc>
          <w:tcPr>
            <w:tcW w:w="0" w:type="auto"/>
            <w:gridSpan w:val="2"/>
            <w:vAlign w:val="center"/>
          </w:tcPr>
          <w:p w14:paraId="041BB866" w14:textId="4919B441" w:rsidR="00003DA1" w:rsidRPr="00162377" w:rsidRDefault="00003DA1" w:rsidP="00003DA1">
            <w:pPr>
              <w:spacing w:after="0" w:line="240" w:lineRule="auto"/>
              <w:rPr>
                <w:rFonts w:ascii="Museo Sans 300" w:hAnsi="Museo Sans 300"/>
                <w:sz w:val="20"/>
                <w:szCs w:val="20"/>
              </w:rPr>
            </w:pPr>
          </w:p>
        </w:tc>
      </w:tr>
      <w:tr w:rsidR="00730086" w:rsidRPr="00162377" w14:paraId="02D683DD" w14:textId="77777777" w:rsidTr="009E3324">
        <w:trPr>
          <w:trHeight w:val="20"/>
        </w:trPr>
        <w:tc>
          <w:tcPr>
            <w:tcW w:w="0" w:type="auto"/>
            <w:gridSpan w:val="3"/>
            <w:vAlign w:val="bottom"/>
          </w:tcPr>
          <w:p w14:paraId="7913ACBB"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3. CLASIFICACIÓN EMPRESA</w:t>
            </w:r>
          </w:p>
        </w:tc>
      </w:tr>
      <w:tr w:rsidR="00730086" w:rsidRPr="00162377" w14:paraId="1DCAD496" w14:textId="77777777" w:rsidTr="00EC299F">
        <w:trPr>
          <w:trHeight w:val="486"/>
        </w:trPr>
        <w:tc>
          <w:tcPr>
            <w:tcW w:w="0" w:type="auto"/>
            <w:gridSpan w:val="3"/>
            <w:vAlign w:val="center"/>
          </w:tcPr>
          <w:p w14:paraId="7A8D678F" w14:textId="2944FD46"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 xml:space="preserve">Micro                  Pequeña                Mediana                            Gran empresa   </w:t>
            </w:r>
          </w:p>
        </w:tc>
      </w:tr>
      <w:tr w:rsidR="00730086" w:rsidRPr="00162377" w14:paraId="0031F456" w14:textId="77777777" w:rsidTr="009E3324">
        <w:trPr>
          <w:trHeight w:val="20"/>
        </w:trPr>
        <w:tc>
          <w:tcPr>
            <w:tcW w:w="0" w:type="auto"/>
            <w:gridSpan w:val="3"/>
            <w:vAlign w:val="bottom"/>
          </w:tcPr>
          <w:p w14:paraId="094A3DCF"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730086" w:rsidRPr="00162377" w14:paraId="542B757B" w14:textId="77777777" w:rsidTr="009E3324">
        <w:trPr>
          <w:trHeight w:val="20"/>
        </w:trPr>
        <w:tc>
          <w:tcPr>
            <w:tcW w:w="0" w:type="auto"/>
            <w:gridSpan w:val="3"/>
            <w:vAlign w:val="bottom"/>
          </w:tcPr>
          <w:p w14:paraId="17773B52"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4. DATOS OBLIGATORIOS DE LA CUENTA BANCARIA A DECLARAR</w:t>
            </w:r>
          </w:p>
        </w:tc>
      </w:tr>
      <w:tr w:rsidR="00730086" w:rsidRPr="00162377" w14:paraId="1392D20A" w14:textId="77777777" w:rsidTr="009E3324">
        <w:trPr>
          <w:trHeight w:val="20"/>
        </w:trPr>
        <w:tc>
          <w:tcPr>
            <w:tcW w:w="0" w:type="auto"/>
            <w:gridSpan w:val="3"/>
            <w:vAlign w:val="center"/>
          </w:tcPr>
          <w:p w14:paraId="2246DCD6"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Nombre del Banco:</w:t>
            </w:r>
          </w:p>
        </w:tc>
      </w:tr>
      <w:tr w:rsidR="00730086" w:rsidRPr="00162377" w14:paraId="7A95181D" w14:textId="77777777" w:rsidTr="009E3324">
        <w:trPr>
          <w:trHeight w:val="20"/>
        </w:trPr>
        <w:tc>
          <w:tcPr>
            <w:tcW w:w="0" w:type="auto"/>
            <w:vAlign w:val="bottom"/>
          </w:tcPr>
          <w:p w14:paraId="02908A60"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Nombre de la cuenta</w:t>
            </w:r>
          </w:p>
        </w:tc>
        <w:tc>
          <w:tcPr>
            <w:tcW w:w="0" w:type="auto"/>
            <w:vAlign w:val="bottom"/>
          </w:tcPr>
          <w:p w14:paraId="7E1935F3"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Número de la cuenta</w:t>
            </w:r>
          </w:p>
        </w:tc>
        <w:tc>
          <w:tcPr>
            <w:tcW w:w="0" w:type="auto"/>
            <w:vAlign w:val="bottom"/>
          </w:tcPr>
          <w:p w14:paraId="2837AA82"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Tipo de cuenta</w:t>
            </w:r>
          </w:p>
        </w:tc>
      </w:tr>
      <w:tr w:rsidR="00730086" w:rsidRPr="00162377" w14:paraId="0FBFC1BF" w14:textId="77777777" w:rsidTr="009E3324">
        <w:trPr>
          <w:trHeight w:val="20"/>
        </w:trPr>
        <w:tc>
          <w:tcPr>
            <w:tcW w:w="0" w:type="auto"/>
            <w:vMerge w:val="restart"/>
            <w:vAlign w:val="bottom"/>
          </w:tcPr>
          <w:p w14:paraId="44CAF709" w14:textId="77777777" w:rsidR="00003DA1" w:rsidRPr="00162377" w:rsidRDefault="00003DA1" w:rsidP="00003DA1">
            <w:pPr>
              <w:spacing w:after="0" w:line="240" w:lineRule="auto"/>
              <w:rPr>
                <w:rFonts w:ascii="Museo Sans 300" w:hAnsi="Museo Sans 300"/>
                <w:sz w:val="20"/>
                <w:szCs w:val="20"/>
              </w:rPr>
            </w:pPr>
          </w:p>
        </w:tc>
        <w:tc>
          <w:tcPr>
            <w:tcW w:w="0" w:type="auto"/>
            <w:vMerge w:val="restart"/>
            <w:vAlign w:val="bottom"/>
          </w:tcPr>
          <w:p w14:paraId="397400B1" w14:textId="77777777" w:rsidR="00003DA1" w:rsidRPr="00162377" w:rsidRDefault="00003DA1" w:rsidP="00003DA1">
            <w:pPr>
              <w:spacing w:after="0" w:line="240" w:lineRule="auto"/>
              <w:rPr>
                <w:rFonts w:ascii="Museo Sans 300" w:hAnsi="Museo Sans 300"/>
                <w:sz w:val="20"/>
                <w:szCs w:val="20"/>
              </w:rPr>
            </w:pPr>
          </w:p>
        </w:tc>
        <w:tc>
          <w:tcPr>
            <w:tcW w:w="0" w:type="auto"/>
            <w:vAlign w:val="center"/>
          </w:tcPr>
          <w:p w14:paraId="324B59C6" w14:textId="1B92CEA6"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 xml:space="preserve">Cuenta de Ahorro </w:t>
            </w:r>
            <w:proofErr w:type="spellStart"/>
            <w:r w:rsidRPr="00162377">
              <w:rPr>
                <w:rFonts w:ascii="Museo Sans 300" w:hAnsi="Museo Sans 300"/>
                <w:sz w:val="20"/>
                <w:szCs w:val="20"/>
              </w:rPr>
              <w:t>Sí___No</w:t>
            </w:r>
            <w:proofErr w:type="spellEnd"/>
            <w:r w:rsidRPr="00162377">
              <w:rPr>
                <w:rFonts w:ascii="Museo Sans 300" w:hAnsi="Museo Sans 300"/>
                <w:sz w:val="20"/>
                <w:szCs w:val="20"/>
              </w:rPr>
              <w:t>_____</w:t>
            </w:r>
          </w:p>
        </w:tc>
      </w:tr>
      <w:tr w:rsidR="00730086" w:rsidRPr="00162377" w14:paraId="3A422F49" w14:textId="77777777" w:rsidTr="009E3324">
        <w:trPr>
          <w:trHeight w:val="20"/>
        </w:trPr>
        <w:tc>
          <w:tcPr>
            <w:tcW w:w="0" w:type="auto"/>
            <w:vMerge/>
            <w:vAlign w:val="bottom"/>
          </w:tcPr>
          <w:p w14:paraId="4A78746F" w14:textId="77777777" w:rsidR="00003DA1" w:rsidRPr="00162377" w:rsidRDefault="00003DA1" w:rsidP="00003DA1">
            <w:pPr>
              <w:spacing w:after="0" w:line="240" w:lineRule="auto"/>
              <w:rPr>
                <w:rFonts w:ascii="Museo Sans 300" w:hAnsi="Museo Sans 300"/>
                <w:sz w:val="20"/>
                <w:szCs w:val="20"/>
              </w:rPr>
            </w:pPr>
          </w:p>
        </w:tc>
        <w:tc>
          <w:tcPr>
            <w:tcW w:w="0" w:type="auto"/>
            <w:vMerge/>
            <w:vAlign w:val="bottom"/>
          </w:tcPr>
          <w:p w14:paraId="0A179B12" w14:textId="77777777" w:rsidR="00003DA1" w:rsidRPr="00162377" w:rsidRDefault="00003DA1" w:rsidP="00003DA1">
            <w:pPr>
              <w:spacing w:after="0" w:line="240" w:lineRule="auto"/>
              <w:rPr>
                <w:rFonts w:ascii="Museo Sans 300" w:hAnsi="Museo Sans 300"/>
                <w:sz w:val="20"/>
                <w:szCs w:val="20"/>
              </w:rPr>
            </w:pPr>
          </w:p>
        </w:tc>
        <w:tc>
          <w:tcPr>
            <w:tcW w:w="0" w:type="auto"/>
            <w:vAlign w:val="center"/>
          </w:tcPr>
          <w:p w14:paraId="46A4C5B9" w14:textId="4C26E918"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Cuenta Corriente Sí__</w:t>
            </w:r>
            <w:proofErr w:type="gramStart"/>
            <w:r w:rsidRPr="00162377">
              <w:rPr>
                <w:rFonts w:ascii="Museo Sans 300" w:hAnsi="Museo Sans 300"/>
                <w:sz w:val="20"/>
                <w:szCs w:val="20"/>
              </w:rPr>
              <w:t>_  No</w:t>
            </w:r>
            <w:proofErr w:type="gramEnd"/>
            <w:r w:rsidRPr="00162377">
              <w:rPr>
                <w:rFonts w:ascii="Museo Sans 300" w:hAnsi="Museo Sans 300"/>
                <w:sz w:val="20"/>
                <w:szCs w:val="20"/>
              </w:rPr>
              <w:t xml:space="preserve"> ____</w:t>
            </w:r>
          </w:p>
        </w:tc>
      </w:tr>
      <w:tr w:rsidR="00730086" w:rsidRPr="00162377" w14:paraId="5A3C4E40" w14:textId="77777777" w:rsidTr="004A2969">
        <w:trPr>
          <w:trHeight w:val="90"/>
        </w:trPr>
        <w:tc>
          <w:tcPr>
            <w:tcW w:w="0" w:type="auto"/>
            <w:gridSpan w:val="3"/>
            <w:vAlign w:val="bottom"/>
          </w:tcPr>
          <w:p w14:paraId="2695C1E6" w14:textId="77777777" w:rsidR="00003DA1" w:rsidRPr="00162377" w:rsidRDefault="00003DA1" w:rsidP="00003DA1">
            <w:pPr>
              <w:spacing w:after="0" w:line="240" w:lineRule="auto"/>
              <w:jc w:val="center"/>
              <w:rPr>
                <w:rFonts w:ascii="Museo Sans 300" w:hAnsi="Museo Sans 300"/>
                <w:sz w:val="20"/>
                <w:szCs w:val="20"/>
              </w:rPr>
            </w:pPr>
            <w:r w:rsidRPr="00162377">
              <w:rPr>
                <w:rFonts w:ascii="Museo Sans 300" w:hAnsi="Museo Sans 300"/>
                <w:sz w:val="20"/>
                <w:szCs w:val="20"/>
              </w:rPr>
              <w:t>DECLARO BAJO JURAMENTO LO SIGUIENTE:</w:t>
            </w:r>
          </w:p>
        </w:tc>
      </w:tr>
      <w:tr w:rsidR="00730086" w:rsidRPr="00162377" w14:paraId="01F6E497" w14:textId="77777777" w:rsidTr="009E3324">
        <w:trPr>
          <w:trHeight w:val="20"/>
        </w:trPr>
        <w:tc>
          <w:tcPr>
            <w:tcW w:w="0" w:type="auto"/>
            <w:gridSpan w:val="3"/>
            <w:vAlign w:val="bottom"/>
          </w:tcPr>
          <w:p w14:paraId="5692C1D8" w14:textId="77777777" w:rsidR="00003DA1" w:rsidRPr="00162377" w:rsidRDefault="00003DA1" w:rsidP="00D77D2C">
            <w:pPr>
              <w:pStyle w:val="Prrafodelista"/>
              <w:numPr>
                <w:ilvl w:val="3"/>
                <w:numId w:val="50"/>
              </w:numPr>
              <w:spacing w:after="0" w:line="240" w:lineRule="auto"/>
              <w:ind w:left="313"/>
              <w:jc w:val="both"/>
              <w:rPr>
                <w:rFonts w:ascii="Museo Sans 300" w:hAnsi="Museo Sans 300"/>
                <w:sz w:val="20"/>
                <w:szCs w:val="20"/>
              </w:rPr>
            </w:pPr>
            <w:r w:rsidRPr="00162377">
              <w:rPr>
                <w:rFonts w:ascii="Museo Sans 300" w:hAnsi="Museo Sans 300"/>
                <w:sz w:val="20"/>
                <w:szCs w:val="20"/>
              </w:rPr>
              <w:t>Que los datos que proporciono en este documento son verdaderos y que conozco las Normas Legales y Administrativas que regulan esta Declaración Jurada.</w:t>
            </w:r>
          </w:p>
          <w:p w14:paraId="57235814" w14:textId="77777777" w:rsidR="00003DA1" w:rsidRPr="00162377" w:rsidRDefault="00003DA1" w:rsidP="00D77D2C">
            <w:pPr>
              <w:pStyle w:val="Prrafodelista"/>
              <w:numPr>
                <w:ilvl w:val="3"/>
                <w:numId w:val="50"/>
              </w:numPr>
              <w:spacing w:after="0" w:line="240" w:lineRule="auto"/>
              <w:ind w:left="313"/>
              <w:jc w:val="both"/>
              <w:rPr>
                <w:rFonts w:ascii="Museo Sans 300" w:hAnsi="Museo Sans 300"/>
                <w:sz w:val="20"/>
                <w:szCs w:val="20"/>
              </w:rPr>
            </w:pPr>
            <w:r w:rsidRPr="00162377">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730086" w:rsidRPr="00162377" w14:paraId="22A835A6" w14:textId="77777777" w:rsidTr="009E3324">
        <w:trPr>
          <w:trHeight w:val="20"/>
        </w:trPr>
        <w:tc>
          <w:tcPr>
            <w:tcW w:w="0" w:type="auto"/>
            <w:gridSpan w:val="3"/>
            <w:vAlign w:val="bottom"/>
          </w:tcPr>
          <w:p w14:paraId="77AC28DA"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San Salvador, (colocar fecha de emisión)</w:t>
            </w:r>
          </w:p>
        </w:tc>
      </w:tr>
      <w:tr w:rsidR="00730086" w:rsidRPr="00162377" w14:paraId="0371BA4C" w14:textId="77777777" w:rsidTr="009E3324">
        <w:trPr>
          <w:trHeight w:val="20"/>
        </w:trPr>
        <w:tc>
          <w:tcPr>
            <w:tcW w:w="0" w:type="auto"/>
            <w:vAlign w:val="bottom"/>
          </w:tcPr>
          <w:p w14:paraId="2A1EF4DA"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Nombre completo del declarante</w:t>
            </w:r>
          </w:p>
        </w:tc>
        <w:tc>
          <w:tcPr>
            <w:tcW w:w="0" w:type="auto"/>
            <w:vAlign w:val="bottom"/>
          </w:tcPr>
          <w:p w14:paraId="00A416FB"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Número de DUI</w:t>
            </w:r>
          </w:p>
        </w:tc>
        <w:tc>
          <w:tcPr>
            <w:tcW w:w="0" w:type="auto"/>
            <w:vAlign w:val="bottom"/>
          </w:tcPr>
          <w:p w14:paraId="32124F1C"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Firma:</w:t>
            </w:r>
          </w:p>
        </w:tc>
      </w:tr>
      <w:tr w:rsidR="00730086" w:rsidRPr="00162377" w14:paraId="76971C3D" w14:textId="77777777" w:rsidTr="009E3324">
        <w:trPr>
          <w:trHeight w:val="20"/>
        </w:trPr>
        <w:tc>
          <w:tcPr>
            <w:tcW w:w="0" w:type="auto"/>
            <w:vAlign w:val="bottom"/>
          </w:tcPr>
          <w:p w14:paraId="3D049B69"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74CAEA43"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278A1011" w14:textId="77777777" w:rsidR="00003DA1" w:rsidRPr="00162377" w:rsidRDefault="00003DA1" w:rsidP="00003DA1">
            <w:pPr>
              <w:spacing w:after="0" w:line="240" w:lineRule="auto"/>
              <w:rPr>
                <w:rFonts w:ascii="Museo Sans 300" w:hAnsi="Museo Sans 300"/>
                <w:sz w:val="20"/>
                <w:szCs w:val="20"/>
              </w:rPr>
            </w:pPr>
          </w:p>
        </w:tc>
      </w:tr>
      <w:tr w:rsidR="00730086" w:rsidRPr="00162377" w14:paraId="5F6E70CF" w14:textId="77777777" w:rsidTr="009E3324">
        <w:trPr>
          <w:trHeight w:val="20"/>
        </w:trPr>
        <w:tc>
          <w:tcPr>
            <w:tcW w:w="0" w:type="auto"/>
            <w:vAlign w:val="bottom"/>
          </w:tcPr>
          <w:p w14:paraId="1E23359E" w14:textId="77777777" w:rsidR="00003DA1" w:rsidRPr="00162377" w:rsidRDefault="00003DA1" w:rsidP="00003DA1">
            <w:pPr>
              <w:spacing w:after="0" w:line="240" w:lineRule="auto"/>
              <w:rPr>
                <w:rFonts w:ascii="Museo Sans 300" w:hAnsi="Museo Sans 300"/>
                <w:sz w:val="20"/>
                <w:szCs w:val="20"/>
              </w:rPr>
            </w:pPr>
            <w:r w:rsidRPr="00162377">
              <w:rPr>
                <w:rFonts w:ascii="Museo Sans 300" w:hAnsi="Museo Sans 300"/>
                <w:sz w:val="20"/>
                <w:szCs w:val="20"/>
              </w:rPr>
              <w:t>Sello (si hubiere)</w:t>
            </w:r>
          </w:p>
        </w:tc>
        <w:tc>
          <w:tcPr>
            <w:tcW w:w="0" w:type="auto"/>
            <w:vAlign w:val="bottom"/>
          </w:tcPr>
          <w:p w14:paraId="47CC9FC7" w14:textId="77777777" w:rsidR="00003DA1" w:rsidRPr="00162377" w:rsidRDefault="00003DA1" w:rsidP="00003DA1">
            <w:pPr>
              <w:spacing w:after="0" w:line="240" w:lineRule="auto"/>
              <w:rPr>
                <w:rFonts w:ascii="Museo Sans 300" w:hAnsi="Museo Sans 300"/>
                <w:sz w:val="20"/>
                <w:szCs w:val="20"/>
              </w:rPr>
            </w:pPr>
          </w:p>
        </w:tc>
        <w:tc>
          <w:tcPr>
            <w:tcW w:w="0" w:type="auto"/>
            <w:vAlign w:val="bottom"/>
          </w:tcPr>
          <w:p w14:paraId="101A63AC" w14:textId="77777777" w:rsidR="00003DA1" w:rsidRPr="00162377" w:rsidRDefault="00003DA1" w:rsidP="00003DA1">
            <w:pPr>
              <w:spacing w:after="0" w:line="240" w:lineRule="auto"/>
              <w:rPr>
                <w:rFonts w:ascii="Museo Sans 300" w:hAnsi="Museo Sans 300"/>
                <w:sz w:val="20"/>
                <w:szCs w:val="20"/>
              </w:rPr>
            </w:pPr>
          </w:p>
        </w:tc>
      </w:tr>
    </w:tbl>
    <w:bookmarkEnd w:id="421"/>
    <w:p w14:paraId="05299882" w14:textId="19F3A10E" w:rsidR="00883FFD" w:rsidRPr="00162377" w:rsidRDefault="00883FFD" w:rsidP="009E3324">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168C009A" w14:textId="77777777" w:rsidR="00D41ABE" w:rsidRPr="00737071" w:rsidRDefault="00883FFD" w:rsidP="001E48B4">
      <w:pPr>
        <w:pStyle w:val="Ttulo1"/>
        <w:spacing w:before="0" w:after="0" w:line="240" w:lineRule="auto"/>
        <w:jc w:val="center"/>
        <w:rPr>
          <w:rFonts w:ascii="Museo Sans 300" w:hAnsi="Museo Sans 300"/>
          <w:i/>
          <w:sz w:val="20"/>
          <w:szCs w:val="20"/>
          <w:lang w:val="es-ES"/>
        </w:rPr>
      </w:pPr>
      <w:r w:rsidRPr="00162377">
        <w:rPr>
          <w:rFonts w:ascii="Museo Sans 300" w:hAnsi="Museo Sans 300"/>
          <w:sz w:val="20"/>
          <w:szCs w:val="20"/>
        </w:rPr>
        <w:br w:type="page"/>
      </w:r>
      <w:bookmarkStart w:id="422" w:name="_Toc135394751"/>
      <w:bookmarkStart w:id="423" w:name="_Toc210837922"/>
      <w:bookmarkStart w:id="424" w:name="_Hlk205985892"/>
      <w:r w:rsidR="00D41ABE" w:rsidRPr="00737071">
        <w:rPr>
          <w:rFonts w:ascii="Museo Sans 300" w:hAnsi="Museo Sans 300"/>
          <w:sz w:val="20"/>
          <w:szCs w:val="20"/>
        </w:rPr>
        <w:t>F3</w:t>
      </w:r>
      <w:bookmarkStart w:id="425" w:name="_Hlk205801900"/>
      <w:bookmarkEnd w:id="422"/>
      <w:r w:rsidR="00D41ABE" w:rsidRPr="00AA2735">
        <w:rPr>
          <w:rFonts w:ascii="Museo Sans 300" w:hAnsi="Museo Sans 300"/>
          <w:sz w:val="20"/>
          <w:szCs w:val="20"/>
        </w:rPr>
        <w:t xml:space="preserve"> </w:t>
      </w:r>
      <w:r w:rsidR="00D41ABE" w:rsidRPr="00162377">
        <w:rPr>
          <w:rFonts w:ascii="Museo Sans 300" w:hAnsi="Museo Sans 300"/>
          <w:sz w:val="20"/>
          <w:szCs w:val="20"/>
        </w:rPr>
        <w:t>.</w:t>
      </w:r>
      <w:r w:rsidR="00D41ABE" w:rsidRPr="00162377">
        <w:rPr>
          <w:rFonts w:ascii="Museo Sans 300" w:hAnsi="Museo Sans 300"/>
          <w:sz w:val="20"/>
          <w:szCs w:val="20"/>
          <w:lang w:val="es-MX"/>
        </w:rPr>
        <w:t xml:space="preserve"> </w:t>
      </w:r>
      <w:bookmarkStart w:id="426" w:name="_Hlk192151317"/>
      <w:bookmarkStart w:id="427" w:name="_Hlk177553456"/>
      <w:r w:rsidR="00D41ABE" w:rsidRPr="00162377">
        <w:rPr>
          <w:rFonts w:ascii="Museo Sans 300" w:hAnsi="Museo Sans 300"/>
          <w:sz w:val="20"/>
          <w:szCs w:val="20"/>
          <w:lang w:val="es-MX"/>
        </w:rPr>
        <w:t xml:space="preserve"> </w:t>
      </w:r>
      <w:bookmarkEnd w:id="426"/>
      <w:bookmarkEnd w:id="427"/>
      <w:r w:rsidR="00D41ABE" w:rsidRPr="00737071">
        <w:rPr>
          <w:rFonts w:ascii="Museo Sans 300" w:hAnsi="Museo Sans 300"/>
          <w:sz w:val="20"/>
          <w:szCs w:val="20"/>
          <w:lang w:val="es-MX"/>
        </w:rPr>
        <w:t xml:space="preserve">Formulario </w:t>
      </w:r>
      <w:r w:rsidR="00D41ABE" w:rsidRPr="00737071">
        <w:rPr>
          <w:rFonts w:ascii="Museo Sans 300" w:hAnsi="Museo Sans 300"/>
          <w:sz w:val="20"/>
          <w:szCs w:val="20"/>
          <w:lang w:val="es-ES"/>
        </w:rPr>
        <w:t xml:space="preserve">Declaración </w:t>
      </w:r>
      <w:proofErr w:type="gramStart"/>
      <w:r w:rsidR="00D41ABE" w:rsidRPr="009B57D5">
        <w:rPr>
          <w:rFonts w:ascii="Museo Sans 300" w:hAnsi="Museo Sans 300"/>
          <w:sz w:val="20"/>
          <w:szCs w:val="20"/>
          <w:lang w:val="es-ES"/>
        </w:rPr>
        <w:t>Jurada  (</w:t>
      </w:r>
      <w:proofErr w:type="gramEnd"/>
      <w:r w:rsidR="00D41ABE" w:rsidRPr="009B57D5">
        <w:rPr>
          <w:rFonts w:ascii="Museo Sans 300" w:hAnsi="Museo Sans 300"/>
          <w:sz w:val="20"/>
          <w:szCs w:val="20"/>
          <w:lang w:val="es-ES"/>
        </w:rPr>
        <w:t>Ofertante)</w:t>
      </w:r>
      <w:bookmarkEnd w:id="423"/>
    </w:p>
    <w:p w14:paraId="13FFDEE0" w14:textId="77777777" w:rsidR="00D41ABE" w:rsidRPr="002C0D87" w:rsidRDefault="00D41ABE" w:rsidP="00D41ABE">
      <w:pPr>
        <w:spacing w:after="0" w:line="240" w:lineRule="auto"/>
        <w:jc w:val="center"/>
        <w:rPr>
          <w:rFonts w:ascii="Museo Sans 300" w:hAnsi="Museo Sans 300"/>
          <w:sz w:val="20"/>
          <w:szCs w:val="20"/>
          <w:lang w:val="es-MX"/>
        </w:rPr>
      </w:pPr>
      <w:bookmarkStart w:id="428" w:name="_Hlk192152203"/>
      <w:r w:rsidRPr="002C0D87">
        <w:rPr>
          <w:rFonts w:ascii="Museo Sans 300" w:hAnsi="Museo Sans 300"/>
          <w:sz w:val="20"/>
          <w:szCs w:val="20"/>
          <w:lang w:val="es-MX"/>
        </w:rPr>
        <w:t>(PERSONA NATURAL-APODERADO-REPRESENTANTE LEGAL)</w:t>
      </w:r>
    </w:p>
    <w:p w14:paraId="5A16036D" w14:textId="77777777" w:rsidR="00D41ABE" w:rsidRPr="002C0D87" w:rsidRDefault="00D41ABE" w:rsidP="00D41ABE">
      <w:pPr>
        <w:spacing w:after="0" w:line="240" w:lineRule="auto"/>
        <w:rPr>
          <w:rFonts w:ascii="Museo Sans 300" w:hAnsi="Museo Sans 300"/>
          <w:sz w:val="20"/>
          <w:szCs w:val="20"/>
          <w:lang w:val="es-MX"/>
        </w:rPr>
      </w:pPr>
      <w:bookmarkStart w:id="429" w:name="_Hlk178345313"/>
      <w:r w:rsidRPr="002C0D87">
        <w:rPr>
          <w:rFonts w:ascii="Museo Sans 300" w:hAnsi="Museo Sans 300"/>
          <w:sz w:val="20"/>
          <w:szCs w:val="20"/>
          <w:lang w:val="es-MX"/>
        </w:rPr>
        <w:t>SEÑOR/A</w:t>
      </w:r>
    </w:p>
    <w:p w14:paraId="198E5473" w14:textId="77777777" w:rsidR="00D41ABE" w:rsidRPr="002C0D87" w:rsidRDefault="00D41ABE" w:rsidP="00D41ABE">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044A902E" w14:textId="77777777" w:rsidR="00D41ABE" w:rsidRPr="002C0D87" w:rsidRDefault="00D41ABE" w:rsidP="00D41ABE">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3B89E45E" w14:textId="77777777" w:rsidR="00D41ABE" w:rsidRPr="002C0D87" w:rsidRDefault="00D41ABE" w:rsidP="00D41ABE">
      <w:pPr>
        <w:spacing w:after="0" w:line="240" w:lineRule="auto"/>
        <w:rPr>
          <w:rFonts w:ascii="Museo Sans 300" w:hAnsi="Museo Sans 300"/>
          <w:sz w:val="20"/>
          <w:szCs w:val="20"/>
          <w:lang w:val="es-MX"/>
        </w:rPr>
      </w:pPr>
      <w:r w:rsidRPr="002C0D87">
        <w:rPr>
          <w:rFonts w:ascii="Museo Sans 300" w:hAnsi="Museo Sans 300"/>
          <w:sz w:val="20"/>
          <w:szCs w:val="20"/>
          <w:lang w:val="es-MX"/>
        </w:rPr>
        <w:t>PRESENTE</w:t>
      </w:r>
    </w:p>
    <w:p w14:paraId="340AB1B5" w14:textId="77777777" w:rsidR="00D41ABE" w:rsidRPr="002C0D87" w:rsidRDefault="00D41ABE" w:rsidP="00D41ABE">
      <w:pPr>
        <w:spacing w:after="0" w:line="240" w:lineRule="auto"/>
        <w:rPr>
          <w:rFonts w:ascii="Museo Sans 300" w:hAnsi="Museo Sans 300"/>
          <w:sz w:val="20"/>
          <w:szCs w:val="20"/>
          <w:lang w:val="es-MX"/>
        </w:rPr>
      </w:pPr>
    </w:p>
    <w:p w14:paraId="19503224" w14:textId="552F3949" w:rsidR="00D41ABE" w:rsidRPr="002C0D87" w:rsidRDefault="00D41ABE" w:rsidP="00D41ABE">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430"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Pr="002C0D8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w:t>
      </w:r>
      <w:r w:rsidRPr="009B57D5">
        <w:rPr>
          <w:rFonts w:ascii="Museo Sans 300" w:hAnsi="Museo Sans 300"/>
          <w:sz w:val="20"/>
          <w:szCs w:val="20"/>
        </w:rPr>
        <w:t>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que en</w:t>
      </w:r>
      <w:r w:rsidRPr="009B57D5">
        <w:rPr>
          <w:rFonts w:ascii="Museo Sans 300" w:hAnsi="Museo Sans 300" w:cstheme="minorHAnsi"/>
          <w:sz w:val="20"/>
          <w:szCs w:val="20"/>
        </w:rPr>
        <w:t xml:space="preserve"> cumplimiento de la Ley de Compras Públicas, se aplicarán las disposiciones sobre fraude y corrupción, que requieren a los oferentes, proveedores</w:t>
      </w:r>
      <w:proofErr w:type="gramStart"/>
      <w:r w:rsidRPr="009B57D5">
        <w:rPr>
          <w:rFonts w:ascii="Museo Sans 300" w:hAnsi="Museo Sans 300" w:cstheme="minorHAnsi"/>
          <w:sz w:val="20"/>
          <w:szCs w:val="20"/>
        </w:rPr>
        <w:t>, ,</w:t>
      </w:r>
      <w:proofErr w:type="gramEnd"/>
      <w:r w:rsidRPr="009B57D5">
        <w:rPr>
          <w:rFonts w:ascii="Museo Sans 300" w:hAnsi="Museo Sans 300" w:cstheme="minorHAnsi"/>
          <w:sz w:val="20"/>
          <w:szCs w:val="20"/>
        </w:rPr>
        <w:t xml:space="preserve"> que cumplan con los más altos estándares de ética en el presente proceso de compra. </w:t>
      </w:r>
      <w:proofErr w:type="gramStart"/>
      <w:r w:rsidRPr="009B57D5">
        <w:rPr>
          <w:rFonts w:ascii="Museo Sans 300" w:hAnsi="Museo Sans 300" w:cstheme="minorHAnsi"/>
          <w:sz w:val="20"/>
          <w:szCs w:val="20"/>
        </w:rPr>
        <w:t>Asimismo</w:t>
      </w:r>
      <w:proofErr w:type="gramEnd"/>
      <w:r w:rsidRPr="009B57D5">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9B57D5">
        <w:rPr>
          <w:rFonts w:ascii="Museo Sans 300" w:hAnsi="Museo Sans 300"/>
          <w:sz w:val="20"/>
          <w:szCs w:val="20"/>
        </w:rPr>
        <w:t>k</w:t>
      </w:r>
      <w:r w:rsidRPr="009B57D5">
        <w:rPr>
          <w:rFonts w:ascii="Museo Sans 300" w:hAnsi="Museo Sans 300"/>
          <w:b/>
          <w:bCs/>
          <w:sz w:val="20"/>
          <w:szCs w:val="20"/>
        </w:rPr>
        <w:t>)</w:t>
      </w:r>
      <w:r w:rsidRPr="009B57D5">
        <w:rPr>
          <w:rFonts w:ascii="Museo Sans 300" w:hAnsi="Museo Sans 300"/>
          <w:sz w:val="20"/>
          <w:szCs w:val="20"/>
        </w:rPr>
        <w:t xml:space="preserve"> Se encuentra solvente en las obligaciones fiscales, municipales, previsionales y de seguridad social. l</w:t>
      </w:r>
      <w:r w:rsidRPr="009B57D5">
        <w:rPr>
          <w:rFonts w:ascii="Museo Sans 300" w:hAnsi="Museo Sans 300"/>
          <w:b/>
          <w:bCs/>
          <w:sz w:val="20"/>
          <w:szCs w:val="20"/>
        </w:rPr>
        <w:t>)</w:t>
      </w:r>
      <w:r w:rsidRPr="009B57D5">
        <w:rPr>
          <w:rFonts w:ascii="Museo Sans 300" w:hAnsi="Museo Sans 300"/>
          <w:sz w:val="20"/>
          <w:szCs w:val="20"/>
        </w:rPr>
        <w:t xml:space="preserve"> En caso de ser adjudicada mi representad</w:t>
      </w:r>
      <w:r w:rsidRPr="002C0D87">
        <w:rPr>
          <w:rFonts w:ascii="Museo Sans 300" w:hAnsi="Museo Sans 300"/>
          <w:sz w:val="20"/>
          <w:szCs w:val="20"/>
        </w:rPr>
        <w:t>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 </w:t>
      </w:r>
      <w:r>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430"/>
    <w:p w14:paraId="34A04A33" w14:textId="77777777" w:rsidR="00D41ABE" w:rsidRPr="002C0D87" w:rsidRDefault="00D41ABE" w:rsidP="00D41ABE">
      <w:pPr>
        <w:spacing w:after="0" w:line="240" w:lineRule="auto"/>
        <w:rPr>
          <w:rFonts w:ascii="Museo Sans 300" w:hAnsi="Museo Sans 300"/>
          <w:sz w:val="20"/>
          <w:szCs w:val="20"/>
          <w:lang w:val="es-MX"/>
        </w:rPr>
      </w:pPr>
    </w:p>
    <w:p w14:paraId="044B4612" w14:textId="77777777" w:rsidR="00D41ABE" w:rsidRPr="002C0D87" w:rsidRDefault="00D41ABE" w:rsidP="00D41ABE">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56CBD536" w14:textId="77777777" w:rsidR="00D41ABE" w:rsidRPr="002C0D87" w:rsidRDefault="00D41ABE" w:rsidP="00D41ABE">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64BF6D0E" w14:textId="77777777" w:rsidR="00D41ABE" w:rsidRPr="002C0D87" w:rsidRDefault="00D41ABE" w:rsidP="00D41ABE">
      <w:pPr>
        <w:spacing w:after="0" w:line="240" w:lineRule="auto"/>
        <w:rPr>
          <w:rFonts w:ascii="Museo Sans 300" w:hAnsi="Museo Sans 300"/>
          <w:b/>
          <w:bCs/>
          <w:color w:val="000000"/>
          <w:sz w:val="20"/>
          <w:szCs w:val="20"/>
        </w:rPr>
      </w:pPr>
    </w:p>
    <w:p w14:paraId="1EC79644" w14:textId="77777777" w:rsidR="00D41ABE" w:rsidRPr="002C0D87" w:rsidRDefault="00D41ABE" w:rsidP="00D41ABE">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69DC82EC" w14:textId="77777777" w:rsidR="00D41ABE" w:rsidRPr="002C0D87" w:rsidRDefault="00D41ABE" w:rsidP="00D41ABE">
      <w:pPr>
        <w:spacing w:after="0" w:line="240" w:lineRule="auto"/>
        <w:rPr>
          <w:rFonts w:ascii="Museo Sans 300" w:hAnsi="Museo Sans 300"/>
          <w:sz w:val="20"/>
          <w:szCs w:val="20"/>
          <w:lang w:val="es-MX" w:eastAsia="zh-CN"/>
        </w:rPr>
      </w:pPr>
    </w:p>
    <w:p w14:paraId="4B9777DE" w14:textId="77777777" w:rsidR="00D41ABE" w:rsidRPr="002C0D87" w:rsidRDefault="00D41ABE" w:rsidP="00D41ABE">
      <w:pPr>
        <w:spacing w:after="0" w:line="240" w:lineRule="auto"/>
        <w:rPr>
          <w:rFonts w:ascii="Museo Sans 300" w:hAnsi="Museo Sans 300"/>
          <w:sz w:val="20"/>
          <w:szCs w:val="20"/>
          <w:lang w:val="es-MX" w:eastAsia="zh-CN"/>
        </w:rPr>
      </w:pPr>
    </w:p>
    <w:p w14:paraId="0CDE5B37" w14:textId="77777777" w:rsidR="00D41ABE" w:rsidRPr="002C0D87" w:rsidRDefault="00D41ABE" w:rsidP="00D41ABE">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br w:type="page"/>
      </w:r>
    </w:p>
    <w:p w14:paraId="495DFF1B" w14:textId="77777777" w:rsidR="00D41ABE" w:rsidRPr="002C0D87" w:rsidRDefault="00D41ABE" w:rsidP="001E48B4">
      <w:pPr>
        <w:pStyle w:val="Ttulo1"/>
        <w:spacing w:before="0" w:after="0" w:line="240" w:lineRule="auto"/>
        <w:jc w:val="center"/>
        <w:rPr>
          <w:rFonts w:ascii="Museo Sans 300" w:hAnsi="Museo Sans 300"/>
          <w:sz w:val="20"/>
          <w:szCs w:val="20"/>
          <w:lang w:val="es-MX" w:eastAsia="zh-CN"/>
        </w:rPr>
      </w:pPr>
      <w:bookmarkStart w:id="431" w:name="_Toc210837923"/>
      <w:bookmarkEnd w:id="425"/>
      <w:r w:rsidRPr="002C0D87">
        <w:rPr>
          <w:rFonts w:ascii="Museo Sans 300" w:hAnsi="Museo Sans 300"/>
          <w:sz w:val="20"/>
          <w:szCs w:val="20"/>
          <w:lang w:val="es-ES"/>
        </w:rPr>
        <w:t xml:space="preserve">F3. Formulario de Declaración Jurada </w:t>
      </w:r>
      <w:r>
        <w:rPr>
          <w:rFonts w:ascii="Museo Sans 300" w:hAnsi="Museo Sans 300"/>
          <w:sz w:val="20"/>
          <w:szCs w:val="20"/>
          <w:lang w:val="es-ES"/>
        </w:rPr>
        <w:t>(Ofertante)</w:t>
      </w:r>
      <w:bookmarkEnd w:id="431"/>
    </w:p>
    <w:p w14:paraId="36109C81" w14:textId="77777777" w:rsidR="00D41ABE" w:rsidRPr="002C0D87" w:rsidRDefault="00D41ABE" w:rsidP="00D41ABE">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3650D7B5" w14:textId="77777777" w:rsidR="00D41ABE" w:rsidRPr="002C0D87" w:rsidRDefault="00D41ABE" w:rsidP="00D41ABE">
      <w:pPr>
        <w:spacing w:after="0" w:line="240" w:lineRule="auto"/>
        <w:rPr>
          <w:rFonts w:ascii="Museo Sans 300" w:hAnsi="Museo Sans 300"/>
          <w:sz w:val="20"/>
          <w:szCs w:val="20"/>
          <w:lang w:val="es-MX" w:eastAsia="zh-CN"/>
        </w:rPr>
      </w:pPr>
    </w:p>
    <w:p w14:paraId="5670023C" w14:textId="77777777" w:rsidR="00D41ABE" w:rsidRPr="002C0D87" w:rsidRDefault="00D41ABE" w:rsidP="00D41ABE">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22129C94" w14:textId="77777777" w:rsidR="00D41ABE" w:rsidRPr="002C0D87" w:rsidRDefault="00D41ABE" w:rsidP="00D41ABE">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3F0D9901" w14:textId="77777777" w:rsidR="00D41ABE" w:rsidRPr="002C0D87" w:rsidRDefault="00D41ABE" w:rsidP="00D41ABE">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07B3A0E5" w14:textId="77777777" w:rsidR="00D41ABE" w:rsidRPr="002C0D87" w:rsidRDefault="00D41ABE" w:rsidP="00D41ABE">
      <w:pPr>
        <w:spacing w:after="0" w:line="240" w:lineRule="auto"/>
        <w:rPr>
          <w:rFonts w:ascii="Museo Sans 300" w:hAnsi="Museo Sans 300"/>
          <w:sz w:val="20"/>
          <w:szCs w:val="20"/>
          <w:lang w:val="es-MX" w:eastAsia="zh-CN"/>
        </w:rPr>
      </w:pPr>
      <w:r w:rsidRPr="002C0D87">
        <w:rPr>
          <w:rFonts w:ascii="Museo Sans 300" w:hAnsi="Museo Sans 300"/>
          <w:sz w:val="20"/>
          <w:szCs w:val="20"/>
          <w:lang w:val="es-MX"/>
        </w:rPr>
        <w:t>PRESENTE</w:t>
      </w:r>
    </w:p>
    <w:p w14:paraId="11302964" w14:textId="77777777" w:rsidR="00D41ABE" w:rsidRPr="002C0D87" w:rsidRDefault="00D41ABE" w:rsidP="00D41ABE">
      <w:pPr>
        <w:spacing w:after="0" w:line="240" w:lineRule="auto"/>
        <w:rPr>
          <w:rFonts w:ascii="Museo Sans 300" w:hAnsi="Museo Sans 300"/>
          <w:sz w:val="20"/>
          <w:szCs w:val="20"/>
          <w:lang w:val="es-MX" w:eastAsia="zh-CN"/>
        </w:rPr>
      </w:pPr>
    </w:p>
    <w:p w14:paraId="7FB09DA4" w14:textId="3DE667AE" w:rsidR="00D41ABE" w:rsidRPr="002C0D87" w:rsidRDefault="00D41ABE" w:rsidP="00D41ABE">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428"/>
      <w:bookmarkEnd w:id="429"/>
      <w:r w:rsidRPr="002C0D87">
        <w:rPr>
          <w:rFonts w:ascii="Museo Sans 300" w:hAnsi="Museo Sans 300"/>
          <w:sz w:val="20"/>
          <w:szCs w:val="20"/>
        </w:rPr>
        <w:t>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009B57D5">
        <w:rPr>
          <w:rFonts w:ascii="Museo Sans 300" w:hAnsi="Museo Sans 300"/>
          <w:sz w:val="20"/>
          <w:szCs w:val="20"/>
        </w:rPr>
        <w:t xml:space="preserve"> </w:t>
      </w:r>
      <w:r w:rsidRPr="002C0D87">
        <w:rPr>
          <w:rFonts w:ascii="Museo Sans 300" w:hAnsi="Museo Sans 300"/>
          <w:sz w:val="20"/>
          <w:szCs w:val="20"/>
        </w:rPr>
        <w:t xml:space="preserve">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w:t>
      </w:r>
      <w:r w:rsidRPr="00EC6483">
        <w:rPr>
          <w:rFonts w:ascii="Museo Sans 300" w:hAnsi="Museo Sans 300"/>
          <w:sz w:val="20"/>
          <w:szCs w:val="20"/>
        </w:rPr>
        <w:t>; i) Que he leído la Política Antisoborno del Anexo __, y me comprometo a cumplirla en su totalidad, de lo contrario me someto a las leyes del país; j) Que es de pleno conocimiento que en</w:t>
      </w:r>
      <w:r w:rsidRPr="00EC6483">
        <w:rPr>
          <w:rFonts w:ascii="Museo Sans 300" w:hAnsi="Museo Sans 300" w:cstheme="minorHAnsi"/>
          <w:sz w:val="20"/>
          <w:szCs w:val="20"/>
        </w:rPr>
        <w:t xml:space="preserve"> cumplimiento de la Ley de Compras Públicas, se aplicarán las disposiciones sobre fraude y corrupción, que requieren a los oferentes, proveedores, , que cumplan con los más altos estándares de ética en el presente proceso de compra Asimismo da por aceptado, que los actos de soborno comprobados habilitarán la imposición de sanciones a particulares regulados en los Art. 174 y siguientes de la LCP; </w:t>
      </w:r>
      <w:r>
        <w:rPr>
          <w:rFonts w:ascii="Museo Sans 300" w:hAnsi="Museo Sans 300"/>
          <w:sz w:val="20"/>
          <w:szCs w:val="20"/>
        </w:rPr>
        <w:t>k</w:t>
      </w:r>
      <w:r w:rsidRPr="002C0D87">
        <w:rPr>
          <w:rFonts w:ascii="Museo Sans 300" w:hAnsi="Museo Sans 300"/>
          <w:b/>
          <w:bCs/>
          <w:sz w:val="20"/>
          <w:szCs w:val="20"/>
        </w:rPr>
        <w:t>)</w:t>
      </w:r>
      <w:r w:rsidRPr="002C0D87">
        <w:rPr>
          <w:rFonts w:ascii="Museo Sans 300" w:hAnsi="Museo Sans 300"/>
          <w:sz w:val="20"/>
          <w:szCs w:val="20"/>
        </w:rPr>
        <w:t xml:space="preserve"> Se encuentra solvente en las obligaciones fiscales, municipales, previsionales y de seguridad social.</w:t>
      </w:r>
      <w:r>
        <w:rPr>
          <w:rFonts w:ascii="Museo Sans 300" w:hAnsi="Museo Sans 300"/>
          <w:sz w:val="20"/>
          <w:szCs w:val="20"/>
        </w:rPr>
        <w:t xml:space="preserve"> l</w:t>
      </w:r>
      <w:r>
        <w:rPr>
          <w:rFonts w:ascii="Museo Sans 300" w:hAnsi="Museo Sans 300"/>
          <w:b/>
          <w:bCs/>
          <w:sz w:val="20"/>
          <w:szCs w:val="20"/>
        </w:rPr>
        <w:t>)</w:t>
      </w:r>
      <w:r w:rsidRPr="002C0D87">
        <w:rPr>
          <w:rFonts w:ascii="Museo Sans 300" w:hAnsi="Museo Sans 300"/>
          <w:sz w:val="20"/>
          <w:szCs w:val="20"/>
        </w:rPr>
        <w:t xml:space="preserve"> En caso de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 </w:t>
      </w:r>
      <w:r>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359CA540" w14:textId="77777777" w:rsidR="00D41ABE" w:rsidRPr="002C0D87" w:rsidRDefault="00D41ABE" w:rsidP="00D41ABE">
      <w:pPr>
        <w:spacing w:after="0" w:line="240" w:lineRule="auto"/>
        <w:rPr>
          <w:rFonts w:ascii="Museo Sans 300" w:hAnsi="Museo Sans 300"/>
          <w:sz w:val="20"/>
          <w:szCs w:val="20"/>
          <w:lang w:val="es-MX"/>
        </w:rPr>
      </w:pPr>
    </w:p>
    <w:p w14:paraId="557C47B7" w14:textId="77777777" w:rsidR="00D41ABE" w:rsidRPr="002C0D87" w:rsidRDefault="00D41ABE" w:rsidP="00D41ABE">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1BD80B8D" w14:textId="77777777" w:rsidR="00D41ABE" w:rsidRPr="002C0D87" w:rsidRDefault="00D41ABE" w:rsidP="00D41ABE">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4A3FF26B" w14:textId="77777777" w:rsidR="00D41ABE" w:rsidRPr="002C0D87" w:rsidRDefault="00D41ABE" w:rsidP="00D41ABE">
      <w:pPr>
        <w:spacing w:after="0" w:line="240" w:lineRule="auto"/>
        <w:rPr>
          <w:rFonts w:ascii="Museo Sans 300" w:hAnsi="Museo Sans 300"/>
          <w:b/>
          <w:bCs/>
          <w:color w:val="000000"/>
          <w:sz w:val="20"/>
          <w:szCs w:val="20"/>
        </w:rPr>
      </w:pPr>
    </w:p>
    <w:p w14:paraId="1243D6AE" w14:textId="77777777" w:rsidR="00D41ABE" w:rsidRPr="002C0D87" w:rsidRDefault="00D41ABE" w:rsidP="00D41ABE">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4F8F8297" w14:textId="77777777" w:rsidR="00D41ABE" w:rsidRDefault="00D41ABE" w:rsidP="00D41ABE">
      <w:pPr>
        <w:spacing w:after="0" w:line="240" w:lineRule="auto"/>
        <w:rPr>
          <w:rFonts w:ascii="Museo Sans 300" w:hAnsi="Museo Sans 300"/>
          <w:b/>
          <w:bCs/>
          <w:i/>
          <w:iCs/>
          <w:sz w:val="20"/>
          <w:szCs w:val="20"/>
          <w:lang w:val="x-none"/>
        </w:rPr>
      </w:pPr>
      <w:r>
        <w:rPr>
          <w:rFonts w:ascii="Museo Sans 300" w:hAnsi="Museo Sans 300"/>
          <w:b/>
          <w:bCs/>
          <w:i/>
          <w:iCs/>
          <w:sz w:val="20"/>
          <w:szCs w:val="20"/>
          <w:lang w:val="x-none"/>
        </w:rPr>
        <w:br w:type="page"/>
      </w:r>
    </w:p>
    <w:p w14:paraId="606E632D" w14:textId="4F91A93B" w:rsidR="003E01D3" w:rsidRPr="00162377" w:rsidRDefault="0067102E" w:rsidP="001E48B4">
      <w:pPr>
        <w:pStyle w:val="Ttulo1"/>
        <w:spacing w:before="0" w:after="0" w:line="240" w:lineRule="auto"/>
        <w:jc w:val="center"/>
        <w:rPr>
          <w:sz w:val="20"/>
          <w:szCs w:val="20"/>
          <w:lang w:val="es-ES"/>
        </w:rPr>
      </w:pPr>
      <w:bookmarkStart w:id="432" w:name="_Toc210837924"/>
      <w:bookmarkEnd w:id="424"/>
      <w:r w:rsidRPr="00162377">
        <w:rPr>
          <w:rFonts w:ascii="Museo Sans 300" w:hAnsi="Museo Sans 300"/>
          <w:sz w:val="20"/>
          <w:szCs w:val="20"/>
        </w:rPr>
        <w:t>F</w:t>
      </w:r>
      <w:r w:rsidR="0057603D" w:rsidRPr="00162377">
        <w:rPr>
          <w:rFonts w:ascii="Museo Sans 300" w:hAnsi="Museo Sans 300"/>
          <w:sz w:val="20"/>
          <w:szCs w:val="20"/>
        </w:rPr>
        <w:t>4</w:t>
      </w:r>
      <w:r w:rsidRPr="00162377">
        <w:rPr>
          <w:rFonts w:ascii="Museo Sans 300" w:hAnsi="Museo Sans 300"/>
          <w:sz w:val="20"/>
          <w:szCs w:val="20"/>
        </w:rPr>
        <w:t>.</w:t>
      </w:r>
      <w:r w:rsidRPr="00162377">
        <w:rPr>
          <w:rFonts w:ascii="Museo Sans 300" w:hAnsi="Museo Sans 300"/>
          <w:sz w:val="20"/>
          <w:szCs w:val="20"/>
          <w:lang w:val="es-MX"/>
        </w:rPr>
        <w:t xml:space="preserve"> </w:t>
      </w:r>
      <w:r w:rsidR="003E01D3" w:rsidRPr="00162377">
        <w:rPr>
          <w:rFonts w:ascii="Museo Sans 300" w:hAnsi="Museo Sans 300"/>
          <w:sz w:val="20"/>
          <w:szCs w:val="20"/>
          <w:lang w:val="es-ES"/>
        </w:rPr>
        <w:t>Formulario de Documento de Referencia</w:t>
      </w:r>
      <w:bookmarkEnd w:id="432"/>
    </w:p>
    <w:p w14:paraId="0C22F71A" w14:textId="77777777" w:rsidR="003E01D3" w:rsidRPr="00162377" w:rsidRDefault="003E01D3" w:rsidP="00956635">
      <w:pPr>
        <w:spacing w:after="0" w:line="240" w:lineRule="auto"/>
        <w:jc w:val="center"/>
        <w:rPr>
          <w:rFonts w:ascii="Museo Sans 300" w:eastAsia="Batang" w:hAnsi="Museo Sans 300" w:cs="Verdana"/>
          <w:b/>
          <w:bCs/>
          <w:sz w:val="20"/>
          <w:szCs w:val="20"/>
        </w:rPr>
      </w:pPr>
      <w:r w:rsidRPr="00162377">
        <w:rPr>
          <w:rFonts w:ascii="Museo Sans 300" w:eastAsia="Batang" w:hAnsi="Museo Sans 300" w:cs="Verdana"/>
          <w:b/>
          <w:bCs/>
          <w:sz w:val="20"/>
          <w:szCs w:val="20"/>
        </w:rPr>
        <w:t xml:space="preserve">(Experiencia del Ofertante) </w:t>
      </w:r>
    </w:p>
    <w:p w14:paraId="346E4D7A" w14:textId="77777777" w:rsidR="003E01D3" w:rsidRPr="00162377" w:rsidRDefault="003E01D3" w:rsidP="009E3324">
      <w:pPr>
        <w:spacing w:after="0" w:line="240" w:lineRule="auto"/>
        <w:jc w:val="right"/>
        <w:rPr>
          <w:rFonts w:ascii="Museo Sans 300" w:hAnsi="Museo Sans 300" w:cs="Verdana"/>
          <w:sz w:val="20"/>
          <w:szCs w:val="20"/>
        </w:rPr>
      </w:pPr>
    </w:p>
    <w:p w14:paraId="2BA26CA3" w14:textId="77777777" w:rsidR="003E01D3" w:rsidRPr="00162377" w:rsidRDefault="003E01D3" w:rsidP="009E3324">
      <w:pPr>
        <w:spacing w:after="0" w:line="240" w:lineRule="auto"/>
        <w:jc w:val="both"/>
        <w:rPr>
          <w:rFonts w:ascii="Museo Sans 300" w:hAnsi="Museo Sans 300" w:cs="Verdana"/>
          <w:sz w:val="20"/>
          <w:szCs w:val="20"/>
        </w:rPr>
      </w:pPr>
    </w:p>
    <w:p w14:paraId="112E7C8A" w14:textId="77777777" w:rsidR="003E01D3" w:rsidRPr="00162377" w:rsidRDefault="003E01D3" w:rsidP="009E3324">
      <w:pPr>
        <w:spacing w:after="0" w:line="240" w:lineRule="auto"/>
        <w:rPr>
          <w:rFonts w:ascii="Museo Sans 300" w:hAnsi="Museo Sans 300" w:cs="Verdana"/>
          <w:sz w:val="20"/>
          <w:szCs w:val="20"/>
        </w:rPr>
      </w:pPr>
      <w:r w:rsidRPr="00162377">
        <w:rPr>
          <w:rFonts w:ascii="Museo Sans 300" w:hAnsi="Museo Sans 300" w:cs="Verdana"/>
          <w:sz w:val="20"/>
          <w:szCs w:val="20"/>
        </w:rPr>
        <w:t>Señores _____________________________________ o a quien Interese:</w:t>
      </w:r>
    </w:p>
    <w:p w14:paraId="3F6C6D02" w14:textId="77777777" w:rsidR="003E01D3" w:rsidRPr="00162377" w:rsidRDefault="003E01D3" w:rsidP="009E3324">
      <w:pPr>
        <w:spacing w:after="0" w:line="240" w:lineRule="auto"/>
        <w:rPr>
          <w:rFonts w:ascii="Museo Sans 300" w:hAnsi="Museo Sans 300" w:cs="Verdana"/>
          <w:sz w:val="20"/>
          <w:szCs w:val="20"/>
        </w:rPr>
      </w:pPr>
    </w:p>
    <w:p w14:paraId="3D9ECC61" w14:textId="16163F76" w:rsidR="003E01D3" w:rsidRPr="00162377" w:rsidRDefault="003E01D3" w:rsidP="009E3324">
      <w:pPr>
        <w:spacing w:after="0" w:line="240" w:lineRule="auto"/>
        <w:jc w:val="both"/>
        <w:rPr>
          <w:rFonts w:ascii="Museo Sans 300" w:hAnsi="Museo Sans 300" w:cs="Verdana"/>
          <w:sz w:val="20"/>
          <w:szCs w:val="20"/>
        </w:rPr>
      </w:pPr>
      <w:r w:rsidRPr="00162377">
        <w:rPr>
          <w:rFonts w:ascii="Museo Sans 300" w:hAnsi="Museo Sans 300" w:cs="Verdana"/>
          <w:sz w:val="20"/>
          <w:szCs w:val="20"/>
        </w:rPr>
        <w:t>Yo, _______</w:t>
      </w:r>
      <w:proofErr w:type="gramStart"/>
      <w:r w:rsidRPr="00162377">
        <w:rPr>
          <w:rFonts w:ascii="Museo Sans 300" w:hAnsi="Museo Sans 300" w:cs="Verdana"/>
          <w:sz w:val="20"/>
          <w:szCs w:val="20"/>
        </w:rPr>
        <w:t>_(</w:t>
      </w:r>
      <w:proofErr w:type="gramEnd"/>
      <w:r w:rsidRPr="00162377">
        <w:rPr>
          <w:rFonts w:ascii="Museo Sans 300" w:hAnsi="Museo Sans 300" w:cs="Verdana"/>
          <w:sz w:val="20"/>
          <w:szCs w:val="20"/>
          <w:u w:val="single"/>
        </w:rPr>
        <w:t>nombre del cliente</w:t>
      </w:r>
      <w:r w:rsidRPr="00162377">
        <w:rPr>
          <w:rFonts w:ascii="Museo Sans 300" w:hAnsi="Museo Sans 300" w:cs="Verdana"/>
          <w:sz w:val="20"/>
          <w:szCs w:val="20"/>
        </w:rPr>
        <w:t xml:space="preserve">)__________, en calidad de </w:t>
      </w:r>
      <w:r w:rsidRPr="00162377">
        <w:rPr>
          <w:rFonts w:ascii="Museo Sans 300" w:hAnsi="Museo Sans 300" w:cs="Verdana"/>
          <w:sz w:val="20"/>
          <w:szCs w:val="20"/>
          <w:u w:val="single"/>
        </w:rPr>
        <w:t xml:space="preserve">_(Propietario, Representante Legal, Administrador de Contrato, Gerente General, Responsable de Recibir </w:t>
      </w:r>
      <w:r w:rsidR="00191CF8">
        <w:rPr>
          <w:rFonts w:ascii="Museo Sans 300" w:hAnsi="Museo Sans 300" w:cs="Verdana"/>
          <w:sz w:val="20"/>
          <w:szCs w:val="20"/>
          <w:u w:val="single"/>
        </w:rPr>
        <w:t>la obra</w:t>
      </w:r>
      <w:r w:rsidRPr="00162377">
        <w:rPr>
          <w:rFonts w:ascii="Museo Sans 300" w:hAnsi="Museo Sans 300" w:cs="Verdana"/>
          <w:sz w:val="20"/>
          <w:szCs w:val="20"/>
          <w:u w:val="single"/>
        </w:rPr>
        <w:t xml:space="preserve">, Gerente de Empresa, Jefes de Departamento o Jefe de </w:t>
      </w:r>
      <w:r w:rsidR="006F5614" w:rsidRPr="00162377">
        <w:rPr>
          <w:rFonts w:ascii="Museo Sans 300" w:hAnsi="Museo Sans 300" w:cs="Verdana"/>
          <w:sz w:val="20"/>
          <w:szCs w:val="20"/>
          <w:u w:val="single"/>
        </w:rPr>
        <w:t>UCP</w:t>
      </w:r>
      <w:r w:rsidRPr="00162377">
        <w:rPr>
          <w:rFonts w:ascii="Museo Sans 300" w:hAnsi="Museo Sans 300" w:cs="Verdana"/>
          <w:sz w:val="20"/>
          <w:szCs w:val="20"/>
          <w:u w:val="single"/>
        </w:rPr>
        <w:t>I</w:t>
      </w:r>
      <w:r w:rsidR="006F5614" w:rsidRPr="00162377">
        <w:rPr>
          <w:rFonts w:ascii="Museo Sans 300" w:hAnsi="Museo Sans 300" w:cs="Verdana"/>
          <w:sz w:val="20"/>
          <w:szCs w:val="20"/>
          <w:u w:val="single"/>
        </w:rPr>
        <w:t xml:space="preserve"> u otro cargo</w:t>
      </w:r>
      <w:r w:rsidRPr="00162377">
        <w:rPr>
          <w:rFonts w:ascii="Museo Sans 300" w:hAnsi="Museo Sans 300" w:cs="Verdana"/>
          <w:sz w:val="20"/>
          <w:szCs w:val="20"/>
          <w:u w:val="single"/>
        </w:rPr>
        <w:t>) _</w:t>
      </w:r>
      <w:r w:rsidRPr="00162377">
        <w:rPr>
          <w:rFonts w:ascii="Museo Sans 300" w:hAnsi="Museo Sans 300" w:cs="Verdana"/>
          <w:sz w:val="20"/>
          <w:szCs w:val="20"/>
        </w:rPr>
        <w:t>_, hago constar:</w:t>
      </w:r>
    </w:p>
    <w:p w14:paraId="1013793C" w14:textId="77777777" w:rsidR="003E01D3" w:rsidRPr="00162377" w:rsidRDefault="003E01D3" w:rsidP="009E3324">
      <w:pPr>
        <w:spacing w:after="0" w:line="240" w:lineRule="auto"/>
        <w:jc w:val="both"/>
        <w:rPr>
          <w:rFonts w:ascii="Museo Sans 300" w:hAnsi="Museo Sans 300" w:cs="Verdana"/>
          <w:sz w:val="20"/>
          <w:szCs w:val="20"/>
        </w:rPr>
      </w:pPr>
    </w:p>
    <w:p w14:paraId="561EBE06" w14:textId="65B82BF1" w:rsidR="003E01D3" w:rsidRPr="00162377" w:rsidRDefault="003E01D3" w:rsidP="009E3324">
      <w:pPr>
        <w:spacing w:after="0" w:line="240" w:lineRule="auto"/>
        <w:jc w:val="both"/>
        <w:rPr>
          <w:rFonts w:ascii="Museo Sans 300" w:hAnsi="Museo Sans 300" w:cs="Verdana"/>
          <w:sz w:val="20"/>
          <w:szCs w:val="20"/>
        </w:rPr>
      </w:pPr>
      <w:r w:rsidRPr="00162377">
        <w:rPr>
          <w:rFonts w:ascii="Museo Sans 300" w:hAnsi="Museo Sans 300" w:cs="Verdana"/>
          <w:sz w:val="20"/>
          <w:szCs w:val="20"/>
        </w:rPr>
        <w:t>Que______</w:t>
      </w:r>
      <w:proofErr w:type="gramStart"/>
      <w:r w:rsidRPr="00162377">
        <w:rPr>
          <w:rFonts w:ascii="Museo Sans 300" w:hAnsi="Museo Sans 300" w:cs="Verdana"/>
          <w:sz w:val="20"/>
          <w:szCs w:val="20"/>
        </w:rPr>
        <w:t>_(</w:t>
      </w:r>
      <w:proofErr w:type="gramEnd"/>
      <w:r w:rsidRPr="00162377">
        <w:rPr>
          <w:rFonts w:ascii="Museo Sans 300" w:hAnsi="Museo Sans 300" w:cs="Verdana"/>
          <w:sz w:val="20"/>
          <w:szCs w:val="20"/>
          <w:u w:val="single"/>
        </w:rPr>
        <w:t>Nombre de la empresa o persona natural participante</w:t>
      </w:r>
      <w:r w:rsidRPr="00162377">
        <w:rPr>
          <w:rFonts w:ascii="Museo Sans 300" w:hAnsi="Museo Sans 300" w:cs="Verdana"/>
          <w:sz w:val="20"/>
          <w:szCs w:val="20"/>
        </w:rPr>
        <w:t>)____, nos ha brindado ____(</w:t>
      </w:r>
      <w:r w:rsidRPr="00162377">
        <w:rPr>
          <w:rFonts w:ascii="Museo Sans 300" w:hAnsi="Museo Sans 300" w:cs="Verdana"/>
          <w:sz w:val="20"/>
          <w:szCs w:val="20"/>
          <w:u w:val="single"/>
        </w:rPr>
        <w:t>Nombre de</w:t>
      </w:r>
      <w:r w:rsidR="00191CF8">
        <w:rPr>
          <w:rFonts w:ascii="Museo Sans 300" w:hAnsi="Museo Sans 300" w:cs="Verdana"/>
          <w:sz w:val="20"/>
          <w:szCs w:val="20"/>
          <w:u w:val="single"/>
        </w:rPr>
        <w:t>l proceso de obra</w:t>
      </w:r>
      <w:r w:rsidRPr="00162377">
        <w:rPr>
          <w:rFonts w:ascii="Museo Sans 300" w:hAnsi="Museo Sans 300" w:cs="Verdana"/>
          <w:sz w:val="20"/>
          <w:szCs w:val="20"/>
        </w:rPr>
        <w:t>)_______, con el detalle siguiente:</w:t>
      </w:r>
    </w:p>
    <w:p w14:paraId="746CD41A" w14:textId="77777777" w:rsidR="003E01D3" w:rsidRPr="00162377" w:rsidRDefault="003E01D3" w:rsidP="009E3324">
      <w:pPr>
        <w:spacing w:after="0" w:line="240" w:lineRule="auto"/>
        <w:jc w:val="both"/>
        <w:rPr>
          <w:rFonts w:ascii="Museo Sans 300" w:hAnsi="Museo Sans 300" w:cs="Verdana"/>
          <w:sz w:val="20"/>
          <w:szCs w:val="20"/>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2912"/>
        <w:gridCol w:w="5263"/>
      </w:tblGrid>
      <w:tr w:rsidR="00730086" w:rsidRPr="00162377" w14:paraId="6698F8EE" w14:textId="77777777" w:rsidTr="00047169">
        <w:trPr>
          <w:trHeight w:hRule="exact" w:val="503"/>
          <w:jc w:val="center"/>
        </w:trPr>
        <w:tc>
          <w:tcPr>
            <w:tcW w:w="885" w:type="dxa"/>
            <w:vAlign w:val="center"/>
          </w:tcPr>
          <w:p w14:paraId="0E11E72E" w14:textId="77777777" w:rsidR="003E01D3" w:rsidRPr="00162377" w:rsidRDefault="003E01D3" w:rsidP="009E3324">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ÍTEM</w:t>
            </w:r>
          </w:p>
        </w:tc>
        <w:tc>
          <w:tcPr>
            <w:tcW w:w="2912" w:type="dxa"/>
            <w:vAlign w:val="center"/>
          </w:tcPr>
          <w:p w14:paraId="5FDE7B64" w14:textId="77777777" w:rsidR="003E01D3" w:rsidRPr="00162377" w:rsidRDefault="003E01D3" w:rsidP="009E3324">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REQUERIMIENTO</w:t>
            </w:r>
          </w:p>
        </w:tc>
        <w:tc>
          <w:tcPr>
            <w:tcW w:w="5263" w:type="dxa"/>
            <w:vAlign w:val="center"/>
          </w:tcPr>
          <w:p w14:paraId="7530A78E" w14:textId="77777777" w:rsidR="003E01D3" w:rsidRPr="00162377" w:rsidRDefault="003E01D3" w:rsidP="009E3324">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DESCRIPCIÓN</w:t>
            </w:r>
          </w:p>
        </w:tc>
      </w:tr>
      <w:tr w:rsidR="00730086" w:rsidRPr="00162377" w14:paraId="3DF31813" w14:textId="77777777" w:rsidTr="00047169">
        <w:trPr>
          <w:trHeight w:hRule="exact" w:val="397"/>
          <w:jc w:val="center"/>
        </w:trPr>
        <w:tc>
          <w:tcPr>
            <w:tcW w:w="885" w:type="dxa"/>
            <w:vAlign w:val="center"/>
          </w:tcPr>
          <w:p w14:paraId="1592B687" w14:textId="77777777" w:rsidR="0045569E" w:rsidRPr="00162377" w:rsidRDefault="0045569E" w:rsidP="0045569E">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1</w:t>
            </w:r>
          </w:p>
        </w:tc>
        <w:tc>
          <w:tcPr>
            <w:tcW w:w="2912" w:type="dxa"/>
            <w:vAlign w:val="center"/>
          </w:tcPr>
          <w:p w14:paraId="38711A62" w14:textId="0AF86528" w:rsidR="0045569E" w:rsidRPr="00162377" w:rsidRDefault="0045569E" w:rsidP="0045569E">
            <w:pPr>
              <w:autoSpaceDE w:val="0"/>
              <w:autoSpaceDN w:val="0"/>
              <w:adjustRightInd w:val="0"/>
              <w:spacing w:after="0" w:line="240" w:lineRule="auto"/>
              <w:rPr>
                <w:rFonts w:ascii="Museo Sans 300" w:hAnsi="Museo Sans 300" w:cs="Verdana"/>
                <w:sz w:val="20"/>
                <w:szCs w:val="20"/>
              </w:rPr>
            </w:pPr>
            <w:r w:rsidRPr="00F53407">
              <w:rPr>
                <w:rFonts w:ascii="Museo Sans 300" w:hAnsi="Museo Sans 300" w:cs="Verdana"/>
                <w:sz w:val="20"/>
                <w:szCs w:val="20"/>
              </w:rPr>
              <w:t>Nombre del Proyecto</w:t>
            </w:r>
          </w:p>
        </w:tc>
        <w:tc>
          <w:tcPr>
            <w:tcW w:w="5263" w:type="dxa"/>
            <w:vAlign w:val="center"/>
          </w:tcPr>
          <w:p w14:paraId="660DE410" w14:textId="77777777" w:rsidR="0045569E" w:rsidRPr="00162377" w:rsidRDefault="0045569E" w:rsidP="0045569E">
            <w:pPr>
              <w:autoSpaceDE w:val="0"/>
              <w:autoSpaceDN w:val="0"/>
              <w:adjustRightInd w:val="0"/>
              <w:spacing w:after="0" w:line="240" w:lineRule="auto"/>
              <w:jc w:val="center"/>
              <w:rPr>
                <w:rFonts w:ascii="Museo Sans 300" w:hAnsi="Museo Sans 300" w:cs="Verdana"/>
                <w:sz w:val="20"/>
                <w:szCs w:val="20"/>
              </w:rPr>
            </w:pPr>
          </w:p>
        </w:tc>
      </w:tr>
      <w:tr w:rsidR="00730086" w:rsidRPr="00162377" w14:paraId="78212DCE" w14:textId="77777777" w:rsidTr="00B8195A">
        <w:trPr>
          <w:trHeight w:hRule="exact" w:val="1521"/>
          <w:jc w:val="center"/>
        </w:trPr>
        <w:tc>
          <w:tcPr>
            <w:tcW w:w="885" w:type="dxa"/>
            <w:vAlign w:val="center"/>
          </w:tcPr>
          <w:p w14:paraId="31EF57B6" w14:textId="4D01927B" w:rsidR="0045569E" w:rsidRPr="00162377" w:rsidRDefault="0045569E" w:rsidP="0045569E">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2</w:t>
            </w:r>
          </w:p>
        </w:tc>
        <w:tc>
          <w:tcPr>
            <w:tcW w:w="2912" w:type="dxa"/>
            <w:vAlign w:val="center"/>
          </w:tcPr>
          <w:p w14:paraId="4604AD8B" w14:textId="1E47D369" w:rsidR="0045569E" w:rsidRPr="00162377" w:rsidRDefault="0045569E" w:rsidP="0045569E">
            <w:pPr>
              <w:autoSpaceDE w:val="0"/>
              <w:autoSpaceDN w:val="0"/>
              <w:adjustRightInd w:val="0"/>
              <w:spacing w:after="0" w:line="240" w:lineRule="auto"/>
              <w:rPr>
                <w:rFonts w:ascii="Museo Sans 300" w:hAnsi="Museo Sans 300" w:cs="Verdana"/>
                <w:sz w:val="20"/>
                <w:szCs w:val="20"/>
              </w:rPr>
            </w:pPr>
            <w:r w:rsidRPr="00F53407">
              <w:rPr>
                <w:rFonts w:ascii="Museo Sans 300" w:hAnsi="Museo Sans 300" w:cs="Verdana"/>
                <w:sz w:val="20"/>
                <w:szCs w:val="20"/>
              </w:rPr>
              <w:t>Descripción y/</w:t>
            </w:r>
            <w:proofErr w:type="spellStart"/>
            <w:r w:rsidRPr="00F53407">
              <w:rPr>
                <w:rFonts w:ascii="Museo Sans 300" w:hAnsi="Museo Sans 300" w:cs="Verdana"/>
                <w:sz w:val="20"/>
                <w:szCs w:val="20"/>
              </w:rPr>
              <w:t>o</w:t>
            </w:r>
            <w:proofErr w:type="spellEnd"/>
            <w:r w:rsidRPr="00F53407">
              <w:rPr>
                <w:rFonts w:ascii="Museo Sans 300" w:hAnsi="Museo Sans 300" w:cs="Verdana"/>
                <w:sz w:val="20"/>
                <w:szCs w:val="20"/>
              </w:rPr>
              <w:t xml:space="preserve"> objeto y/o alcance del proceso de obra realizado</w:t>
            </w:r>
            <w:r w:rsidRPr="00F53407">
              <w:rPr>
                <w:rFonts w:ascii="Museo Sans 300" w:hAnsi="Museo Sans 300" w:cs="Verdana"/>
                <w:b/>
                <w:bCs/>
                <w:sz w:val="20"/>
                <w:szCs w:val="20"/>
              </w:rPr>
              <w:t xml:space="preserve">, incluir área de pavimentación </w:t>
            </w:r>
            <w:r w:rsidR="00B8195A">
              <w:rPr>
                <w:rFonts w:ascii="Museo Sans 300" w:hAnsi="Museo Sans 300" w:cs="Verdana"/>
                <w:b/>
                <w:bCs/>
                <w:sz w:val="20"/>
                <w:szCs w:val="20"/>
              </w:rPr>
              <w:t>con mezcla asfáltica en calient</w:t>
            </w:r>
            <w:r w:rsidRPr="00F53407">
              <w:rPr>
                <w:rFonts w:ascii="Museo Sans 300" w:hAnsi="Museo Sans 300" w:cs="Verdana"/>
                <w:b/>
                <w:bCs/>
                <w:sz w:val="20"/>
                <w:szCs w:val="20"/>
              </w:rPr>
              <w:t>e m2.</w:t>
            </w:r>
          </w:p>
        </w:tc>
        <w:tc>
          <w:tcPr>
            <w:tcW w:w="5263" w:type="dxa"/>
            <w:vAlign w:val="center"/>
          </w:tcPr>
          <w:p w14:paraId="3C8291D3" w14:textId="77777777" w:rsidR="0045569E" w:rsidRPr="00162377" w:rsidRDefault="0045569E" w:rsidP="0045569E">
            <w:pPr>
              <w:autoSpaceDE w:val="0"/>
              <w:autoSpaceDN w:val="0"/>
              <w:adjustRightInd w:val="0"/>
              <w:spacing w:after="0" w:line="240" w:lineRule="auto"/>
              <w:jc w:val="center"/>
              <w:rPr>
                <w:rFonts w:ascii="Museo Sans 300" w:hAnsi="Museo Sans 300" w:cs="Verdana"/>
                <w:sz w:val="20"/>
                <w:szCs w:val="20"/>
              </w:rPr>
            </w:pPr>
          </w:p>
        </w:tc>
      </w:tr>
      <w:tr w:rsidR="00730086" w:rsidRPr="00162377" w14:paraId="163D686B" w14:textId="77777777" w:rsidTr="00047169">
        <w:trPr>
          <w:trHeight w:hRule="exact" w:val="397"/>
          <w:jc w:val="center"/>
        </w:trPr>
        <w:tc>
          <w:tcPr>
            <w:tcW w:w="885" w:type="dxa"/>
            <w:vAlign w:val="center"/>
          </w:tcPr>
          <w:p w14:paraId="2BE73617" w14:textId="09BCCC57" w:rsidR="0045569E" w:rsidRPr="00162377" w:rsidRDefault="0045569E" w:rsidP="0045569E">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3</w:t>
            </w:r>
          </w:p>
        </w:tc>
        <w:tc>
          <w:tcPr>
            <w:tcW w:w="2912" w:type="dxa"/>
            <w:vAlign w:val="center"/>
          </w:tcPr>
          <w:p w14:paraId="6012ECBE" w14:textId="450E19B8" w:rsidR="0045569E" w:rsidRPr="00162377" w:rsidRDefault="0045569E" w:rsidP="0045569E">
            <w:pPr>
              <w:autoSpaceDE w:val="0"/>
              <w:autoSpaceDN w:val="0"/>
              <w:adjustRightInd w:val="0"/>
              <w:spacing w:after="0" w:line="240" w:lineRule="auto"/>
              <w:rPr>
                <w:rFonts w:ascii="Museo Sans 300" w:hAnsi="Museo Sans 300" w:cs="Verdana"/>
                <w:sz w:val="20"/>
                <w:szCs w:val="20"/>
              </w:rPr>
            </w:pPr>
            <w:r w:rsidRPr="00F53407">
              <w:rPr>
                <w:rFonts w:ascii="Museo Sans 300" w:hAnsi="Museo Sans 300" w:cs="Verdana"/>
                <w:sz w:val="20"/>
                <w:szCs w:val="20"/>
              </w:rPr>
              <w:t>Monto del contrato US$</w:t>
            </w:r>
          </w:p>
        </w:tc>
        <w:tc>
          <w:tcPr>
            <w:tcW w:w="5263" w:type="dxa"/>
            <w:vAlign w:val="center"/>
          </w:tcPr>
          <w:p w14:paraId="51110D70" w14:textId="77777777" w:rsidR="0045569E" w:rsidRPr="00162377" w:rsidRDefault="0045569E" w:rsidP="0045569E">
            <w:pPr>
              <w:autoSpaceDE w:val="0"/>
              <w:autoSpaceDN w:val="0"/>
              <w:adjustRightInd w:val="0"/>
              <w:spacing w:after="0" w:line="240" w:lineRule="auto"/>
              <w:jc w:val="center"/>
              <w:rPr>
                <w:rFonts w:ascii="Museo Sans 300" w:hAnsi="Museo Sans 300" w:cs="Verdana"/>
                <w:sz w:val="20"/>
                <w:szCs w:val="20"/>
              </w:rPr>
            </w:pPr>
          </w:p>
        </w:tc>
      </w:tr>
      <w:tr w:rsidR="00730086" w:rsidRPr="00162377" w14:paraId="33268F71" w14:textId="77777777" w:rsidTr="008E05BA">
        <w:trPr>
          <w:trHeight w:hRule="exact" w:val="728"/>
          <w:jc w:val="center"/>
        </w:trPr>
        <w:tc>
          <w:tcPr>
            <w:tcW w:w="885" w:type="dxa"/>
            <w:vAlign w:val="center"/>
          </w:tcPr>
          <w:p w14:paraId="0542C300" w14:textId="2AF7ECF1" w:rsidR="0045569E" w:rsidRPr="00162377" w:rsidRDefault="0045569E" w:rsidP="0045569E">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4</w:t>
            </w:r>
          </w:p>
        </w:tc>
        <w:tc>
          <w:tcPr>
            <w:tcW w:w="2912" w:type="dxa"/>
            <w:vAlign w:val="center"/>
          </w:tcPr>
          <w:p w14:paraId="6D3F8740" w14:textId="3E54000B" w:rsidR="0045569E" w:rsidRPr="00162377" w:rsidRDefault="0045569E" w:rsidP="0045569E">
            <w:pPr>
              <w:tabs>
                <w:tab w:val="left" w:pos="22"/>
              </w:tabs>
              <w:autoSpaceDE w:val="0"/>
              <w:autoSpaceDN w:val="0"/>
              <w:adjustRightInd w:val="0"/>
              <w:spacing w:after="0" w:line="240" w:lineRule="auto"/>
              <w:ind w:left="22"/>
              <w:rPr>
                <w:rFonts w:ascii="Museo Sans 300" w:hAnsi="Museo Sans 300" w:cs="Verdana"/>
                <w:sz w:val="20"/>
                <w:szCs w:val="20"/>
              </w:rPr>
            </w:pPr>
            <w:r w:rsidRPr="00F53407">
              <w:rPr>
                <w:rFonts w:ascii="Museo Sans 300" w:hAnsi="Museo Sans 300" w:cs="Verdana"/>
                <w:sz w:val="20"/>
                <w:szCs w:val="20"/>
              </w:rPr>
              <w:t xml:space="preserve">Año de Finalización de entrega de la obra </w:t>
            </w:r>
          </w:p>
        </w:tc>
        <w:tc>
          <w:tcPr>
            <w:tcW w:w="5263" w:type="dxa"/>
            <w:vAlign w:val="center"/>
          </w:tcPr>
          <w:p w14:paraId="3934A18E" w14:textId="77777777" w:rsidR="0045569E" w:rsidRPr="00162377" w:rsidRDefault="0045569E" w:rsidP="0045569E">
            <w:pPr>
              <w:autoSpaceDE w:val="0"/>
              <w:autoSpaceDN w:val="0"/>
              <w:adjustRightInd w:val="0"/>
              <w:spacing w:after="0" w:line="240" w:lineRule="auto"/>
              <w:rPr>
                <w:rFonts w:ascii="Museo Sans 300" w:hAnsi="Museo Sans 300" w:cs="Verdana"/>
                <w:sz w:val="20"/>
                <w:szCs w:val="20"/>
              </w:rPr>
            </w:pPr>
          </w:p>
        </w:tc>
      </w:tr>
      <w:tr w:rsidR="00730086" w:rsidRPr="00162377" w14:paraId="5FA666A0" w14:textId="77777777" w:rsidTr="00CB095C">
        <w:trPr>
          <w:trHeight w:hRule="exact" w:val="554"/>
          <w:jc w:val="center"/>
        </w:trPr>
        <w:tc>
          <w:tcPr>
            <w:tcW w:w="885" w:type="dxa"/>
            <w:vAlign w:val="center"/>
          </w:tcPr>
          <w:p w14:paraId="6959A722" w14:textId="04499589" w:rsidR="0045569E" w:rsidRPr="00162377" w:rsidRDefault="0045569E" w:rsidP="0045569E">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5</w:t>
            </w:r>
          </w:p>
        </w:tc>
        <w:tc>
          <w:tcPr>
            <w:tcW w:w="2912" w:type="dxa"/>
            <w:vAlign w:val="center"/>
          </w:tcPr>
          <w:p w14:paraId="2F6DAF53" w14:textId="08D4D6B6" w:rsidR="0045569E" w:rsidRPr="00162377" w:rsidRDefault="0045569E" w:rsidP="0045569E">
            <w:pPr>
              <w:autoSpaceDE w:val="0"/>
              <w:autoSpaceDN w:val="0"/>
              <w:adjustRightInd w:val="0"/>
              <w:spacing w:after="0" w:line="240" w:lineRule="auto"/>
              <w:rPr>
                <w:rFonts w:ascii="Museo Sans 300" w:hAnsi="Museo Sans 300" w:cs="Verdana"/>
                <w:sz w:val="20"/>
                <w:szCs w:val="20"/>
              </w:rPr>
            </w:pPr>
            <w:r w:rsidRPr="00F53407">
              <w:rPr>
                <w:rFonts w:ascii="Museo Sans 300" w:hAnsi="Museo Sans 300" w:cs="Verdana"/>
                <w:sz w:val="20"/>
                <w:szCs w:val="20"/>
              </w:rPr>
              <w:t xml:space="preserve">Grado de satisfacción del cliente </w:t>
            </w:r>
          </w:p>
        </w:tc>
        <w:tc>
          <w:tcPr>
            <w:tcW w:w="5263" w:type="dxa"/>
            <w:vAlign w:val="center"/>
          </w:tcPr>
          <w:p w14:paraId="1DEBD32E" w14:textId="77777777" w:rsidR="0045569E" w:rsidRPr="00162377" w:rsidRDefault="0045569E" w:rsidP="0045569E">
            <w:pPr>
              <w:autoSpaceDE w:val="0"/>
              <w:autoSpaceDN w:val="0"/>
              <w:adjustRightInd w:val="0"/>
              <w:spacing w:after="0" w:line="240" w:lineRule="auto"/>
              <w:rPr>
                <w:rFonts w:ascii="Museo Sans 300" w:hAnsi="Museo Sans 300" w:cs="Verdana"/>
                <w:sz w:val="20"/>
                <w:szCs w:val="20"/>
              </w:rPr>
            </w:pPr>
          </w:p>
          <w:p w14:paraId="7B113EE2" w14:textId="77777777" w:rsidR="0045569E" w:rsidRPr="00162377" w:rsidRDefault="0045569E" w:rsidP="0045569E">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 xml:space="preserve"> </w:t>
            </w:r>
          </w:p>
        </w:tc>
      </w:tr>
    </w:tbl>
    <w:p w14:paraId="0DBBF227" w14:textId="77777777" w:rsidR="003E01D3" w:rsidRPr="00162377" w:rsidRDefault="003E01D3" w:rsidP="009E3324">
      <w:pPr>
        <w:autoSpaceDE w:val="0"/>
        <w:autoSpaceDN w:val="0"/>
        <w:adjustRightInd w:val="0"/>
        <w:spacing w:after="0" w:line="240" w:lineRule="auto"/>
        <w:ind w:left="180"/>
        <w:rPr>
          <w:rFonts w:ascii="Museo Sans 300" w:hAnsi="Museo Sans 300" w:cs="Verdana"/>
          <w:sz w:val="20"/>
          <w:szCs w:val="20"/>
        </w:rPr>
      </w:pPr>
      <w:r w:rsidRPr="00162377">
        <w:rPr>
          <w:rFonts w:ascii="Museo Sans 300" w:hAnsi="Museo Sans 300" w:cs="Verdana"/>
          <w:sz w:val="20"/>
          <w:szCs w:val="20"/>
        </w:rPr>
        <w:t xml:space="preserve">    Cuadro a llenar por el cliente</w:t>
      </w:r>
    </w:p>
    <w:p w14:paraId="7E457677" w14:textId="77777777" w:rsidR="003E01D3" w:rsidRPr="00162377" w:rsidRDefault="003E01D3" w:rsidP="009E3324">
      <w:pPr>
        <w:autoSpaceDE w:val="0"/>
        <w:autoSpaceDN w:val="0"/>
        <w:adjustRightInd w:val="0"/>
        <w:spacing w:after="0" w:line="240" w:lineRule="auto"/>
        <w:ind w:left="180"/>
        <w:rPr>
          <w:rFonts w:ascii="Museo Sans 300" w:hAnsi="Museo Sans 300" w:cs="Verdana"/>
          <w:sz w:val="20"/>
          <w:szCs w:val="20"/>
        </w:rPr>
      </w:pPr>
    </w:p>
    <w:p w14:paraId="49DEAB31" w14:textId="77777777" w:rsidR="003E01D3" w:rsidRPr="00162377" w:rsidRDefault="003E01D3" w:rsidP="009E3324">
      <w:pPr>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Y para presentar a CEPA, extiendo y sello la presente </w:t>
      </w:r>
      <w:r w:rsidRPr="00162377">
        <w:rPr>
          <w:rFonts w:ascii="Museo Sans 300" w:hAnsi="Museo Sans 300" w:cs="Verdana"/>
          <w:b/>
          <w:bCs/>
          <w:sz w:val="20"/>
          <w:szCs w:val="20"/>
        </w:rPr>
        <w:t>constancia,</w:t>
      </w:r>
      <w:r w:rsidRPr="00162377">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162377">
        <w:rPr>
          <w:rFonts w:ascii="Museo Sans 300" w:hAnsi="Museo Sans 300" w:cs="Verdana"/>
          <w:sz w:val="20"/>
          <w:szCs w:val="20"/>
        </w:rPr>
        <w:t>de</w:t>
      </w:r>
      <w:proofErr w:type="spellEnd"/>
      <w:r w:rsidRPr="00162377">
        <w:rPr>
          <w:rFonts w:ascii="Museo Sans 300" w:hAnsi="Museo Sans 300" w:cs="Verdana"/>
          <w:sz w:val="20"/>
          <w:szCs w:val="20"/>
        </w:rPr>
        <w:t xml:space="preserve"> dos mil _______________.</w:t>
      </w:r>
    </w:p>
    <w:p w14:paraId="7E5A494B" w14:textId="77777777" w:rsidR="003E01D3" w:rsidRPr="00162377" w:rsidRDefault="003E01D3" w:rsidP="009E3324">
      <w:pPr>
        <w:spacing w:after="0" w:line="240" w:lineRule="auto"/>
        <w:rPr>
          <w:rFonts w:ascii="Museo Sans 300" w:eastAsia="Arial Unicode MS" w:hAnsi="Museo Sans 300"/>
          <w:b/>
          <w:bCs/>
          <w:sz w:val="20"/>
          <w:szCs w:val="20"/>
        </w:rPr>
      </w:pPr>
    </w:p>
    <w:p w14:paraId="68BAC1EC" w14:textId="77777777" w:rsidR="003E01D3" w:rsidRPr="00162377" w:rsidRDefault="003E01D3" w:rsidP="009E3324">
      <w:pPr>
        <w:spacing w:after="0" w:line="240" w:lineRule="auto"/>
        <w:ind w:left="180" w:hanging="180"/>
        <w:rPr>
          <w:rFonts w:ascii="Museo Sans 300" w:eastAsia="Arial Unicode MS" w:hAnsi="Museo Sans 300" w:cs="Verdana"/>
          <w:b/>
          <w:bCs/>
          <w:sz w:val="20"/>
          <w:szCs w:val="20"/>
        </w:rPr>
      </w:pPr>
      <w:r w:rsidRPr="00162377">
        <w:rPr>
          <w:rFonts w:ascii="Museo Sans 300" w:eastAsia="Arial Unicode MS" w:hAnsi="Museo Sans 300" w:cs="Verdana"/>
          <w:b/>
          <w:bCs/>
          <w:sz w:val="20"/>
          <w:szCs w:val="20"/>
        </w:rPr>
        <w:t>____________________________</w:t>
      </w:r>
      <w:r w:rsidRPr="00162377">
        <w:rPr>
          <w:rFonts w:ascii="Museo Sans 300" w:eastAsia="Arial Unicode MS" w:hAnsi="Museo Sans 300" w:cs="Verdana"/>
          <w:b/>
          <w:bCs/>
          <w:sz w:val="20"/>
          <w:szCs w:val="20"/>
        </w:rPr>
        <w:tab/>
      </w:r>
      <w:r w:rsidRPr="00162377">
        <w:rPr>
          <w:rFonts w:ascii="Museo Sans 300" w:eastAsia="Arial Unicode MS" w:hAnsi="Museo Sans 300" w:cs="Verdana"/>
          <w:b/>
          <w:bCs/>
          <w:sz w:val="20"/>
          <w:szCs w:val="20"/>
        </w:rPr>
        <w:tab/>
        <w:t xml:space="preserve">     </w:t>
      </w:r>
      <w:r w:rsidRPr="00162377">
        <w:rPr>
          <w:rFonts w:ascii="Museo Sans 300" w:eastAsia="Arial Unicode MS" w:hAnsi="Museo Sans 300" w:cs="Verdana"/>
          <w:b/>
          <w:bCs/>
          <w:sz w:val="20"/>
          <w:szCs w:val="20"/>
        </w:rPr>
        <w:tab/>
        <w:t>_______________________</w:t>
      </w:r>
    </w:p>
    <w:p w14:paraId="5FAE685A" w14:textId="15FA588A" w:rsidR="003E01D3" w:rsidRPr="00162377" w:rsidRDefault="003E01D3" w:rsidP="009E3324">
      <w:pPr>
        <w:spacing w:after="0" w:line="240" w:lineRule="auto"/>
        <w:rPr>
          <w:rFonts w:ascii="Museo Sans 300" w:eastAsia="Arial Unicode MS" w:hAnsi="Museo Sans 300"/>
          <w:b/>
          <w:bCs/>
          <w:sz w:val="20"/>
          <w:szCs w:val="20"/>
        </w:rPr>
      </w:pPr>
      <w:r w:rsidRPr="00162377">
        <w:rPr>
          <w:rFonts w:ascii="Museo Sans 300" w:hAnsi="Museo Sans 300" w:cs="Verdana"/>
          <w:sz w:val="20"/>
          <w:szCs w:val="20"/>
        </w:rPr>
        <w:t>Nombre y Firma (del cliente)</w:t>
      </w:r>
      <w:r w:rsidRPr="00162377">
        <w:rPr>
          <w:rFonts w:ascii="Museo Sans 300" w:hAnsi="Museo Sans 300" w:cs="Verdana"/>
          <w:sz w:val="20"/>
          <w:szCs w:val="20"/>
        </w:rPr>
        <w:tab/>
      </w:r>
      <w:r w:rsidRPr="00162377">
        <w:rPr>
          <w:rFonts w:ascii="Museo Sans 300" w:hAnsi="Museo Sans 300" w:cs="Verdana"/>
          <w:sz w:val="20"/>
          <w:szCs w:val="20"/>
        </w:rPr>
        <w:tab/>
        <w:t>Sello de la empresa (Del cliente</w:t>
      </w:r>
      <w:r w:rsidR="000913F4" w:rsidRPr="00162377">
        <w:rPr>
          <w:rFonts w:ascii="Museo Sans 300" w:hAnsi="Museo Sans 300" w:cs="Verdana"/>
          <w:sz w:val="20"/>
          <w:szCs w:val="20"/>
        </w:rPr>
        <w:t xml:space="preserve">, si </w:t>
      </w:r>
      <w:r w:rsidR="00342476" w:rsidRPr="00162377">
        <w:rPr>
          <w:rFonts w:ascii="Museo Sans 300" w:hAnsi="Museo Sans 300" w:cs="Verdana"/>
          <w:sz w:val="20"/>
          <w:szCs w:val="20"/>
        </w:rPr>
        <w:t>hubiere</w:t>
      </w:r>
      <w:r w:rsidR="000913F4" w:rsidRPr="00162377">
        <w:rPr>
          <w:rFonts w:ascii="Museo Sans 300" w:hAnsi="Museo Sans 300" w:cs="Verdana"/>
          <w:sz w:val="20"/>
          <w:szCs w:val="20"/>
        </w:rPr>
        <w:t>)</w:t>
      </w:r>
    </w:p>
    <w:p w14:paraId="40E63AEF" w14:textId="77777777" w:rsidR="003E01D3" w:rsidRPr="00162377" w:rsidRDefault="003E01D3" w:rsidP="009E3324">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5B6FAE6D" w14:textId="77777777" w:rsidR="003E01D3" w:rsidRPr="00162377" w:rsidRDefault="003E01D3" w:rsidP="009E3324">
      <w:pPr>
        <w:autoSpaceDE w:val="0"/>
        <w:autoSpaceDN w:val="0"/>
        <w:adjustRightInd w:val="0"/>
        <w:spacing w:after="0" w:line="240" w:lineRule="auto"/>
        <w:ind w:left="-900" w:firstLine="900"/>
        <w:rPr>
          <w:rFonts w:ascii="Museo Sans 300" w:hAnsi="Museo Sans 300" w:cs="Verdana"/>
          <w:sz w:val="20"/>
          <w:szCs w:val="20"/>
        </w:rPr>
      </w:pPr>
      <w:r w:rsidRPr="00162377">
        <w:rPr>
          <w:rFonts w:ascii="Museo Sans 300" w:hAnsi="Museo Sans 300" w:cs="Verdana"/>
          <w:sz w:val="20"/>
          <w:szCs w:val="20"/>
        </w:rPr>
        <w:t>Dirección:   ___________</w:t>
      </w:r>
    </w:p>
    <w:p w14:paraId="66837000" w14:textId="77777777" w:rsidR="003E01D3" w:rsidRPr="00162377" w:rsidRDefault="003E01D3" w:rsidP="009E3324">
      <w:pPr>
        <w:autoSpaceDE w:val="0"/>
        <w:autoSpaceDN w:val="0"/>
        <w:adjustRightInd w:val="0"/>
        <w:spacing w:after="0" w:line="240" w:lineRule="auto"/>
        <w:rPr>
          <w:rFonts w:ascii="Museo Sans 300" w:hAnsi="Museo Sans 300"/>
          <w:b/>
          <w:bCs/>
          <w:sz w:val="20"/>
          <w:szCs w:val="20"/>
        </w:rPr>
      </w:pPr>
      <w:r w:rsidRPr="00162377">
        <w:rPr>
          <w:rFonts w:ascii="Museo Sans 300" w:hAnsi="Museo Sans 300" w:cs="Verdana"/>
          <w:sz w:val="20"/>
          <w:szCs w:val="20"/>
        </w:rPr>
        <w:t>Correo electrónico, Telefax y/o teléfono del Cliente</w:t>
      </w:r>
      <w:r w:rsidRPr="00162377">
        <w:rPr>
          <w:rFonts w:ascii="Museo Sans 300" w:hAnsi="Museo Sans 300"/>
          <w:b/>
          <w:bCs/>
          <w:sz w:val="20"/>
          <w:szCs w:val="20"/>
        </w:rPr>
        <w:t>: _____________</w:t>
      </w:r>
    </w:p>
    <w:p w14:paraId="5B6C991F" w14:textId="77777777" w:rsidR="003E01D3" w:rsidRPr="00162377" w:rsidRDefault="003E01D3" w:rsidP="009E3324">
      <w:pPr>
        <w:autoSpaceDE w:val="0"/>
        <w:autoSpaceDN w:val="0"/>
        <w:adjustRightInd w:val="0"/>
        <w:spacing w:after="0" w:line="240" w:lineRule="auto"/>
        <w:rPr>
          <w:rFonts w:ascii="Museo Sans 300" w:hAnsi="Museo Sans 300"/>
          <w:b/>
          <w:bCs/>
          <w:sz w:val="20"/>
          <w:szCs w:val="20"/>
        </w:rPr>
      </w:pPr>
    </w:p>
    <w:p w14:paraId="3C00CE3D" w14:textId="77777777" w:rsidR="003E01D3" w:rsidRPr="00162377" w:rsidRDefault="003E01D3" w:rsidP="009E3324">
      <w:pPr>
        <w:spacing w:after="0" w:line="240" w:lineRule="auto"/>
        <w:jc w:val="center"/>
        <w:rPr>
          <w:rFonts w:ascii="Museo Sans 300" w:eastAsia="Batang" w:hAnsi="Museo Sans 300" w:cs="Verdana"/>
          <w:b/>
          <w:bCs/>
          <w:sz w:val="20"/>
          <w:szCs w:val="20"/>
        </w:rPr>
      </w:pPr>
    </w:p>
    <w:p w14:paraId="37995489" w14:textId="77777777" w:rsidR="003E01D3" w:rsidRPr="00162377" w:rsidRDefault="003E01D3" w:rsidP="009E3324">
      <w:pPr>
        <w:spacing w:after="0" w:line="240" w:lineRule="auto"/>
        <w:rPr>
          <w:sz w:val="20"/>
          <w:szCs w:val="20"/>
          <w:lang w:val="es-ES"/>
        </w:rPr>
      </w:pPr>
    </w:p>
    <w:p w14:paraId="61114E07" w14:textId="77777777" w:rsidR="004D16B0" w:rsidRPr="00162377" w:rsidRDefault="004D16B0" w:rsidP="009E3324">
      <w:pPr>
        <w:spacing w:after="0" w:line="240" w:lineRule="auto"/>
        <w:rPr>
          <w:rFonts w:ascii="Museo Sans 300" w:hAnsi="Museo Sans 300"/>
          <w:sz w:val="20"/>
          <w:szCs w:val="20"/>
        </w:rPr>
      </w:pPr>
    </w:p>
    <w:p w14:paraId="6FEB587A" w14:textId="38F172D4" w:rsidR="0067102E" w:rsidRPr="00162377" w:rsidRDefault="0067102E" w:rsidP="009E3324">
      <w:pPr>
        <w:spacing w:after="0" w:line="240" w:lineRule="auto"/>
        <w:rPr>
          <w:rFonts w:ascii="Museo Sans 300" w:hAnsi="Museo Sans 300"/>
          <w:sz w:val="20"/>
          <w:szCs w:val="20"/>
        </w:rPr>
      </w:pPr>
    </w:p>
    <w:p w14:paraId="76A1D190" w14:textId="1FA77ED1" w:rsidR="00305D11" w:rsidRPr="00162377" w:rsidRDefault="0067102E" w:rsidP="009E3324">
      <w:pPr>
        <w:spacing w:after="0" w:line="240" w:lineRule="auto"/>
        <w:rPr>
          <w:rFonts w:ascii="Museo Sans 300" w:hAnsi="Museo Sans 300"/>
          <w:sz w:val="20"/>
          <w:szCs w:val="20"/>
        </w:rPr>
      </w:pPr>
      <w:r w:rsidRPr="00162377">
        <w:rPr>
          <w:rFonts w:ascii="Museo Sans 300" w:hAnsi="Museo Sans 300"/>
          <w:sz w:val="20"/>
          <w:szCs w:val="20"/>
        </w:rPr>
        <w:br w:type="page"/>
      </w:r>
    </w:p>
    <w:p w14:paraId="1CE4BEE1" w14:textId="77777777" w:rsidR="00B8195A" w:rsidRPr="00B8195A" w:rsidRDefault="00B8195A" w:rsidP="001E48B4">
      <w:pPr>
        <w:pStyle w:val="Ttulo1"/>
        <w:spacing w:before="0" w:after="0" w:line="240" w:lineRule="auto"/>
        <w:jc w:val="center"/>
        <w:rPr>
          <w:sz w:val="20"/>
          <w:szCs w:val="20"/>
          <w:lang w:val="es-ES"/>
        </w:rPr>
      </w:pPr>
      <w:bookmarkStart w:id="433" w:name="_Toc209540078"/>
      <w:bookmarkStart w:id="434" w:name="_Toc210837925"/>
      <w:r w:rsidRPr="00B8195A">
        <w:rPr>
          <w:rFonts w:ascii="Museo Sans 300" w:hAnsi="Museo Sans 300"/>
          <w:sz w:val="20"/>
          <w:szCs w:val="20"/>
        </w:rPr>
        <w:t>F4A.</w:t>
      </w:r>
      <w:r w:rsidRPr="00B8195A">
        <w:rPr>
          <w:rFonts w:ascii="Museo Sans 300" w:hAnsi="Museo Sans 300"/>
          <w:sz w:val="20"/>
          <w:szCs w:val="20"/>
          <w:lang w:val="es-MX"/>
        </w:rPr>
        <w:t xml:space="preserve"> </w:t>
      </w:r>
      <w:r w:rsidRPr="00B8195A">
        <w:rPr>
          <w:rFonts w:ascii="Museo Sans 300" w:hAnsi="Museo Sans 300"/>
          <w:sz w:val="20"/>
          <w:szCs w:val="20"/>
          <w:lang w:val="es-ES"/>
        </w:rPr>
        <w:t>Formulario de Documento de Referencia</w:t>
      </w:r>
      <w:bookmarkEnd w:id="433"/>
      <w:bookmarkEnd w:id="434"/>
    </w:p>
    <w:p w14:paraId="0E7B79AF" w14:textId="77777777" w:rsidR="00B8195A" w:rsidRPr="00B8195A" w:rsidRDefault="00B8195A" w:rsidP="00B8195A">
      <w:pPr>
        <w:spacing w:after="0" w:line="240" w:lineRule="auto"/>
        <w:jc w:val="center"/>
        <w:rPr>
          <w:rFonts w:ascii="Museo Sans 300" w:eastAsia="Batang" w:hAnsi="Museo Sans 300" w:cs="Verdana"/>
          <w:b/>
          <w:bCs/>
          <w:sz w:val="20"/>
          <w:szCs w:val="20"/>
        </w:rPr>
      </w:pPr>
      <w:r w:rsidRPr="00B8195A">
        <w:rPr>
          <w:rFonts w:ascii="Museo Sans 300" w:eastAsia="Batang" w:hAnsi="Museo Sans 300" w:cs="Verdana"/>
          <w:b/>
          <w:bCs/>
          <w:sz w:val="20"/>
          <w:szCs w:val="20"/>
        </w:rPr>
        <w:t xml:space="preserve">(Experiencia del Gerente del Proyecto, Residente del Proyecto e Ingeniero de Control de Calidad) </w:t>
      </w:r>
    </w:p>
    <w:p w14:paraId="31F7EE0A" w14:textId="77777777" w:rsidR="00B8195A" w:rsidRPr="00B8195A" w:rsidRDefault="00B8195A" w:rsidP="00B8195A">
      <w:pPr>
        <w:spacing w:after="0" w:line="240" w:lineRule="auto"/>
        <w:jc w:val="right"/>
        <w:rPr>
          <w:rFonts w:ascii="Museo Sans 300" w:hAnsi="Museo Sans 300" w:cs="Verdana"/>
          <w:sz w:val="20"/>
          <w:szCs w:val="20"/>
        </w:rPr>
      </w:pPr>
    </w:p>
    <w:p w14:paraId="0F73C9B5" w14:textId="77777777" w:rsidR="00B8195A" w:rsidRPr="00B8195A" w:rsidRDefault="00B8195A" w:rsidP="00B8195A">
      <w:pPr>
        <w:spacing w:after="0" w:line="240" w:lineRule="auto"/>
        <w:jc w:val="both"/>
        <w:rPr>
          <w:rFonts w:ascii="Museo Sans 300" w:hAnsi="Museo Sans 300" w:cs="Verdana"/>
          <w:sz w:val="20"/>
          <w:szCs w:val="20"/>
        </w:rPr>
      </w:pPr>
    </w:p>
    <w:p w14:paraId="680DD096" w14:textId="77777777" w:rsidR="00B8195A" w:rsidRPr="00B8195A" w:rsidRDefault="00B8195A" w:rsidP="00B8195A">
      <w:pPr>
        <w:spacing w:after="0" w:line="240" w:lineRule="auto"/>
        <w:rPr>
          <w:rFonts w:ascii="Museo Sans 300" w:hAnsi="Museo Sans 300" w:cs="Verdana"/>
          <w:sz w:val="20"/>
          <w:szCs w:val="20"/>
        </w:rPr>
      </w:pPr>
      <w:r w:rsidRPr="00B8195A">
        <w:rPr>
          <w:rFonts w:ascii="Museo Sans 300" w:hAnsi="Museo Sans 300" w:cs="Verdana"/>
          <w:sz w:val="20"/>
          <w:szCs w:val="20"/>
        </w:rPr>
        <w:t>Señores _____________________________________ o a quien Interese:</w:t>
      </w:r>
    </w:p>
    <w:p w14:paraId="7507EE4B" w14:textId="77777777" w:rsidR="00B8195A" w:rsidRPr="00B8195A" w:rsidRDefault="00B8195A" w:rsidP="00B8195A">
      <w:pPr>
        <w:spacing w:after="0" w:line="240" w:lineRule="auto"/>
        <w:rPr>
          <w:rFonts w:ascii="Museo Sans 300" w:hAnsi="Museo Sans 300" w:cs="Verdana"/>
          <w:sz w:val="20"/>
          <w:szCs w:val="20"/>
        </w:rPr>
      </w:pPr>
    </w:p>
    <w:p w14:paraId="4C4DB15A" w14:textId="77777777" w:rsidR="00B8195A" w:rsidRPr="00B8195A" w:rsidRDefault="00B8195A" w:rsidP="00B8195A">
      <w:pPr>
        <w:spacing w:after="0" w:line="240" w:lineRule="auto"/>
        <w:jc w:val="both"/>
        <w:rPr>
          <w:rFonts w:ascii="Museo Sans 300" w:hAnsi="Museo Sans 300" w:cs="Verdana"/>
          <w:sz w:val="20"/>
          <w:szCs w:val="20"/>
        </w:rPr>
      </w:pPr>
      <w:r w:rsidRPr="00B8195A">
        <w:rPr>
          <w:rFonts w:ascii="Museo Sans 300" w:hAnsi="Museo Sans 300" w:cs="Verdana"/>
          <w:sz w:val="20"/>
          <w:szCs w:val="20"/>
        </w:rPr>
        <w:t>Yo, _______</w:t>
      </w:r>
      <w:proofErr w:type="gramStart"/>
      <w:r w:rsidRPr="00B8195A">
        <w:rPr>
          <w:rFonts w:ascii="Museo Sans 300" w:hAnsi="Museo Sans 300" w:cs="Verdana"/>
          <w:sz w:val="20"/>
          <w:szCs w:val="20"/>
        </w:rPr>
        <w:t>_(</w:t>
      </w:r>
      <w:proofErr w:type="gramEnd"/>
      <w:r w:rsidRPr="00B8195A">
        <w:rPr>
          <w:rFonts w:ascii="Museo Sans 300" w:hAnsi="Museo Sans 300" w:cs="Verdana"/>
          <w:sz w:val="20"/>
          <w:szCs w:val="20"/>
          <w:u w:val="single"/>
        </w:rPr>
        <w:t>nombre del cliente</w:t>
      </w:r>
      <w:r w:rsidRPr="00B8195A">
        <w:rPr>
          <w:rFonts w:ascii="Museo Sans 300" w:hAnsi="Museo Sans 300" w:cs="Verdana"/>
          <w:sz w:val="20"/>
          <w:szCs w:val="20"/>
        </w:rPr>
        <w:t xml:space="preserve">)__________, en calidad de </w:t>
      </w:r>
      <w:r w:rsidRPr="00B8195A">
        <w:rPr>
          <w:rFonts w:ascii="Museo Sans 300" w:hAnsi="Museo Sans 300" w:cs="Verdana"/>
          <w:sz w:val="20"/>
          <w:szCs w:val="20"/>
          <w:u w:val="single"/>
        </w:rPr>
        <w:t>_(Propietario, Representante Legal, Administrador de Contrato, Gerente General, Responsable de Recibir la obra, Gerente de Empresa, Jefes de Departamento o Jefe de UCPI u otro cargo) _</w:t>
      </w:r>
      <w:r w:rsidRPr="00B8195A">
        <w:rPr>
          <w:rFonts w:ascii="Museo Sans 300" w:hAnsi="Museo Sans 300" w:cs="Verdana"/>
          <w:sz w:val="20"/>
          <w:szCs w:val="20"/>
        </w:rPr>
        <w:t>_, hago constar:</w:t>
      </w:r>
    </w:p>
    <w:p w14:paraId="5B999825" w14:textId="77777777" w:rsidR="00B8195A" w:rsidRPr="00B8195A" w:rsidRDefault="00B8195A" w:rsidP="00B8195A">
      <w:pPr>
        <w:spacing w:after="0" w:line="240" w:lineRule="auto"/>
        <w:jc w:val="both"/>
        <w:rPr>
          <w:rFonts w:ascii="Museo Sans 300" w:hAnsi="Museo Sans 300" w:cs="Verdana"/>
          <w:sz w:val="20"/>
          <w:szCs w:val="20"/>
        </w:rPr>
      </w:pPr>
    </w:p>
    <w:p w14:paraId="2E6EA41A" w14:textId="77777777" w:rsidR="00B8195A" w:rsidRPr="00B8195A" w:rsidRDefault="00B8195A" w:rsidP="00B8195A">
      <w:pPr>
        <w:spacing w:after="0" w:line="240" w:lineRule="auto"/>
        <w:jc w:val="both"/>
        <w:rPr>
          <w:rFonts w:ascii="Museo Sans 300" w:hAnsi="Museo Sans 300" w:cs="Verdana"/>
          <w:sz w:val="20"/>
          <w:szCs w:val="20"/>
        </w:rPr>
      </w:pPr>
      <w:r w:rsidRPr="00B8195A">
        <w:rPr>
          <w:rFonts w:ascii="Museo Sans 300" w:hAnsi="Museo Sans 300" w:cs="Verdana"/>
          <w:sz w:val="20"/>
          <w:szCs w:val="20"/>
        </w:rPr>
        <w:t>Que______</w:t>
      </w:r>
      <w:proofErr w:type="gramStart"/>
      <w:r w:rsidRPr="00B8195A">
        <w:rPr>
          <w:rFonts w:ascii="Museo Sans 300" w:hAnsi="Museo Sans 300" w:cs="Verdana"/>
          <w:sz w:val="20"/>
          <w:szCs w:val="20"/>
        </w:rPr>
        <w:t>_(</w:t>
      </w:r>
      <w:proofErr w:type="gramEnd"/>
      <w:r w:rsidRPr="00B8195A">
        <w:rPr>
          <w:rFonts w:ascii="Museo Sans 300" w:hAnsi="Museo Sans 300" w:cs="Verdana"/>
          <w:sz w:val="20"/>
          <w:szCs w:val="20"/>
          <w:u w:val="single"/>
        </w:rPr>
        <w:t>Nombre de la empresa o persona natural participante</w:t>
      </w:r>
      <w:r w:rsidRPr="00B8195A">
        <w:rPr>
          <w:rFonts w:ascii="Museo Sans 300" w:hAnsi="Museo Sans 300" w:cs="Verdana"/>
          <w:sz w:val="20"/>
          <w:szCs w:val="20"/>
        </w:rPr>
        <w:t>)____, nos ha brindado ____(</w:t>
      </w:r>
      <w:r w:rsidRPr="00B8195A">
        <w:rPr>
          <w:rFonts w:ascii="Museo Sans 300" w:hAnsi="Museo Sans 300" w:cs="Verdana"/>
          <w:sz w:val="20"/>
          <w:szCs w:val="20"/>
          <w:u w:val="single"/>
        </w:rPr>
        <w:t>Nombre del proceso de obra</w:t>
      </w:r>
      <w:r w:rsidRPr="00B8195A">
        <w:rPr>
          <w:rFonts w:ascii="Museo Sans 300" w:hAnsi="Museo Sans 300" w:cs="Verdana"/>
          <w:sz w:val="20"/>
          <w:szCs w:val="20"/>
        </w:rPr>
        <w:t>)_______, con el detalle siguiente:</w:t>
      </w:r>
    </w:p>
    <w:p w14:paraId="659A390F" w14:textId="77777777" w:rsidR="00B8195A" w:rsidRPr="00B8195A" w:rsidRDefault="00B8195A" w:rsidP="00B8195A">
      <w:pPr>
        <w:spacing w:after="0" w:line="240" w:lineRule="auto"/>
        <w:jc w:val="both"/>
        <w:rPr>
          <w:rFonts w:ascii="Museo Sans 300" w:hAnsi="Museo Sans 300" w:cs="Verdana"/>
          <w:sz w:val="20"/>
          <w:szCs w:val="20"/>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5206"/>
        <w:gridCol w:w="2969"/>
      </w:tblGrid>
      <w:tr w:rsidR="00730086" w:rsidRPr="00B8195A" w14:paraId="008E3927" w14:textId="77777777" w:rsidTr="004A6051">
        <w:trPr>
          <w:trHeight w:hRule="exact" w:val="503"/>
          <w:jc w:val="center"/>
        </w:trPr>
        <w:tc>
          <w:tcPr>
            <w:tcW w:w="885" w:type="dxa"/>
            <w:vAlign w:val="center"/>
          </w:tcPr>
          <w:p w14:paraId="688BD674" w14:textId="77777777" w:rsidR="00B8195A" w:rsidRPr="00B8195A" w:rsidRDefault="00B8195A" w:rsidP="00B8195A">
            <w:pPr>
              <w:autoSpaceDE w:val="0"/>
              <w:autoSpaceDN w:val="0"/>
              <w:adjustRightInd w:val="0"/>
              <w:spacing w:after="0" w:line="240" w:lineRule="auto"/>
              <w:jc w:val="center"/>
              <w:rPr>
                <w:rFonts w:ascii="Museo Sans 300" w:hAnsi="Museo Sans 300" w:cs="Verdana"/>
                <w:sz w:val="20"/>
                <w:szCs w:val="20"/>
              </w:rPr>
            </w:pPr>
            <w:r w:rsidRPr="00B8195A">
              <w:rPr>
                <w:rFonts w:ascii="Museo Sans 300" w:hAnsi="Museo Sans 300" w:cs="Verdana"/>
                <w:sz w:val="20"/>
                <w:szCs w:val="20"/>
              </w:rPr>
              <w:t>ÍTEM</w:t>
            </w:r>
          </w:p>
        </w:tc>
        <w:tc>
          <w:tcPr>
            <w:tcW w:w="5206" w:type="dxa"/>
            <w:vAlign w:val="center"/>
          </w:tcPr>
          <w:p w14:paraId="57AF1075" w14:textId="77777777" w:rsidR="00B8195A" w:rsidRPr="00B8195A" w:rsidRDefault="00B8195A" w:rsidP="00B8195A">
            <w:pPr>
              <w:autoSpaceDE w:val="0"/>
              <w:autoSpaceDN w:val="0"/>
              <w:adjustRightInd w:val="0"/>
              <w:spacing w:after="0" w:line="240" w:lineRule="auto"/>
              <w:jc w:val="center"/>
              <w:rPr>
                <w:rFonts w:ascii="Museo Sans 300" w:hAnsi="Museo Sans 300" w:cs="Verdana"/>
                <w:sz w:val="20"/>
                <w:szCs w:val="20"/>
              </w:rPr>
            </w:pPr>
            <w:r w:rsidRPr="00B8195A">
              <w:rPr>
                <w:rFonts w:ascii="Museo Sans 300" w:hAnsi="Museo Sans 300" w:cs="Verdana"/>
                <w:sz w:val="20"/>
                <w:szCs w:val="20"/>
              </w:rPr>
              <w:t>REQUERIMIENTO</w:t>
            </w:r>
          </w:p>
        </w:tc>
        <w:tc>
          <w:tcPr>
            <w:tcW w:w="2969" w:type="dxa"/>
            <w:vAlign w:val="center"/>
          </w:tcPr>
          <w:p w14:paraId="72173D0E" w14:textId="77777777" w:rsidR="00B8195A" w:rsidRPr="00B8195A" w:rsidRDefault="00B8195A" w:rsidP="00B8195A">
            <w:pPr>
              <w:autoSpaceDE w:val="0"/>
              <w:autoSpaceDN w:val="0"/>
              <w:adjustRightInd w:val="0"/>
              <w:spacing w:after="0" w:line="240" w:lineRule="auto"/>
              <w:jc w:val="center"/>
              <w:rPr>
                <w:rFonts w:ascii="Museo Sans 300" w:hAnsi="Museo Sans 300" w:cs="Verdana"/>
                <w:sz w:val="20"/>
                <w:szCs w:val="20"/>
              </w:rPr>
            </w:pPr>
            <w:r w:rsidRPr="00B8195A">
              <w:rPr>
                <w:rFonts w:ascii="Museo Sans 300" w:hAnsi="Museo Sans 300" w:cs="Verdana"/>
                <w:sz w:val="20"/>
                <w:szCs w:val="20"/>
              </w:rPr>
              <w:t>DESCRIPCIÓN</w:t>
            </w:r>
          </w:p>
        </w:tc>
      </w:tr>
      <w:tr w:rsidR="00730086" w:rsidRPr="00B8195A" w14:paraId="0BC48C62" w14:textId="77777777" w:rsidTr="004A6051">
        <w:trPr>
          <w:trHeight w:hRule="exact" w:val="824"/>
          <w:jc w:val="center"/>
        </w:trPr>
        <w:tc>
          <w:tcPr>
            <w:tcW w:w="885" w:type="dxa"/>
            <w:vAlign w:val="center"/>
          </w:tcPr>
          <w:p w14:paraId="6B333268" w14:textId="77777777" w:rsidR="00B8195A" w:rsidRPr="00B8195A" w:rsidRDefault="00B8195A" w:rsidP="00B8195A">
            <w:pPr>
              <w:autoSpaceDE w:val="0"/>
              <w:autoSpaceDN w:val="0"/>
              <w:adjustRightInd w:val="0"/>
              <w:spacing w:after="0" w:line="240" w:lineRule="auto"/>
              <w:jc w:val="center"/>
              <w:rPr>
                <w:rFonts w:ascii="Museo Sans 300" w:hAnsi="Museo Sans 300" w:cs="Verdana"/>
                <w:sz w:val="20"/>
                <w:szCs w:val="20"/>
              </w:rPr>
            </w:pPr>
            <w:r w:rsidRPr="00B8195A">
              <w:rPr>
                <w:rFonts w:ascii="Museo Sans 300" w:hAnsi="Museo Sans 300" w:cs="Verdana"/>
                <w:sz w:val="20"/>
                <w:szCs w:val="20"/>
              </w:rPr>
              <w:t>1</w:t>
            </w:r>
          </w:p>
        </w:tc>
        <w:tc>
          <w:tcPr>
            <w:tcW w:w="5206" w:type="dxa"/>
            <w:vAlign w:val="center"/>
          </w:tcPr>
          <w:p w14:paraId="2621A430" w14:textId="77777777" w:rsidR="00B8195A" w:rsidRPr="00B8195A" w:rsidRDefault="00B8195A" w:rsidP="00B8195A">
            <w:pPr>
              <w:autoSpaceDE w:val="0"/>
              <w:autoSpaceDN w:val="0"/>
              <w:adjustRightInd w:val="0"/>
              <w:spacing w:after="0" w:line="240" w:lineRule="auto"/>
              <w:rPr>
                <w:rFonts w:ascii="Museo Sans 300" w:hAnsi="Museo Sans 300" w:cs="Verdana"/>
                <w:sz w:val="20"/>
                <w:szCs w:val="20"/>
              </w:rPr>
            </w:pPr>
            <w:r w:rsidRPr="00B8195A">
              <w:rPr>
                <w:rFonts w:ascii="Museo Sans 300" w:hAnsi="Museo Sans 300" w:cs="Verdana"/>
                <w:sz w:val="20"/>
                <w:szCs w:val="20"/>
              </w:rPr>
              <w:t>Nombre de la empresa o persona contratante del Gerente de Proyecto o Residente del Proyecto o Ingeniero de Control de Calidad.</w:t>
            </w:r>
          </w:p>
        </w:tc>
        <w:tc>
          <w:tcPr>
            <w:tcW w:w="2969" w:type="dxa"/>
            <w:vAlign w:val="center"/>
          </w:tcPr>
          <w:p w14:paraId="73A493BC" w14:textId="77777777" w:rsidR="00B8195A" w:rsidRPr="00B8195A" w:rsidRDefault="00B8195A" w:rsidP="00B8195A">
            <w:pPr>
              <w:autoSpaceDE w:val="0"/>
              <w:autoSpaceDN w:val="0"/>
              <w:adjustRightInd w:val="0"/>
              <w:spacing w:after="0" w:line="240" w:lineRule="auto"/>
              <w:jc w:val="center"/>
              <w:rPr>
                <w:rFonts w:ascii="Museo Sans 300" w:hAnsi="Museo Sans 300" w:cs="Verdana"/>
                <w:sz w:val="20"/>
                <w:szCs w:val="20"/>
              </w:rPr>
            </w:pPr>
          </w:p>
        </w:tc>
      </w:tr>
      <w:tr w:rsidR="00730086" w:rsidRPr="00B8195A" w14:paraId="0D794E26" w14:textId="77777777" w:rsidTr="004A6051">
        <w:trPr>
          <w:trHeight w:hRule="exact" w:val="991"/>
          <w:jc w:val="center"/>
        </w:trPr>
        <w:tc>
          <w:tcPr>
            <w:tcW w:w="885" w:type="dxa"/>
            <w:vAlign w:val="center"/>
          </w:tcPr>
          <w:p w14:paraId="0E4A5376" w14:textId="77777777" w:rsidR="00B8195A" w:rsidRPr="00B8195A" w:rsidRDefault="00B8195A" w:rsidP="00B8195A">
            <w:pPr>
              <w:autoSpaceDE w:val="0"/>
              <w:autoSpaceDN w:val="0"/>
              <w:adjustRightInd w:val="0"/>
              <w:spacing w:after="0" w:line="240" w:lineRule="auto"/>
              <w:jc w:val="center"/>
              <w:rPr>
                <w:rFonts w:ascii="Museo Sans 300" w:hAnsi="Museo Sans 300" w:cs="Verdana"/>
                <w:sz w:val="20"/>
                <w:szCs w:val="20"/>
              </w:rPr>
            </w:pPr>
            <w:r w:rsidRPr="00B8195A">
              <w:rPr>
                <w:rFonts w:ascii="Museo Sans 300" w:hAnsi="Museo Sans 300" w:cs="Verdana"/>
                <w:sz w:val="20"/>
                <w:szCs w:val="20"/>
              </w:rPr>
              <w:t>2</w:t>
            </w:r>
          </w:p>
        </w:tc>
        <w:tc>
          <w:tcPr>
            <w:tcW w:w="5206" w:type="dxa"/>
            <w:vAlign w:val="center"/>
          </w:tcPr>
          <w:p w14:paraId="547090C3" w14:textId="53CE1898" w:rsidR="00B8195A" w:rsidRPr="00B8195A" w:rsidRDefault="00B8195A" w:rsidP="00B8195A">
            <w:pPr>
              <w:autoSpaceDE w:val="0"/>
              <w:autoSpaceDN w:val="0"/>
              <w:adjustRightInd w:val="0"/>
              <w:spacing w:after="0" w:line="240" w:lineRule="auto"/>
              <w:rPr>
                <w:rFonts w:ascii="Museo Sans 300" w:hAnsi="Museo Sans 300" w:cs="Verdana"/>
                <w:sz w:val="20"/>
                <w:szCs w:val="20"/>
              </w:rPr>
            </w:pPr>
            <w:r w:rsidRPr="00B8195A">
              <w:rPr>
                <w:rFonts w:ascii="Museo Sans 300" w:hAnsi="Museo Sans 300" w:cs="Verdana"/>
                <w:sz w:val="20"/>
                <w:szCs w:val="20"/>
              </w:rPr>
              <w:t>Descripción y/</w:t>
            </w:r>
            <w:proofErr w:type="spellStart"/>
            <w:r w:rsidRPr="00B8195A">
              <w:rPr>
                <w:rFonts w:ascii="Museo Sans 300" w:hAnsi="Museo Sans 300" w:cs="Verdana"/>
                <w:sz w:val="20"/>
                <w:szCs w:val="20"/>
              </w:rPr>
              <w:t>o</w:t>
            </w:r>
            <w:proofErr w:type="spellEnd"/>
            <w:r w:rsidRPr="00B8195A">
              <w:rPr>
                <w:rFonts w:ascii="Museo Sans 300" w:hAnsi="Museo Sans 300" w:cs="Verdana"/>
                <w:sz w:val="20"/>
                <w:szCs w:val="20"/>
              </w:rPr>
              <w:t xml:space="preserve"> objeto y/o alcance del proyecto donde presto sus servicios, incluir área de pavimentación con mezcla asfáltica en caliente </w:t>
            </w:r>
          </w:p>
        </w:tc>
        <w:tc>
          <w:tcPr>
            <w:tcW w:w="2969" w:type="dxa"/>
            <w:vAlign w:val="center"/>
          </w:tcPr>
          <w:p w14:paraId="7D6E59D5" w14:textId="77777777" w:rsidR="00B8195A" w:rsidRPr="00B8195A" w:rsidRDefault="00B8195A" w:rsidP="00B8195A">
            <w:pPr>
              <w:autoSpaceDE w:val="0"/>
              <w:autoSpaceDN w:val="0"/>
              <w:adjustRightInd w:val="0"/>
              <w:spacing w:after="0" w:line="240" w:lineRule="auto"/>
              <w:jc w:val="center"/>
              <w:rPr>
                <w:rFonts w:ascii="Museo Sans 300" w:hAnsi="Museo Sans 300" w:cs="Verdana"/>
                <w:sz w:val="20"/>
                <w:szCs w:val="20"/>
              </w:rPr>
            </w:pPr>
          </w:p>
        </w:tc>
      </w:tr>
      <w:tr w:rsidR="00730086" w:rsidRPr="00B8195A" w14:paraId="6E265822" w14:textId="77777777" w:rsidTr="004A6051">
        <w:trPr>
          <w:trHeight w:hRule="exact" w:val="397"/>
          <w:jc w:val="center"/>
        </w:trPr>
        <w:tc>
          <w:tcPr>
            <w:tcW w:w="885" w:type="dxa"/>
            <w:vAlign w:val="center"/>
          </w:tcPr>
          <w:p w14:paraId="01B7AE66" w14:textId="77777777" w:rsidR="00B8195A" w:rsidRPr="00B8195A" w:rsidRDefault="00B8195A" w:rsidP="00B8195A">
            <w:pPr>
              <w:autoSpaceDE w:val="0"/>
              <w:autoSpaceDN w:val="0"/>
              <w:adjustRightInd w:val="0"/>
              <w:spacing w:after="0" w:line="240" w:lineRule="auto"/>
              <w:jc w:val="center"/>
              <w:rPr>
                <w:rFonts w:ascii="Museo Sans 300" w:hAnsi="Museo Sans 300" w:cs="Verdana"/>
                <w:sz w:val="20"/>
                <w:szCs w:val="20"/>
              </w:rPr>
            </w:pPr>
            <w:r w:rsidRPr="00B8195A">
              <w:rPr>
                <w:rFonts w:ascii="Museo Sans 300" w:hAnsi="Museo Sans 300" w:cs="Verdana"/>
                <w:sz w:val="20"/>
                <w:szCs w:val="20"/>
              </w:rPr>
              <w:t>3</w:t>
            </w:r>
          </w:p>
        </w:tc>
        <w:tc>
          <w:tcPr>
            <w:tcW w:w="5206" w:type="dxa"/>
            <w:vAlign w:val="center"/>
          </w:tcPr>
          <w:p w14:paraId="7EAA2112" w14:textId="4E858228" w:rsidR="00B8195A" w:rsidRPr="00B8195A" w:rsidRDefault="00B8195A" w:rsidP="00B8195A">
            <w:pPr>
              <w:autoSpaceDE w:val="0"/>
              <w:autoSpaceDN w:val="0"/>
              <w:adjustRightInd w:val="0"/>
              <w:spacing w:after="0" w:line="240" w:lineRule="auto"/>
              <w:rPr>
                <w:rFonts w:ascii="Museo Sans 300" w:hAnsi="Museo Sans 300" w:cs="Verdana"/>
                <w:sz w:val="20"/>
                <w:szCs w:val="20"/>
              </w:rPr>
            </w:pPr>
            <w:r w:rsidRPr="00B8195A">
              <w:rPr>
                <w:rFonts w:ascii="Museo Sans 300" w:hAnsi="Museo Sans 300" w:cs="Verdana"/>
                <w:sz w:val="20"/>
                <w:szCs w:val="20"/>
              </w:rPr>
              <w:t xml:space="preserve">Monto del </w:t>
            </w:r>
            <w:r w:rsidR="00CB0A4B">
              <w:rPr>
                <w:rFonts w:ascii="Museo Sans 300" w:hAnsi="Museo Sans 300" w:cs="Verdana"/>
                <w:sz w:val="20"/>
                <w:szCs w:val="20"/>
              </w:rPr>
              <w:t>proyecto</w:t>
            </w:r>
            <w:r w:rsidRPr="00B8195A">
              <w:rPr>
                <w:rFonts w:ascii="Museo Sans 300" w:hAnsi="Museo Sans 300" w:cs="Verdana"/>
                <w:sz w:val="20"/>
                <w:szCs w:val="20"/>
              </w:rPr>
              <w:t xml:space="preserve"> US$</w:t>
            </w:r>
          </w:p>
        </w:tc>
        <w:tc>
          <w:tcPr>
            <w:tcW w:w="2969" w:type="dxa"/>
            <w:vAlign w:val="center"/>
          </w:tcPr>
          <w:p w14:paraId="5FC39B36" w14:textId="77777777" w:rsidR="00B8195A" w:rsidRPr="00B8195A" w:rsidRDefault="00B8195A" w:rsidP="00B8195A">
            <w:pPr>
              <w:autoSpaceDE w:val="0"/>
              <w:autoSpaceDN w:val="0"/>
              <w:adjustRightInd w:val="0"/>
              <w:spacing w:after="0" w:line="240" w:lineRule="auto"/>
              <w:jc w:val="center"/>
              <w:rPr>
                <w:rFonts w:ascii="Museo Sans 300" w:hAnsi="Museo Sans 300" w:cs="Verdana"/>
                <w:sz w:val="20"/>
                <w:szCs w:val="20"/>
              </w:rPr>
            </w:pPr>
          </w:p>
        </w:tc>
      </w:tr>
      <w:tr w:rsidR="00730086" w:rsidRPr="00B8195A" w14:paraId="3DB4AD9A" w14:textId="77777777" w:rsidTr="004A6051">
        <w:trPr>
          <w:trHeight w:hRule="exact" w:val="728"/>
          <w:jc w:val="center"/>
        </w:trPr>
        <w:tc>
          <w:tcPr>
            <w:tcW w:w="885" w:type="dxa"/>
            <w:vAlign w:val="center"/>
          </w:tcPr>
          <w:p w14:paraId="500FF14F" w14:textId="77777777" w:rsidR="00B8195A" w:rsidRPr="00B8195A" w:rsidRDefault="00B8195A" w:rsidP="00B8195A">
            <w:pPr>
              <w:autoSpaceDE w:val="0"/>
              <w:autoSpaceDN w:val="0"/>
              <w:adjustRightInd w:val="0"/>
              <w:spacing w:after="0" w:line="240" w:lineRule="auto"/>
              <w:jc w:val="center"/>
              <w:rPr>
                <w:rFonts w:ascii="Museo Sans 300" w:hAnsi="Museo Sans 300" w:cs="Verdana"/>
                <w:sz w:val="20"/>
                <w:szCs w:val="20"/>
              </w:rPr>
            </w:pPr>
            <w:r w:rsidRPr="00B8195A">
              <w:rPr>
                <w:rFonts w:ascii="Museo Sans 300" w:hAnsi="Museo Sans 300" w:cs="Verdana"/>
                <w:sz w:val="20"/>
                <w:szCs w:val="20"/>
              </w:rPr>
              <w:t>4</w:t>
            </w:r>
          </w:p>
        </w:tc>
        <w:tc>
          <w:tcPr>
            <w:tcW w:w="5206" w:type="dxa"/>
            <w:vAlign w:val="center"/>
          </w:tcPr>
          <w:p w14:paraId="0EA93F57" w14:textId="77777777" w:rsidR="00B8195A" w:rsidRPr="00B8195A" w:rsidRDefault="00B8195A" w:rsidP="00B8195A">
            <w:pPr>
              <w:tabs>
                <w:tab w:val="left" w:pos="22"/>
              </w:tabs>
              <w:autoSpaceDE w:val="0"/>
              <w:autoSpaceDN w:val="0"/>
              <w:adjustRightInd w:val="0"/>
              <w:spacing w:after="0" w:line="240" w:lineRule="auto"/>
              <w:ind w:left="22"/>
              <w:rPr>
                <w:rFonts w:ascii="Museo Sans 300" w:hAnsi="Museo Sans 300" w:cs="Verdana"/>
                <w:sz w:val="20"/>
                <w:szCs w:val="20"/>
              </w:rPr>
            </w:pPr>
            <w:r w:rsidRPr="00B8195A">
              <w:rPr>
                <w:rFonts w:ascii="Museo Sans 300" w:hAnsi="Museo Sans 300" w:cs="Verdana"/>
                <w:sz w:val="20"/>
                <w:szCs w:val="20"/>
              </w:rPr>
              <w:t>Año de finalización del proyecto</w:t>
            </w:r>
          </w:p>
        </w:tc>
        <w:tc>
          <w:tcPr>
            <w:tcW w:w="2969" w:type="dxa"/>
            <w:vAlign w:val="center"/>
          </w:tcPr>
          <w:p w14:paraId="0DEFA5B4" w14:textId="77777777" w:rsidR="00B8195A" w:rsidRPr="00B8195A" w:rsidRDefault="00B8195A" w:rsidP="00B8195A">
            <w:pPr>
              <w:autoSpaceDE w:val="0"/>
              <w:autoSpaceDN w:val="0"/>
              <w:adjustRightInd w:val="0"/>
              <w:spacing w:after="0" w:line="240" w:lineRule="auto"/>
              <w:rPr>
                <w:rFonts w:ascii="Museo Sans 300" w:hAnsi="Museo Sans 300" w:cs="Verdana"/>
                <w:sz w:val="20"/>
                <w:szCs w:val="20"/>
              </w:rPr>
            </w:pPr>
          </w:p>
        </w:tc>
      </w:tr>
      <w:tr w:rsidR="00730086" w:rsidRPr="00B8195A" w14:paraId="304805E2" w14:textId="77777777" w:rsidTr="004A6051">
        <w:trPr>
          <w:trHeight w:hRule="exact" w:val="554"/>
          <w:jc w:val="center"/>
        </w:trPr>
        <w:tc>
          <w:tcPr>
            <w:tcW w:w="885" w:type="dxa"/>
            <w:vAlign w:val="center"/>
          </w:tcPr>
          <w:p w14:paraId="5774C429" w14:textId="77777777" w:rsidR="00B8195A" w:rsidRPr="00B8195A" w:rsidRDefault="00B8195A" w:rsidP="00B8195A">
            <w:pPr>
              <w:autoSpaceDE w:val="0"/>
              <w:autoSpaceDN w:val="0"/>
              <w:adjustRightInd w:val="0"/>
              <w:spacing w:after="0" w:line="240" w:lineRule="auto"/>
              <w:jc w:val="center"/>
              <w:rPr>
                <w:rFonts w:ascii="Museo Sans 300" w:hAnsi="Museo Sans 300" w:cs="Verdana"/>
                <w:sz w:val="20"/>
                <w:szCs w:val="20"/>
              </w:rPr>
            </w:pPr>
            <w:r w:rsidRPr="00B8195A">
              <w:rPr>
                <w:rFonts w:ascii="Museo Sans 300" w:hAnsi="Museo Sans 300" w:cs="Verdana"/>
                <w:sz w:val="20"/>
                <w:szCs w:val="20"/>
              </w:rPr>
              <w:t>5</w:t>
            </w:r>
          </w:p>
        </w:tc>
        <w:tc>
          <w:tcPr>
            <w:tcW w:w="5206" w:type="dxa"/>
            <w:vAlign w:val="center"/>
          </w:tcPr>
          <w:p w14:paraId="35964338" w14:textId="77777777" w:rsidR="00B8195A" w:rsidRPr="00B8195A" w:rsidRDefault="00B8195A" w:rsidP="00B8195A">
            <w:pPr>
              <w:autoSpaceDE w:val="0"/>
              <w:autoSpaceDN w:val="0"/>
              <w:adjustRightInd w:val="0"/>
              <w:spacing w:after="0" w:line="240" w:lineRule="auto"/>
              <w:rPr>
                <w:rFonts w:ascii="Museo Sans 300" w:hAnsi="Museo Sans 300" w:cs="Verdana"/>
                <w:sz w:val="20"/>
                <w:szCs w:val="20"/>
              </w:rPr>
            </w:pPr>
            <w:r w:rsidRPr="00B8195A">
              <w:rPr>
                <w:rFonts w:ascii="Museo Sans 300" w:hAnsi="Museo Sans 300" w:cs="Verdana"/>
                <w:sz w:val="20"/>
                <w:szCs w:val="20"/>
              </w:rPr>
              <w:t>Cargo desempeñado</w:t>
            </w:r>
          </w:p>
        </w:tc>
        <w:tc>
          <w:tcPr>
            <w:tcW w:w="2969" w:type="dxa"/>
            <w:vAlign w:val="center"/>
          </w:tcPr>
          <w:p w14:paraId="609D8B84" w14:textId="77777777" w:rsidR="00B8195A" w:rsidRPr="00B8195A" w:rsidRDefault="00B8195A" w:rsidP="00B8195A">
            <w:pPr>
              <w:autoSpaceDE w:val="0"/>
              <w:autoSpaceDN w:val="0"/>
              <w:adjustRightInd w:val="0"/>
              <w:spacing w:after="0" w:line="240" w:lineRule="auto"/>
              <w:rPr>
                <w:rFonts w:ascii="Museo Sans 300" w:hAnsi="Museo Sans 300" w:cs="Verdana"/>
                <w:sz w:val="20"/>
                <w:szCs w:val="20"/>
              </w:rPr>
            </w:pPr>
          </w:p>
          <w:p w14:paraId="16FE2E6F" w14:textId="77777777" w:rsidR="00B8195A" w:rsidRPr="00B8195A" w:rsidRDefault="00B8195A" w:rsidP="00B8195A">
            <w:pPr>
              <w:autoSpaceDE w:val="0"/>
              <w:autoSpaceDN w:val="0"/>
              <w:adjustRightInd w:val="0"/>
              <w:spacing w:after="0" w:line="240" w:lineRule="auto"/>
              <w:rPr>
                <w:rFonts w:ascii="Museo Sans 300" w:hAnsi="Museo Sans 300" w:cs="Verdana"/>
                <w:sz w:val="20"/>
                <w:szCs w:val="20"/>
              </w:rPr>
            </w:pPr>
            <w:r w:rsidRPr="00B8195A">
              <w:rPr>
                <w:rFonts w:ascii="Museo Sans 300" w:hAnsi="Museo Sans 300" w:cs="Verdana"/>
                <w:sz w:val="20"/>
                <w:szCs w:val="20"/>
              </w:rPr>
              <w:t xml:space="preserve"> </w:t>
            </w:r>
          </w:p>
        </w:tc>
      </w:tr>
    </w:tbl>
    <w:p w14:paraId="5616735C" w14:textId="77777777" w:rsidR="00B8195A" w:rsidRPr="00B8195A" w:rsidRDefault="00B8195A" w:rsidP="00B8195A">
      <w:pPr>
        <w:autoSpaceDE w:val="0"/>
        <w:autoSpaceDN w:val="0"/>
        <w:adjustRightInd w:val="0"/>
        <w:spacing w:after="0" w:line="240" w:lineRule="auto"/>
        <w:ind w:left="180"/>
        <w:rPr>
          <w:rFonts w:ascii="Museo Sans 300" w:hAnsi="Museo Sans 300" w:cs="Verdana"/>
          <w:sz w:val="20"/>
          <w:szCs w:val="20"/>
        </w:rPr>
      </w:pPr>
      <w:r w:rsidRPr="00B8195A">
        <w:rPr>
          <w:rFonts w:ascii="Museo Sans 300" w:hAnsi="Museo Sans 300" w:cs="Verdana"/>
          <w:sz w:val="20"/>
          <w:szCs w:val="20"/>
        </w:rPr>
        <w:t xml:space="preserve">    Cuadro a llenar por el cliente</w:t>
      </w:r>
    </w:p>
    <w:p w14:paraId="36547C78" w14:textId="77777777" w:rsidR="00B8195A" w:rsidRPr="00B8195A" w:rsidRDefault="00B8195A" w:rsidP="00B8195A">
      <w:pPr>
        <w:autoSpaceDE w:val="0"/>
        <w:autoSpaceDN w:val="0"/>
        <w:adjustRightInd w:val="0"/>
        <w:spacing w:after="0" w:line="240" w:lineRule="auto"/>
        <w:ind w:left="180"/>
        <w:rPr>
          <w:rFonts w:ascii="Museo Sans 300" w:hAnsi="Museo Sans 300" w:cs="Verdana"/>
          <w:sz w:val="20"/>
          <w:szCs w:val="20"/>
        </w:rPr>
      </w:pPr>
    </w:p>
    <w:p w14:paraId="6237DE95" w14:textId="77777777" w:rsidR="00B8195A" w:rsidRPr="00B8195A" w:rsidRDefault="00B8195A" w:rsidP="00B8195A">
      <w:pPr>
        <w:spacing w:after="0" w:line="240" w:lineRule="auto"/>
        <w:jc w:val="both"/>
        <w:rPr>
          <w:rFonts w:ascii="Museo Sans 300" w:hAnsi="Museo Sans 300" w:cs="Verdana"/>
          <w:sz w:val="20"/>
          <w:szCs w:val="20"/>
        </w:rPr>
      </w:pPr>
      <w:r w:rsidRPr="00B8195A">
        <w:rPr>
          <w:rFonts w:ascii="Museo Sans 300" w:hAnsi="Museo Sans 300" w:cs="Verdana"/>
          <w:sz w:val="20"/>
          <w:szCs w:val="20"/>
        </w:rPr>
        <w:t xml:space="preserve">Y para presentar a CEPA, extiendo y sello la presente </w:t>
      </w:r>
      <w:r w:rsidRPr="00B8195A">
        <w:rPr>
          <w:rFonts w:ascii="Museo Sans 300" w:hAnsi="Museo Sans 300" w:cs="Verdana"/>
          <w:b/>
          <w:bCs/>
          <w:sz w:val="20"/>
          <w:szCs w:val="20"/>
        </w:rPr>
        <w:t>constancia,</w:t>
      </w:r>
      <w:r w:rsidRPr="00B8195A">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B8195A">
        <w:rPr>
          <w:rFonts w:ascii="Museo Sans 300" w:hAnsi="Museo Sans 300" w:cs="Verdana"/>
          <w:sz w:val="20"/>
          <w:szCs w:val="20"/>
        </w:rPr>
        <w:t>de</w:t>
      </w:r>
      <w:proofErr w:type="spellEnd"/>
      <w:r w:rsidRPr="00B8195A">
        <w:rPr>
          <w:rFonts w:ascii="Museo Sans 300" w:hAnsi="Museo Sans 300" w:cs="Verdana"/>
          <w:sz w:val="20"/>
          <w:szCs w:val="20"/>
        </w:rPr>
        <w:t xml:space="preserve"> dos mil _______________.</w:t>
      </w:r>
    </w:p>
    <w:p w14:paraId="1462F5EA" w14:textId="77777777" w:rsidR="00B8195A" w:rsidRPr="00B8195A" w:rsidRDefault="00B8195A" w:rsidP="00B8195A">
      <w:pPr>
        <w:spacing w:after="0" w:line="240" w:lineRule="auto"/>
        <w:rPr>
          <w:rFonts w:ascii="Museo Sans 300" w:eastAsia="Arial Unicode MS" w:hAnsi="Museo Sans 300"/>
          <w:b/>
          <w:bCs/>
          <w:sz w:val="20"/>
          <w:szCs w:val="20"/>
        </w:rPr>
      </w:pPr>
    </w:p>
    <w:p w14:paraId="3380C82F" w14:textId="77777777" w:rsidR="00B8195A" w:rsidRPr="00B8195A" w:rsidRDefault="00B8195A" w:rsidP="00B8195A">
      <w:pPr>
        <w:spacing w:after="0" w:line="240" w:lineRule="auto"/>
        <w:ind w:left="180" w:hanging="180"/>
        <w:rPr>
          <w:rFonts w:ascii="Museo Sans 300" w:eastAsia="Arial Unicode MS" w:hAnsi="Museo Sans 300" w:cs="Verdana"/>
          <w:b/>
          <w:bCs/>
          <w:sz w:val="20"/>
          <w:szCs w:val="20"/>
        </w:rPr>
      </w:pPr>
      <w:r w:rsidRPr="00B8195A">
        <w:rPr>
          <w:rFonts w:ascii="Museo Sans 300" w:eastAsia="Arial Unicode MS" w:hAnsi="Museo Sans 300" w:cs="Verdana"/>
          <w:b/>
          <w:bCs/>
          <w:sz w:val="20"/>
          <w:szCs w:val="20"/>
        </w:rPr>
        <w:t>____________________________</w:t>
      </w:r>
      <w:r w:rsidRPr="00B8195A">
        <w:rPr>
          <w:rFonts w:ascii="Museo Sans 300" w:eastAsia="Arial Unicode MS" w:hAnsi="Museo Sans 300" w:cs="Verdana"/>
          <w:b/>
          <w:bCs/>
          <w:sz w:val="20"/>
          <w:szCs w:val="20"/>
        </w:rPr>
        <w:tab/>
      </w:r>
      <w:r w:rsidRPr="00B8195A">
        <w:rPr>
          <w:rFonts w:ascii="Museo Sans 300" w:eastAsia="Arial Unicode MS" w:hAnsi="Museo Sans 300" w:cs="Verdana"/>
          <w:b/>
          <w:bCs/>
          <w:sz w:val="20"/>
          <w:szCs w:val="20"/>
        </w:rPr>
        <w:tab/>
        <w:t xml:space="preserve">     </w:t>
      </w:r>
      <w:r w:rsidRPr="00B8195A">
        <w:rPr>
          <w:rFonts w:ascii="Museo Sans 300" w:eastAsia="Arial Unicode MS" w:hAnsi="Museo Sans 300" w:cs="Verdana"/>
          <w:b/>
          <w:bCs/>
          <w:sz w:val="20"/>
          <w:szCs w:val="20"/>
        </w:rPr>
        <w:tab/>
        <w:t>_______________________</w:t>
      </w:r>
    </w:p>
    <w:p w14:paraId="6E8C730F" w14:textId="77777777" w:rsidR="00B8195A" w:rsidRPr="00B8195A" w:rsidRDefault="00B8195A" w:rsidP="00B8195A">
      <w:pPr>
        <w:spacing w:after="0" w:line="240" w:lineRule="auto"/>
        <w:rPr>
          <w:rFonts w:ascii="Museo Sans 300" w:eastAsia="Arial Unicode MS" w:hAnsi="Museo Sans 300"/>
          <w:b/>
          <w:bCs/>
          <w:sz w:val="20"/>
          <w:szCs w:val="20"/>
        </w:rPr>
      </w:pPr>
      <w:r w:rsidRPr="00B8195A">
        <w:rPr>
          <w:rFonts w:ascii="Museo Sans 300" w:hAnsi="Museo Sans 300" w:cs="Verdana"/>
          <w:sz w:val="20"/>
          <w:szCs w:val="20"/>
        </w:rPr>
        <w:t>Nombre y Firma (del cliente)</w:t>
      </w:r>
      <w:r w:rsidRPr="00B8195A">
        <w:rPr>
          <w:rFonts w:ascii="Museo Sans 300" w:hAnsi="Museo Sans 300" w:cs="Verdana"/>
          <w:sz w:val="20"/>
          <w:szCs w:val="20"/>
        </w:rPr>
        <w:tab/>
      </w:r>
      <w:r w:rsidRPr="00B8195A">
        <w:rPr>
          <w:rFonts w:ascii="Museo Sans 300" w:hAnsi="Museo Sans 300" w:cs="Verdana"/>
          <w:sz w:val="20"/>
          <w:szCs w:val="20"/>
        </w:rPr>
        <w:tab/>
        <w:t>Sello de la empresa (Del cliente, si hubiere)</w:t>
      </w:r>
    </w:p>
    <w:p w14:paraId="1D270B4D" w14:textId="77777777" w:rsidR="00B8195A" w:rsidRPr="00B8195A" w:rsidRDefault="00B8195A" w:rsidP="00B8195A">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7DE93E65" w14:textId="77777777" w:rsidR="00B8195A" w:rsidRPr="00B8195A" w:rsidRDefault="00B8195A" w:rsidP="00B8195A">
      <w:pPr>
        <w:autoSpaceDE w:val="0"/>
        <w:autoSpaceDN w:val="0"/>
        <w:adjustRightInd w:val="0"/>
        <w:spacing w:after="0" w:line="240" w:lineRule="auto"/>
        <w:ind w:left="-900" w:firstLine="900"/>
        <w:rPr>
          <w:rFonts w:ascii="Museo Sans 300" w:hAnsi="Museo Sans 300" w:cs="Verdana"/>
          <w:sz w:val="20"/>
          <w:szCs w:val="20"/>
        </w:rPr>
      </w:pPr>
      <w:r w:rsidRPr="00B8195A">
        <w:rPr>
          <w:rFonts w:ascii="Museo Sans 300" w:hAnsi="Museo Sans 300" w:cs="Verdana"/>
          <w:sz w:val="20"/>
          <w:szCs w:val="20"/>
        </w:rPr>
        <w:t>Dirección:   ___________</w:t>
      </w:r>
    </w:p>
    <w:p w14:paraId="780B9615" w14:textId="77777777" w:rsidR="00B8195A" w:rsidRPr="00B8195A" w:rsidRDefault="00B8195A" w:rsidP="00B8195A">
      <w:pPr>
        <w:autoSpaceDE w:val="0"/>
        <w:autoSpaceDN w:val="0"/>
        <w:adjustRightInd w:val="0"/>
        <w:spacing w:after="0" w:line="240" w:lineRule="auto"/>
        <w:rPr>
          <w:rFonts w:ascii="Museo Sans 300" w:hAnsi="Museo Sans 300"/>
          <w:b/>
          <w:bCs/>
          <w:sz w:val="20"/>
          <w:szCs w:val="20"/>
        </w:rPr>
      </w:pPr>
      <w:r w:rsidRPr="00B8195A">
        <w:rPr>
          <w:rFonts w:ascii="Museo Sans 300" w:hAnsi="Museo Sans 300" w:cs="Verdana"/>
          <w:sz w:val="20"/>
          <w:szCs w:val="20"/>
        </w:rPr>
        <w:t>Correo electrónico, Telefax y/o teléfono del Cliente</w:t>
      </w:r>
      <w:r w:rsidRPr="00B8195A">
        <w:rPr>
          <w:rFonts w:ascii="Museo Sans 300" w:hAnsi="Museo Sans 300"/>
          <w:b/>
          <w:bCs/>
          <w:sz w:val="20"/>
          <w:szCs w:val="20"/>
        </w:rPr>
        <w:t>: _____________</w:t>
      </w:r>
    </w:p>
    <w:p w14:paraId="6F89AB52" w14:textId="77777777" w:rsidR="00B8195A" w:rsidRPr="00B8195A" w:rsidRDefault="00B8195A" w:rsidP="00B8195A">
      <w:pPr>
        <w:autoSpaceDE w:val="0"/>
        <w:autoSpaceDN w:val="0"/>
        <w:adjustRightInd w:val="0"/>
        <w:spacing w:after="0" w:line="240" w:lineRule="auto"/>
        <w:rPr>
          <w:rFonts w:ascii="Museo Sans 300" w:hAnsi="Museo Sans 300"/>
          <w:b/>
          <w:bCs/>
          <w:sz w:val="20"/>
          <w:szCs w:val="20"/>
        </w:rPr>
      </w:pPr>
    </w:p>
    <w:p w14:paraId="0A343606" w14:textId="0B8FC181" w:rsidR="003905FB" w:rsidRDefault="003905FB" w:rsidP="009E3324">
      <w:pPr>
        <w:spacing w:after="0" w:line="240" w:lineRule="auto"/>
        <w:jc w:val="center"/>
        <w:rPr>
          <w:rFonts w:ascii="Museo Sans 300" w:hAnsi="Museo Sans 300"/>
          <w:sz w:val="20"/>
          <w:szCs w:val="20"/>
        </w:rPr>
      </w:pPr>
    </w:p>
    <w:p w14:paraId="24FF16A8" w14:textId="6914E59F" w:rsidR="00B8195A" w:rsidRDefault="00B8195A" w:rsidP="009E3324">
      <w:pPr>
        <w:spacing w:after="0" w:line="240" w:lineRule="auto"/>
        <w:jc w:val="center"/>
        <w:rPr>
          <w:rFonts w:ascii="Museo Sans 300" w:hAnsi="Museo Sans 300"/>
          <w:sz w:val="20"/>
          <w:szCs w:val="20"/>
        </w:rPr>
      </w:pPr>
    </w:p>
    <w:p w14:paraId="61BA069C" w14:textId="06D430E4" w:rsidR="00B8195A" w:rsidRDefault="00B8195A" w:rsidP="009E3324">
      <w:pPr>
        <w:spacing w:after="0" w:line="240" w:lineRule="auto"/>
        <w:jc w:val="center"/>
        <w:rPr>
          <w:rFonts w:ascii="Museo Sans 300" w:hAnsi="Museo Sans 300"/>
          <w:sz w:val="20"/>
          <w:szCs w:val="20"/>
        </w:rPr>
      </w:pPr>
    </w:p>
    <w:p w14:paraId="15643F79" w14:textId="4393AAFA" w:rsidR="00B8195A" w:rsidRDefault="00B8195A" w:rsidP="009E3324">
      <w:pPr>
        <w:spacing w:after="0" w:line="240" w:lineRule="auto"/>
        <w:jc w:val="center"/>
        <w:rPr>
          <w:rFonts w:ascii="Museo Sans 300" w:hAnsi="Museo Sans 300"/>
          <w:sz w:val="20"/>
          <w:szCs w:val="20"/>
        </w:rPr>
      </w:pPr>
    </w:p>
    <w:p w14:paraId="13130B52" w14:textId="2634ED08" w:rsidR="00B8195A" w:rsidRDefault="00B8195A" w:rsidP="009E3324">
      <w:pPr>
        <w:spacing w:after="0" w:line="240" w:lineRule="auto"/>
        <w:jc w:val="center"/>
        <w:rPr>
          <w:rFonts w:ascii="Museo Sans 300" w:hAnsi="Museo Sans 300"/>
          <w:sz w:val="20"/>
          <w:szCs w:val="20"/>
        </w:rPr>
      </w:pPr>
    </w:p>
    <w:p w14:paraId="57761782" w14:textId="76C2A9CD" w:rsidR="00B8195A" w:rsidRDefault="00B8195A" w:rsidP="009E3324">
      <w:pPr>
        <w:spacing w:after="0" w:line="240" w:lineRule="auto"/>
        <w:jc w:val="center"/>
        <w:rPr>
          <w:rFonts w:ascii="Museo Sans 300" w:hAnsi="Museo Sans 300"/>
          <w:sz w:val="20"/>
          <w:szCs w:val="20"/>
        </w:rPr>
      </w:pPr>
    </w:p>
    <w:p w14:paraId="24F92086" w14:textId="2B6B4994" w:rsidR="00B8195A" w:rsidRDefault="00B8195A" w:rsidP="009E3324">
      <w:pPr>
        <w:spacing w:after="0" w:line="240" w:lineRule="auto"/>
        <w:jc w:val="center"/>
        <w:rPr>
          <w:rFonts w:ascii="Museo Sans 300" w:hAnsi="Museo Sans 300"/>
          <w:sz w:val="20"/>
          <w:szCs w:val="20"/>
        </w:rPr>
      </w:pPr>
    </w:p>
    <w:p w14:paraId="4DF26C29" w14:textId="6D706AD4" w:rsidR="00B8195A" w:rsidRDefault="00B8195A" w:rsidP="009E3324">
      <w:pPr>
        <w:spacing w:after="0" w:line="240" w:lineRule="auto"/>
        <w:jc w:val="center"/>
        <w:rPr>
          <w:rFonts w:ascii="Museo Sans 300" w:hAnsi="Museo Sans 300"/>
          <w:sz w:val="20"/>
          <w:szCs w:val="20"/>
        </w:rPr>
      </w:pPr>
    </w:p>
    <w:p w14:paraId="0CBF2F78" w14:textId="1FC2E333" w:rsidR="00B8195A" w:rsidRDefault="00B8195A" w:rsidP="009E3324">
      <w:pPr>
        <w:spacing w:after="0" w:line="240" w:lineRule="auto"/>
        <w:jc w:val="center"/>
        <w:rPr>
          <w:rFonts w:ascii="Museo Sans 300" w:hAnsi="Museo Sans 300"/>
          <w:sz w:val="20"/>
          <w:szCs w:val="20"/>
        </w:rPr>
      </w:pPr>
    </w:p>
    <w:p w14:paraId="1292EBDB" w14:textId="045BACB0" w:rsidR="00B8195A" w:rsidRDefault="00B8195A" w:rsidP="009E3324">
      <w:pPr>
        <w:spacing w:after="0" w:line="240" w:lineRule="auto"/>
        <w:jc w:val="center"/>
        <w:rPr>
          <w:rFonts w:ascii="Museo Sans 300" w:hAnsi="Museo Sans 300"/>
          <w:sz w:val="20"/>
          <w:szCs w:val="20"/>
        </w:rPr>
      </w:pPr>
    </w:p>
    <w:p w14:paraId="1CA8DE2B" w14:textId="47293295" w:rsidR="00B8195A" w:rsidRDefault="00B8195A" w:rsidP="009E3324">
      <w:pPr>
        <w:spacing w:after="0" w:line="240" w:lineRule="auto"/>
        <w:jc w:val="center"/>
        <w:rPr>
          <w:rFonts w:ascii="Museo Sans 300" w:hAnsi="Museo Sans 300"/>
          <w:sz w:val="20"/>
          <w:szCs w:val="20"/>
        </w:rPr>
      </w:pPr>
    </w:p>
    <w:p w14:paraId="02158D8D" w14:textId="77777777" w:rsidR="00D503E0" w:rsidRPr="00162377" w:rsidRDefault="00D503E0" w:rsidP="001E48B4">
      <w:pPr>
        <w:pStyle w:val="Ttulo1"/>
        <w:spacing w:before="0" w:after="0" w:line="240" w:lineRule="auto"/>
        <w:jc w:val="center"/>
        <w:rPr>
          <w:rFonts w:ascii="Museo Sans 300" w:hAnsi="Museo Sans 300"/>
          <w:b w:val="0"/>
          <w:bCs w:val="0"/>
          <w:iCs/>
          <w:sz w:val="20"/>
          <w:szCs w:val="20"/>
        </w:rPr>
      </w:pPr>
      <w:bookmarkStart w:id="435" w:name="_Toc210837926"/>
      <w:r w:rsidRPr="00590DF2">
        <w:rPr>
          <w:rFonts w:ascii="Museo Sans 300" w:eastAsia="Calibri" w:hAnsi="Museo Sans 300"/>
          <w:sz w:val="20"/>
          <w:szCs w:val="20"/>
        </w:rPr>
        <w:t>F</w:t>
      </w:r>
      <w:r w:rsidRPr="00590DF2">
        <w:rPr>
          <w:rFonts w:ascii="Museo Sans 300" w:eastAsia="Calibri" w:hAnsi="Museo Sans 300"/>
          <w:sz w:val="20"/>
          <w:szCs w:val="20"/>
          <w:lang w:val="es-SV"/>
        </w:rPr>
        <w:t>5</w:t>
      </w:r>
      <w:r w:rsidRPr="00590DF2">
        <w:rPr>
          <w:rFonts w:ascii="Museo Sans 300" w:eastAsia="Calibri" w:hAnsi="Museo Sans 300"/>
          <w:sz w:val="20"/>
          <w:szCs w:val="20"/>
        </w:rPr>
        <w:t>.</w:t>
      </w:r>
      <w:r w:rsidRPr="00590DF2">
        <w:rPr>
          <w:rFonts w:ascii="Museo Sans 300" w:eastAsia="Calibri" w:hAnsi="Museo Sans 300"/>
          <w:sz w:val="20"/>
          <w:szCs w:val="20"/>
          <w:lang w:val="es-MX"/>
        </w:rPr>
        <w:t xml:space="preserve"> Formulario </w:t>
      </w:r>
      <w:r w:rsidRPr="00590DF2">
        <w:rPr>
          <w:rFonts w:ascii="Museo Sans 300" w:hAnsi="Museo Sans 300"/>
          <w:sz w:val="20"/>
          <w:szCs w:val="20"/>
        </w:rPr>
        <w:t>C</w:t>
      </w:r>
      <w:r w:rsidRPr="00590DF2">
        <w:rPr>
          <w:rFonts w:ascii="Museo Sans 300" w:hAnsi="Museo Sans 300"/>
          <w:sz w:val="20"/>
          <w:szCs w:val="20"/>
          <w:lang w:val="es-ES"/>
        </w:rPr>
        <w:t>arta Compromiso</w:t>
      </w:r>
      <w:bookmarkEnd w:id="435"/>
      <w:r w:rsidRPr="00162377">
        <w:rPr>
          <w:rFonts w:ascii="Museo Sans 300" w:hAnsi="Museo Sans 300"/>
          <w:sz w:val="20"/>
          <w:szCs w:val="20"/>
          <w:lang w:val="es-ES"/>
        </w:rPr>
        <w:t xml:space="preserve"> </w:t>
      </w:r>
    </w:p>
    <w:p w14:paraId="0FE40682" w14:textId="77777777" w:rsidR="00D503E0" w:rsidRPr="00162377" w:rsidRDefault="00D503E0" w:rsidP="00D503E0">
      <w:pPr>
        <w:spacing w:after="0" w:line="240" w:lineRule="auto"/>
        <w:jc w:val="both"/>
        <w:rPr>
          <w:rFonts w:ascii="Museo Sans 300" w:hAnsi="Museo Sans 300"/>
          <w:b/>
          <w:bCs/>
          <w:iCs/>
          <w:sz w:val="20"/>
          <w:szCs w:val="20"/>
        </w:rPr>
      </w:pPr>
    </w:p>
    <w:p w14:paraId="39DA6A1E" w14:textId="77777777" w:rsidR="00D503E0" w:rsidRPr="00162377" w:rsidRDefault="00D503E0" w:rsidP="00D503E0">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SEÑORES</w:t>
      </w:r>
    </w:p>
    <w:p w14:paraId="0B25D6EB" w14:textId="77777777" w:rsidR="00D503E0" w:rsidRPr="00162377" w:rsidRDefault="00D503E0" w:rsidP="00D503E0">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COMISIÓN EJECUTIVA PORTUARIA AUTÓNOMA (CEPA)</w:t>
      </w:r>
    </w:p>
    <w:p w14:paraId="45B2BCED" w14:textId="77777777" w:rsidR="00D503E0" w:rsidRPr="00162377" w:rsidRDefault="00D503E0" w:rsidP="00D503E0">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PRESENTE</w:t>
      </w:r>
    </w:p>
    <w:p w14:paraId="7506BBD7" w14:textId="77777777" w:rsidR="00D503E0" w:rsidRPr="00162377" w:rsidRDefault="00D503E0" w:rsidP="00D503E0">
      <w:pPr>
        <w:spacing w:after="0" w:line="240" w:lineRule="auto"/>
        <w:jc w:val="both"/>
        <w:rPr>
          <w:rFonts w:ascii="Museo Sans 300" w:hAnsi="Museo Sans 300"/>
          <w:b/>
          <w:bCs/>
          <w:iCs/>
          <w:sz w:val="20"/>
          <w:szCs w:val="20"/>
        </w:rPr>
      </w:pPr>
    </w:p>
    <w:p w14:paraId="1E612EF4" w14:textId="77777777" w:rsidR="00D503E0" w:rsidRPr="00162377" w:rsidRDefault="00D503E0" w:rsidP="00D503E0">
      <w:pPr>
        <w:spacing w:after="0" w:line="240" w:lineRule="auto"/>
        <w:jc w:val="both"/>
        <w:rPr>
          <w:rFonts w:ascii="Museo Sans 300" w:hAnsi="Museo Sans 300"/>
          <w:b/>
          <w:bCs/>
          <w:iCs/>
          <w:sz w:val="20"/>
          <w:szCs w:val="20"/>
        </w:rPr>
      </w:pPr>
    </w:p>
    <w:p w14:paraId="11530642" w14:textId="569078C5" w:rsidR="00D503E0" w:rsidRPr="00DB7FB6" w:rsidRDefault="00D503E0" w:rsidP="00D503E0">
      <w:pPr>
        <w:spacing w:after="0" w:line="240" w:lineRule="auto"/>
        <w:jc w:val="both"/>
        <w:rPr>
          <w:rFonts w:ascii="Museo Sans 300" w:hAnsi="Museo Sans 300"/>
          <w:bCs/>
          <w:iCs/>
          <w:sz w:val="20"/>
          <w:szCs w:val="20"/>
        </w:rPr>
      </w:pPr>
      <w:r w:rsidRPr="00162377">
        <w:rPr>
          <w:rFonts w:ascii="Museo Sans 300" w:hAnsi="Museo Sans 300"/>
          <w:bCs/>
          <w:iCs/>
          <w:sz w:val="20"/>
          <w:szCs w:val="20"/>
        </w:rPr>
        <w:t xml:space="preserve">Después de haber examinado todo lo establecido en el Documento de Solicitud de Oferta de la </w:t>
      </w:r>
      <w:r w:rsidRPr="00162377">
        <w:rPr>
          <w:rFonts w:ascii="Museo Sans 300" w:hAnsi="Museo Sans 300"/>
          <w:b/>
          <w:bCs/>
          <w:iCs/>
          <w:sz w:val="20"/>
          <w:szCs w:val="20"/>
        </w:rPr>
        <w:t xml:space="preserve">Licitación </w:t>
      </w:r>
      <w:r>
        <w:rPr>
          <w:rFonts w:ascii="Museo Sans 300" w:hAnsi="Museo Sans 300"/>
          <w:b/>
          <w:bCs/>
          <w:iCs/>
          <w:sz w:val="20"/>
          <w:szCs w:val="20"/>
        </w:rPr>
        <w:t>Competitiva</w:t>
      </w:r>
      <w:r w:rsidRPr="00162377">
        <w:rPr>
          <w:rFonts w:ascii="Museo Sans 300" w:hAnsi="Museo Sans 300"/>
          <w:b/>
          <w:bCs/>
          <w:iCs/>
          <w:sz w:val="20"/>
          <w:szCs w:val="20"/>
        </w:rPr>
        <w:t xml:space="preserve"> CEPA </w:t>
      </w:r>
      <w:r w:rsidRPr="00162377">
        <w:rPr>
          <w:rFonts w:ascii="Museo Sans 300" w:hAnsi="Museo Sans 300" w:cs="Times New Roman"/>
          <w:b/>
          <w:sz w:val="20"/>
          <w:szCs w:val="20"/>
        </w:rPr>
        <w:t>L</w:t>
      </w:r>
      <w:r>
        <w:rPr>
          <w:rFonts w:ascii="Museo Sans 300" w:hAnsi="Museo Sans 300" w:cs="Times New Roman"/>
          <w:b/>
          <w:sz w:val="20"/>
          <w:szCs w:val="20"/>
        </w:rPr>
        <w:t>C</w:t>
      </w:r>
      <w:r w:rsidRPr="00162377">
        <w:rPr>
          <w:rFonts w:ascii="Museo Sans 300" w:hAnsi="Museo Sans 300" w:cs="Times New Roman"/>
          <w:b/>
          <w:sz w:val="20"/>
          <w:szCs w:val="20"/>
        </w:rPr>
        <w:t>-</w:t>
      </w:r>
      <w:r w:rsidR="0042418E">
        <w:rPr>
          <w:rFonts w:ascii="Museo Sans 300" w:hAnsi="Museo Sans 300" w:cs="Times New Roman"/>
          <w:b/>
          <w:sz w:val="20"/>
          <w:szCs w:val="20"/>
        </w:rPr>
        <w:t>30</w:t>
      </w:r>
      <w:r w:rsidRPr="00162377">
        <w:rPr>
          <w:rFonts w:ascii="Museo Sans 300" w:hAnsi="Museo Sans 300" w:cs="Times New Roman"/>
          <w:b/>
          <w:sz w:val="20"/>
          <w:szCs w:val="20"/>
        </w:rPr>
        <w:t>/2025, “</w:t>
      </w:r>
      <w:r w:rsidR="009326C5" w:rsidRPr="009326C5">
        <w:rPr>
          <w:rFonts w:ascii="Museo Sans 300" w:hAnsi="Museo Sans 300" w:cs="Tahoma"/>
          <w:bCs/>
          <w:sz w:val="20"/>
          <w:szCs w:val="20"/>
        </w:rPr>
        <w:t>Rehabilitación del pavimento asfáltico en calle de rodaje alfa y pista 07/25 del Aeropuerto Internacional de El Salvador, San Oscar Arnulfo Romero y Galdámez</w:t>
      </w:r>
      <w:r w:rsidRPr="00162377">
        <w:rPr>
          <w:rFonts w:ascii="Museo Sans 300" w:hAnsi="Museo Sans 300" w:cs="Times New Roman"/>
          <w:b/>
          <w:sz w:val="20"/>
          <w:szCs w:val="20"/>
        </w:rPr>
        <w:t>”</w:t>
      </w:r>
      <w:r w:rsidRPr="00162377">
        <w:rPr>
          <w:rFonts w:ascii="Museo Sans 300" w:hAnsi="Museo Sans 300"/>
          <w:bCs/>
          <w:iCs/>
          <w:sz w:val="20"/>
          <w:szCs w:val="20"/>
        </w:rPr>
        <w:t xml:space="preserve"> en caso de ser adjudicada mi representada, me compro</w:t>
      </w:r>
      <w:r w:rsidRPr="00DB7FB6">
        <w:rPr>
          <w:rFonts w:ascii="Museo Sans 300" w:hAnsi="Museo Sans 300"/>
          <w:bCs/>
          <w:iCs/>
          <w:sz w:val="20"/>
          <w:szCs w:val="20"/>
        </w:rPr>
        <w:t>meto a:</w:t>
      </w:r>
    </w:p>
    <w:p w14:paraId="3923CD9F" w14:textId="77777777" w:rsidR="00D503E0" w:rsidRPr="00DB7FB6" w:rsidRDefault="00D503E0" w:rsidP="00D503E0">
      <w:pPr>
        <w:spacing w:after="0" w:line="240" w:lineRule="auto"/>
        <w:jc w:val="both"/>
        <w:rPr>
          <w:rFonts w:ascii="Museo Sans 300" w:hAnsi="Museo Sans 300"/>
          <w:bCs/>
          <w:iCs/>
          <w:sz w:val="20"/>
          <w:szCs w:val="20"/>
        </w:rPr>
      </w:pPr>
    </w:p>
    <w:p w14:paraId="2D9416B8" w14:textId="77777777" w:rsidR="00D503E0" w:rsidRPr="00DB7FB6" w:rsidRDefault="00D503E0" w:rsidP="00EC6483">
      <w:pPr>
        <w:pStyle w:val="Prrafodelista"/>
        <w:numPr>
          <w:ilvl w:val="0"/>
          <w:numId w:val="84"/>
        </w:numPr>
        <w:spacing w:after="0" w:line="240" w:lineRule="auto"/>
        <w:ind w:left="426" w:hanging="284"/>
        <w:jc w:val="both"/>
        <w:rPr>
          <w:rFonts w:ascii="Museo Sans 300" w:hAnsi="Museo Sans 300"/>
          <w:bCs/>
          <w:iCs/>
          <w:sz w:val="20"/>
          <w:szCs w:val="20"/>
        </w:rPr>
      </w:pPr>
      <w:bookmarkStart w:id="436" w:name="_Hlk210210855"/>
      <w:r w:rsidRPr="00DB7FB6">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25384F09" w14:textId="77777777" w:rsidR="00D503E0" w:rsidRPr="00DB7FB6" w:rsidRDefault="00D503E0" w:rsidP="00D503E0">
      <w:pPr>
        <w:spacing w:after="0" w:line="240" w:lineRule="auto"/>
        <w:ind w:left="426" w:hanging="284"/>
        <w:jc w:val="both"/>
        <w:rPr>
          <w:rFonts w:ascii="Museo Sans 300" w:hAnsi="Museo Sans 300"/>
          <w:bCs/>
          <w:iCs/>
          <w:sz w:val="20"/>
          <w:szCs w:val="20"/>
        </w:rPr>
      </w:pPr>
    </w:p>
    <w:p w14:paraId="7C3CDCF7" w14:textId="40D59823" w:rsidR="00D503E0" w:rsidRPr="00DB7FB6" w:rsidRDefault="00D503E0" w:rsidP="00EC6483">
      <w:pPr>
        <w:pStyle w:val="Prrafodelista"/>
        <w:numPr>
          <w:ilvl w:val="0"/>
          <w:numId w:val="84"/>
        </w:numPr>
        <w:spacing w:after="0" w:line="240" w:lineRule="auto"/>
        <w:ind w:left="426" w:hanging="284"/>
        <w:jc w:val="both"/>
        <w:rPr>
          <w:rFonts w:ascii="Museo Sans 300" w:hAnsi="Museo Sans 300"/>
          <w:bCs/>
          <w:iCs/>
          <w:sz w:val="20"/>
          <w:szCs w:val="20"/>
        </w:rPr>
      </w:pPr>
      <w:r w:rsidRPr="00DB7FB6">
        <w:rPr>
          <w:rFonts w:ascii="Museo Sans 300" w:hAnsi="Museo Sans 300"/>
          <w:bCs/>
          <w:iCs/>
          <w:sz w:val="20"/>
          <w:szCs w:val="20"/>
        </w:rPr>
        <w:t xml:space="preserve">Cumplir con la Seguridad Industrial e Higiene Ocupacional establecidos por la CEPA y detallada en el numeral </w:t>
      </w:r>
      <w:r w:rsidR="00590DF2">
        <w:rPr>
          <w:rFonts w:ascii="Museo Sans 300" w:hAnsi="Museo Sans 300"/>
          <w:bCs/>
          <w:iCs/>
          <w:sz w:val="20"/>
          <w:szCs w:val="20"/>
          <w:lang w:val="es-ES"/>
        </w:rPr>
        <w:t>20</w:t>
      </w:r>
      <w:r w:rsidRPr="00DB7FB6">
        <w:rPr>
          <w:rFonts w:ascii="Museo Sans 300" w:hAnsi="Museo Sans 300"/>
          <w:bCs/>
          <w:iCs/>
          <w:sz w:val="20"/>
          <w:szCs w:val="20"/>
        </w:rPr>
        <w:t xml:space="preserve"> del Anexo 1 del DSO.</w:t>
      </w:r>
    </w:p>
    <w:p w14:paraId="45F5E19F" w14:textId="77777777" w:rsidR="00D503E0" w:rsidRPr="00DB7FB6" w:rsidRDefault="00D503E0" w:rsidP="00D503E0">
      <w:pPr>
        <w:spacing w:after="0" w:line="240" w:lineRule="auto"/>
        <w:ind w:left="426" w:hanging="284"/>
        <w:jc w:val="both"/>
        <w:rPr>
          <w:rFonts w:ascii="Museo Sans 300" w:hAnsi="Museo Sans 300"/>
          <w:bCs/>
          <w:iCs/>
          <w:sz w:val="20"/>
          <w:szCs w:val="20"/>
        </w:rPr>
      </w:pPr>
    </w:p>
    <w:p w14:paraId="04DD6E34" w14:textId="7AAC9F40" w:rsidR="00D503E0" w:rsidRPr="00D22B65" w:rsidRDefault="00D503E0" w:rsidP="00EC6483">
      <w:pPr>
        <w:pStyle w:val="Prrafodelista"/>
        <w:numPr>
          <w:ilvl w:val="0"/>
          <w:numId w:val="84"/>
        </w:numPr>
        <w:spacing w:after="0" w:line="240" w:lineRule="auto"/>
        <w:ind w:left="426" w:hanging="284"/>
        <w:jc w:val="both"/>
        <w:rPr>
          <w:rFonts w:ascii="Museo Sans 300" w:hAnsi="Museo Sans 300"/>
          <w:sz w:val="20"/>
          <w:szCs w:val="20"/>
        </w:rPr>
      </w:pPr>
      <w:r w:rsidRPr="00DB7FB6">
        <w:rPr>
          <w:rFonts w:ascii="Museo Sans 300" w:hAnsi="Museo Sans 300"/>
          <w:sz w:val="20"/>
          <w:szCs w:val="20"/>
        </w:rPr>
        <w:t xml:space="preserve">Haber leído la Política Antisoborno del Anexo </w:t>
      </w:r>
      <w:r w:rsidR="00590DF2">
        <w:rPr>
          <w:rFonts w:ascii="Museo Sans 300" w:hAnsi="Museo Sans 300"/>
          <w:sz w:val="20"/>
          <w:szCs w:val="20"/>
          <w:lang w:val="es-ES"/>
        </w:rPr>
        <w:t>4</w:t>
      </w:r>
      <w:r w:rsidRPr="00DB7FB6">
        <w:rPr>
          <w:rFonts w:ascii="Museo Sans 300" w:hAnsi="Museo Sans 300"/>
          <w:sz w:val="20"/>
          <w:szCs w:val="20"/>
        </w:rPr>
        <w:t xml:space="preserve">, y me </w:t>
      </w:r>
      <w:r w:rsidRPr="00D22B65">
        <w:rPr>
          <w:rFonts w:ascii="Museo Sans 300" w:hAnsi="Museo Sans 300"/>
          <w:sz w:val="20"/>
          <w:szCs w:val="20"/>
        </w:rPr>
        <w:t>comprometo a cumplirla en su totalidad, de lo contrario me someto a las leyes del país, según corresponda.</w:t>
      </w:r>
      <w:r w:rsidRPr="00D22B65">
        <w:rPr>
          <w:rFonts w:ascii="Museo Sans 300" w:hAnsi="Museo Sans 300"/>
          <w:sz w:val="20"/>
          <w:szCs w:val="20"/>
          <w:lang w:val="es-MX"/>
        </w:rPr>
        <w:t xml:space="preserve"> Asimismo, me comprometo a compartir la Política con los trabajadores o involucrados de mi sociedad para este proceso  </w:t>
      </w:r>
    </w:p>
    <w:p w14:paraId="3DD96169" w14:textId="77777777" w:rsidR="00D503E0" w:rsidRDefault="00D503E0" w:rsidP="00D503E0">
      <w:pPr>
        <w:spacing w:after="0" w:line="240" w:lineRule="auto"/>
        <w:ind w:left="426" w:hanging="284"/>
        <w:jc w:val="both"/>
        <w:rPr>
          <w:rFonts w:ascii="Museo Sans 300" w:hAnsi="Museo Sans 300"/>
          <w:bCs/>
          <w:iCs/>
          <w:sz w:val="20"/>
          <w:szCs w:val="20"/>
        </w:rPr>
      </w:pPr>
    </w:p>
    <w:p w14:paraId="577ACC8A" w14:textId="77777777" w:rsidR="00D503E0" w:rsidRPr="00DB7FB6" w:rsidRDefault="00D503E0" w:rsidP="00EC6483">
      <w:pPr>
        <w:pStyle w:val="Prrafodelista"/>
        <w:numPr>
          <w:ilvl w:val="0"/>
          <w:numId w:val="84"/>
        </w:numPr>
        <w:spacing w:after="0" w:line="240" w:lineRule="auto"/>
        <w:ind w:left="426" w:hanging="284"/>
        <w:jc w:val="both"/>
        <w:rPr>
          <w:rFonts w:ascii="Museo Sans 300" w:hAnsi="Museo Sans 300"/>
          <w:bCs/>
          <w:iCs/>
          <w:sz w:val="20"/>
          <w:szCs w:val="20"/>
        </w:rPr>
      </w:pPr>
      <w:r w:rsidRPr="00DB7FB6">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1D05AA58" w14:textId="77777777" w:rsidR="00D503E0" w:rsidRPr="00162377" w:rsidRDefault="00D503E0" w:rsidP="00D503E0">
      <w:pPr>
        <w:spacing w:after="0" w:line="240" w:lineRule="auto"/>
        <w:jc w:val="center"/>
        <w:rPr>
          <w:rFonts w:ascii="Museo Sans 300" w:hAnsi="Museo Sans 300"/>
          <w:sz w:val="20"/>
          <w:szCs w:val="20"/>
        </w:rPr>
      </w:pPr>
    </w:p>
    <w:p w14:paraId="7D64AE22" w14:textId="77777777" w:rsidR="00D503E0" w:rsidRDefault="00D503E0" w:rsidP="00EC6483">
      <w:pPr>
        <w:pStyle w:val="Prrafodelista"/>
        <w:numPr>
          <w:ilvl w:val="0"/>
          <w:numId w:val="84"/>
        </w:numPr>
        <w:spacing w:after="0" w:line="240" w:lineRule="auto"/>
        <w:ind w:left="426" w:hanging="284"/>
        <w:jc w:val="both"/>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1A794916" w14:textId="77777777" w:rsidR="00D503E0" w:rsidRPr="00DB7FB6" w:rsidRDefault="00D503E0" w:rsidP="00D503E0">
      <w:pPr>
        <w:pStyle w:val="Prrafodelista"/>
        <w:rPr>
          <w:rFonts w:ascii="Museo Sans 300" w:hAnsi="Museo Sans 300"/>
          <w:sz w:val="20"/>
          <w:szCs w:val="20"/>
        </w:rPr>
      </w:pPr>
    </w:p>
    <w:p w14:paraId="39F598D9" w14:textId="77777777" w:rsidR="00D503E0" w:rsidRDefault="00D503E0" w:rsidP="00D503E0">
      <w:pPr>
        <w:spacing w:after="0" w:line="240" w:lineRule="auto"/>
        <w:jc w:val="both"/>
        <w:rPr>
          <w:rFonts w:ascii="Museo Sans 300" w:hAnsi="Museo Sans 300"/>
          <w:sz w:val="20"/>
          <w:szCs w:val="20"/>
        </w:rPr>
      </w:pPr>
      <w:r>
        <w:rPr>
          <w:rFonts w:ascii="Museo Sans 300" w:hAnsi="Museo Sans 300"/>
          <w:sz w:val="20"/>
          <w:szCs w:val="20"/>
        </w:rPr>
        <w:t>Por lo anterior, firmo y sello (si hubiere) mi compromiso antes indicado.</w:t>
      </w:r>
    </w:p>
    <w:bookmarkEnd w:id="436"/>
    <w:p w14:paraId="1DF59E17" w14:textId="77777777" w:rsidR="00D503E0" w:rsidRPr="00162377" w:rsidRDefault="00D503E0" w:rsidP="00D503E0">
      <w:pPr>
        <w:spacing w:after="0" w:line="240" w:lineRule="auto"/>
        <w:rPr>
          <w:sz w:val="20"/>
          <w:szCs w:val="20"/>
        </w:rPr>
      </w:pPr>
    </w:p>
    <w:p w14:paraId="1773C919" w14:textId="77777777" w:rsidR="00D503E0" w:rsidRPr="00162377" w:rsidRDefault="00D503E0" w:rsidP="00D503E0">
      <w:pPr>
        <w:spacing w:after="0" w:line="240" w:lineRule="auto"/>
        <w:jc w:val="center"/>
        <w:rPr>
          <w:rFonts w:ascii="Museo Sans 300" w:hAnsi="Museo Sans 300"/>
          <w:sz w:val="20"/>
          <w:szCs w:val="20"/>
        </w:rPr>
      </w:pPr>
    </w:p>
    <w:p w14:paraId="4FF69108" w14:textId="77777777" w:rsidR="00D503E0" w:rsidRPr="00162377" w:rsidRDefault="00D503E0" w:rsidP="00D503E0">
      <w:pPr>
        <w:spacing w:after="0" w:line="240" w:lineRule="auto"/>
        <w:jc w:val="center"/>
        <w:rPr>
          <w:rFonts w:ascii="Museo Sans 300" w:hAnsi="Museo Sans 300"/>
          <w:sz w:val="20"/>
          <w:szCs w:val="20"/>
        </w:rPr>
      </w:pPr>
    </w:p>
    <w:p w14:paraId="4126CEA7" w14:textId="77777777" w:rsidR="00D503E0" w:rsidRPr="00162377" w:rsidRDefault="00D503E0" w:rsidP="00D503E0">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08D2A1FB" w14:textId="77777777" w:rsidR="00D503E0" w:rsidRPr="00162377" w:rsidRDefault="00D503E0" w:rsidP="00D503E0">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139CCE56" w14:textId="4637F255" w:rsidR="00D503E0" w:rsidRDefault="00D503E0" w:rsidP="00D503E0">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6B5875ED" w14:textId="3BB0F724" w:rsidR="001E48B4" w:rsidRDefault="001E48B4" w:rsidP="00D503E0">
      <w:pPr>
        <w:spacing w:after="0" w:line="240" w:lineRule="auto"/>
        <w:rPr>
          <w:rFonts w:ascii="Museo Sans 300" w:hAnsi="Museo Sans 300"/>
          <w:sz w:val="20"/>
          <w:szCs w:val="20"/>
        </w:rPr>
      </w:pPr>
    </w:p>
    <w:p w14:paraId="0F05E53E" w14:textId="3EF53D4D" w:rsidR="001E48B4" w:rsidRDefault="001E48B4" w:rsidP="00D503E0">
      <w:pPr>
        <w:spacing w:after="0" w:line="240" w:lineRule="auto"/>
        <w:rPr>
          <w:rFonts w:ascii="Museo Sans 300" w:hAnsi="Museo Sans 300"/>
          <w:sz w:val="20"/>
          <w:szCs w:val="20"/>
        </w:rPr>
      </w:pPr>
    </w:p>
    <w:p w14:paraId="613D9294" w14:textId="1FC79B47" w:rsidR="001E48B4" w:rsidRDefault="001E48B4" w:rsidP="00D503E0">
      <w:pPr>
        <w:spacing w:after="0" w:line="240" w:lineRule="auto"/>
        <w:rPr>
          <w:rFonts w:ascii="Museo Sans 300" w:hAnsi="Museo Sans 300"/>
          <w:sz w:val="20"/>
          <w:szCs w:val="20"/>
        </w:rPr>
      </w:pPr>
    </w:p>
    <w:p w14:paraId="479CBBEC" w14:textId="1E27ED8D" w:rsidR="001E48B4" w:rsidRDefault="001E48B4" w:rsidP="00D503E0">
      <w:pPr>
        <w:spacing w:after="0" w:line="240" w:lineRule="auto"/>
        <w:rPr>
          <w:rFonts w:ascii="Museo Sans 300" w:hAnsi="Museo Sans 300"/>
          <w:sz w:val="20"/>
          <w:szCs w:val="20"/>
        </w:rPr>
      </w:pPr>
    </w:p>
    <w:p w14:paraId="7CD0F1AB" w14:textId="7D4E32C9" w:rsidR="001E48B4" w:rsidRDefault="001E48B4" w:rsidP="00D503E0">
      <w:pPr>
        <w:spacing w:after="0" w:line="240" w:lineRule="auto"/>
        <w:rPr>
          <w:rFonts w:ascii="Museo Sans 300" w:hAnsi="Museo Sans 300"/>
          <w:sz w:val="20"/>
          <w:szCs w:val="20"/>
        </w:rPr>
      </w:pPr>
    </w:p>
    <w:p w14:paraId="3BFF4327" w14:textId="4AC0A512" w:rsidR="001E48B4" w:rsidRDefault="001E48B4" w:rsidP="00D503E0">
      <w:pPr>
        <w:spacing w:after="0" w:line="240" w:lineRule="auto"/>
        <w:rPr>
          <w:rFonts w:ascii="Museo Sans 300" w:hAnsi="Museo Sans 300"/>
          <w:sz w:val="20"/>
          <w:szCs w:val="20"/>
        </w:rPr>
      </w:pPr>
    </w:p>
    <w:p w14:paraId="5B8980C0" w14:textId="012D8FA0" w:rsidR="001E48B4" w:rsidRDefault="001E48B4" w:rsidP="00D503E0">
      <w:pPr>
        <w:spacing w:after="0" w:line="240" w:lineRule="auto"/>
        <w:rPr>
          <w:rFonts w:ascii="Museo Sans 300" w:hAnsi="Museo Sans 300"/>
          <w:sz w:val="20"/>
          <w:szCs w:val="20"/>
        </w:rPr>
      </w:pPr>
    </w:p>
    <w:p w14:paraId="4BEB8D7E" w14:textId="399E30E0" w:rsidR="00730086" w:rsidRDefault="00730086">
      <w:pPr>
        <w:rPr>
          <w:rFonts w:ascii="Museo Sans 300" w:hAnsi="Museo Sans 300"/>
          <w:sz w:val="20"/>
          <w:szCs w:val="20"/>
        </w:rPr>
      </w:pPr>
      <w:r>
        <w:rPr>
          <w:rFonts w:ascii="Museo Sans 300" w:hAnsi="Museo Sans 300"/>
          <w:sz w:val="20"/>
          <w:szCs w:val="20"/>
        </w:rPr>
        <w:br w:type="page"/>
      </w:r>
    </w:p>
    <w:p w14:paraId="04C5D539" w14:textId="77777777" w:rsidR="001E48B4" w:rsidRDefault="001E48B4" w:rsidP="00D503E0">
      <w:pPr>
        <w:spacing w:after="0" w:line="240" w:lineRule="auto"/>
        <w:rPr>
          <w:rFonts w:ascii="Museo Sans 300" w:hAnsi="Museo Sans 300"/>
          <w:sz w:val="20"/>
          <w:szCs w:val="20"/>
        </w:rPr>
      </w:pPr>
    </w:p>
    <w:p w14:paraId="076F249B" w14:textId="77777777" w:rsidR="001E48B4" w:rsidRPr="00162377" w:rsidRDefault="001E48B4" w:rsidP="00D503E0">
      <w:pPr>
        <w:spacing w:after="0" w:line="240" w:lineRule="auto"/>
        <w:rPr>
          <w:rFonts w:ascii="Museo Sans 300" w:hAnsi="Museo Sans 300"/>
          <w:sz w:val="20"/>
          <w:szCs w:val="20"/>
        </w:rPr>
      </w:pPr>
    </w:p>
    <w:p w14:paraId="06651346" w14:textId="10514296" w:rsidR="00590DF2" w:rsidRPr="00590DF2" w:rsidRDefault="00590DF2" w:rsidP="001E48B4">
      <w:pPr>
        <w:pStyle w:val="Ttulo1"/>
        <w:spacing w:before="0" w:after="0" w:line="240" w:lineRule="auto"/>
        <w:jc w:val="center"/>
        <w:rPr>
          <w:rFonts w:ascii="Museo Sans 300" w:hAnsi="Museo Sans 300"/>
          <w:i/>
          <w:sz w:val="20"/>
          <w:szCs w:val="20"/>
          <w:lang w:val="es-ES"/>
        </w:rPr>
      </w:pPr>
      <w:bookmarkStart w:id="437" w:name="_Toc209540079"/>
      <w:bookmarkStart w:id="438" w:name="_Toc210837927"/>
      <w:r w:rsidRPr="00590DF2">
        <w:rPr>
          <w:rFonts w:ascii="Museo Sans 300" w:eastAsia="Calibri" w:hAnsi="Museo Sans 300"/>
          <w:sz w:val="20"/>
          <w:szCs w:val="20"/>
        </w:rPr>
        <w:t>F5</w:t>
      </w:r>
      <w:r>
        <w:rPr>
          <w:rFonts w:ascii="Museo Sans 300" w:hAnsi="Museo Sans 300"/>
          <w:b w:val="0"/>
          <w:bCs w:val="0"/>
          <w:sz w:val="20"/>
          <w:szCs w:val="20"/>
        </w:rPr>
        <w:t>A</w:t>
      </w:r>
      <w:r w:rsidRPr="00590DF2">
        <w:rPr>
          <w:rFonts w:ascii="Museo Sans 300" w:eastAsia="Calibri" w:hAnsi="Museo Sans 300"/>
          <w:sz w:val="20"/>
          <w:szCs w:val="20"/>
        </w:rPr>
        <w:t>.</w:t>
      </w:r>
      <w:r w:rsidRPr="00590DF2">
        <w:rPr>
          <w:rFonts w:ascii="Museo Sans 300" w:eastAsia="Calibri" w:hAnsi="Museo Sans 300"/>
          <w:sz w:val="20"/>
          <w:szCs w:val="20"/>
          <w:lang w:val="es-MX"/>
        </w:rPr>
        <w:t xml:space="preserve"> Formulario </w:t>
      </w:r>
      <w:r w:rsidRPr="00590DF2">
        <w:rPr>
          <w:rFonts w:ascii="Museo Sans 300" w:hAnsi="Museo Sans 300"/>
          <w:sz w:val="20"/>
          <w:szCs w:val="20"/>
        </w:rPr>
        <w:t>C</w:t>
      </w:r>
      <w:r w:rsidRPr="00590DF2">
        <w:rPr>
          <w:rFonts w:ascii="Museo Sans 300" w:hAnsi="Museo Sans 300"/>
          <w:sz w:val="20"/>
          <w:szCs w:val="20"/>
          <w:lang w:val="es-ES"/>
        </w:rPr>
        <w:t xml:space="preserve">arta Compromiso </w:t>
      </w:r>
      <w:r w:rsidRPr="00590DF2">
        <w:rPr>
          <w:rFonts w:ascii="Museo Sans 300" w:hAnsi="Museo Sans 300"/>
          <w:i/>
          <w:sz w:val="20"/>
          <w:szCs w:val="20"/>
          <w:lang w:val="es-ES"/>
        </w:rPr>
        <w:t>para personal asignado</w:t>
      </w:r>
      <w:bookmarkEnd w:id="437"/>
      <w:bookmarkEnd w:id="438"/>
      <w:r w:rsidRPr="00590DF2">
        <w:rPr>
          <w:rFonts w:ascii="Museo Sans 300" w:hAnsi="Museo Sans 300"/>
          <w:i/>
          <w:sz w:val="20"/>
          <w:szCs w:val="20"/>
          <w:lang w:val="es-ES"/>
        </w:rPr>
        <w:t xml:space="preserve"> </w:t>
      </w:r>
    </w:p>
    <w:p w14:paraId="6EA123D1" w14:textId="77777777" w:rsidR="00590DF2" w:rsidRPr="00590DF2" w:rsidRDefault="00590DF2" w:rsidP="00590DF2">
      <w:pPr>
        <w:jc w:val="center"/>
        <w:rPr>
          <w:lang w:val="es-ES"/>
        </w:rPr>
      </w:pPr>
      <w:r w:rsidRPr="00590DF2">
        <w:rPr>
          <w:lang w:val="es-ES"/>
        </w:rPr>
        <w:t>(Gerente del Proyecto, Residente del Proyecto e Ingeniero de Control de Calidad)</w:t>
      </w:r>
    </w:p>
    <w:p w14:paraId="36E7FC64" w14:textId="77777777" w:rsidR="00590DF2" w:rsidRPr="00590DF2" w:rsidRDefault="00590DF2" w:rsidP="00590DF2">
      <w:pPr>
        <w:spacing w:after="0" w:line="240" w:lineRule="auto"/>
        <w:jc w:val="both"/>
        <w:rPr>
          <w:rFonts w:ascii="Museo Sans 300" w:hAnsi="Museo Sans 300"/>
          <w:b/>
          <w:bCs/>
          <w:iCs/>
          <w:sz w:val="20"/>
          <w:szCs w:val="20"/>
        </w:rPr>
      </w:pPr>
    </w:p>
    <w:p w14:paraId="7CCA5EB8" w14:textId="77777777" w:rsidR="00590DF2" w:rsidRPr="00590DF2" w:rsidRDefault="00590DF2" w:rsidP="00590DF2">
      <w:pPr>
        <w:spacing w:after="0" w:line="240" w:lineRule="auto"/>
        <w:jc w:val="right"/>
        <w:rPr>
          <w:rFonts w:ascii="Museo Sans 300" w:eastAsia="Arial" w:hAnsi="Museo Sans 300" w:cs="Arial"/>
          <w:sz w:val="20"/>
          <w:szCs w:val="20"/>
          <w:lang w:val="en-US" w:eastAsia="es-SV"/>
        </w:rPr>
      </w:pPr>
      <w:r w:rsidRPr="00590DF2">
        <w:rPr>
          <w:rFonts w:ascii="Museo Sans 300" w:eastAsia="Arial" w:hAnsi="Museo Sans 300" w:cs="Arial"/>
          <w:sz w:val="20"/>
          <w:szCs w:val="20"/>
          <w:lang w:val="en-US" w:eastAsia="es-SV"/>
        </w:rPr>
        <w:t xml:space="preserve">San Salvador, ____ de ___________ </w:t>
      </w:r>
      <w:proofErr w:type="spellStart"/>
      <w:r w:rsidRPr="00590DF2">
        <w:rPr>
          <w:rFonts w:ascii="Museo Sans 300" w:eastAsia="Arial" w:hAnsi="Museo Sans 300" w:cs="Arial"/>
          <w:sz w:val="20"/>
          <w:szCs w:val="20"/>
          <w:lang w:val="en-US" w:eastAsia="es-SV"/>
        </w:rPr>
        <w:t>de</w:t>
      </w:r>
      <w:proofErr w:type="spellEnd"/>
      <w:r w:rsidRPr="00590DF2">
        <w:rPr>
          <w:rFonts w:ascii="Museo Sans 300" w:eastAsia="Arial" w:hAnsi="Museo Sans 300" w:cs="Arial"/>
          <w:sz w:val="20"/>
          <w:szCs w:val="20"/>
          <w:lang w:val="en-US" w:eastAsia="es-SV"/>
        </w:rPr>
        <w:t xml:space="preserve"> 2025.</w:t>
      </w:r>
    </w:p>
    <w:p w14:paraId="7AA0A33D" w14:textId="77777777" w:rsidR="00590DF2" w:rsidRPr="00590DF2" w:rsidRDefault="00590DF2" w:rsidP="00590DF2">
      <w:pPr>
        <w:spacing w:after="0" w:line="240" w:lineRule="auto"/>
        <w:jc w:val="both"/>
        <w:rPr>
          <w:rFonts w:ascii="Museo Sans 300" w:eastAsia="Arial" w:hAnsi="Museo Sans 300" w:cs="Arial"/>
          <w:sz w:val="20"/>
          <w:szCs w:val="20"/>
          <w:lang w:val="en-US" w:eastAsia="es-SV"/>
        </w:rPr>
      </w:pPr>
    </w:p>
    <w:p w14:paraId="7FA358A9" w14:textId="77777777" w:rsidR="00590DF2" w:rsidRPr="00590DF2" w:rsidRDefault="00590DF2" w:rsidP="00590DF2">
      <w:pPr>
        <w:spacing w:after="0" w:line="240" w:lineRule="auto"/>
        <w:jc w:val="both"/>
        <w:rPr>
          <w:rFonts w:ascii="Museo Sans 300" w:eastAsia="Arial" w:hAnsi="Museo Sans 300" w:cs="Arial"/>
          <w:sz w:val="20"/>
          <w:szCs w:val="20"/>
          <w:lang w:eastAsia="es-SV"/>
        </w:rPr>
      </w:pPr>
    </w:p>
    <w:p w14:paraId="388D5530" w14:textId="77777777" w:rsidR="00590DF2" w:rsidRPr="00590DF2" w:rsidRDefault="00590DF2" w:rsidP="00590DF2">
      <w:pPr>
        <w:spacing w:after="0" w:line="240" w:lineRule="auto"/>
        <w:jc w:val="both"/>
        <w:rPr>
          <w:rFonts w:ascii="Museo Sans 300" w:eastAsia="Arial" w:hAnsi="Museo Sans 300" w:cs="Arial"/>
          <w:sz w:val="20"/>
          <w:szCs w:val="20"/>
          <w:lang w:eastAsia="es-SV"/>
        </w:rPr>
      </w:pPr>
      <w:r w:rsidRPr="00590DF2">
        <w:rPr>
          <w:rFonts w:ascii="Museo Sans 300" w:eastAsia="Arial" w:hAnsi="Museo Sans 300" w:cs="Arial"/>
          <w:sz w:val="20"/>
          <w:szCs w:val="20"/>
          <w:lang w:eastAsia="es-SV"/>
        </w:rPr>
        <w:t xml:space="preserve">Señores </w:t>
      </w:r>
    </w:p>
    <w:p w14:paraId="2109EDC7" w14:textId="77777777" w:rsidR="00590DF2" w:rsidRPr="00590DF2" w:rsidRDefault="00590DF2" w:rsidP="00590DF2">
      <w:pPr>
        <w:spacing w:after="0" w:line="240" w:lineRule="auto"/>
        <w:jc w:val="both"/>
        <w:rPr>
          <w:rFonts w:ascii="Museo Sans 300" w:eastAsia="Arial" w:hAnsi="Museo Sans 300" w:cs="Arial"/>
          <w:sz w:val="20"/>
          <w:szCs w:val="20"/>
          <w:lang w:eastAsia="es-SV"/>
        </w:rPr>
      </w:pPr>
      <w:r w:rsidRPr="00590DF2">
        <w:rPr>
          <w:rFonts w:ascii="Museo Sans 300" w:eastAsia="Arial" w:hAnsi="Museo Sans 300" w:cs="Arial"/>
          <w:sz w:val="20"/>
          <w:szCs w:val="20"/>
          <w:lang w:eastAsia="es-SV"/>
        </w:rPr>
        <w:t>Comisión Ejecutiva Portuaria Autónoma</w:t>
      </w:r>
    </w:p>
    <w:p w14:paraId="14F3AEE2" w14:textId="77777777" w:rsidR="00590DF2" w:rsidRPr="00590DF2" w:rsidRDefault="00590DF2" w:rsidP="00590DF2">
      <w:pPr>
        <w:spacing w:after="0" w:line="240" w:lineRule="auto"/>
        <w:jc w:val="both"/>
        <w:rPr>
          <w:rFonts w:ascii="Museo Sans 300" w:eastAsia="Arial" w:hAnsi="Museo Sans 300" w:cs="Arial"/>
          <w:sz w:val="20"/>
          <w:szCs w:val="20"/>
          <w:lang w:eastAsia="es-SV"/>
        </w:rPr>
      </w:pPr>
      <w:r w:rsidRPr="00590DF2">
        <w:rPr>
          <w:rFonts w:ascii="Museo Sans 300" w:eastAsia="Arial" w:hAnsi="Museo Sans 300" w:cs="Arial"/>
          <w:sz w:val="20"/>
          <w:szCs w:val="20"/>
          <w:lang w:eastAsia="es-SV"/>
        </w:rPr>
        <w:t>Presente</w:t>
      </w:r>
    </w:p>
    <w:p w14:paraId="6388C16E" w14:textId="77777777" w:rsidR="00590DF2" w:rsidRPr="00590DF2" w:rsidRDefault="00590DF2" w:rsidP="00590DF2">
      <w:pPr>
        <w:spacing w:after="0" w:line="240" w:lineRule="auto"/>
        <w:jc w:val="both"/>
        <w:rPr>
          <w:rFonts w:ascii="Museo Sans 300" w:eastAsia="Arial" w:hAnsi="Museo Sans 300" w:cs="Arial"/>
          <w:sz w:val="20"/>
          <w:szCs w:val="20"/>
          <w:lang w:eastAsia="es-SV"/>
        </w:rPr>
      </w:pPr>
    </w:p>
    <w:p w14:paraId="1071950C" w14:textId="77777777" w:rsidR="00590DF2" w:rsidRPr="00590DF2" w:rsidRDefault="00590DF2" w:rsidP="00590DF2">
      <w:pPr>
        <w:spacing w:after="0" w:line="240" w:lineRule="auto"/>
        <w:jc w:val="right"/>
        <w:rPr>
          <w:rFonts w:ascii="Museo Sans 300" w:eastAsia="Arial" w:hAnsi="Museo Sans 300" w:cs="Arial"/>
          <w:sz w:val="20"/>
          <w:szCs w:val="20"/>
          <w:lang w:eastAsia="es-SV"/>
        </w:rPr>
      </w:pPr>
      <w:r w:rsidRPr="00590DF2">
        <w:rPr>
          <w:rFonts w:ascii="Museo Sans 300" w:eastAsia="Arial" w:hAnsi="Museo Sans 300" w:cs="Arial"/>
          <w:sz w:val="20"/>
          <w:szCs w:val="20"/>
          <w:lang w:eastAsia="es-SV"/>
        </w:rPr>
        <w:t xml:space="preserve">   </w:t>
      </w:r>
    </w:p>
    <w:p w14:paraId="706F990A" w14:textId="77777777" w:rsidR="00590DF2" w:rsidRPr="00590DF2" w:rsidRDefault="00590DF2" w:rsidP="00590DF2">
      <w:pPr>
        <w:spacing w:after="0" w:line="240" w:lineRule="auto"/>
        <w:jc w:val="right"/>
        <w:rPr>
          <w:rFonts w:ascii="Museo Sans 300" w:eastAsia="Arial" w:hAnsi="Museo Sans 300" w:cs="Arial"/>
          <w:sz w:val="20"/>
          <w:szCs w:val="20"/>
          <w:lang w:eastAsia="es-SV"/>
        </w:rPr>
      </w:pPr>
    </w:p>
    <w:p w14:paraId="044F10DE" w14:textId="52BF92F9" w:rsidR="00590DF2" w:rsidRPr="00590DF2" w:rsidRDefault="00590DF2" w:rsidP="00590DF2">
      <w:pPr>
        <w:spacing w:after="0" w:line="240" w:lineRule="auto"/>
        <w:jc w:val="both"/>
        <w:rPr>
          <w:rFonts w:ascii="Museo Sans 300" w:eastAsia="Arial" w:hAnsi="Museo Sans 300" w:cs="Arial"/>
          <w:sz w:val="20"/>
          <w:szCs w:val="20"/>
          <w:lang w:eastAsia="es-SV"/>
        </w:rPr>
      </w:pPr>
      <w:r w:rsidRPr="00590DF2">
        <w:rPr>
          <w:rFonts w:ascii="Museo Sans 300" w:eastAsia="Arial" w:hAnsi="Museo Sans 300" w:cs="Arial"/>
          <w:sz w:val="20"/>
          <w:szCs w:val="20"/>
          <w:lang w:eastAsia="es-SV"/>
        </w:rPr>
        <w:t xml:space="preserve">Yo, ........................................., me comprometo a prestar mis servicios profesionales para desempeñar la función de ....................................... a [tiempo completo para Ingeniero Residente y Control de Calidad / tiempo parcial para el Gerente del Proyecto], durante el período de ejecución de la Obra, con la empresa __________ (NOMBRE DEL OFERENTE) en el caso de que dicho Oferente suscriba el contrato de ejecución de la obra para </w:t>
      </w:r>
      <w:r w:rsidRPr="00590DF2">
        <w:rPr>
          <w:rFonts w:eastAsia="Arial"/>
          <w:b/>
          <w:bCs/>
          <w:color w:val="000000"/>
          <w:sz w:val="20"/>
          <w:szCs w:val="20"/>
          <w:lang w:eastAsia="es-SV"/>
        </w:rPr>
        <w:t>“</w:t>
      </w:r>
      <w:r w:rsidR="009326C5" w:rsidRPr="009326C5">
        <w:rPr>
          <w:rFonts w:eastAsia="Arial"/>
          <w:color w:val="000000"/>
          <w:sz w:val="20"/>
          <w:szCs w:val="20"/>
          <w:lang w:eastAsia="es-SV"/>
        </w:rPr>
        <w:t>Rehabilitación del pavimento asfáltico en calle de rodaje alfa y pista 07/25 del Aeropuerto Internacional de El Salvador, San Oscar Arnulfo Romero y Galdámez</w:t>
      </w:r>
      <w:r w:rsidR="009326C5" w:rsidRPr="009326C5">
        <w:rPr>
          <w:rFonts w:eastAsia="Arial"/>
          <w:b/>
          <w:bCs/>
          <w:color w:val="000000"/>
          <w:sz w:val="20"/>
          <w:szCs w:val="20"/>
          <w:lang w:eastAsia="es-SV"/>
        </w:rPr>
        <w:t xml:space="preserve"> </w:t>
      </w:r>
      <w:r w:rsidRPr="00590DF2">
        <w:rPr>
          <w:rFonts w:ascii="Museo Sans 300" w:eastAsia="Arial" w:hAnsi="Museo Sans 300" w:cs="Arial"/>
          <w:b/>
          <w:sz w:val="20"/>
          <w:szCs w:val="20"/>
          <w:lang w:eastAsia="es-SV"/>
        </w:rPr>
        <w:t>"</w:t>
      </w:r>
      <w:r w:rsidRPr="00590DF2">
        <w:rPr>
          <w:rFonts w:ascii="Museo Sans 300" w:eastAsia="Arial" w:hAnsi="Museo Sans 300" w:cs="Arial"/>
          <w:sz w:val="20"/>
          <w:szCs w:val="20"/>
          <w:lang w:eastAsia="es-SV"/>
        </w:rPr>
        <w:t xml:space="preserve">, resultante del proceso de </w:t>
      </w:r>
      <w:r w:rsidR="0042418E">
        <w:rPr>
          <w:rFonts w:ascii="Museo Sans 300" w:eastAsia="Arial" w:hAnsi="Museo Sans 300" w:cs="Arial"/>
          <w:sz w:val="20"/>
          <w:szCs w:val="20"/>
          <w:lang w:eastAsia="es-SV"/>
        </w:rPr>
        <w:t>LC-30/2025</w:t>
      </w:r>
      <w:r w:rsidRPr="00590DF2">
        <w:rPr>
          <w:rFonts w:ascii="Museo Sans 300" w:eastAsia="Arial" w:hAnsi="Museo Sans 300" w:cs="Arial"/>
          <w:sz w:val="20"/>
          <w:szCs w:val="20"/>
          <w:lang w:eastAsia="es-SV"/>
        </w:rPr>
        <w:t>.</w:t>
      </w:r>
    </w:p>
    <w:p w14:paraId="6846CE6B" w14:textId="77777777" w:rsidR="00590DF2" w:rsidRPr="00590DF2" w:rsidRDefault="00590DF2" w:rsidP="00590DF2">
      <w:pPr>
        <w:spacing w:after="0" w:line="240" w:lineRule="auto"/>
        <w:jc w:val="both"/>
        <w:rPr>
          <w:rFonts w:ascii="Museo Sans 300" w:eastAsia="Arial" w:hAnsi="Museo Sans 300" w:cs="Arial"/>
          <w:sz w:val="20"/>
          <w:szCs w:val="20"/>
          <w:lang w:eastAsia="es-SV"/>
        </w:rPr>
      </w:pPr>
    </w:p>
    <w:p w14:paraId="7F69BA6E" w14:textId="77777777" w:rsidR="00590DF2" w:rsidRPr="00590DF2" w:rsidRDefault="00590DF2" w:rsidP="00590DF2">
      <w:pPr>
        <w:spacing w:after="0" w:line="240" w:lineRule="auto"/>
        <w:jc w:val="both"/>
        <w:rPr>
          <w:rFonts w:ascii="Museo Sans 300" w:eastAsia="Arial" w:hAnsi="Museo Sans 300" w:cs="Arial"/>
          <w:sz w:val="20"/>
          <w:szCs w:val="20"/>
          <w:lang w:eastAsia="es-SV"/>
        </w:rPr>
      </w:pPr>
    </w:p>
    <w:p w14:paraId="16220CD1" w14:textId="77777777" w:rsidR="00590DF2" w:rsidRPr="00590DF2" w:rsidRDefault="00590DF2" w:rsidP="00590DF2">
      <w:pPr>
        <w:spacing w:after="0" w:line="240" w:lineRule="auto"/>
        <w:jc w:val="both"/>
        <w:rPr>
          <w:rFonts w:ascii="Museo Sans 300" w:eastAsia="Arial" w:hAnsi="Museo Sans 300" w:cs="Arial"/>
          <w:sz w:val="20"/>
          <w:szCs w:val="20"/>
          <w:lang w:eastAsia="es-SV"/>
        </w:rPr>
      </w:pPr>
    </w:p>
    <w:p w14:paraId="33527555" w14:textId="77777777" w:rsidR="00590DF2" w:rsidRPr="00590DF2" w:rsidRDefault="00590DF2" w:rsidP="00590DF2">
      <w:pPr>
        <w:spacing w:after="0" w:line="240" w:lineRule="auto"/>
        <w:jc w:val="both"/>
        <w:rPr>
          <w:rFonts w:ascii="Museo Sans 300" w:eastAsia="Arial" w:hAnsi="Museo Sans 300" w:cs="Arial"/>
          <w:sz w:val="20"/>
          <w:szCs w:val="20"/>
          <w:lang w:eastAsia="es-SV"/>
        </w:rPr>
      </w:pPr>
    </w:p>
    <w:p w14:paraId="7D6C1BB0" w14:textId="77777777" w:rsidR="00590DF2" w:rsidRPr="00590DF2" w:rsidRDefault="00590DF2" w:rsidP="00590DF2">
      <w:pPr>
        <w:spacing w:after="0" w:line="240" w:lineRule="auto"/>
        <w:jc w:val="both"/>
        <w:rPr>
          <w:rFonts w:ascii="Museo Sans 300" w:eastAsia="Arial" w:hAnsi="Museo Sans 300" w:cs="Arial"/>
          <w:sz w:val="20"/>
          <w:szCs w:val="20"/>
          <w:lang w:eastAsia="es-SV"/>
        </w:rPr>
      </w:pPr>
    </w:p>
    <w:p w14:paraId="376F18AA" w14:textId="77777777" w:rsidR="00590DF2" w:rsidRPr="00590DF2" w:rsidRDefault="00590DF2" w:rsidP="00590DF2">
      <w:pPr>
        <w:spacing w:after="0" w:line="240" w:lineRule="auto"/>
        <w:jc w:val="both"/>
        <w:rPr>
          <w:rFonts w:ascii="Museo Sans 300" w:eastAsia="Arial" w:hAnsi="Museo Sans 300" w:cs="Arial"/>
          <w:sz w:val="20"/>
          <w:szCs w:val="20"/>
          <w:lang w:eastAsia="es-SV"/>
        </w:rPr>
      </w:pPr>
      <w:r w:rsidRPr="00590DF2">
        <w:rPr>
          <w:rFonts w:ascii="Museo Sans 300" w:eastAsia="Arial" w:hAnsi="Museo Sans 300" w:cs="Arial"/>
          <w:sz w:val="20"/>
          <w:szCs w:val="20"/>
          <w:lang w:eastAsia="es-SV"/>
        </w:rPr>
        <w:t xml:space="preserve">(FIRMA DEL PROFESIONAL) </w:t>
      </w:r>
    </w:p>
    <w:p w14:paraId="3C11F0A0" w14:textId="77777777" w:rsidR="00590DF2" w:rsidRPr="00590DF2" w:rsidRDefault="00590DF2" w:rsidP="00590DF2">
      <w:pPr>
        <w:spacing w:after="0" w:line="240" w:lineRule="auto"/>
        <w:jc w:val="both"/>
        <w:rPr>
          <w:rFonts w:ascii="Museo Sans 300" w:eastAsia="Arial" w:hAnsi="Museo Sans 300" w:cs="Arial"/>
          <w:sz w:val="20"/>
          <w:szCs w:val="20"/>
          <w:lang w:eastAsia="es-SV"/>
        </w:rPr>
      </w:pPr>
      <w:r w:rsidRPr="00590DF2">
        <w:rPr>
          <w:rFonts w:ascii="Museo Sans 300" w:eastAsia="Arial" w:hAnsi="Museo Sans 300" w:cs="Arial"/>
          <w:sz w:val="20"/>
          <w:szCs w:val="20"/>
          <w:lang w:eastAsia="es-SV"/>
        </w:rPr>
        <w:t xml:space="preserve">[Documento de Identidad] </w:t>
      </w:r>
    </w:p>
    <w:p w14:paraId="1748ECD0" w14:textId="77777777" w:rsidR="00590DF2" w:rsidRPr="00590DF2" w:rsidRDefault="00590DF2" w:rsidP="00590DF2">
      <w:pPr>
        <w:spacing w:after="0" w:line="240" w:lineRule="auto"/>
        <w:jc w:val="both"/>
        <w:rPr>
          <w:rFonts w:ascii="Museo Sans 300" w:eastAsia="Arial" w:hAnsi="Museo Sans 300" w:cs="Arial"/>
          <w:sz w:val="20"/>
          <w:szCs w:val="20"/>
          <w:lang w:eastAsia="es-SV"/>
        </w:rPr>
      </w:pPr>
      <w:r w:rsidRPr="00590DF2">
        <w:rPr>
          <w:rFonts w:ascii="Museo Sans 300" w:eastAsia="Arial" w:hAnsi="Museo Sans 300" w:cs="Arial"/>
          <w:sz w:val="20"/>
          <w:szCs w:val="20"/>
          <w:lang w:eastAsia="es-SV"/>
        </w:rPr>
        <w:t xml:space="preserve">Teléfono(s): </w:t>
      </w:r>
    </w:p>
    <w:p w14:paraId="63B1B45D" w14:textId="77777777" w:rsidR="00590DF2" w:rsidRPr="00590DF2" w:rsidRDefault="00590DF2" w:rsidP="00590DF2">
      <w:pPr>
        <w:spacing w:after="0" w:line="240" w:lineRule="auto"/>
        <w:jc w:val="both"/>
        <w:rPr>
          <w:rFonts w:ascii="Museo Sans 300" w:eastAsia="Arial" w:hAnsi="Museo Sans 300" w:cs="Arial"/>
          <w:sz w:val="20"/>
          <w:szCs w:val="20"/>
          <w:lang w:eastAsia="es-SV"/>
        </w:rPr>
      </w:pPr>
      <w:r w:rsidRPr="00590DF2">
        <w:rPr>
          <w:rFonts w:ascii="Museo Sans 300" w:eastAsia="Arial" w:hAnsi="Museo Sans 300" w:cs="Arial"/>
          <w:sz w:val="20"/>
          <w:szCs w:val="20"/>
          <w:lang w:eastAsia="es-SV"/>
        </w:rPr>
        <w:t xml:space="preserve">Correo electrónico: </w:t>
      </w:r>
    </w:p>
    <w:p w14:paraId="33613498" w14:textId="77777777" w:rsidR="00590DF2" w:rsidRPr="00590DF2" w:rsidRDefault="00590DF2" w:rsidP="00590DF2">
      <w:pPr>
        <w:spacing w:after="0" w:line="240" w:lineRule="auto"/>
        <w:jc w:val="both"/>
        <w:rPr>
          <w:rFonts w:ascii="Museo Sans 300" w:eastAsia="Arial" w:hAnsi="Museo Sans 300" w:cs="Arial"/>
          <w:sz w:val="20"/>
          <w:szCs w:val="20"/>
          <w:lang w:eastAsia="es-SV"/>
        </w:rPr>
      </w:pPr>
      <w:r w:rsidRPr="00590DF2">
        <w:rPr>
          <w:rFonts w:ascii="Museo Sans 300" w:eastAsia="Arial" w:hAnsi="Museo Sans 300" w:cs="Arial"/>
          <w:sz w:val="20"/>
          <w:szCs w:val="20"/>
          <w:lang w:eastAsia="es-SV"/>
        </w:rPr>
        <w:t xml:space="preserve">Lugar y fecha </w:t>
      </w:r>
    </w:p>
    <w:p w14:paraId="01A47CE8" w14:textId="77777777" w:rsidR="00D503E0" w:rsidRPr="00162377" w:rsidRDefault="00D503E0" w:rsidP="00D503E0">
      <w:pPr>
        <w:spacing w:after="0" w:line="240" w:lineRule="auto"/>
        <w:jc w:val="center"/>
        <w:rPr>
          <w:rFonts w:ascii="Museo Sans 300" w:hAnsi="Museo Sans 300"/>
          <w:sz w:val="20"/>
          <w:szCs w:val="20"/>
        </w:rPr>
      </w:pPr>
    </w:p>
    <w:p w14:paraId="1E588495" w14:textId="77777777" w:rsidR="00D503E0" w:rsidRPr="00162377" w:rsidRDefault="00D503E0" w:rsidP="00D503E0">
      <w:pPr>
        <w:spacing w:after="0" w:line="240" w:lineRule="auto"/>
        <w:jc w:val="center"/>
        <w:rPr>
          <w:rFonts w:ascii="Museo Sans 300" w:hAnsi="Museo Sans 300"/>
          <w:sz w:val="20"/>
          <w:szCs w:val="20"/>
        </w:rPr>
      </w:pPr>
    </w:p>
    <w:p w14:paraId="44E319BA" w14:textId="77777777" w:rsidR="00D503E0" w:rsidRPr="00162377" w:rsidRDefault="00D503E0" w:rsidP="00D503E0">
      <w:pPr>
        <w:spacing w:after="0" w:line="240" w:lineRule="auto"/>
        <w:rPr>
          <w:rFonts w:ascii="Museo Sans 300" w:hAnsi="Museo Sans 300"/>
          <w:sz w:val="20"/>
          <w:szCs w:val="20"/>
        </w:rPr>
      </w:pPr>
    </w:p>
    <w:p w14:paraId="575ED27E" w14:textId="77777777" w:rsidR="00D503E0" w:rsidRPr="00162377" w:rsidRDefault="00D503E0" w:rsidP="00D503E0">
      <w:pPr>
        <w:spacing w:after="0" w:line="240" w:lineRule="auto"/>
        <w:rPr>
          <w:rFonts w:ascii="Museo Sans 300" w:hAnsi="Museo Sans 300"/>
          <w:sz w:val="20"/>
          <w:szCs w:val="20"/>
        </w:rPr>
      </w:pPr>
    </w:p>
    <w:p w14:paraId="6BBE0CBA" w14:textId="77777777" w:rsidR="00D503E0" w:rsidRPr="00162377" w:rsidRDefault="00D503E0" w:rsidP="00D503E0">
      <w:pPr>
        <w:spacing w:after="0" w:line="240" w:lineRule="auto"/>
        <w:rPr>
          <w:rFonts w:ascii="Museo Sans 300" w:hAnsi="Museo Sans 300"/>
          <w:sz w:val="20"/>
          <w:szCs w:val="20"/>
        </w:rPr>
      </w:pPr>
      <w:r w:rsidRPr="00162377">
        <w:rPr>
          <w:rFonts w:ascii="Museo Sans 300" w:hAnsi="Museo Sans 300"/>
          <w:sz w:val="20"/>
          <w:szCs w:val="20"/>
        </w:rPr>
        <w:br w:type="page"/>
      </w:r>
    </w:p>
    <w:p w14:paraId="6816D664" w14:textId="74FB3D6B" w:rsidR="00D17A70" w:rsidRPr="00162377" w:rsidRDefault="00D17A70" w:rsidP="001E48B4">
      <w:pPr>
        <w:pStyle w:val="Ttulo1"/>
        <w:spacing w:before="0" w:after="0" w:line="240" w:lineRule="auto"/>
        <w:jc w:val="center"/>
        <w:rPr>
          <w:rFonts w:ascii="Museo Sans 300" w:hAnsi="Museo Sans 300"/>
          <w:i/>
          <w:sz w:val="20"/>
          <w:szCs w:val="20"/>
          <w:lang w:val="es-SV"/>
        </w:rPr>
      </w:pPr>
      <w:bookmarkStart w:id="439" w:name="_Toc210837928"/>
      <w:r w:rsidRPr="00162377">
        <w:rPr>
          <w:rFonts w:ascii="Museo Sans 300" w:eastAsia="Calibri" w:hAnsi="Museo Sans 300"/>
          <w:sz w:val="20"/>
          <w:szCs w:val="20"/>
        </w:rPr>
        <w:t>F</w:t>
      </w:r>
      <w:r w:rsidR="00E336A9" w:rsidRPr="00162377">
        <w:rPr>
          <w:rFonts w:ascii="Museo Sans 300" w:eastAsia="Calibri" w:hAnsi="Museo Sans 300"/>
          <w:sz w:val="20"/>
          <w:szCs w:val="20"/>
          <w:lang w:val="es-SV"/>
        </w:rPr>
        <w:t>6</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hAnsi="Museo Sans 300"/>
          <w:sz w:val="20"/>
          <w:szCs w:val="20"/>
          <w:lang w:val="es-SV"/>
        </w:rPr>
        <w:t>Carta Oferta Económica</w:t>
      </w:r>
      <w:bookmarkEnd w:id="439"/>
    </w:p>
    <w:p w14:paraId="4F2BB403" w14:textId="77777777" w:rsidR="00E545AE" w:rsidRPr="00162377" w:rsidRDefault="00E545AE" w:rsidP="009E3324">
      <w:pPr>
        <w:autoSpaceDE w:val="0"/>
        <w:autoSpaceDN w:val="0"/>
        <w:adjustRightInd w:val="0"/>
        <w:spacing w:after="0" w:line="240" w:lineRule="auto"/>
        <w:rPr>
          <w:rFonts w:ascii="Museo Sans 300" w:hAnsi="Museo Sans 300"/>
          <w:sz w:val="20"/>
          <w:szCs w:val="20"/>
        </w:rPr>
      </w:pPr>
    </w:p>
    <w:p w14:paraId="5AA5B054" w14:textId="77777777" w:rsidR="00E545AE" w:rsidRPr="00162377" w:rsidRDefault="00E545AE"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Fecha__________</w:t>
      </w:r>
    </w:p>
    <w:p w14:paraId="216A6D2B"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p>
    <w:p w14:paraId="0AEADE9F"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Señores</w:t>
      </w:r>
    </w:p>
    <w:p w14:paraId="6F6B1EA0"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COMISIÓN EJECUTIVA PORTUARIA AUTÓNOMA (CEPA)</w:t>
      </w:r>
    </w:p>
    <w:p w14:paraId="7B82C80C"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Presente</w:t>
      </w:r>
    </w:p>
    <w:p w14:paraId="6341722A"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p>
    <w:p w14:paraId="60C58E32" w14:textId="1687F9C1" w:rsidR="007C1033"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Después de haber examinado las condiciones y especificaciones requeridas en los</w:t>
      </w:r>
      <w:r w:rsidR="008E66CA" w:rsidRPr="00162377">
        <w:rPr>
          <w:rFonts w:ascii="Museo Sans 300" w:hAnsi="Museo Sans 300" w:cs="Verdana"/>
          <w:sz w:val="20"/>
          <w:szCs w:val="20"/>
        </w:rPr>
        <w:t xml:space="preserve"> </w:t>
      </w:r>
      <w:r w:rsidR="003B74B1" w:rsidRPr="00162377">
        <w:rPr>
          <w:rFonts w:ascii="Museo Sans 300" w:hAnsi="Museo Sans 300" w:cs="Verdana"/>
          <w:sz w:val="20"/>
          <w:szCs w:val="20"/>
        </w:rPr>
        <w:t>documentos de solicitud</w:t>
      </w:r>
      <w:r w:rsidRPr="00162377">
        <w:rPr>
          <w:rFonts w:ascii="Museo Sans 300" w:hAnsi="Museo Sans 300" w:cs="Verdana"/>
          <w:sz w:val="20"/>
          <w:szCs w:val="20"/>
        </w:rPr>
        <w:t xml:space="preserve">, inclusive las </w:t>
      </w:r>
      <w:r w:rsidR="008E66CA" w:rsidRPr="00162377">
        <w:rPr>
          <w:rFonts w:ascii="Museo Sans 300" w:hAnsi="Museo Sans 300" w:cs="Verdana"/>
          <w:sz w:val="20"/>
          <w:szCs w:val="20"/>
        </w:rPr>
        <w:t xml:space="preserve">adendas, aclaraciones y enmiendas </w:t>
      </w:r>
      <w:r w:rsidR="00221DD1" w:rsidRPr="00162377">
        <w:rPr>
          <w:rFonts w:ascii="Museo Sans 300" w:hAnsi="Museo Sans 300" w:cs="Verdana"/>
          <w:sz w:val="20"/>
          <w:szCs w:val="20"/>
        </w:rPr>
        <w:t xml:space="preserve">(si hubiere) </w:t>
      </w:r>
      <w:r w:rsidRPr="00162377">
        <w:rPr>
          <w:rFonts w:ascii="Museo Sans 300" w:hAnsi="Museo Sans 300" w:cs="Verdana"/>
          <w:sz w:val="20"/>
          <w:szCs w:val="20"/>
        </w:rPr>
        <w:t xml:space="preserve">de las cuales por medio de la presente acusamos </w:t>
      </w:r>
      <w:r w:rsidR="00221DD1" w:rsidRPr="00162377">
        <w:rPr>
          <w:rFonts w:ascii="Museo Sans 300" w:hAnsi="Museo Sans 300" w:cs="Verdana"/>
          <w:sz w:val="20"/>
          <w:szCs w:val="20"/>
        </w:rPr>
        <w:t xml:space="preserve">de </w:t>
      </w:r>
      <w:r w:rsidRPr="00162377">
        <w:rPr>
          <w:rFonts w:ascii="Museo Sans 300" w:hAnsi="Museo Sans 300" w:cs="Verdana"/>
          <w:sz w:val="20"/>
          <w:szCs w:val="20"/>
        </w:rPr>
        <w:t>recib</w:t>
      </w:r>
      <w:r w:rsidR="00D9400E" w:rsidRPr="00162377">
        <w:rPr>
          <w:rFonts w:ascii="Museo Sans 300" w:hAnsi="Museo Sans 300" w:cs="Verdana"/>
          <w:sz w:val="20"/>
          <w:szCs w:val="20"/>
        </w:rPr>
        <w:t>ido</w:t>
      </w:r>
      <w:r w:rsidRPr="00162377">
        <w:rPr>
          <w:rFonts w:ascii="Museo Sans 300" w:hAnsi="Museo Sans 300" w:cs="Verdana"/>
          <w:sz w:val="20"/>
          <w:szCs w:val="20"/>
        </w:rPr>
        <w:t xml:space="preserve">; ofrecemos realizar el </w:t>
      </w:r>
      <w:r w:rsidR="00EA7693" w:rsidRPr="00162377">
        <w:rPr>
          <w:rFonts w:ascii="Museo Sans 300" w:hAnsi="Museo Sans 300" w:cs="Verdana"/>
          <w:sz w:val="20"/>
          <w:szCs w:val="20"/>
        </w:rPr>
        <w:t>“</w:t>
      </w:r>
      <w:r w:rsidR="009326C5" w:rsidRPr="009326C5">
        <w:rPr>
          <w:rFonts w:ascii="Museo Sans 300" w:hAnsi="Museo Sans 300" w:cs="Times New Roman"/>
          <w:sz w:val="20"/>
          <w:szCs w:val="20"/>
        </w:rPr>
        <w:t>Rehabilitación del pavimento asfáltico en calle de rodaje alfa y pista 07/25 del Aeropuerto Internacional de El Salvador, San Oscar Arnulfo Romero y Galdámez</w:t>
      </w:r>
      <w:r w:rsidR="00853AEE" w:rsidRPr="00162377">
        <w:rPr>
          <w:rFonts w:ascii="Museo Sans 300" w:hAnsi="Museo Sans 300" w:cs="Times New Roman"/>
          <w:sz w:val="20"/>
          <w:szCs w:val="20"/>
        </w:rPr>
        <w:t>”</w:t>
      </w:r>
      <w:r w:rsidRPr="00162377">
        <w:rPr>
          <w:rFonts w:ascii="Museo Sans 300" w:hAnsi="Museo Sans 300" w:cs="Verdana"/>
          <w:b/>
          <w:sz w:val="20"/>
          <w:szCs w:val="20"/>
        </w:rPr>
        <w:t>,</w:t>
      </w:r>
      <w:r w:rsidR="00DC169D" w:rsidRPr="00162377">
        <w:rPr>
          <w:rFonts w:ascii="Museo Sans 300" w:hAnsi="Museo Sans 300" w:cs="Verdana"/>
          <w:b/>
          <w:sz w:val="20"/>
          <w:szCs w:val="20"/>
        </w:rPr>
        <w:t xml:space="preserve"> </w:t>
      </w:r>
      <w:r w:rsidR="00E06596" w:rsidRPr="00162377">
        <w:rPr>
          <w:rFonts w:ascii="Museo Sans 300" w:hAnsi="Museo Sans 300" w:cs="Verdana"/>
          <w:sz w:val="20"/>
          <w:szCs w:val="20"/>
        </w:rPr>
        <w:t xml:space="preserve">por el monto </w:t>
      </w:r>
      <w:r w:rsidR="00DC169D" w:rsidRPr="00162377">
        <w:rPr>
          <w:rFonts w:ascii="Museo Sans 300" w:hAnsi="Museo Sans 300" w:cs="Verdana"/>
          <w:sz w:val="20"/>
          <w:szCs w:val="20"/>
        </w:rPr>
        <w:t>detallado a continuación</w:t>
      </w:r>
      <w:r w:rsidR="00601F32" w:rsidRPr="00162377">
        <w:rPr>
          <w:rFonts w:ascii="Museo Sans 300" w:hAnsi="Museo Sans 300" w:cs="Verdana"/>
          <w:sz w:val="20"/>
          <w:szCs w:val="20"/>
        </w:rPr>
        <w:t>:</w:t>
      </w:r>
    </w:p>
    <w:p w14:paraId="15ED054F" w14:textId="77777777" w:rsidR="00601F32" w:rsidRPr="00162377" w:rsidRDefault="00601F32" w:rsidP="009E3324">
      <w:pPr>
        <w:autoSpaceDE w:val="0"/>
        <w:autoSpaceDN w:val="0"/>
        <w:adjustRightInd w:val="0"/>
        <w:spacing w:after="0" w:line="240" w:lineRule="auto"/>
        <w:jc w:val="both"/>
        <w:rPr>
          <w:rFonts w:ascii="Museo Sans 300" w:hAnsi="Museo Sans 300" w:cs="Verdana"/>
          <w:sz w:val="20"/>
          <w:szCs w:val="20"/>
        </w:rPr>
      </w:pPr>
    </w:p>
    <w:tbl>
      <w:tblPr>
        <w:tblW w:w="8992"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14"/>
        <w:gridCol w:w="3939"/>
        <w:gridCol w:w="989"/>
        <w:gridCol w:w="1183"/>
        <w:gridCol w:w="1133"/>
        <w:gridCol w:w="1134"/>
      </w:tblGrid>
      <w:tr w:rsidR="00730086" w:rsidRPr="00D22B65" w14:paraId="04C9AF80" w14:textId="77777777" w:rsidTr="00D22B65">
        <w:trPr>
          <w:trHeight w:val="20"/>
        </w:trPr>
        <w:tc>
          <w:tcPr>
            <w:tcW w:w="614" w:type="dxa"/>
            <w:shd w:val="clear" w:color="auto" w:fill="auto"/>
            <w:vAlign w:val="center"/>
            <w:hideMark/>
          </w:tcPr>
          <w:p w14:paraId="5E49A2DC" w14:textId="77777777" w:rsidR="001F0415" w:rsidRPr="00D22B65" w:rsidRDefault="001F0415" w:rsidP="009E3324">
            <w:pPr>
              <w:spacing w:after="0" w:line="240" w:lineRule="auto"/>
              <w:jc w:val="center"/>
              <w:rPr>
                <w:rFonts w:ascii="Museo Sans 300" w:eastAsia="Times New Roman" w:hAnsi="Museo Sans 300"/>
                <w:b/>
                <w:bCs/>
                <w:color w:val="000000"/>
                <w:sz w:val="16"/>
                <w:szCs w:val="16"/>
                <w:lang w:eastAsia="es-SV"/>
              </w:rPr>
            </w:pPr>
            <w:r w:rsidRPr="00D22B65">
              <w:rPr>
                <w:rFonts w:ascii="Museo Sans 300" w:eastAsia="Times New Roman" w:hAnsi="Museo Sans 300"/>
                <w:b/>
                <w:bCs/>
                <w:color w:val="000000"/>
                <w:sz w:val="16"/>
                <w:szCs w:val="16"/>
                <w:lang w:eastAsia="es-SV"/>
              </w:rPr>
              <w:t>ITEM</w:t>
            </w:r>
          </w:p>
        </w:tc>
        <w:tc>
          <w:tcPr>
            <w:tcW w:w="3939" w:type="dxa"/>
            <w:shd w:val="clear" w:color="auto" w:fill="auto"/>
            <w:vAlign w:val="center"/>
            <w:hideMark/>
          </w:tcPr>
          <w:p w14:paraId="49F9AA30" w14:textId="77777777" w:rsidR="001F0415" w:rsidRPr="00D22B65" w:rsidRDefault="001F0415" w:rsidP="009E3324">
            <w:pPr>
              <w:spacing w:after="0" w:line="240" w:lineRule="auto"/>
              <w:jc w:val="center"/>
              <w:rPr>
                <w:rFonts w:ascii="Museo Sans 300" w:eastAsia="Times New Roman" w:hAnsi="Museo Sans 300"/>
                <w:b/>
                <w:bCs/>
                <w:color w:val="000000"/>
                <w:sz w:val="16"/>
                <w:szCs w:val="16"/>
                <w:lang w:eastAsia="es-SV"/>
              </w:rPr>
            </w:pPr>
            <w:r w:rsidRPr="00D22B65">
              <w:rPr>
                <w:rFonts w:ascii="Museo Sans 300" w:eastAsia="Times New Roman" w:hAnsi="Museo Sans 300"/>
                <w:b/>
                <w:bCs/>
                <w:color w:val="000000"/>
                <w:sz w:val="16"/>
                <w:szCs w:val="16"/>
                <w:lang w:eastAsia="es-SV"/>
              </w:rPr>
              <w:t>DESCRIPCIÓN</w:t>
            </w:r>
          </w:p>
        </w:tc>
        <w:tc>
          <w:tcPr>
            <w:tcW w:w="989" w:type="dxa"/>
            <w:shd w:val="clear" w:color="auto" w:fill="auto"/>
            <w:vAlign w:val="center"/>
            <w:hideMark/>
          </w:tcPr>
          <w:p w14:paraId="0A02CC3B" w14:textId="77777777" w:rsidR="001F0415" w:rsidRPr="00D22B65" w:rsidRDefault="001F0415" w:rsidP="009E3324">
            <w:pPr>
              <w:spacing w:after="0" w:line="240" w:lineRule="auto"/>
              <w:jc w:val="center"/>
              <w:rPr>
                <w:rFonts w:ascii="Museo Sans 300" w:eastAsia="Times New Roman" w:hAnsi="Museo Sans 300"/>
                <w:b/>
                <w:bCs/>
                <w:color w:val="000000"/>
                <w:sz w:val="16"/>
                <w:szCs w:val="16"/>
                <w:lang w:eastAsia="es-SV"/>
              </w:rPr>
            </w:pPr>
            <w:r w:rsidRPr="00D22B65">
              <w:rPr>
                <w:rFonts w:ascii="Museo Sans 300" w:eastAsia="Times New Roman" w:hAnsi="Museo Sans 300"/>
                <w:b/>
                <w:bCs/>
                <w:color w:val="000000"/>
                <w:sz w:val="16"/>
                <w:szCs w:val="16"/>
                <w:lang w:eastAsia="es-SV"/>
              </w:rPr>
              <w:t>UNIDAD</w:t>
            </w:r>
          </w:p>
        </w:tc>
        <w:tc>
          <w:tcPr>
            <w:tcW w:w="1183" w:type="dxa"/>
            <w:shd w:val="clear" w:color="auto" w:fill="auto"/>
            <w:vAlign w:val="center"/>
            <w:hideMark/>
          </w:tcPr>
          <w:p w14:paraId="2861B047" w14:textId="77777777" w:rsidR="001F0415" w:rsidRPr="00D22B65" w:rsidRDefault="001F0415" w:rsidP="009E3324">
            <w:pPr>
              <w:spacing w:after="0" w:line="240" w:lineRule="auto"/>
              <w:jc w:val="center"/>
              <w:rPr>
                <w:rFonts w:ascii="Museo Sans 300" w:eastAsia="Times New Roman" w:hAnsi="Museo Sans 300"/>
                <w:b/>
                <w:bCs/>
                <w:color w:val="000000"/>
                <w:sz w:val="16"/>
                <w:szCs w:val="16"/>
                <w:lang w:eastAsia="es-SV"/>
              </w:rPr>
            </w:pPr>
            <w:r w:rsidRPr="00D22B65">
              <w:rPr>
                <w:rFonts w:ascii="Museo Sans 300" w:eastAsia="Times New Roman" w:hAnsi="Museo Sans 300"/>
                <w:b/>
                <w:bCs/>
                <w:color w:val="000000"/>
                <w:sz w:val="16"/>
                <w:szCs w:val="16"/>
                <w:lang w:eastAsia="es-SV"/>
              </w:rPr>
              <w:t xml:space="preserve"> CANTIDAD </w:t>
            </w:r>
          </w:p>
        </w:tc>
        <w:tc>
          <w:tcPr>
            <w:tcW w:w="1133" w:type="dxa"/>
            <w:shd w:val="clear" w:color="auto" w:fill="auto"/>
            <w:vAlign w:val="center"/>
            <w:hideMark/>
          </w:tcPr>
          <w:p w14:paraId="46B45A27" w14:textId="42C52D6E" w:rsidR="001F0415" w:rsidRPr="00D22B65" w:rsidRDefault="001F0415" w:rsidP="009E3324">
            <w:pPr>
              <w:spacing w:after="0" w:line="240" w:lineRule="auto"/>
              <w:jc w:val="center"/>
              <w:rPr>
                <w:rFonts w:ascii="Museo Sans 300" w:eastAsia="Times New Roman" w:hAnsi="Museo Sans 300"/>
                <w:b/>
                <w:bCs/>
                <w:color w:val="000000"/>
                <w:sz w:val="16"/>
                <w:szCs w:val="16"/>
                <w:lang w:eastAsia="es-SV"/>
              </w:rPr>
            </w:pPr>
            <w:r w:rsidRPr="00D22B65">
              <w:rPr>
                <w:rFonts w:ascii="Museo Sans 300" w:eastAsia="Times New Roman" w:hAnsi="Museo Sans 300"/>
                <w:b/>
                <w:bCs/>
                <w:color w:val="000000"/>
                <w:sz w:val="16"/>
                <w:szCs w:val="16"/>
                <w:lang w:eastAsia="es-SV"/>
              </w:rPr>
              <w:t xml:space="preserve"> PRECIO UNITARIO SIN IVA (US$) </w:t>
            </w:r>
          </w:p>
        </w:tc>
        <w:tc>
          <w:tcPr>
            <w:tcW w:w="1134" w:type="dxa"/>
            <w:shd w:val="clear" w:color="auto" w:fill="auto"/>
            <w:noWrap/>
            <w:vAlign w:val="center"/>
            <w:hideMark/>
          </w:tcPr>
          <w:p w14:paraId="663ED84F" w14:textId="77777777" w:rsidR="001F0415" w:rsidRPr="00D22B65" w:rsidRDefault="001F0415" w:rsidP="009E3324">
            <w:pPr>
              <w:spacing w:after="0" w:line="240" w:lineRule="auto"/>
              <w:rPr>
                <w:rFonts w:ascii="Museo Sans 300" w:eastAsia="Times New Roman" w:hAnsi="Museo Sans 300"/>
                <w:b/>
                <w:bCs/>
                <w:color w:val="000000"/>
                <w:sz w:val="16"/>
                <w:szCs w:val="16"/>
                <w:lang w:eastAsia="es-SV"/>
              </w:rPr>
            </w:pPr>
            <w:r w:rsidRPr="00D22B65">
              <w:rPr>
                <w:rFonts w:ascii="Museo Sans 300" w:eastAsia="Times New Roman" w:hAnsi="Museo Sans 300"/>
                <w:b/>
                <w:bCs/>
                <w:color w:val="000000"/>
                <w:sz w:val="16"/>
                <w:szCs w:val="16"/>
                <w:lang w:eastAsia="es-SV"/>
              </w:rPr>
              <w:t xml:space="preserve"> SUB </w:t>
            </w:r>
            <w:proofErr w:type="gramStart"/>
            <w:r w:rsidRPr="00D22B65">
              <w:rPr>
                <w:rFonts w:ascii="Museo Sans 300" w:eastAsia="Times New Roman" w:hAnsi="Museo Sans 300"/>
                <w:b/>
                <w:bCs/>
                <w:color w:val="000000"/>
                <w:sz w:val="16"/>
                <w:szCs w:val="16"/>
                <w:lang w:eastAsia="es-SV"/>
              </w:rPr>
              <w:t>TOTAL  SIN</w:t>
            </w:r>
            <w:proofErr w:type="gramEnd"/>
            <w:r w:rsidRPr="00D22B65">
              <w:rPr>
                <w:rFonts w:ascii="Museo Sans 300" w:eastAsia="Times New Roman" w:hAnsi="Museo Sans 300"/>
                <w:b/>
                <w:bCs/>
                <w:color w:val="000000"/>
                <w:sz w:val="16"/>
                <w:szCs w:val="16"/>
                <w:lang w:eastAsia="es-SV"/>
              </w:rPr>
              <w:t xml:space="preserve"> IVA</w:t>
            </w:r>
          </w:p>
          <w:p w14:paraId="0FF35327" w14:textId="216E1C44" w:rsidR="001F0415" w:rsidRPr="00D22B65" w:rsidRDefault="001F0415" w:rsidP="009E3324">
            <w:pPr>
              <w:spacing w:after="0" w:line="240" w:lineRule="auto"/>
              <w:rPr>
                <w:rFonts w:ascii="Museo Sans 300" w:eastAsia="Times New Roman" w:hAnsi="Museo Sans 300"/>
                <w:b/>
                <w:bCs/>
                <w:color w:val="000000"/>
                <w:sz w:val="16"/>
                <w:szCs w:val="16"/>
                <w:lang w:eastAsia="es-SV"/>
              </w:rPr>
            </w:pPr>
            <w:r w:rsidRPr="00D22B65">
              <w:rPr>
                <w:rFonts w:ascii="Museo Sans 300" w:eastAsia="Times New Roman" w:hAnsi="Museo Sans 300"/>
                <w:b/>
                <w:bCs/>
                <w:color w:val="000000"/>
                <w:sz w:val="16"/>
                <w:szCs w:val="16"/>
                <w:lang w:eastAsia="es-SV"/>
              </w:rPr>
              <w:t>(US$)</w:t>
            </w:r>
          </w:p>
        </w:tc>
      </w:tr>
      <w:tr w:rsidR="00730086" w:rsidRPr="00D22B65" w14:paraId="60696B77" w14:textId="77777777" w:rsidTr="00D22B65">
        <w:trPr>
          <w:trHeight w:val="20"/>
        </w:trPr>
        <w:tc>
          <w:tcPr>
            <w:tcW w:w="614" w:type="dxa"/>
            <w:shd w:val="clear" w:color="auto" w:fill="auto"/>
            <w:vAlign w:val="center"/>
          </w:tcPr>
          <w:p w14:paraId="485E7B0B" w14:textId="73846A53"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r w:rsidRPr="009B57D5">
              <w:rPr>
                <w:rFonts w:ascii="Museo Sans 300" w:eastAsia="Times New Roman" w:hAnsi="Museo Sans 300"/>
                <w:b/>
                <w:bCs/>
                <w:color w:val="000000"/>
                <w:sz w:val="16"/>
                <w:szCs w:val="16"/>
                <w:lang w:val="es-ES" w:eastAsia="zh-CN"/>
              </w:rPr>
              <w:t>1</w:t>
            </w:r>
          </w:p>
        </w:tc>
        <w:tc>
          <w:tcPr>
            <w:tcW w:w="3939" w:type="dxa"/>
            <w:shd w:val="clear" w:color="auto" w:fill="auto"/>
            <w:vAlign w:val="center"/>
          </w:tcPr>
          <w:p w14:paraId="6BA34204" w14:textId="39EFE970" w:rsidR="00D22B65" w:rsidRPr="00D22B65" w:rsidRDefault="00D22B65" w:rsidP="00D22B65">
            <w:pPr>
              <w:spacing w:after="0" w:line="240" w:lineRule="auto"/>
              <w:rPr>
                <w:rFonts w:ascii="Museo Sans 300" w:eastAsia="Times New Roman" w:hAnsi="Museo Sans 300"/>
                <w:color w:val="000000"/>
                <w:sz w:val="16"/>
                <w:szCs w:val="16"/>
                <w:lang w:eastAsia="es-SV"/>
              </w:rPr>
            </w:pPr>
            <w:r w:rsidRPr="009B57D5">
              <w:rPr>
                <w:rFonts w:ascii="Museo Sans 300" w:eastAsia="Times New Roman" w:hAnsi="Museo Sans 300"/>
                <w:b/>
                <w:bCs/>
                <w:color w:val="000000"/>
                <w:sz w:val="16"/>
                <w:szCs w:val="16"/>
                <w:lang w:val="es-ES" w:eastAsia="zh-CN"/>
              </w:rPr>
              <w:t>INSTALACIONES PROVISIONALES Y SERVICIOS</w:t>
            </w:r>
          </w:p>
        </w:tc>
        <w:tc>
          <w:tcPr>
            <w:tcW w:w="989" w:type="dxa"/>
            <w:shd w:val="clear" w:color="auto" w:fill="auto"/>
            <w:vAlign w:val="center"/>
          </w:tcPr>
          <w:p w14:paraId="7128784E" w14:textId="43DB4E1F"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r w:rsidRPr="009B57D5">
              <w:rPr>
                <w:rFonts w:ascii="Museo Sans 300" w:eastAsia="Times New Roman" w:hAnsi="Museo Sans 300"/>
                <w:b/>
                <w:bCs/>
                <w:color w:val="000000"/>
                <w:sz w:val="16"/>
                <w:szCs w:val="16"/>
                <w:lang w:val="es-ES" w:eastAsia="zh-CN"/>
              </w:rPr>
              <w:t> </w:t>
            </w:r>
          </w:p>
        </w:tc>
        <w:tc>
          <w:tcPr>
            <w:tcW w:w="1183" w:type="dxa"/>
            <w:shd w:val="clear" w:color="auto" w:fill="auto"/>
            <w:vAlign w:val="center"/>
          </w:tcPr>
          <w:p w14:paraId="389C350F" w14:textId="4F50CC55"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r w:rsidRPr="009B57D5">
              <w:rPr>
                <w:rFonts w:ascii="Museo Sans 300" w:eastAsia="Times New Roman" w:hAnsi="Museo Sans 300"/>
                <w:b/>
                <w:bCs/>
                <w:color w:val="000000"/>
                <w:sz w:val="16"/>
                <w:szCs w:val="16"/>
                <w:lang w:val="es-ES" w:eastAsia="zh-CN"/>
              </w:rPr>
              <w:t> </w:t>
            </w:r>
          </w:p>
        </w:tc>
        <w:tc>
          <w:tcPr>
            <w:tcW w:w="1133" w:type="dxa"/>
            <w:shd w:val="clear" w:color="auto" w:fill="auto"/>
            <w:vAlign w:val="center"/>
            <w:hideMark/>
          </w:tcPr>
          <w:p w14:paraId="5BAC4981" w14:textId="77777777"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r w:rsidRPr="00D22B65">
              <w:rPr>
                <w:rFonts w:ascii="Museo Sans 300" w:eastAsia="Times New Roman" w:hAnsi="Museo Sans 300"/>
                <w:color w:val="000000"/>
                <w:sz w:val="16"/>
                <w:szCs w:val="16"/>
                <w:lang w:eastAsia="es-SV"/>
              </w:rPr>
              <w:t> </w:t>
            </w:r>
          </w:p>
        </w:tc>
        <w:tc>
          <w:tcPr>
            <w:tcW w:w="1134" w:type="dxa"/>
            <w:shd w:val="clear" w:color="auto" w:fill="auto"/>
            <w:noWrap/>
            <w:vAlign w:val="center"/>
            <w:hideMark/>
          </w:tcPr>
          <w:p w14:paraId="7B8CB785" w14:textId="535F6B3C"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p>
        </w:tc>
      </w:tr>
      <w:tr w:rsidR="00730086" w:rsidRPr="00D22B65" w14:paraId="74523078" w14:textId="77777777" w:rsidTr="00D22B65">
        <w:trPr>
          <w:trHeight w:val="20"/>
        </w:trPr>
        <w:tc>
          <w:tcPr>
            <w:tcW w:w="614" w:type="dxa"/>
            <w:shd w:val="clear" w:color="auto" w:fill="auto"/>
            <w:vAlign w:val="center"/>
          </w:tcPr>
          <w:p w14:paraId="474CA1B3" w14:textId="69BBC73F"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r w:rsidRPr="009B57D5">
              <w:rPr>
                <w:rFonts w:ascii="Museo Sans 300" w:eastAsia="Times New Roman" w:hAnsi="Museo Sans 300"/>
                <w:color w:val="000000"/>
                <w:sz w:val="16"/>
                <w:szCs w:val="16"/>
                <w:lang w:val="es-ES" w:eastAsia="zh-CN"/>
              </w:rPr>
              <w:t>1.01</w:t>
            </w:r>
          </w:p>
        </w:tc>
        <w:tc>
          <w:tcPr>
            <w:tcW w:w="3939" w:type="dxa"/>
            <w:shd w:val="clear" w:color="auto" w:fill="auto"/>
            <w:vAlign w:val="center"/>
          </w:tcPr>
          <w:p w14:paraId="61E43853" w14:textId="63D7AB14" w:rsidR="00D22B65" w:rsidRPr="00D22B65" w:rsidRDefault="00D22B65" w:rsidP="00D22B65">
            <w:pPr>
              <w:spacing w:after="0" w:line="240" w:lineRule="auto"/>
              <w:rPr>
                <w:rFonts w:ascii="Museo Sans 300" w:eastAsia="Times New Roman" w:hAnsi="Museo Sans 300"/>
                <w:color w:val="000000"/>
                <w:sz w:val="16"/>
                <w:szCs w:val="16"/>
                <w:lang w:eastAsia="es-SV"/>
              </w:rPr>
            </w:pPr>
            <w:r w:rsidRPr="009B57D5">
              <w:rPr>
                <w:rFonts w:ascii="Museo Sans 300" w:eastAsia="Times New Roman" w:hAnsi="Museo Sans 300"/>
                <w:color w:val="000000"/>
                <w:sz w:val="16"/>
                <w:szCs w:val="16"/>
                <w:lang w:val="es-ES" w:eastAsia="zh-CN"/>
              </w:rPr>
              <w:t>Instalaciones provisionales</w:t>
            </w:r>
          </w:p>
        </w:tc>
        <w:tc>
          <w:tcPr>
            <w:tcW w:w="989" w:type="dxa"/>
            <w:shd w:val="clear" w:color="auto" w:fill="auto"/>
            <w:vAlign w:val="center"/>
          </w:tcPr>
          <w:p w14:paraId="0B51C25D" w14:textId="63CB0D62"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r w:rsidRPr="009B57D5">
              <w:rPr>
                <w:rFonts w:ascii="Museo Sans 300" w:eastAsia="Times New Roman" w:hAnsi="Museo Sans 300"/>
                <w:color w:val="000000"/>
                <w:sz w:val="16"/>
                <w:szCs w:val="16"/>
                <w:lang w:val="es-ES" w:eastAsia="zh-CN"/>
              </w:rPr>
              <w:t>1.00</w:t>
            </w:r>
          </w:p>
        </w:tc>
        <w:tc>
          <w:tcPr>
            <w:tcW w:w="1183" w:type="dxa"/>
            <w:shd w:val="clear" w:color="auto" w:fill="auto"/>
            <w:vAlign w:val="center"/>
          </w:tcPr>
          <w:p w14:paraId="5A9A2713" w14:textId="7FCD50C0"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proofErr w:type="spellStart"/>
            <w:r w:rsidRPr="009B57D5">
              <w:rPr>
                <w:rFonts w:ascii="Museo Sans 300" w:eastAsia="Times New Roman" w:hAnsi="Museo Sans 300"/>
                <w:color w:val="000000"/>
                <w:sz w:val="16"/>
                <w:szCs w:val="16"/>
                <w:lang w:val="es-ES" w:eastAsia="zh-CN"/>
              </w:rPr>
              <w:t>s.g</w:t>
            </w:r>
            <w:proofErr w:type="spellEnd"/>
            <w:r w:rsidRPr="009B57D5">
              <w:rPr>
                <w:rFonts w:ascii="Museo Sans 300" w:eastAsia="Times New Roman" w:hAnsi="Museo Sans 300"/>
                <w:color w:val="000000"/>
                <w:sz w:val="16"/>
                <w:szCs w:val="16"/>
                <w:lang w:val="es-ES" w:eastAsia="zh-CN"/>
              </w:rPr>
              <w:t>.</w:t>
            </w:r>
          </w:p>
        </w:tc>
        <w:tc>
          <w:tcPr>
            <w:tcW w:w="1133" w:type="dxa"/>
            <w:shd w:val="clear" w:color="auto" w:fill="auto"/>
            <w:vAlign w:val="center"/>
            <w:hideMark/>
          </w:tcPr>
          <w:p w14:paraId="66D9F411" w14:textId="77777777"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r w:rsidRPr="00D22B65">
              <w:rPr>
                <w:rFonts w:ascii="Museo Sans 300" w:eastAsia="Times New Roman" w:hAnsi="Museo Sans 300"/>
                <w:color w:val="000000"/>
                <w:sz w:val="16"/>
                <w:szCs w:val="16"/>
                <w:lang w:eastAsia="es-SV"/>
              </w:rPr>
              <w:t> </w:t>
            </w:r>
          </w:p>
        </w:tc>
        <w:tc>
          <w:tcPr>
            <w:tcW w:w="1134" w:type="dxa"/>
            <w:shd w:val="clear" w:color="auto" w:fill="auto"/>
            <w:noWrap/>
            <w:vAlign w:val="center"/>
            <w:hideMark/>
          </w:tcPr>
          <w:p w14:paraId="52752D28" w14:textId="3B8E0B97"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p>
        </w:tc>
      </w:tr>
      <w:tr w:rsidR="00730086" w:rsidRPr="00D22B65" w14:paraId="347AF5EF" w14:textId="77777777" w:rsidTr="00D22B65">
        <w:trPr>
          <w:trHeight w:val="20"/>
        </w:trPr>
        <w:tc>
          <w:tcPr>
            <w:tcW w:w="614" w:type="dxa"/>
            <w:shd w:val="clear" w:color="auto" w:fill="auto"/>
            <w:vAlign w:val="center"/>
          </w:tcPr>
          <w:p w14:paraId="101A5CBD" w14:textId="029FC207"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r w:rsidRPr="009B57D5">
              <w:rPr>
                <w:rFonts w:ascii="Museo Sans 300" w:eastAsia="Times New Roman" w:hAnsi="Museo Sans 300"/>
                <w:b/>
                <w:bCs/>
                <w:color w:val="000000"/>
                <w:sz w:val="16"/>
                <w:szCs w:val="16"/>
                <w:lang w:val="es-ES" w:eastAsia="zh-CN"/>
              </w:rPr>
              <w:t>2</w:t>
            </w:r>
          </w:p>
        </w:tc>
        <w:tc>
          <w:tcPr>
            <w:tcW w:w="3939" w:type="dxa"/>
            <w:shd w:val="clear" w:color="auto" w:fill="auto"/>
            <w:vAlign w:val="center"/>
          </w:tcPr>
          <w:p w14:paraId="5E647CED" w14:textId="45E325CA" w:rsidR="00D22B65" w:rsidRPr="00D22B65" w:rsidRDefault="00D22B65" w:rsidP="00D22B65">
            <w:pPr>
              <w:spacing w:after="0" w:line="240" w:lineRule="auto"/>
              <w:rPr>
                <w:rFonts w:ascii="Museo Sans 300" w:eastAsia="Times New Roman" w:hAnsi="Museo Sans 300"/>
                <w:color w:val="000000"/>
                <w:sz w:val="16"/>
                <w:szCs w:val="16"/>
                <w:lang w:eastAsia="es-SV"/>
              </w:rPr>
            </w:pPr>
            <w:r w:rsidRPr="009B57D5">
              <w:rPr>
                <w:rFonts w:ascii="Museo Sans 300" w:eastAsia="Times New Roman" w:hAnsi="Museo Sans 300"/>
                <w:b/>
                <w:bCs/>
                <w:color w:val="000000"/>
                <w:sz w:val="16"/>
                <w:szCs w:val="16"/>
                <w:lang w:val="es-ES" w:eastAsia="zh-CN"/>
              </w:rPr>
              <w:t>SEÑALIZACION Y DELIMITACION DE AREAS DE TRABAJO</w:t>
            </w:r>
          </w:p>
        </w:tc>
        <w:tc>
          <w:tcPr>
            <w:tcW w:w="989" w:type="dxa"/>
            <w:shd w:val="clear" w:color="auto" w:fill="auto"/>
            <w:vAlign w:val="center"/>
          </w:tcPr>
          <w:p w14:paraId="501967C3" w14:textId="362D8669"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r w:rsidRPr="009B57D5">
              <w:rPr>
                <w:rFonts w:ascii="Museo Sans 300" w:eastAsia="Times New Roman" w:hAnsi="Museo Sans 300"/>
                <w:color w:val="000000"/>
                <w:sz w:val="16"/>
                <w:szCs w:val="16"/>
                <w:lang w:val="es-ES" w:eastAsia="zh-CN"/>
              </w:rPr>
              <w:t> </w:t>
            </w:r>
          </w:p>
        </w:tc>
        <w:tc>
          <w:tcPr>
            <w:tcW w:w="1183" w:type="dxa"/>
            <w:shd w:val="clear" w:color="auto" w:fill="auto"/>
            <w:vAlign w:val="center"/>
          </w:tcPr>
          <w:p w14:paraId="79AE919B" w14:textId="0B8A3454"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r w:rsidRPr="009B57D5">
              <w:rPr>
                <w:rFonts w:ascii="Museo Sans 300" w:eastAsia="Times New Roman" w:hAnsi="Museo Sans 300"/>
                <w:color w:val="000000"/>
                <w:sz w:val="16"/>
                <w:szCs w:val="16"/>
                <w:lang w:val="es-ES" w:eastAsia="zh-CN"/>
              </w:rPr>
              <w:t> </w:t>
            </w:r>
          </w:p>
        </w:tc>
        <w:tc>
          <w:tcPr>
            <w:tcW w:w="1133" w:type="dxa"/>
            <w:shd w:val="clear" w:color="auto" w:fill="auto"/>
            <w:vAlign w:val="center"/>
            <w:hideMark/>
          </w:tcPr>
          <w:p w14:paraId="3914EB7C" w14:textId="77777777"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r w:rsidRPr="00D22B65">
              <w:rPr>
                <w:rFonts w:ascii="Museo Sans 300" w:eastAsia="Times New Roman" w:hAnsi="Museo Sans 300"/>
                <w:color w:val="000000"/>
                <w:sz w:val="16"/>
                <w:szCs w:val="16"/>
                <w:lang w:eastAsia="es-SV"/>
              </w:rPr>
              <w:t> </w:t>
            </w:r>
          </w:p>
        </w:tc>
        <w:tc>
          <w:tcPr>
            <w:tcW w:w="1134" w:type="dxa"/>
            <w:shd w:val="clear" w:color="auto" w:fill="auto"/>
            <w:noWrap/>
            <w:vAlign w:val="center"/>
            <w:hideMark/>
          </w:tcPr>
          <w:p w14:paraId="729AB768" w14:textId="13944E57"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r w:rsidRPr="00D22B65">
              <w:rPr>
                <w:rFonts w:ascii="Museo Sans 300" w:eastAsia="Times New Roman" w:hAnsi="Museo Sans 300"/>
                <w:color w:val="000000"/>
                <w:sz w:val="16"/>
                <w:szCs w:val="16"/>
                <w:lang w:eastAsia="es-SV"/>
              </w:rPr>
              <w:t xml:space="preserve">                      </w:t>
            </w:r>
          </w:p>
        </w:tc>
      </w:tr>
      <w:tr w:rsidR="00730086" w:rsidRPr="00D22B65" w14:paraId="31A8A8B8" w14:textId="77777777" w:rsidTr="00D22B65">
        <w:trPr>
          <w:trHeight w:val="20"/>
        </w:trPr>
        <w:tc>
          <w:tcPr>
            <w:tcW w:w="614" w:type="dxa"/>
            <w:shd w:val="clear" w:color="auto" w:fill="auto"/>
            <w:vAlign w:val="center"/>
          </w:tcPr>
          <w:p w14:paraId="17CB618D" w14:textId="5006273F"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r w:rsidRPr="009B57D5">
              <w:rPr>
                <w:rFonts w:ascii="Museo Sans 300" w:eastAsia="Times New Roman" w:hAnsi="Museo Sans 300"/>
                <w:color w:val="000000"/>
                <w:sz w:val="16"/>
                <w:szCs w:val="16"/>
                <w:lang w:val="es-ES" w:eastAsia="zh-CN"/>
              </w:rPr>
              <w:t>2.01</w:t>
            </w:r>
          </w:p>
        </w:tc>
        <w:tc>
          <w:tcPr>
            <w:tcW w:w="3939" w:type="dxa"/>
            <w:shd w:val="clear" w:color="auto" w:fill="auto"/>
            <w:vAlign w:val="center"/>
          </w:tcPr>
          <w:p w14:paraId="706A0F26" w14:textId="171C8696" w:rsidR="00D22B65" w:rsidRPr="00D22B65" w:rsidRDefault="00D22B65" w:rsidP="00D22B65">
            <w:pPr>
              <w:spacing w:after="0" w:line="240" w:lineRule="auto"/>
              <w:rPr>
                <w:rFonts w:ascii="Museo Sans 300" w:eastAsia="Times New Roman" w:hAnsi="Museo Sans 300"/>
                <w:color w:val="000000"/>
                <w:sz w:val="16"/>
                <w:szCs w:val="16"/>
                <w:lang w:eastAsia="es-SV"/>
              </w:rPr>
            </w:pPr>
            <w:r w:rsidRPr="009B57D5">
              <w:rPr>
                <w:rFonts w:ascii="Museo Sans 300" w:eastAsia="Times New Roman" w:hAnsi="Museo Sans 300"/>
                <w:color w:val="000000"/>
                <w:sz w:val="16"/>
                <w:szCs w:val="16"/>
                <w:lang w:val="es-ES" w:eastAsia="zh-CN"/>
              </w:rPr>
              <w:t>Señalización y delimitación de áreas de trabajo</w:t>
            </w:r>
          </w:p>
        </w:tc>
        <w:tc>
          <w:tcPr>
            <w:tcW w:w="989" w:type="dxa"/>
            <w:shd w:val="clear" w:color="auto" w:fill="auto"/>
            <w:vAlign w:val="center"/>
          </w:tcPr>
          <w:p w14:paraId="2FD41619" w14:textId="3C63F525"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r w:rsidRPr="009B57D5">
              <w:rPr>
                <w:rFonts w:ascii="Museo Sans 300" w:eastAsia="Times New Roman" w:hAnsi="Museo Sans 300"/>
                <w:color w:val="000000"/>
                <w:sz w:val="16"/>
                <w:szCs w:val="16"/>
                <w:lang w:val="es-ES" w:eastAsia="zh-CN"/>
              </w:rPr>
              <w:t>1.00</w:t>
            </w:r>
          </w:p>
        </w:tc>
        <w:tc>
          <w:tcPr>
            <w:tcW w:w="1183" w:type="dxa"/>
            <w:shd w:val="clear" w:color="auto" w:fill="auto"/>
            <w:vAlign w:val="center"/>
          </w:tcPr>
          <w:p w14:paraId="76608922" w14:textId="61C05F4F"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proofErr w:type="spellStart"/>
            <w:r w:rsidRPr="009B57D5">
              <w:rPr>
                <w:rFonts w:ascii="Museo Sans 300" w:eastAsia="Times New Roman" w:hAnsi="Museo Sans 300"/>
                <w:color w:val="000000"/>
                <w:sz w:val="16"/>
                <w:szCs w:val="16"/>
                <w:lang w:val="es-ES" w:eastAsia="zh-CN"/>
              </w:rPr>
              <w:t>s.g</w:t>
            </w:r>
            <w:proofErr w:type="spellEnd"/>
            <w:r w:rsidRPr="009B57D5">
              <w:rPr>
                <w:rFonts w:ascii="Museo Sans 300" w:eastAsia="Times New Roman" w:hAnsi="Museo Sans 300"/>
                <w:color w:val="000000"/>
                <w:sz w:val="16"/>
                <w:szCs w:val="16"/>
                <w:lang w:val="es-ES" w:eastAsia="zh-CN"/>
              </w:rPr>
              <w:t>.</w:t>
            </w:r>
          </w:p>
        </w:tc>
        <w:tc>
          <w:tcPr>
            <w:tcW w:w="1133" w:type="dxa"/>
            <w:shd w:val="clear" w:color="auto" w:fill="auto"/>
            <w:vAlign w:val="center"/>
          </w:tcPr>
          <w:p w14:paraId="7079C533" w14:textId="77777777"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p>
        </w:tc>
        <w:tc>
          <w:tcPr>
            <w:tcW w:w="1134" w:type="dxa"/>
            <w:shd w:val="clear" w:color="auto" w:fill="auto"/>
            <w:noWrap/>
            <w:vAlign w:val="center"/>
          </w:tcPr>
          <w:p w14:paraId="0A8F2C71" w14:textId="77777777"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p>
        </w:tc>
      </w:tr>
      <w:tr w:rsidR="00730086" w:rsidRPr="00D22B65" w14:paraId="0C0EBC63" w14:textId="77777777" w:rsidTr="00D22B65">
        <w:trPr>
          <w:trHeight w:val="20"/>
        </w:trPr>
        <w:tc>
          <w:tcPr>
            <w:tcW w:w="614" w:type="dxa"/>
            <w:shd w:val="clear" w:color="auto" w:fill="auto"/>
            <w:vAlign w:val="center"/>
          </w:tcPr>
          <w:p w14:paraId="50932FBA" w14:textId="2C1555DB"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r w:rsidRPr="009B57D5">
              <w:rPr>
                <w:rFonts w:ascii="Museo Sans 300" w:eastAsia="Times New Roman" w:hAnsi="Museo Sans 300"/>
                <w:b/>
                <w:bCs/>
                <w:color w:val="000000"/>
                <w:sz w:val="16"/>
                <w:szCs w:val="16"/>
                <w:lang w:val="es-ES" w:eastAsia="zh-CN"/>
              </w:rPr>
              <w:t>3</w:t>
            </w:r>
          </w:p>
        </w:tc>
        <w:tc>
          <w:tcPr>
            <w:tcW w:w="3939" w:type="dxa"/>
            <w:shd w:val="clear" w:color="auto" w:fill="auto"/>
            <w:vAlign w:val="center"/>
          </w:tcPr>
          <w:p w14:paraId="399AD926" w14:textId="498B8B93" w:rsidR="00D22B65" w:rsidRPr="00D22B65" w:rsidRDefault="00D22B65" w:rsidP="00D22B65">
            <w:pPr>
              <w:spacing w:after="0" w:line="240" w:lineRule="auto"/>
              <w:rPr>
                <w:rFonts w:ascii="Museo Sans 300" w:eastAsia="Times New Roman" w:hAnsi="Museo Sans 300"/>
                <w:color w:val="000000"/>
                <w:sz w:val="16"/>
                <w:szCs w:val="16"/>
                <w:lang w:eastAsia="es-SV"/>
              </w:rPr>
            </w:pPr>
            <w:r w:rsidRPr="009B57D5">
              <w:rPr>
                <w:rFonts w:ascii="Museo Sans 300" w:eastAsia="Times New Roman" w:hAnsi="Museo Sans 300"/>
                <w:b/>
                <w:bCs/>
                <w:color w:val="000000"/>
                <w:sz w:val="16"/>
                <w:szCs w:val="16"/>
                <w:lang w:val="es-ES" w:eastAsia="zh-CN"/>
              </w:rPr>
              <w:t>PAVIMENTO ASFALTICO</w:t>
            </w:r>
          </w:p>
        </w:tc>
        <w:tc>
          <w:tcPr>
            <w:tcW w:w="989" w:type="dxa"/>
            <w:shd w:val="clear" w:color="auto" w:fill="auto"/>
            <w:vAlign w:val="center"/>
          </w:tcPr>
          <w:p w14:paraId="048953D6" w14:textId="09765827"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r w:rsidRPr="009B57D5">
              <w:rPr>
                <w:rFonts w:ascii="Museo Sans 300" w:eastAsia="Times New Roman" w:hAnsi="Museo Sans 300"/>
                <w:color w:val="000000"/>
                <w:sz w:val="16"/>
                <w:szCs w:val="16"/>
                <w:lang w:val="es-ES" w:eastAsia="zh-CN"/>
              </w:rPr>
              <w:t> </w:t>
            </w:r>
          </w:p>
        </w:tc>
        <w:tc>
          <w:tcPr>
            <w:tcW w:w="1183" w:type="dxa"/>
            <w:shd w:val="clear" w:color="auto" w:fill="auto"/>
            <w:vAlign w:val="center"/>
          </w:tcPr>
          <w:p w14:paraId="2361E1BB" w14:textId="1C208A2A"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r w:rsidRPr="009B57D5">
              <w:rPr>
                <w:rFonts w:ascii="Museo Sans 300" w:eastAsia="Times New Roman" w:hAnsi="Museo Sans 300"/>
                <w:color w:val="000000"/>
                <w:sz w:val="16"/>
                <w:szCs w:val="16"/>
                <w:lang w:val="es-ES" w:eastAsia="zh-CN"/>
              </w:rPr>
              <w:t> </w:t>
            </w:r>
          </w:p>
        </w:tc>
        <w:tc>
          <w:tcPr>
            <w:tcW w:w="1133" w:type="dxa"/>
            <w:shd w:val="clear" w:color="auto" w:fill="auto"/>
            <w:vAlign w:val="center"/>
          </w:tcPr>
          <w:p w14:paraId="7D1D841E" w14:textId="77777777"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p>
        </w:tc>
        <w:tc>
          <w:tcPr>
            <w:tcW w:w="1134" w:type="dxa"/>
            <w:shd w:val="clear" w:color="auto" w:fill="auto"/>
            <w:noWrap/>
            <w:vAlign w:val="center"/>
          </w:tcPr>
          <w:p w14:paraId="70627426" w14:textId="77777777"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p>
        </w:tc>
      </w:tr>
      <w:tr w:rsidR="00730086" w:rsidRPr="00D22B65" w14:paraId="72561605" w14:textId="77777777" w:rsidTr="00D22B65">
        <w:trPr>
          <w:trHeight w:val="20"/>
        </w:trPr>
        <w:tc>
          <w:tcPr>
            <w:tcW w:w="614" w:type="dxa"/>
            <w:shd w:val="clear" w:color="auto" w:fill="auto"/>
            <w:vAlign w:val="center"/>
          </w:tcPr>
          <w:p w14:paraId="2C5DC8B4" w14:textId="2761375D"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r w:rsidRPr="009B57D5">
              <w:rPr>
                <w:rFonts w:ascii="Museo Sans 300" w:eastAsia="Times New Roman" w:hAnsi="Museo Sans 300"/>
                <w:color w:val="000000"/>
                <w:sz w:val="16"/>
                <w:szCs w:val="16"/>
                <w:lang w:val="es-ES" w:eastAsia="zh-CN"/>
              </w:rPr>
              <w:t>3.01</w:t>
            </w:r>
          </w:p>
        </w:tc>
        <w:tc>
          <w:tcPr>
            <w:tcW w:w="3939" w:type="dxa"/>
            <w:shd w:val="clear" w:color="auto" w:fill="auto"/>
            <w:vAlign w:val="center"/>
          </w:tcPr>
          <w:p w14:paraId="24E977B6" w14:textId="5795B6E9" w:rsidR="00D22B65" w:rsidRPr="00D22B65" w:rsidRDefault="00D22B65" w:rsidP="00D22B65">
            <w:pPr>
              <w:spacing w:after="0" w:line="240" w:lineRule="auto"/>
              <w:rPr>
                <w:rFonts w:ascii="Museo Sans 300" w:eastAsia="Times New Roman" w:hAnsi="Museo Sans 300"/>
                <w:color w:val="000000"/>
                <w:sz w:val="16"/>
                <w:szCs w:val="16"/>
                <w:lang w:eastAsia="es-SV"/>
              </w:rPr>
            </w:pPr>
            <w:r w:rsidRPr="009B57D5">
              <w:rPr>
                <w:rFonts w:ascii="Museo Sans 300" w:eastAsia="Times New Roman" w:hAnsi="Museo Sans 300"/>
                <w:color w:val="000000"/>
                <w:sz w:val="16"/>
                <w:szCs w:val="16"/>
                <w:lang w:val="es-ES" w:eastAsia="zh-CN"/>
              </w:rPr>
              <w:t>Remoción de capa superior de carpeta asfáltica y desalojo interno</w:t>
            </w:r>
          </w:p>
        </w:tc>
        <w:tc>
          <w:tcPr>
            <w:tcW w:w="989" w:type="dxa"/>
            <w:shd w:val="clear" w:color="auto" w:fill="auto"/>
            <w:vAlign w:val="center"/>
          </w:tcPr>
          <w:p w14:paraId="2BA23E2F" w14:textId="2596F777"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r w:rsidRPr="009B57D5">
              <w:rPr>
                <w:rFonts w:ascii="Museo Sans 300" w:eastAsia="Times New Roman" w:hAnsi="Museo Sans 300" w:cs="Times New Roman"/>
                <w:sz w:val="16"/>
                <w:szCs w:val="16"/>
                <w:lang w:eastAsia="zh-CN"/>
              </w:rPr>
              <w:t>2075.43</w:t>
            </w:r>
          </w:p>
        </w:tc>
        <w:tc>
          <w:tcPr>
            <w:tcW w:w="1183" w:type="dxa"/>
            <w:shd w:val="clear" w:color="auto" w:fill="auto"/>
            <w:vAlign w:val="center"/>
          </w:tcPr>
          <w:p w14:paraId="0A386C57" w14:textId="2BA05C82"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r w:rsidRPr="009B57D5">
              <w:rPr>
                <w:rFonts w:ascii="Museo Sans 300" w:eastAsia="Times New Roman" w:hAnsi="Museo Sans 300"/>
                <w:color w:val="000000"/>
                <w:sz w:val="16"/>
                <w:szCs w:val="16"/>
                <w:lang w:val="es-ES" w:eastAsia="zh-CN"/>
              </w:rPr>
              <w:t>m</w:t>
            </w:r>
            <w:r w:rsidRPr="009B57D5">
              <w:rPr>
                <w:rFonts w:ascii="Museo Sans 300" w:eastAsia="Times New Roman" w:hAnsi="Museo Sans 300"/>
                <w:color w:val="000000"/>
                <w:sz w:val="16"/>
                <w:szCs w:val="16"/>
                <w:vertAlign w:val="superscript"/>
                <w:lang w:val="es-ES" w:eastAsia="zh-CN"/>
              </w:rPr>
              <w:t>3</w:t>
            </w:r>
          </w:p>
        </w:tc>
        <w:tc>
          <w:tcPr>
            <w:tcW w:w="1133" w:type="dxa"/>
            <w:shd w:val="clear" w:color="auto" w:fill="auto"/>
            <w:vAlign w:val="center"/>
          </w:tcPr>
          <w:p w14:paraId="31A10239" w14:textId="77777777"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p>
        </w:tc>
        <w:tc>
          <w:tcPr>
            <w:tcW w:w="1134" w:type="dxa"/>
            <w:shd w:val="clear" w:color="auto" w:fill="auto"/>
            <w:noWrap/>
            <w:vAlign w:val="center"/>
          </w:tcPr>
          <w:p w14:paraId="08DF1C87" w14:textId="77777777"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p>
        </w:tc>
      </w:tr>
      <w:tr w:rsidR="00730086" w:rsidRPr="00D22B65" w14:paraId="5C731AFB" w14:textId="77777777" w:rsidTr="00D22B65">
        <w:trPr>
          <w:trHeight w:val="20"/>
        </w:trPr>
        <w:tc>
          <w:tcPr>
            <w:tcW w:w="614" w:type="dxa"/>
            <w:shd w:val="clear" w:color="auto" w:fill="auto"/>
            <w:vAlign w:val="center"/>
          </w:tcPr>
          <w:p w14:paraId="6B97B9BF" w14:textId="4209BD9E"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r w:rsidRPr="009B57D5">
              <w:rPr>
                <w:rFonts w:ascii="Museo Sans 300" w:eastAsia="Times New Roman" w:hAnsi="Museo Sans 300"/>
                <w:color w:val="000000"/>
                <w:sz w:val="16"/>
                <w:szCs w:val="16"/>
                <w:lang w:val="es-ES" w:eastAsia="zh-CN"/>
              </w:rPr>
              <w:t>3.02</w:t>
            </w:r>
          </w:p>
        </w:tc>
        <w:tc>
          <w:tcPr>
            <w:tcW w:w="3939" w:type="dxa"/>
            <w:shd w:val="clear" w:color="auto" w:fill="auto"/>
            <w:vAlign w:val="center"/>
          </w:tcPr>
          <w:p w14:paraId="36BDBF03" w14:textId="0ABC40CD" w:rsidR="00D22B65" w:rsidRPr="00D22B65" w:rsidRDefault="00D22B65" w:rsidP="00D22B65">
            <w:pPr>
              <w:spacing w:after="0" w:line="240" w:lineRule="auto"/>
              <w:rPr>
                <w:rFonts w:ascii="Museo Sans 300" w:eastAsia="Times New Roman" w:hAnsi="Museo Sans 300"/>
                <w:color w:val="000000"/>
                <w:sz w:val="16"/>
                <w:szCs w:val="16"/>
                <w:lang w:eastAsia="es-SV"/>
              </w:rPr>
            </w:pPr>
            <w:r w:rsidRPr="009B57D5">
              <w:rPr>
                <w:rFonts w:ascii="Museo Sans 300" w:eastAsia="Times New Roman" w:hAnsi="Museo Sans 300"/>
                <w:color w:val="000000"/>
                <w:sz w:val="16"/>
                <w:szCs w:val="16"/>
                <w:lang w:val="es-ES" w:eastAsia="zh-CN"/>
              </w:rPr>
              <w:t>Suministro y colocación de mezcla asfáltica en caliente, PG76-Eincluyendo riego de liga</w:t>
            </w:r>
          </w:p>
        </w:tc>
        <w:tc>
          <w:tcPr>
            <w:tcW w:w="989" w:type="dxa"/>
            <w:shd w:val="clear" w:color="auto" w:fill="auto"/>
            <w:vAlign w:val="center"/>
          </w:tcPr>
          <w:p w14:paraId="28559BDA" w14:textId="730EA940"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r w:rsidRPr="009B57D5">
              <w:rPr>
                <w:rFonts w:ascii="Museo Sans 300" w:eastAsia="Times New Roman" w:hAnsi="Museo Sans 300" w:cs="Times New Roman"/>
                <w:sz w:val="16"/>
                <w:szCs w:val="16"/>
                <w:lang w:eastAsia="zh-CN"/>
              </w:rPr>
              <w:t>2075.43</w:t>
            </w:r>
          </w:p>
        </w:tc>
        <w:tc>
          <w:tcPr>
            <w:tcW w:w="1183" w:type="dxa"/>
            <w:shd w:val="clear" w:color="auto" w:fill="auto"/>
            <w:vAlign w:val="center"/>
          </w:tcPr>
          <w:p w14:paraId="7748B1CA" w14:textId="147FDF9C"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r w:rsidRPr="009B57D5">
              <w:rPr>
                <w:rFonts w:ascii="Museo Sans 300" w:eastAsia="Times New Roman" w:hAnsi="Museo Sans 300"/>
                <w:color w:val="000000"/>
                <w:sz w:val="16"/>
                <w:szCs w:val="16"/>
                <w:lang w:val="es-ES" w:eastAsia="zh-CN"/>
              </w:rPr>
              <w:t>m</w:t>
            </w:r>
            <w:r w:rsidRPr="009B57D5">
              <w:rPr>
                <w:rFonts w:ascii="Museo Sans 300" w:eastAsia="Times New Roman" w:hAnsi="Museo Sans 300"/>
                <w:color w:val="000000"/>
                <w:sz w:val="16"/>
                <w:szCs w:val="16"/>
                <w:vertAlign w:val="superscript"/>
                <w:lang w:val="es-ES" w:eastAsia="zh-CN"/>
              </w:rPr>
              <w:t>3</w:t>
            </w:r>
          </w:p>
        </w:tc>
        <w:tc>
          <w:tcPr>
            <w:tcW w:w="1133" w:type="dxa"/>
            <w:shd w:val="clear" w:color="auto" w:fill="auto"/>
            <w:vAlign w:val="center"/>
          </w:tcPr>
          <w:p w14:paraId="3AD98A0B" w14:textId="77777777"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p>
        </w:tc>
        <w:tc>
          <w:tcPr>
            <w:tcW w:w="1134" w:type="dxa"/>
            <w:shd w:val="clear" w:color="auto" w:fill="auto"/>
            <w:noWrap/>
            <w:vAlign w:val="center"/>
          </w:tcPr>
          <w:p w14:paraId="4691A4FB" w14:textId="77777777" w:rsidR="00D22B65" w:rsidRPr="00D22B65" w:rsidRDefault="00D22B65" w:rsidP="00D22B65">
            <w:pPr>
              <w:spacing w:after="0" w:line="240" w:lineRule="auto"/>
              <w:jc w:val="center"/>
              <w:rPr>
                <w:rFonts w:ascii="Museo Sans 300" w:eastAsia="Times New Roman" w:hAnsi="Museo Sans 300"/>
                <w:color w:val="000000"/>
                <w:sz w:val="16"/>
                <w:szCs w:val="16"/>
                <w:lang w:eastAsia="es-SV"/>
              </w:rPr>
            </w:pPr>
          </w:p>
        </w:tc>
      </w:tr>
      <w:tr w:rsidR="00730086" w:rsidRPr="00D22B65" w14:paraId="3341A4F0" w14:textId="77777777" w:rsidTr="00D22B65">
        <w:trPr>
          <w:trHeight w:val="20"/>
        </w:trPr>
        <w:tc>
          <w:tcPr>
            <w:tcW w:w="7858" w:type="dxa"/>
            <w:gridSpan w:val="5"/>
            <w:shd w:val="clear" w:color="auto" w:fill="auto"/>
            <w:vAlign w:val="center"/>
            <w:hideMark/>
          </w:tcPr>
          <w:p w14:paraId="792395D5" w14:textId="3E49DA69" w:rsidR="001F0415" w:rsidRPr="00D22B65" w:rsidRDefault="001F0415" w:rsidP="009E3324">
            <w:pPr>
              <w:spacing w:after="0" w:line="240" w:lineRule="auto"/>
              <w:jc w:val="right"/>
              <w:rPr>
                <w:rFonts w:ascii="Museo Sans 300" w:eastAsia="Times New Roman" w:hAnsi="Museo Sans 300"/>
                <w:color w:val="000000"/>
                <w:sz w:val="16"/>
                <w:szCs w:val="16"/>
                <w:lang w:eastAsia="es-SV"/>
              </w:rPr>
            </w:pPr>
            <w:r w:rsidRPr="00D22B65">
              <w:rPr>
                <w:rFonts w:ascii="Museo Sans 300" w:eastAsia="Times New Roman" w:hAnsi="Museo Sans 300"/>
                <w:color w:val="000000"/>
                <w:sz w:val="16"/>
                <w:szCs w:val="16"/>
                <w:lang w:eastAsia="es-SV"/>
              </w:rPr>
              <w:t> </w:t>
            </w:r>
            <w:r w:rsidR="00612EB8" w:rsidRPr="00D22B65">
              <w:rPr>
                <w:rFonts w:ascii="Museo Sans 300" w:eastAsia="Times New Roman" w:hAnsi="Museo Sans 300"/>
                <w:color w:val="000000"/>
                <w:sz w:val="16"/>
                <w:szCs w:val="16"/>
                <w:lang w:eastAsia="es-SV"/>
              </w:rPr>
              <w:t xml:space="preserve">SUB TOTAL SIN IVA </w:t>
            </w:r>
            <w:r w:rsidRPr="00D22B65">
              <w:rPr>
                <w:rFonts w:ascii="Museo Sans 300" w:eastAsia="Times New Roman" w:hAnsi="Museo Sans 300"/>
                <w:color w:val="000000"/>
                <w:sz w:val="16"/>
                <w:szCs w:val="16"/>
                <w:lang w:eastAsia="es-SV"/>
              </w:rPr>
              <w:t> </w:t>
            </w:r>
          </w:p>
        </w:tc>
        <w:tc>
          <w:tcPr>
            <w:tcW w:w="1134" w:type="dxa"/>
            <w:shd w:val="clear" w:color="auto" w:fill="auto"/>
            <w:noWrap/>
            <w:vAlign w:val="center"/>
            <w:hideMark/>
          </w:tcPr>
          <w:p w14:paraId="65381319" w14:textId="77777777" w:rsidR="001F0415" w:rsidRPr="00D22B65" w:rsidRDefault="001F0415" w:rsidP="009E3324">
            <w:pPr>
              <w:spacing w:after="0" w:line="240" w:lineRule="auto"/>
              <w:rPr>
                <w:rFonts w:ascii="Museo Sans 300" w:eastAsia="Times New Roman" w:hAnsi="Museo Sans 300"/>
                <w:color w:val="000000"/>
                <w:sz w:val="16"/>
                <w:szCs w:val="16"/>
                <w:lang w:eastAsia="es-SV"/>
              </w:rPr>
            </w:pPr>
            <w:r w:rsidRPr="00D22B65">
              <w:rPr>
                <w:rFonts w:ascii="Museo Sans 300" w:eastAsia="Times New Roman" w:hAnsi="Museo Sans 300"/>
                <w:color w:val="000000"/>
                <w:sz w:val="16"/>
                <w:szCs w:val="16"/>
                <w:lang w:eastAsia="es-SV"/>
              </w:rPr>
              <w:t> </w:t>
            </w:r>
          </w:p>
        </w:tc>
      </w:tr>
      <w:tr w:rsidR="00730086" w:rsidRPr="00D22B65" w14:paraId="46E10AF4" w14:textId="77777777" w:rsidTr="00D22B65">
        <w:trPr>
          <w:trHeight w:val="20"/>
        </w:trPr>
        <w:tc>
          <w:tcPr>
            <w:tcW w:w="7858" w:type="dxa"/>
            <w:gridSpan w:val="5"/>
            <w:shd w:val="clear" w:color="auto" w:fill="auto"/>
            <w:vAlign w:val="center"/>
            <w:hideMark/>
          </w:tcPr>
          <w:p w14:paraId="701B62CB" w14:textId="05686B90" w:rsidR="00612EB8" w:rsidRPr="00D22B65" w:rsidRDefault="00612EB8" w:rsidP="009E3324">
            <w:pPr>
              <w:spacing w:after="0" w:line="240" w:lineRule="auto"/>
              <w:jc w:val="right"/>
              <w:rPr>
                <w:rFonts w:ascii="Museo Sans 300" w:eastAsia="Times New Roman" w:hAnsi="Museo Sans 300"/>
                <w:color w:val="000000"/>
                <w:sz w:val="16"/>
                <w:szCs w:val="16"/>
                <w:lang w:eastAsia="es-SV"/>
              </w:rPr>
            </w:pPr>
            <w:r w:rsidRPr="00D22B65">
              <w:rPr>
                <w:rFonts w:ascii="Museo Sans 300" w:eastAsia="Times New Roman" w:hAnsi="Museo Sans 300"/>
                <w:color w:val="000000"/>
                <w:sz w:val="16"/>
                <w:szCs w:val="16"/>
                <w:lang w:eastAsia="es-SV"/>
              </w:rPr>
              <w:t xml:space="preserve"> IVA 13% </w:t>
            </w:r>
          </w:p>
        </w:tc>
        <w:tc>
          <w:tcPr>
            <w:tcW w:w="1134" w:type="dxa"/>
            <w:shd w:val="clear" w:color="auto" w:fill="auto"/>
            <w:noWrap/>
            <w:vAlign w:val="center"/>
            <w:hideMark/>
          </w:tcPr>
          <w:p w14:paraId="65AA0725" w14:textId="7DC9245E" w:rsidR="00612EB8" w:rsidRPr="00D22B65" w:rsidRDefault="00612EB8" w:rsidP="009E3324">
            <w:pPr>
              <w:spacing w:after="0" w:line="240" w:lineRule="auto"/>
              <w:rPr>
                <w:rFonts w:ascii="Museo Sans 300" w:eastAsia="Times New Roman" w:hAnsi="Museo Sans 300"/>
                <w:color w:val="000000"/>
                <w:sz w:val="16"/>
                <w:szCs w:val="16"/>
                <w:lang w:eastAsia="es-SV"/>
              </w:rPr>
            </w:pPr>
            <w:r w:rsidRPr="00D22B65">
              <w:rPr>
                <w:rFonts w:ascii="Museo Sans 300" w:eastAsia="Times New Roman" w:hAnsi="Museo Sans 300"/>
                <w:color w:val="000000"/>
                <w:sz w:val="16"/>
                <w:szCs w:val="16"/>
                <w:lang w:eastAsia="es-SV"/>
              </w:rPr>
              <w:t xml:space="preserve"> </w:t>
            </w:r>
          </w:p>
        </w:tc>
      </w:tr>
      <w:tr w:rsidR="00730086" w:rsidRPr="00D22B65" w14:paraId="2350F0D8" w14:textId="77777777" w:rsidTr="00D22B65">
        <w:trPr>
          <w:trHeight w:val="20"/>
        </w:trPr>
        <w:tc>
          <w:tcPr>
            <w:tcW w:w="7858" w:type="dxa"/>
            <w:gridSpan w:val="5"/>
            <w:shd w:val="clear" w:color="auto" w:fill="auto"/>
            <w:vAlign w:val="center"/>
            <w:hideMark/>
          </w:tcPr>
          <w:p w14:paraId="15799E7C" w14:textId="3C5F4059" w:rsidR="00612EB8" w:rsidRPr="00D22B65" w:rsidRDefault="00612EB8" w:rsidP="009E3324">
            <w:pPr>
              <w:spacing w:after="0" w:line="240" w:lineRule="auto"/>
              <w:jc w:val="right"/>
              <w:rPr>
                <w:rFonts w:ascii="Museo Sans 300" w:eastAsia="Times New Roman" w:hAnsi="Museo Sans 300"/>
                <w:color w:val="000000"/>
                <w:sz w:val="16"/>
                <w:szCs w:val="16"/>
                <w:lang w:eastAsia="es-SV"/>
              </w:rPr>
            </w:pPr>
            <w:r w:rsidRPr="00D22B65">
              <w:rPr>
                <w:rFonts w:ascii="Museo Sans 300" w:eastAsia="Times New Roman" w:hAnsi="Museo Sans 300"/>
                <w:color w:val="000000"/>
                <w:sz w:val="16"/>
                <w:szCs w:val="16"/>
                <w:lang w:eastAsia="es-SV"/>
              </w:rPr>
              <w:t> GRAN TOTAL IVA INCLUIDO</w:t>
            </w:r>
          </w:p>
        </w:tc>
        <w:tc>
          <w:tcPr>
            <w:tcW w:w="1134" w:type="dxa"/>
            <w:shd w:val="clear" w:color="auto" w:fill="auto"/>
            <w:noWrap/>
            <w:vAlign w:val="center"/>
            <w:hideMark/>
          </w:tcPr>
          <w:p w14:paraId="75C1B530" w14:textId="288531C5" w:rsidR="00612EB8" w:rsidRPr="00D22B65" w:rsidRDefault="00612EB8" w:rsidP="009E3324">
            <w:pPr>
              <w:spacing w:after="0" w:line="240" w:lineRule="auto"/>
              <w:rPr>
                <w:rFonts w:ascii="Museo Sans 300" w:eastAsia="Times New Roman" w:hAnsi="Museo Sans 300"/>
                <w:color w:val="000000"/>
                <w:sz w:val="16"/>
                <w:szCs w:val="16"/>
                <w:lang w:eastAsia="es-SV"/>
              </w:rPr>
            </w:pPr>
            <w:r w:rsidRPr="00D22B65">
              <w:rPr>
                <w:rFonts w:ascii="Museo Sans 300" w:eastAsia="Times New Roman" w:hAnsi="Museo Sans 300"/>
                <w:color w:val="000000"/>
                <w:sz w:val="16"/>
                <w:szCs w:val="16"/>
                <w:lang w:eastAsia="es-SV"/>
              </w:rPr>
              <w:t xml:space="preserve">   </w:t>
            </w:r>
          </w:p>
        </w:tc>
      </w:tr>
    </w:tbl>
    <w:p w14:paraId="4934700E" w14:textId="4579C730"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Si nuestra oferta es aceptada, nos comprometemos a proporcionar el </w:t>
      </w:r>
      <w:r w:rsidR="009326C5" w:rsidRPr="009326C5">
        <w:rPr>
          <w:rFonts w:ascii="Museo Sans 300" w:hAnsi="Museo Sans 300" w:cs="Verdana"/>
          <w:sz w:val="20"/>
          <w:szCs w:val="20"/>
        </w:rPr>
        <w:t>Rehabilitación del pavimento asfáltico en calle de rodaje alfa y pista 07/25 del Aeropuerto Internacional de El Salvador, San Oscar Arnulfo Romero y Galdámez</w:t>
      </w:r>
      <w:r w:rsidRPr="00162377">
        <w:rPr>
          <w:rFonts w:ascii="Museo Sans 300" w:hAnsi="Museo Sans 300" w:cs="Verdana"/>
          <w:sz w:val="20"/>
          <w:szCs w:val="20"/>
        </w:rPr>
        <w:t>, de acuerdo a lo especificado</w:t>
      </w:r>
      <w:r w:rsidR="00DD63A2" w:rsidRPr="00162377">
        <w:rPr>
          <w:rFonts w:ascii="Museo Sans 300" w:hAnsi="Museo Sans 300" w:cs="Verdana"/>
          <w:sz w:val="20"/>
          <w:szCs w:val="20"/>
        </w:rPr>
        <w:t xml:space="preserve"> en </w:t>
      </w:r>
      <w:r w:rsidR="008A296E" w:rsidRPr="00162377">
        <w:rPr>
          <w:rFonts w:ascii="Museo Sans 300" w:hAnsi="Museo Sans 300" w:cs="Verdana"/>
          <w:sz w:val="20"/>
          <w:szCs w:val="20"/>
        </w:rPr>
        <w:t xml:space="preserve">el </w:t>
      </w:r>
      <w:r w:rsidR="00C14535" w:rsidRPr="00162377">
        <w:rPr>
          <w:rFonts w:ascii="Museo Sans 300" w:hAnsi="Museo Sans 300" w:cs="Verdana"/>
          <w:sz w:val="20"/>
          <w:szCs w:val="20"/>
        </w:rPr>
        <w:t>d</w:t>
      </w:r>
      <w:r w:rsidRPr="00162377">
        <w:rPr>
          <w:rFonts w:ascii="Museo Sans 300" w:hAnsi="Museo Sans 300" w:cs="Verdana"/>
          <w:sz w:val="20"/>
          <w:szCs w:val="20"/>
        </w:rPr>
        <w:t xml:space="preserve">ocumento de Solicitud de Oferta </w:t>
      </w:r>
      <w:r w:rsidR="00DC169D" w:rsidRPr="00162377">
        <w:rPr>
          <w:rFonts w:ascii="Museo Sans 300" w:hAnsi="Museo Sans 300" w:cs="Verdana"/>
          <w:sz w:val="20"/>
          <w:szCs w:val="20"/>
        </w:rPr>
        <w:t>de</w:t>
      </w:r>
      <w:r w:rsidRPr="00162377">
        <w:rPr>
          <w:rFonts w:ascii="Museo Sans 300" w:hAnsi="Museo Sans 300" w:cs="Verdana"/>
          <w:sz w:val="20"/>
          <w:szCs w:val="20"/>
        </w:rPr>
        <w:t xml:space="preserve"> </w:t>
      </w:r>
      <w:r w:rsidR="003119C3" w:rsidRPr="00162377">
        <w:rPr>
          <w:rFonts w:ascii="Museo Sans 300" w:hAnsi="Museo Sans 300" w:cs="Verdana"/>
          <w:sz w:val="20"/>
          <w:szCs w:val="20"/>
        </w:rPr>
        <w:t xml:space="preserve">Licitación </w:t>
      </w:r>
      <w:r w:rsidR="005E615E">
        <w:rPr>
          <w:rFonts w:ascii="Museo Sans 300" w:hAnsi="Museo Sans 300" w:cs="Verdana"/>
          <w:sz w:val="20"/>
          <w:szCs w:val="20"/>
        </w:rPr>
        <w:t>Competitiva</w:t>
      </w:r>
      <w:r w:rsidR="00DC169D" w:rsidRPr="00162377">
        <w:rPr>
          <w:rFonts w:ascii="Museo Sans 300" w:hAnsi="Museo Sans 300" w:cs="Verdana"/>
          <w:sz w:val="20"/>
          <w:szCs w:val="20"/>
        </w:rPr>
        <w:t xml:space="preserve"> </w:t>
      </w:r>
      <w:r w:rsidR="00445054" w:rsidRPr="00162377">
        <w:rPr>
          <w:rFonts w:ascii="Museo Sans 300" w:hAnsi="Museo Sans 300" w:cs="Verdana"/>
          <w:sz w:val="20"/>
          <w:szCs w:val="20"/>
        </w:rPr>
        <w:t>CEPA</w:t>
      </w:r>
      <w:r w:rsidR="005E615E">
        <w:rPr>
          <w:rFonts w:ascii="Museo Sans 300" w:hAnsi="Museo Sans 300" w:cs="Verdana"/>
          <w:sz w:val="20"/>
          <w:szCs w:val="20"/>
        </w:rPr>
        <w:t xml:space="preserve"> </w:t>
      </w:r>
      <w:r w:rsidR="003119C3" w:rsidRPr="00162377">
        <w:rPr>
          <w:rFonts w:ascii="Museo Sans 300" w:hAnsi="Museo Sans 300" w:cs="Verdana"/>
          <w:sz w:val="20"/>
          <w:szCs w:val="20"/>
        </w:rPr>
        <w:t>L</w:t>
      </w:r>
      <w:r w:rsidR="005E615E">
        <w:rPr>
          <w:rFonts w:ascii="Museo Sans 300" w:hAnsi="Museo Sans 300" w:cs="Verdana"/>
          <w:sz w:val="20"/>
          <w:szCs w:val="20"/>
        </w:rPr>
        <w:t>C</w:t>
      </w:r>
      <w:r w:rsidR="00E417C9" w:rsidRPr="00162377">
        <w:rPr>
          <w:rFonts w:ascii="Museo Sans 300" w:hAnsi="Museo Sans 300" w:cs="Verdana"/>
          <w:sz w:val="20"/>
          <w:szCs w:val="20"/>
        </w:rPr>
        <w:t>-</w:t>
      </w:r>
      <w:r w:rsidR="0042418E">
        <w:rPr>
          <w:rFonts w:ascii="Museo Sans 300" w:hAnsi="Museo Sans 300" w:cs="Verdana"/>
          <w:sz w:val="20"/>
          <w:szCs w:val="20"/>
        </w:rPr>
        <w:t>30</w:t>
      </w:r>
      <w:r w:rsidR="00445054" w:rsidRPr="00162377">
        <w:rPr>
          <w:rFonts w:ascii="Museo Sans 300" w:hAnsi="Museo Sans 300" w:cs="Verdana"/>
          <w:sz w:val="20"/>
          <w:szCs w:val="20"/>
        </w:rPr>
        <w:t>/</w:t>
      </w:r>
      <w:r w:rsidR="00DB6F7C" w:rsidRPr="00162377">
        <w:rPr>
          <w:rFonts w:ascii="Museo Sans 300" w:hAnsi="Museo Sans 300" w:cs="Verdana"/>
          <w:sz w:val="20"/>
          <w:szCs w:val="20"/>
        </w:rPr>
        <w:t>2025</w:t>
      </w:r>
      <w:r w:rsidR="00D2668B" w:rsidRPr="00162377">
        <w:rPr>
          <w:rFonts w:ascii="Museo Sans 300" w:hAnsi="Museo Sans 300" w:cs="Verdana"/>
          <w:sz w:val="20"/>
          <w:szCs w:val="20"/>
        </w:rPr>
        <w:t>.</w:t>
      </w:r>
    </w:p>
    <w:p w14:paraId="7BBBAC83" w14:textId="77777777"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69D61F37" w14:textId="77777777"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Asimismo, nos comprometemos a mantener esta oferta dentro de un período de </w:t>
      </w:r>
      <w:r w:rsidR="00932909" w:rsidRPr="00162377">
        <w:rPr>
          <w:rFonts w:ascii="Museo Sans 300" w:hAnsi="Museo Sans 300" w:cs="Verdana"/>
          <w:b/>
          <w:bCs/>
          <w:sz w:val="20"/>
          <w:szCs w:val="20"/>
        </w:rPr>
        <w:t xml:space="preserve">SESENTA </w:t>
      </w:r>
      <w:r w:rsidRPr="00162377">
        <w:rPr>
          <w:rFonts w:ascii="Museo Sans 300" w:hAnsi="Museo Sans 300" w:cs="Verdana"/>
          <w:b/>
          <w:bCs/>
          <w:sz w:val="20"/>
          <w:szCs w:val="20"/>
        </w:rPr>
        <w:t>(</w:t>
      </w:r>
      <w:r w:rsidR="00932909" w:rsidRPr="00162377">
        <w:rPr>
          <w:rFonts w:ascii="Museo Sans 300" w:hAnsi="Museo Sans 300" w:cs="Verdana"/>
          <w:b/>
          <w:bCs/>
          <w:sz w:val="20"/>
          <w:szCs w:val="20"/>
        </w:rPr>
        <w:t>6</w:t>
      </w:r>
      <w:r w:rsidRPr="00162377">
        <w:rPr>
          <w:rFonts w:ascii="Museo Sans 300" w:hAnsi="Museo Sans 300" w:cs="Verdana"/>
          <w:b/>
          <w:bCs/>
          <w:sz w:val="20"/>
          <w:szCs w:val="20"/>
        </w:rPr>
        <w:t xml:space="preserve">0) DÍAS CALENDARIO, </w:t>
      </w:r>
      <w:r w:rsidRPr="00162377">
        <w:rPr>
          <w:rFonts w:ascii="Museo Sans 300" w:hAnsi="Museo Sans 300" w:cs="Verdana"/>
          <w:sz w:val="20"/>
          <w:szCs w:val="20"/>
        </w:rPr>
        <w:t xml:space="preserve">contados a partir </w:t>
      </w:r>
      <w:r w:rsidR="00435649" w:rsidRPr="00162377">
        <w:rPr>
          <w:rFonts w:ascii="Museo Sans 300" w:hAnsi="Museo Sans 300" w:cs="Verdana"/>
          <w:sz w:val="20"/>
          <w:szCs w:val="20"/>
        </w:rPr>
        <w:t>d</w:t>
      </w:r>
      <w:r w:rsidRPr="00162377">
        <w:rPr>
          <w:rFonts w:ascii="Museo Sans 300" w:hAnsi="Museo Sans 300" w:cs="Verdana"/>
          <w:sz w:val="20"/>
          <w:szCs w:val="20"/>
        </w:rPr>
        <w:t>e la fecha fijada para la Recepción de Ofertas.</w:t>
      </w:r>
    </w:p>
    <w:p w14:paraId="5678641C" w14:textId="77777777" w:rsidR="00E545AE" w:rsidRPr="00162377" w:rsidRDefault="00E545AE" w:rsidP="009E3324">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3A56BEC" w14:textId="77777777" w:rsidR="00E545AE" w:rsidRPr="00162377" w:rsidRDefault="00E545AE"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162377">
        <w:rPr>
          <w:rFonts w:ascii="Museo Sans 300" w:hAnsi="Museo Sans 300" w:cs="Verdana"/>
          <w:sz w:val="20"/>
          <w:szCs w:val="20"/>
        </w:rPr>
        <w:t xml:space="preserve">el contrato </w:t>
      </w:r>
      <w:r w:rsidR="00640841" w:rsidRPr="00162377">
        <w:rPr>
          <w:rFonts w:ascii="Museo Sans 300" w:hAnsi="Museo Sans 300" w:cs="Verdana"/>
          <w:sz w:val="20"/>
          <w:szCs w:val="20"/>
        </w:rPr>
        <w:t>correspondiente.</w:t>
      </w:r>
    </w:p>
    <w:p w14:paraId="5C2A3033" w14:textId="77777777"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987EAD8" w14:textId="77777777"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162377">
        <w:rPr>
          <w:rFonts w:ascii="Museo Sans 300" w:hAnsi="Museo Sans 300" w:cs="Verdana"/>
          <w:sz w:val="20"/>
          <w:szCs w:val="20"/>
        </w:rPr>
        <w:t>.</w:t>
      </w:r>
      <w:r w:rsidRPr="00162377">
        <w:rPr>
          <w:rFonts w:ascii="Museo Sans 300" w:hAnsi="Museo Sans 300" w:cs="Verdana"/>
          <w:sz w:val="20"/>
          <w:szCs w:val="20"/>
        </w:rPr>
        <w:t xml:space="preserve"> </w:t>
      </w:r>
      <w:r w:rsidR="00CE3A74" w:rsidRPr="00162377">
        <w:rPr>
          <w:rFonts w:ascii="Museo Sans 300" w:hAnsi="Museo Sans 300" w:cs="Verdana"/>
          <w:sz w:val="20"/>
          <w:szCs w:val="20"/>
        </w:rPr>
        <w:t>24</w:t>
      </w:r>
      <w:r w:rsidRPr="00162377">
        <w:rPr>
          <w:rFonts w:ascii="Museo Sans 300" w:hAnsi="Museo Sans 300" w:cs="Verdana"/>
          <w:sz w:val="20"/>
          <w:szCs w:val="20"/>
        </w:rPr>
        <w:t xml:space="preserve"> LCP y que no tenemos impedimento legal para ofertar y contratar Art</w:t>
      </w:r>
      <w:r w:rsidR="00B2748B" w:rsidRPr="00162377">
        <w:rPr>
          <w:rFonts w:ascii="Museo Sans 300" w:hAnsi="Museo Sans 300" w:cs="Verdana"/>
          <w:sz w:val="20"/>
          <w:szCs w:val="20"/>
        </w:rPr>
        <w:t>.</w:t>
      </w:r>
      <w:r w:rsidR="00CE3A74" w:rsidRPr="00162377">
        <w:rPr>
          <w:rFonts w:ascii="Museo Sans 300" w:hAnsi="Museo Sans 300" w:cs="Verdana"/>
          <w:sz w:val="20"/>
          <w:szCs w:val="20"/>
        </w:rPr>
        <w:t xml:space="preserve"> 25</w:t>
      </w:r>
      <w:r w:rsidR="00186297" w:rsidRPr="00162377">
        <w:rPr>
          <w:rFonts w:ascii="Museo Sans 300" w:hAnsi="Museo Sans 300" w:cs="Verdana"/>
          <w:sz w:val="20"/>
          <w:szCs w:val="20"/>
        </w:rPr>
        <w:t xml:space="preserve"> </w:t>
      </w:r>
      <w:r w:rsidRPr="00162377">
        <w:rPr>
          <w:rFonts w:ascii="Museo Sans 300" w:hAnsi="Museo Sans 300" w:cs="Verdana"/>
          <w:sz w:val="20"/>
          <w:szCs w:val="20"/>
        </w:rPr>
        <w:t>LCP</w:t>
      </w:r>
      <w:r w:rsidR="00D80C04" w:rsidRPr="00162377">
        <w:rPr>
          <w:rFonts w:ascii="Museo Sans 300" w:hAnsi="Museo Sans 300" w:cs="Verdana"/>
          <w:sz w:val="20"/>
          <w:szCs w:val="20"/>
        </w:rPr>
        <w:t xml:space="preserve">, asimismo, estamos </w:t>
      </w:r>
      <w:r w:rsidR="00D17A70" w:rsidRPr="00162377">
        <w:rPr>
          <w:rFonts w:ascii="Museo Sans 300" w:hAnsi="Museo Sans 300" w:cs="Verdana"/>
          <w:sz w:val="20"/>
          <w:szCs w:val="20"/>
        </w:rPr>
        <w:t>registrados</w:t>
      </w:r>
      <w:r w:rsidR="00D80C04" w:rsidRPr="00162377">
        <w:rPr>
          <w:rFonts w:ascii="Museo Sans 300" w:hAnsi="Museo Sans 300" w:cs="Verdana"/>
          <w:sz w:val="20"/>
          <w:szCs w:val="20"/>
        </w:rPr>
        <w:t xml:space="preserve"> en el </w:t>
      </w:r>
      <w:r w:rsidR="00C9351A" w:rsidRPr="00162377">
        <w:rPr>
          <w:rFonts w:ascii="Museo Sans 300" w:hAnsi="Museo Sans 300" w:cs="Verdana"/>
          <w:sz w:val="20"/>
          <w:szCs w:val="20"/>
        </w:rPr>
        <w:t>RUPES</w:t>
      </w:r>
      <w:r w:rsidR="00221DD1" w:rsidRPr="00162377">
        <w:rPr>
          <w:rFonts w:ascii="Museo Sans 300" w:hAnsi="Museo Sans 300" w:cs="Verdana"/>
          <w:sz w:val="20"/>
          <w:szCs w:val="20"/>
        </w:rPr>
        <w:t xml:space="preserve">; y en caso de resultar adjudicado y a requerimiento de CEPA, puedo presentar </w:t>
      </w:r>
      <w:r w:rsidR="006D5BD8" w:rsidRPr="00162377">
        <w:rPr>
          <w:rFonts w:ascii="Museo Sans 300" w:hAnsi="Museo Sans 300" w:cs="Verdana"/>
          <w:sz w:val="20"/>
          <w:szCs w:val="20"/>
        </w:rPr>
        <w:t>la o las solvencias y/o constancias requeridas</w:t>
      </w:r>
      <w:r w:rsidR="00221DD1" w:rsidRPr="00162377">
        <w:rPr>
          <w:rFonts w:ascii="Museo Sans 300" w:hAnsi="Museo Sans 300" w:cs="Verdana"/>
          <w:sz w:val="20"/>
          <w:szCs w:val="20"/>
        </w:rPr>
        <w:t xml:space="preserve">. </w:t>
      </w:r>
    </w:p>
    <w:p w14:paraId="4E4943E6" w14:textId="77777777"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BBEA9D1"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del ofertante: _____________________________ </w:t>
      </w:r>
      <w:r w:rsidRPr="00162377">
        <w:rPr>
          <w:rFonts w:ascii="Museo Sans 300" w:hAnsi="Museo Sans 300"/>
          <w:sz w:val="20"/>
          <w:szCs w:val="20"/>
        </w:rPr>
        <w:tab/>
      </w:r>
      <w:r w:rsidR="001F52E9" w:rsidRPr="00162377">
        <w:rPr>
          <w:rFonts w:ascii="Museo Sans 300" w:hAnsi="Museo Sans 300"/>
          <w:sz w:val="20"/>
          <w:szCs w:val="20"/>
        </w:rPr>
        <w:tab/>
        <w:t xml:space="preserve"> (</w:t>
      </w:r>
      <w:r w:rsidRPr="00162377">
        <w:rPr>
          <w:rFonts w:ascii="Museo Sans 300" w:hAnsi="Museo Sans 300"/>
          <w:sz w:val="20"/>
          <w:szCs w:val="20"/>
        </w:rPr>
        <w:t>sello si hubiere)</w:t>
      </w:r>
    </w:p>
    <w:p w14:paraId="0C8599E9" w14:textId="77777777" w:rsidR="006D5BD8" w:rsidRPr="00162377" w:rsidRDefault="006D5BD8" w:rsidP="009E3324">
      <w:pPr>
        <w:spacing w:after="0" w:line="240" w:lineRule="auto"/>
        <w:rPr>
          <w:rFonts w:ascii="Museo Sans 300" w:hAnsi="Museo Sans 300"/>
          <w:sz w:val="20"/>
          <w:szCs w:val="20"/>
        </w:rPr>
      </w:pPr>
    </w:p>
    <w:p w14:paraId="7C6E312B"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2A61414C"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7012D20E"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1D114DF0" w14:textId="77777777" w:rsidR="00CE1FA7" w:rsidRPr="009326C5" w:rsidRDefault="00640841" w:rsidP="009E3324">
      <w:pPr>
        <w:spacing w:after="0" w:line="240" w:lineRule="auto"/>
        <w:jc w:val="both"/>
        <w:rPr>
          <w:rFonts w:ascii="Museo Sans 300" w:hAnsi="Museo Sans 300" w:cs="Verdana"/>
          <w:b/>
          <w:bCs/>
          <w:sz w:val="16"/>
          <w:szCs w:val="16"/>
        </w:rPr>
      </w:pPr>
      <w:r w:rsidRPr="009326C5">
        <w:rPr>
          <w:rFonts w:ascii="Museo Sans 300" w:hAnsi="Museo Sans 300" w:cs="Verdana"/>
          <w:b/>
          <w:bCs/>
          <w:sz w:val="16"/>
          <w:szCs w:val="16"/>
        </w:rPr>
        <w:t>NOTA: En caso de no ser firmada por el representante legal o apoderado o persona natural, deberá adjuntar una autorización para poder presentar ofertas en representación de la persona natural o jurídica ofertante)</w:t>
      </w:r>
      <w:bookmarkStart w:id="440" w:name="_heading=h.41mghml" w:colFirst="0" w:colLast="0"/>
      <w:bookmarkEnd w:id="440"/>
      <w:r w:rsidR="00CE1FA7" w:rsidRPr="009326C5">
        <w:rPr>
          <w:rFonts w:ascii="Museo Sans 300" w:hAnsi="Museo Sans 300" w:cs="Verdana"/>
          <w:b/>
          <w:bCs/>
          <w:sz w:val="16"/>
          <w:szCs w:val="16"/>
        </w:rPr>
        <w:t>.</w:t>
      </w:r>
    </w:p>
    <w:p w14:paraId="3B567457" w14:textId="7BF349C1" w:rsidR="00DC169D" w:rsidRPr="00162377" w:rsidRDefault="00DC169D" w:rsidP="009E3324">
      <w:pPr>
        <w:spacing w:after="0" w:line="240" w:lineRule="auto"/>
        <w:rPr>
          <w:rFonts w:ascii="Museo Sans 300" w:hAnsi="Museo Sans 300" w:cs="Verdana"/>
          <w:b/>
          <w:bCs/>
          <w:sz w:val="20"/>
          <w:szCs w:val="20"/>
        </w:rPr>
      </w:pPr>
    </w:p>
    <w:p w14:paraId="7EBA0591" w14:textId="7E7BAA9C" w:rsidR="0053664B" w:rsidRPr="00162377" w:rsidRDefault="00633DB2" w:rsidP="001E48B4">
      <w:pPr>
        <w:pStyle w:val="Ttulo1"/>
        <w:spacing w:before="0" w:after="0" w:line="240" w:lineRule="auto"/>
        <w:jc w:val="center"/>
        <w:rPr>
          <w:rFonts w:ascii="Museo Sans 300" w:hAnsi="Museo Sans 300"/>
          <w:b w:val="0"/>
          <w:sz w:val="20"/>
          <w:szCs w:val="20"/>
        </w:rPr>
      </w:pPr>
      <w:bookmarkStart w:id="441" w:name="_Toc210837929"/>
      <w:r w:rsidRPr="001E48B4">
        <w:rPr>
          <w:rFonts w:ascii="Museo Sans 300" w:eastAsia="Calibri" w:hAnsi="Museo Sans 300"/>
          <w:sz w:val="20"/>
          <w:szCs w:val="20"/>
        </w:rPr>
        <w:t>F</w:t>
      </w:r>
      <w:r w:rsidR="00FB3F52" w:rsidRPr="001E48B4">
        <w:rPr>
          <w:rFonts w:ascii="Museo Sans 300" w:eastAsia="Calibri" w:hAnsi="Museo Sans 300"/>
          <w:sz w:val="20"/>
          <w:szCs w:val="20"/>
        </w:rPr>
        <w:t>7</w:t>
      </w:r>
      <w:r w:rsidR="007A0D9E" w:rsidRPr="00162377">
        <w:rPr>
          <w:rFonts w:ascii="Museo Sans 300" w:hAnsi="Museo Sans 300"/>
          <w:iCs/>
          <w:sz w:val="20"/>
          <w:szCs w:val="20"/>
        </w:rPr>
        <w:t xml:space="preserve">. </w:t>
      </w:r>
      <w:r w:rsidR="00A30423" w:rsidRPr="00162377">
        <w:rPr>
          <w:rFonts w:ascii="Museo Sans 300" w:hAnsi="Museo Sans 300"/>
          <w:iCs/>
          <w:sz w:val="20"/>
          <w:szCs w:val="20"/>
        </w:rPr>
        <w:t>Formulario</w:t>
      </w:r>
      <w:r w:rsidR="00A30423" w:rsidRPr="00162377">
        <w:rPr>
          <w:rFonts w:ascii="Museo Sans 300" w:hAnsi="Museo Sans 300"/>
          <w:sz w:val="20"/>
          <w:szCs w:val="20"/>
        </w:rPr>
        <w:t xml:space="preserve"> </w:t>
      </w:r>
      <w:r w:rsidR="00A30423" w:rsidRPr="00162377">
        <w:rPr>
          <w:rFonts w:ascii="Museo Sans 300" w:hAnsi="Museo Sans 300"/>
          <w:iCs/>
          <w:sz w:val="20"/>
          <w:szCs w:val="20"/>
        </w:rPr>
        <w:t>de Garantía de Cumplimiento Contractual</w:t>
      </w:r>
      <w:bookmarkStart w:id="442" w:name="_Toc134095190"/>
      <w:bookmarkStart w:id="443" w:name="_Toc135394756"/>
      <w:bookmarkStart w:id="444" w:name="_Hlk138858081"/>
      <w:bookmarkEnd w:id="441"/>
    </w:p>
    <w:p w14:paraId="41749552" w14:textId="77777777" w:rsidR="0053664B" w:rsidRPr="00162377" w:rsidRDefault="0053664B" w:rsidP="009E3324">
      <w:pPr>
        <w:pStyle w:val="Encabezado"/>
        <w:rPr>
          <w:rFonts w:ascii="Museo Sans 300" w:hAnsi="Museo Sans 300" w:cs="Arial"/>
          <w:sz w:val="20"/>
          <w:szCs w:val="20"/>
        </w:rPr>
      </w:pPr>
    </w:p>
    <w:p w14:paraId="30913831" w14:textId="77777777" w:rsidR="00FD2A5F" w:rsidRPr="00162377" w:rsidRDefault="00FD2A5F" w:rsidP="009E3324">
      <w:pPr>
        <w:spacing w:after="0" w:line="240" w:lineRule="auto"/>
        <w:jc w:val="both"/>
        <w:rPr>
          <w:rFonts w:ascii="Museo Sans 300" w:hAnsi="Museo Sans 300"/>
          <w:color w:val="000000"/>
          <w:sz w:val="20"/>
          <w:szCs w:val="20"/>
        </w:rPr>
      </w:pPr>
      <w:bookmarkStart w:id="445" w:name="_Toc141425057"/>
      <w:bookmarkStart w:id="446" w:name="_Toc148634725"/>
      <w:r w:rsidRPr="00162377">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162377" w:rsidRDefault="00FD2A5F"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Beneficiario:   ___________________ [Nombre y Dirección]  </w:t>
      </w:r>
    </w:p>
    <w:p w14:paraId="0F04A270" w14:textId="77777777" w:rsidR="00FD2A5F" w:rsidRPr="00162377" w:rsidRDefault="00FD2A5F"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3FD85916" w14:textId="77777777" w:rsidR="00FD2A5F" w:rsidRPr="00162377" w:rsidRDefault="00FD2A5F"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 fecha [_____], [Nombre del Contratista] (ha celebrado el Contrato </w:t>
      </w:r>
      <w:proofErr w:type="spellStart"/>
      <w:r w:rsidRPr="00162377">
        <w:rPr>
          <w:rFonts w:ascii="Museo Sans 300" w:hAnsi="Museo Sans 300"/>
          <w:color w:val="000000"/>
          <w:sz w:val="20"/>
          <w:szCs w:val="20"/>
        </w:rPr>
        <w:t>N.°</w:t>
      </w:r>
      <w:proofErr w:type="spellEnd"/>
      <w:r w:rsidRPr="00162377">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162377">
        <w:rPr>
          <w:rFonts w:ascii="Museo Sans 300" w:hAnsi="Museo Sans 300"/>
          <w:color w:val="000000"/>
          <w:sz w:val="20"/>
          <w:szCs w:val="20"/>
        </w:rPr>
        <w:t>] .</w:t>
      </w:r>
      <w:proofErr w:type="gramEnd"/>
    </w:p>
    <w:p w14:paraId="69DE75E2" w14:textId="77777777" w:rsidR="00FD2A5F" w:rsidRPr="00162377" w:rsidRDefault="00FD2A5F" w:rsidP="00D77D2C">
      <w:pPr>
        <w:numPr>
          <w:ilvl w:val="0"/>
          <w:numId w:val="36"/>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 petición del Contratista, [nombre de la Aseguradora o Banco] (en lo sucesivo, la “</w:t>
      </w:r>
      <w:r w:rsidRPr="00162377">
        <w:rPr>
          <w:rFonts w:ascii="Museo Sans 300" w:hAnsi="Museo Sans 300"/>
          <w:color w:val="000000"/>
          <w:sz w:val="20"/>
          <w:szCs w:val="20"/>
          <w:u w:val="single"/>
        </w:rPr>
        <w:t>FIADORA</w:t>
      </w:r>
      <w:r w:rsidRPr="00162377">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162377">
        <w:rPr>
          <w:rFonts w:ascii="Museo Sans 300" w:hAnsi="Museo Sans 300"/>
          <w:sz w:val="20"/>
          <w:szCs w:val="20"/>
        </w:rPr>
        <w:t>GARANTÍA</w:t>
      </w:r>
      <w:r w:rsidRPr="00162377">
        <w:rPr>
          <w:rFonts w:ascii="Museo Sans 300" w:hAnsi="Museo Sans 300"/>
          <w:color w:val="000000"/>
          <w:sz w:val="20"/>
          <w:szCs w:val="20"/>
        </w:rPr>
        <w:t xml:space="preserve"> DE CUMPLIMIENTO CONTRACTUAL hasta por la cantidad total de [importe en cifras] [importe en palabras] (la “</w:t>
      </w:r>
      <w:r w:rsidRPr="00162377">
        <w:rPr>
          <w:rFonts w:ascii="Museo Sans 300" w:hAnsi="Museo Sans 300"/>
          <w:color w:val="000000"/>
          <w:sz w:val="20"/>
          <w:szCs w:val="20"/>
          <w:u w:val="single"/>
        </w:rPr>
        <w:t>Suma Garantizada</w:t>
      </w:r>
      <w:r w:rsidRPr="00162377">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65D5797" w14:textId="77777777" w:rsidR="00FD2A5F" w:rsidRPr="00162377" w:rsidRDefault="00FD2A5F" w:rsidP="00D77D2C">
      <w:pPr>
        <w:numPr>
          <w:ilvl w:val="0"/>
          <w:numId w:val="36"/>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se pagará incondicionalmente en la moneda del precio del Contrato, a más tardar a los [ cantidad de días en letras y </w:t>
      </w:r>
      <w:r w:rsidRPr="00162377">
        <w:rPr>
          <w:rFonts w:ascii="Museo Sans 300" w:hAnsi="Museo Sans 300"/>
          <w:sz w:val="20"/>
          <w:szCs w:val="20"/>
        </w:rPr>
        <w:t>número</w:t>
      </w:r>
      <w:r w:rsidRPr="00162377">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319E8717" w:rsidR="00FD2A5F" w:rsidRPr="00162377" w:rsidRDefault="00FD2A5F" w:rsidP="00D77D2C">
      <w:pPr>
        <w:numPr>
          <w:ilvl w:val="0"/>
          <w:numId w:val="36"/>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Esta garantía se otorga por un plazo </w:t>
      </w:r>
      <w:proofErr w:type="gramStart"/>
      <w:r w:rsidRPr="00162377">
        <w:rPr>
          <w:rFonts w:ascii="Museo Sans 300" w:hAnsi="Museo Sans 300"/>
          <w:color w:val="000000"/>
          <w:sz w:val="20"/>
          <w:szCs w:val="20"/>
        </w:rPr>
        <w:t xml:space="preserve">de </w:t>
      </w:r>
      <w:r w:rsidR="00342476" w:rsidRPr="00162377">
        <w:rPr>
          <w:rFonts w:ascii="Museo Sans 300" w:hAnsi="Museo Sans 300"/>
          <w:b/>
          <w:color w:val="000000"/>
          <w:sz w:val="20"/>
          <w:szCs w:val="20"/>
        </w:rPr>
        <w:t>:</w:t>
      </w:r>
      <w:proofErr w:type="gramEnd"/>
      <w:r w:rsidR="00342476" w:rsidRPr="00162377">
        <w:rPr>
          <w:rFonts w:ascii="Museo Sans 300" w:hAnsi="Museo Sans 300"/>
          <w:b/>
          <w:color w:val="000000"/>
          <w:sz w:val="20"/>
          <w:szCs w:val="20"/>
        </w:rPr>
        <w:t>__________________</w:t>
      </w:r>
      <w:r w:rsidRPr="00162377">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 xml:space="preserve">Esta garantía está sujeta a las leyes nacionales, Ley de Compras Públicas, </w:t>
      </w:r>
      <w:r w:rsidRPr="0016237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A0AC33E"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p>
    <w:p w14:paraId="29F0D85F"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En fe de lo anterior, la FIADORA emite la presente Garantía de Cumplimiento Con</w:t>
      </w:r>
      <w:r w:rsidRPr="00162377">
        <w:rPr>
          <w:rFonts w:ascii="Museo Sans 300" w:hAnsi="Museo Sans 300"/>
          <w:sz w:val="20"/>
          <w:szCs w:val="20"/>
        </w:rPr>
        <w:t xml:space="preserve">tractual </w:t>
      </w:r>
      <w:r w:rsidRPr="00162377">
        <w:rPr>
          <w:rFonts w:ascii="Museo Sans 300" w:hAnsi="Museo Sans 300"/>
          <w:color w:val="000000"/>
          <w:sz w:val="20"/>
          <w:szCs w:val="20"/>
        </w:rPr>
        <w:t>en la ciudad de [_________] a los [____] días del mes de [____] de [____].</w:t>
      </w:r>
    </w:p>
    <w:p w14:paraId="17A98CDB" w14:textId="77777777" w:rsidR="00FD2A5F" w:rsidRPr="00162377" w:rsidRDefault="00FD2A5F"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[NOMBRE]</w:t>
      </w:r>
    </w:p>
    <w:p w14:paraId="5E8D66F4" w14:textId="77777777" w:rsidR="00FD2A5F" w:rsidRPr="00162377" w:rsidRDefault="00FD2A5F" w:rsidP="009E3324">
      <w:pPr>
        <w:spacing w:after="0" w:line="240" w:lineRule="auto"/>
        <w:rPr>
          <w:rFonts w:ascii="Museo Sans 300" w:hAnsi="Museo Sans 300"/>
          <w:color w:val="000000"/>
          <w:sz w:val="20"/>
          <w:szCs w:val="20"/>
        </w:rPr>
      </w:pPr>
      <w:r w:rsidRPr="00162377">
        <w:rPr>
          <w:rFonts w:ascii="Museo Sans 300" w:hAnsi="Museo Sans 300"/>
          <w:color w:val="000000"/>
          <w:sz w:val="20"/>
          <w:szCs w:val="20"/>
        </w:rPr>
        <w:t>_____________________</w:t>
      </w:r>
      <w:r w:rsidRPr="00162377">
        <w:rPr>
          <w:rFonts w:ascii="Museo Sans 300" w:hAnsi="Museo Sans 300"/>
          <w:color w:val="000000"/>
          <w:sz w:val="20"/>
          <w:szCs w:val="20"/>
        </w:rPr>
        <w:br/>
        <w:t>[firma(s)] Deberá ser autenticada por Notario</w:t>
      </w:r>
    </w:p>
    <w:p w14:paraId="71B37DB9" w14:textId="77777777" w:rsidR="00601F32" w:rsidRPr="00162377" w:rsidRDefault="00FD2A5F" w:rsidP="009E3324">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162377">
        <w:rPr>
          <w:rFonts w:ascii="Museo Sans 300" w:hAnsi="Museo Sans 300" w:cs="Verdana"/>
          <w:b/>
          <w:bCs/>
          <w:sz w:val="20"/>
          <w:szCs w:val="20"/>
        </w:rPr>
        <w:t>.</w:t>
      </w:r>
    </w:p>
    <w:p w14:paraId="0DEB0F4E" w14:textId="77777777" w:rsidR="00601F32" w:rsidRPr="00162377" w:rsidRDefault="00601F32" w:rsidP="009E3324">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14:paraId="0DB6E8CC" w14:textId="51635472" w:rsidR="00601F32" w:rsidRPr="00162377" w:rsidRDefault="00601F32" w:rsidP="001E48B4">
      <w:pPr>
        <w:pStyle w:val="Ttulo1"/>
        <w:spacing w:before="0" w:after="0" w:line="240" w:lineRule="auto"/>
        <w:jc w:val="center"/>
        <w:rPr>
          <w:rFonts w:ascii="Museo Sans 300" w:hAnsi="Museo Sans 300"/>
          <w:i/>
          <w:color w:val="000000"/>
          <w:sz w:val="20"/>
          <w:szCs w:val="20"/>
        </w:rPr>
      </w:pPr>
      <w:bookmarkStart w:id="447" w:name="_Toc210837930"/>
      <w:r w:rsidRPr="00162377">
        <w:rPr>
          <w:rFonts w:ascii="Museo Sans 300" w:hAnsi="Museo Sans 300"/>
          <w:sz w:val="20"/>
          <w:szCs w:val="20"/>
          <w:lang w:val="es-SV"/>
        </w:rPr>
        <w:t>F</w:t>
      </w:r>
      <w:r w:rsidR="00FB3F52" w:rsidRPr="00162377">
        <w:rPr>
          <w:rFonts w:ascii="Museo Sans 300" w:hAnsi="Museo Sans 300"/>
          <w:sz w:val="20"/>
          <w:szCs w:val="20"/>
          <w:lang w:val="es-SV"/>
        </w:rPr>
        <w:t>8</w:t>
      </w:r>
      <w:r w:rsidRPr="00162377">
        <w:rPr>
          <w:rFonts w:ascii="Museo Sans 300" w:hAnsi="Museo Sans 300"/>
          <w:sz w:val="20"/>
          <w:szCs w:val="20"/>
          <w:lang w:val="es-SV"/>
        </w:rPr>
        <w:t xml:space="preserve">.  </w:t>
      </w:r>
      <w:r w:rsidRPr="00162377">
        <w:rPr>
          <w:rFonts w:ascii="Museo Sans 300" w:hAnsi="Museo Sans 300"/>
          <w:sz w:val="20"/>
          <w:szCs w:val="20"/>
        </w:rPr>
        <w:t xml:space="preserve">Formulario Solicitud </w:t>
      </w:r>
      <w:proofErr w:type="spellStart"/>
      <w:r w:rsidRPr="00162377">
        <w:rPr>
          <w:rFonts w:ascii="Museo Sans 300" w:hAnsi="Museo Sans 300"/>
          <w:sz w:val="20"/>
          <w:szCs w:val="20"/>
          <w:lang w:val="es-SV"/>
        </w:rPr>
        <w:t>d</w:t>
      </w:r>
      <w:r w:rsidRPr="00162377">
        <w:rPr>
          <w:rFonts w:ascii="Museo Sans 300" w:hAnsi="Museo Sans 300"/>
          <w:sz w:val="20"/>
          <w:szCs w:val="20"/>
        </w:rPr>
        <w:t>e</w:t>
      </w:r>
      <w:proofErr w:type="spellEnd"/>
      <w:r w:rsidRPr="00162377">
        <w:rPr>
          <w:rFonts w:ascii="Museo Sans 300" w:hAnsi="Museo Sans 300"/>
          <w:sz w:val="20"/>
          <w:szCs w:val="20"/>
        </w:rPr>
        <w:t xml:space="preserve"> Devolución </w:t>
      </w:r>
      <w:proofErr w:type="spellStart"/>
      <w:r w:rsidRPr="00162377">
        <w:rPr>
          <w:rFonts w:ascii="Museo Sans 300" w:hAnsi="Museo Sans 300"/>
          <w:sz w:val="20"/>
          <w:szCs w:val="20"/>
          <w:lang w:val="es-SV"/>
        </w:rPr>
        <w:t>d</w:t>
      </w:r>
      <w:r w:rsidRPr="00162377">
        <w:rPr>
          <w:rFonts w:ascii="Museo Sans 300" w:hAnsi="Museo Sans 300"/>
          <w:sz w:val="20"/>
          <w:szCs w:val="20"/>
        </w:rPr>
        <w:t>e</w:t>
      </w:r>
      <w:proofErr w:type="spellEnd"/>
      <w:r w:rsidRPr="00162377">
        <w:rPr>
          <w:rFonts w:ascii="Museo Sans 300" w:hAnsi="Museo Sans 300"/>
          <w:sz w:val="20"/>
          <w:szCs w:val="20"/>
        </w:rPr>
        <w:t xml:space="preserve"> Garantías Presentadas </w:t>
      </w:r>
      <w:r w:rsidRPr="00162377">
        <w:rPr>
          <w:rFonts w:ascii="Museo Sans 300" w:hAnsi="Museo Sans 300"/>
          <w:sz w:val="20"/>
          <w:szCs w:val="20"/>
          <w:lang w:val="es-SV"/>
        </w:rPr>
        <w:t>e</w:t>
      </w:r>
      <w:r w:rsidRPr="00162377">
        <w:rPr>
          <w:rFonts w:ascii="Museo Sans 300" w:hAnsi="Museo Sans 300"/>
          <w:sz w:val="20"/>
          <w:szCs w:val="20"/>
        </w:rPr>
        <w:t xml:space="preserve">n </w:t>
      </w:r>
      <w:proofErr w:type="spellStart"/>
      <w:r w:rsidRPr="00162377">
        <w:rPr>
          <w:rFonts w:ascii="Museo Sans 300" w:hAnsi="Museo Sans 300"/>
          <w:sz w:val="20"/>
          <w:szCs w:val="20"/>
          <w:lang w:val="es-SV"/>
        </w:rPr>
        <w:t>l</w:t>
      </w:r>
      <w:r w:rsidRPr="00162377">
        <w:rPr>
          <w:rFonts w:ascii="Museo Sans 300" w:hAnsi="Museo Sans 300"/>
          <w:sz w:val="20"/>
          <w:szCs w:val="20"/>
        </w:rPr>
        <w:t>a</w:t>
      </w:r>
      <w:proofErr w:type="spellEnd"/>
      <w:r w:rsidRPr="00162377">
        <w:rPr>
          <w:rFonts w:ascii="Museo Sans 300" w:hAnsi="Museo Sans 300"/>
          <w:sz w:val="20"/>
          <w:szCs w:val="20"/>
        </w:rPr>
        <w:t xml:space="preserve"> Unidad </w:t>
      </w:r>
      <w:proofErr w:type="spellStart"/>
      <w:r w:rsidRPr="00162377">
        <w:rPr>
          <w:rFonts w:ascii="Museo Sans 300" w:hAnsi="Museo Sans 300"/>
          <w:sz w:val="20"/>
          <w:szCs w:val="20"/>
          <w:lang w:val="es-SV"/>
        </w:rPr>
        <w:t>d</w:t>
      </w:r>
      <w:r w:rsidRPr="00162377">
        <w:rPr>
          <w:rFonts w:ascii="Museo Sans 300" w:hAnsi="Museo Sans 300"/>
          <w:sz w:val="20"/>
          <w:szCs w:val="20"/>
        </w:rPr>
        <w:t>e</w:t>
      </w:r>
      <w:proofErr w:type="spellEnd"/>
      <w:r w:rsidRPr="00162377">
        <w:rPr>
          <w:rFonts w:ascii="Museo Sans 300" w:hAnsi="Museo Sans 300"/>
          <w:sz w:val="20"/>
          <w:szCs w:val="20"/>
        </w:rPr>
        <w:t xml:space="preserve"> Compras Públicas (UCP)</w:t>
      </w:r>
      <w:bookmarkEnd w:id="447"/>
    </w:p>
    <w:p w14:paraId="3D0D9C32" w14:textId="77777777" w:rsidR="00601F32" w:rsidRPr="00162377" w:rsidRDefault="00601F32" w:rsidP="009E3324">
      <w:pPr>
        <w:spacing w:after="0" w:line="240" w:lineRule="auto"/>
        <w:jc w:val="center"/>
        <w:rPr>
          <w:rFonts w:ascii="Museo Sans 300" w:hAnsi="Museo Sans 300"/>
          <w:sz w:val="20"/>
          <w:szCs w:val="20"/>
        </w:rPr>
      </w:pPr>
    </w:p>
    <w:p w14:paraId="4E2E0BF2" w14:textId="77777777" w:rsidR="00601F32" w:rsidRPr="00162377" w:rsidRDefault="00601F32" w:rsidP="009E3324">
      <w:pPr>
        <w:spacing w:after="0" w:line="240" w:lineRule="auto"/>
        <w:jc w:val="right"/>
        <w:rPr>
          <w:rFonts w:ascii="Museo Sans 300" w:hAnsi="Museo Sans 300"/>
          <w:sz w:val="20"/>
          <w:szCs w:val="20"/>
        </w:rPr>
      </w:pPr>
      <w:r w:rsidRPr="00162377">
        <w:rPr>
          <w:rFonts w:ascii="Museo Sans 300" w:hAnsi="Museo Sans 300"/>
          <w:sz w:val="20"/>
          <w:szCs w:val="20"/>
        </w:rPr>
        <w:t>Fecha: ______________________________________</w:t>
      </w:r>
    </w:p>
    <w:p w14:paraId="578D1E53"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Señores</w:t>
      </w:r>
    </w:p>
    <w:p w14:paraId="5BD14711"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Comisión Ejecutiva Portuaria Autónoma</w:t>
      </w:r>
    </w:p>
    <w:p w14:paraId="06A04D1E"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 </w:t>
      </w:r>
      <w:proofErr w:type="gramStart"/>
      <w:r w:rsidRPr="00162377">
        <w:rPr>
          <w:rFonts w:ascii="Museo Sans 300" w:hAnsi="Museo Sans 300"/>
          <w:sz w:val="20"/>
          <w:szCs w:val="20"/>
        </w:rPr>
        <w:t>Jefe</w:t>
      </w:r>
      <w:proofErr w:type="gramEnd"/>
      <w:r w:rsidRPr="00162377">
        <w:rPr>
          <w:rFonts w:ascii="Museo Sans 300" w:hAnsi="Museo Sans 300"/>
          <w:sz w:val="20"/>
          <w:szCs w:val="20"/>
        </w:rPr>
        <w:t xml:space="preserve"> de la UCP: ____________________</w:t>
      </w:r>
    </w:p>
    <w:p w14:paraId="4EBB27A1" w14:textId="77777777" w:rsidR="00601F32" w:rsidRPr="00162377" w:rsidRDefault="00601F32" w:rsidP="009E3324">
      <w:pPr>
        <w:spacing w:after="0" w:line="240" w:lineRule="auto"/>
        <w:rPr>
          <w:rFonts w:ascii="Museo Sans 300" w:hAnsi="Museo Sans 300"/>
          <w:sz w:val="20"/>
          <w:szCs w:val="20"/>
        </w:rPr>
      </w:pPr>
    </w:p>
    <w:p w14:paraId="7CEC1A02"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Por este medio YO__________________________________________________________________ en representación de la persona </w:t>
      </w:r>
      <w:proofErr w:type="spellStart"/>
      <w:r w:rsidRPr="00162377">
        <w:rPr>
          <w:rFonts w:ascii="Museo Sans 300" w:hAnsi="Museo Sans 300"/>
          <w:sz w:val="20"/>
          <w:szCs w:val="20"/>
        </w:rPr>
        <w:t>jurídica____________________________________o</w:t>
      </w:r>
      <w:proofErr w:type="spellEnd"/>
      <w:r w:rsidRPr="00162377">
        <w:rPr>
          <w:rFonts w:ascii="Museo Sans 300" w:hAnsi="Museo Sans 300"/>
          <w:sz w:val="20"/>
          <w:szCs w:val="20"/>
        </w:rPr>
        <w:t xml:space="preserve"> persona natural______________________________________</w:t>
      </w:r>
    </w:p>
    <w:p w14:paraId="08AECCB8"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Se solicita la devolución de la(s) garantía(s).  Según los datos siguientes:</w:t>
      </w:r>
    </w:p>
    <w:p w14:paraId="34F06A6A" w14:textId="77777777" w:rsidR="00601F32" w:rsidRPr="00162377" w:rsidRDefault="00601F32" w:rsidP="009E3324">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730086" w:rsidRPr="00162377"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2F277F"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A0AF572" w14:textId="77777777" w:rsidR="00601F32" w:rsidRPr="00162377" w:rsidRDefault="00601F32" w:rsidP="009E3324">
            <w:pPr>
              <w:spacing w:after="0" w:line="240" w:lineRule="auto"/>
              <w:rPr>
                <w:rFonts w:ascii="Museo Sans 300" w:hAnsi="Museo Sans 300"/>
                <w:sz w:val="20"/>
                <w:szCs w:val="20"/>
              </w:rPr>
            </w:pPr>
          </w:p>
          <w:p w14:paraId="71770D19"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_______________________________</w:t>
            </w:r>
          </w:p>
          <w:p w14:paraId="7F3E6D7E"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18FB6CE4" w14:textId="77777777" w:rsidR="00601F32" w:rsidRPr="00162377" w:rsidRDefault="00601F32" w:rsidP="009E3324">
            <w:pPr>
              <w:spacing w:after="0" w:line="240" w:lineRule="auto"/>
              <w:rPr>
                <w:rFonts w:ascii="Museo Sans 300" w:hAnsi="Museo Sans 300"/>
                <w:sz w:val="20"/>
                <w:szCs w:val="20"/>
              </w:rPr>
            </w:pPr>
          </w:p>
          <w:p w14:paraId="008D32E2" w14:textId="77777777" w:rsidR="00601F32" w:rsidRPr="00162377" w:rsidRDefault="00601F32" w:rsidP="009E3324">
            <w:pPr>
              <w:spacing w:after="0" w:line="240" w:lineRule="auto"/>
              <w:rPr>
                <w:rFonts w:ascii="Museo Sans 300" w:hAnsi="Museo Sans 300"/>
                <w:sz w:val="20"/>
                <w:szCs w:val="20"/>
              </w:rPr>
            </w:pPr>
            <w:proofErr w:type="spellStart"/>
            <w:r w:rsidRPr="00162377">
              <w:rPr>
                <w:rFonts w:ascii="Museo Sans 300" w:hAnsi="Museo Sans 300"/>
                <w:sz w:val="20"/>
                <w:szCs w:val="20"/>
              </w:rPr>
              <w:t>N°</w:t>
            </w:r>
            <w:proofErr w:type="spellEnd"/>
            <w:r w:rsidRPr="00162377">
              <w:rPr>
                <w:rFonts w:ascii="Museo Sans 300" w:hAnsi="Museo Sans 300"/>
                <w:sz w:val="20"/>
                <w:szCs w:val="20"/>
              </w:rPr>
              <w:t xml:space="preserve"> de garantía: ____________</w:t>
            </w:r>
          </w:p>
        </w:tc>
      </w:tr>
      <w:tr w:rsidR="00730086" w:rsidRPr="00162377"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61737641" w14:textId="77777777" w:rsidR="00601F32" w:rsidRPr="00162377" w:rsidRDefault="00601F32" w:rsidP="009E3324">
            <w:pPr>
              <w:spacing w:after="0" w:line="240" w:lineRule="auto"/>
              <w:rPr>
                <w:rFonts w:ascii="Museo Sans 300" w:hAnsi="Museo Sans 300"/>
                <w:sz w:val="20"/>
                <w:szCs w:val="20"/>
              </w:rPr>
            </w:pPr>
          </w:p>
        </w:tc>
      </w:tr>
      <w:tr w:rsidR="00730086" w:rsidRPr="00162377"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A7E7A0"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96D99CC" w14:textId="77777777" w:rsidR="00601F32" w:rsidRPr="00162377" w:rsidRDefault="00601F32" w:rsidP="009E3324">
            <w:pPr>
              <w:spacing w:after="0" w:line="240" w:lineRule="auto"/>
              <w:rPr>
                <w:rFonts w:ascii="Museo Sans 300" w:hAnsi="Museo Sans 300"/>
                <w:noProof/>
                <w:sz w:val="20"/>
                <w:szCs w:val="20"/>
              </w:rPr>
            </w:pPr>
          </w:p>
          <w:p w14:paraId="5CB21B8C" w14:textId="77777777"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noProof/>
                <w:sz w:val="20"/>
                <w:szCs w:val="20"/>
              </w:rPr>
              <w:t xml:space="preserve">SI ____ NO_____ </w:t>
            </w:r>
          </w:p>
          <w:p w14:paraId="37D7AE0A" w14:textId="699CD4BC" w:rsidR="00601F32" w:rsidRPr="00162377" w:rsidRDefault="00601F32" w:rsidP="009E3324">
            <w:pPr>
              <w:spacing w:after="0" w:line="240" w:lineRule="auto"/>
              <w:rPr>
                <w:rFonts w:ascii="Museo Sans 300" w:hAnsi="Museo Sans 300"/>
                <w:i/>
                <w:noProof/>
                <w:sz w:val="20"/>
                <w:szCs w:val="20"/>
              </w:rPr>
            </w:pPr>
            <w:r w:rsidRPr="00162377">
              <w:rPr>
                <w:rFonts w:ascii="Museo Sans 300" w:hAnsi="Museo Sans 300"/>
                <w:i/>
                <w:noProof/>
                <w:sz w:val="20"/>
                <w:szCs w:val="20"/>
              </w:rPr>
              <w:t>(Deberá adjuntar a este formulario el “F1</w:t>
            </w:r>
            <w:r w:rsidR="00FB3F52" w:rsidRPr="00162377">
              <w:rPr>
                <w:rFonts w:ascii="Museo Sans 300" w:hAnsi="Museo Sans 300"/>
                <w:i/>
                <w:noProof/>
                <w:sz w:val="20"/>
                <w:szCs w:val="20"/>
              </w:rPr>
              <w:t>4</w:t>
            </w:r>
            <w:r w:rsidRPr="00162377">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683C89DA" w14:textId="77777777" w:rsidR="00601F32" w:rsidRPr="00162377" w:rsidRDefault="00601F32" w:rsidP="009E3324">
            <w:pPr>
              <w:spacing w:after="0" w:line="240" w:lineRule="auto"/>
              <w:rPr>
                <w:rFonts w:ascii="Museo Sans 300" w:hAnsi="Museo Sans 300"/>
                <w:noProof/>
                <w:sz w:val="20"/>
                <w:szCs w:val="20"/>
              </w:rPr>
            </w:pPr>
          </w:p>
          <w:p w14:paraId="75815053" w14:textId="77777777"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noProof/>
                <w:sz w:val="20"/>
                <w:szCs w:val="20"/>
              </w:rPr>
              <w:t>N° de recibo de ingreso emitido por CEPA: ____________</w:t>
            </w:r>
          </w:p>
        </w:tc>
      </w:tr>
      <w:tr w:rsidR="00730086" w:rsidRPr="00162377"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D211E8" w14:textId="77777777" w:rsidR="00601F32" w:rsidRPr="00162377" w:rsidRDefault="00601F32" w:rsidP="009E3324">
            <w:pPr>
              <w:spacing w:after="0" w:line="240" w:lineRule="auto"/>
              <w:rPr>
                <w:rFonts w:ascii="Museo Sans 300" w:hAnsi="Museo Sans 300"/>
                <w:noProof/>
                <w:sz w:val="20"/>
                <w:szCs w:val="20"/>
              </w:rPr>
            </w:pPr>
          </w:p>
        </w:tc>
      </w:tr>
      <w:tr w:rsidR="00730086" w:rsidRPr="00162377"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A1BDB2" w14:textId="77777777" w:rsidR="00601F32" w:rsidRPr="00162377" w:rsidRDefault="00601F32" w:rsidP="009E3324">
            <w:pPr>
              <w:spacing w:after="0" w:line="240" w:lineRule="auto"/>
              <w:jc w:val="center"/>
              <w:rPr>
                <w:rFonts w:ascii="Museo Sans 300" w:hAnsi="Museo Sans 300"/>
                <w:b/>
                <w:sz w:val="20"/>
                <w:szCs w:val="20"/>
              </w:rPr>
            </w:pPr>
            <w:r w:rsidRPr="00162377">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9F719C6" w14:textId="77777777" w:rsidR="00601F32" w:rsidRPr="00162377" w:rsidRDefault="00601F32" w:rsidP="009E3324">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730086" w:rsidRPr="00162377" w14:paraId="5DAB0501" w14:textId="77777777" w:rsidTr="00036C92">
              <w:trPr>
                <w:trHeight w:val="284"/>
              </w:trPr>
              <w:tc>
                <w:tcPr>
                  <w:tcW w:w="3377" w:type="dxa"/>
                  <w:shd w:val="clear" w:color="auto" w:fill="auto"/>
                  <w:vAlign w:val="center"/>
                </w:tcPr>
                <w:p w14:paraId="47A49F0A" w14:textId="77777777" w:rsidR="00601F32" w:rsidRPr="00162377" w:rsidRDefault="00601F32" w:rsidP="009E3324">
                  <w:pPr>
                    <w:spacing w:after="0" w:line="240" w:lineRule="auto"/>
                    <w:rPr>
                      <w:rFonts w:ascii="Museo Sans 300" w:hAnsi="Museo Sans 300"/>
                      <w:noProof/>
                      <w:sz w:val="20"/>
                      <w:szCs w:val="20"/>
                    </w:rPr>
                  </w:pPr>
                </w:p>
              </w:tc>
              <w:tc>
                <w:tcPr>
                  <w:tcW w:w="3686" w:type="dxa"/>
                  <w:shd w:val="clear" w:color="auto" w:fill="auto"/>
                  <w:vAlign w:val="center"/>
                </w:tcPr>
                <w:p w14:paraId="117621DF" w14:textId="56B5370D"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Buena Obra</w:t>
                  </w:r>
                </w:p>
                <w:p w14:paraId="7BFE1650" w14:textId="77777777" w:rsidR="00601F32" w:rsidRPr="00162377" w:rsidRDefault="00601F32" w:rsidP="009E3324">
                  <w:pPr>
                    <w:spacing w:after="0" w:line="240" w:lineRule="auto"/>
                    <w:rPr>
                      <w:rFonts w:ascii="Museo Sans 300" w:hAnsi="Museo Sans 300"/>
                      <w:sz w:val="20"/>
                      <w:szCs w:val="20"/>
                    </w:rPr>
                  </w:pPr>
                </w:p>
              </w:tc>
            </w:tr>
            <w:tr w:rsidR="00730086" w:rsidRPr="00162377" w14:paraId="2F7D7B63" w14:textId="77777777" w:rsidTr="00036C92">
              <w:trPr>
                <w:trHeight w:val="284"/>
              </w:trPr>
              <w:tc>
                <w:tcPr>
                  <w:tcW w:w="3377" w:type="dxa"/>
                  <w:shd w:val="clear" w:color="auto" w:fill="auto"/>
                  <w:hideMark/>
                </w:tcPr>
                <w:p w14:paraId="04EBE0A4" w14:textId="010DD8A6"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Cumplimiento Contractual</w:t>
                  </w:r>
                </w:p>
              </w:tc>
              <w:tc>
                <w:tcPr>
                  <w:tcW w:w="3686" w:type="dxa"/>
                  <w:shd w:val="clear" w:color="auto" w:fill="auto"/>
                </w:tcPr>
                <w:p w14:paraId="6815AEEB" w14:textId="0B3D1380"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Buena Calidad  </w:t>
                  </w:r>
                </w:p>
                <w:p w14:paraId="22E4682E" w14:textId="77777777" w:rsidR="00601F32" w:rsidRPr="00162377" w:rsidRDefault="00601F32" w:rsidP="009E3324">
                  <w:pPr>
                    <w:spacing w:after="0" w:line="240" w:lineRule="auto"/>
                    <w:rPr>
                      <w:rFonts w:ascii="Museo Sans 300" w:hAnsi="Museo Sans 300"/>
                      <w:noProof/>
                      <w:sz w:val="20"/>
                      <w:szCs w:val="20"/>
                    </w:rPr>
                  </w:pPr>
                </w:p>
              </w:tc>
            </w:tr>
            <w:tr w:rsidR="00730086" w:rsidRPr="00162377" w14:paraId="6B8B5624" w14:textId="77777777" w:rsidTr="00036C92">
              <w:trPr>
                <w:trHeight w:val="284"/>
              </w:trPr>
              <w:tc>
                <w:tcPr>
                  <w:tcW w:w="3377" w:type="dxa"/>
                  <w:shd w:val="clear" w:color="auto" w:fill="auto"/>
                  <w:hideMark/>
                </w:tcPr>
                <w:p w14:paraId="7BF35429" w14:textId="4121DC02"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Buena Inversión de Anticipo</w:t>
                  </w:r>
                </w:p>
              </w:tc>
              <w:tc>
                <w:tcPr>
                  <w:tcW w:w="3686" w:type="dxa"/>
                  <w:shd w:val="clear" w:color="auto" w:fill="auto"/>
                  <w:hideMark/>
                </w:tcPr>
                <w:p w14:paraId="40F0A8DF" w14:textId="4B021B25"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Buen servicio </w:t>
                  </w:r>
                </w:p>
              </w:tc>
            </w:tr>
            <w:tr w:rsidR="00730086" w:rsidRPr="00162377" w14:paraId="680F3BB4" w14:textId="77777777" w:rsidTr="00036C92">
              <w:trPr>
                <w:trHeight w:val="284"/>
              </w:trPr>
              <w:tc>
                <w:tcPr>
                  <w:tcW w:w="3377" w:type="dxa"/>
                  <w:shd w:val="clear" w:color="auto" w:fill="auto"/>
                </w:tcPr>
                <w:p w14:paraId="5B7488D4" w14:textId="2AD83781"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Ampliación de Garantía </w:t>
                  </w:r>
                </w:p>
                <w:p w14:paraId="20B220A2" w14:textId="77777777" w:rsidR="00601F32" w:rsidRPr="00162377" w:rsidRDefault="00601F32" w:rsidP="009E3324">
                  <w:pPr>
                    <w:spacing w:after="0" w:line="240" w:lineRule="auto"/>
                    <w:rPr>
                      <w:rFonts w:ascii="Museo Sans 300" w:hAnsi="Museo Sans 300"/>
                      <w:noProof/>
                      <w:sz w:val="20"/>
                      <w:szCs w:val="20"/>
                    </w:rPr>
                  </w:pPr>
                </w:p>
              </w:tc>
              <w:tc>
                <w:tcPr>
                  <w:tcW w:w="3686" w:type="dxa"/>
                  <w:shd w:val="clear" w:color="auto" w:fill="auto"/>
                </w:tcPr>
                <w:p w14:paraId="6C9AA4BD" w14:textId="43D61A44"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Endoso de Garantía   </w:t>
                  </w:r>
                </w:p>
                <w:p w14:paraId="03AEE837" w14:textId="77777777" w:rsidR="00601F32" w:rsidRPr="00162377" w:rsidRDefault="00601F32" w:rsidP="009E3324">
                  <w:pPr>
                    <w:spacing w:after="0" w:line="240" w:lineRule="auto"/>
                    <w:rPr>
                      <w:rFonts w:ascii="Museo Sans 300" w:hAnsi="Museo Sans 300"/>
                      <w:noProof/>
                      <w:sz w:val="20"/>
                      <w:szCs w:val="20"/>
                    </w:rPr>
                  </w:pPr>
                </w:p>
              </w:tc>
            </w:tr>
            <w:tr w:rsidR="00730086" w:rsidRPr="00162377" w14:paraId="7DBD28F7" w14:textId="77777777" w:rsidTr="00036C92">
              <w:trPr>
                <w:trHeight w:val="284"/>
              </w:trPr>
              <w:tc>
                <w:tcPr>
                  <w:tcW w:w="3377" w:type="dxa"/>
                  <w:shd w:val="clear" w:color="auto" w:fill="auto"/>
                  <w:hideMark/>
                </w:tcPr>
                <w:p w14:paraId="2B724B4C" w14:textId="07BA8AB5"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Otros_______________________</w:t>
                  </w:r>
                </w:p>
              </w:tc>
              <w:tc>
                <w:tcPr>
                  <w:tcW w:w="3686" w:type="dxa"/>
                  <w:shd w:val="clear" w:color="auto" w:fill="auto"/>
                </w:tcPr>
                <w:p w14:paraId="5ABF7375" w14:textId="77777777" w:rsidR="00601F32" w:rsidRPr="00162377" w:rsidRDefault="00601F32" w:rsidP="009E3324">
                  <w:pPr>
                    <w:spacing w:after="0" w:line="240" w:lineRule="auto"/>
                    <w:rPr>
                      <w:rFonts w:ascii="Museo Sans 300" w:hAnsi="Museo Sans 300"/>
                      <w:noProof/>
                      <w:sz w:val="20"/>
                      <w:szCs w:val="20"/>
                    </w:rPr>
                  </w:pPr>
                </w:p>
              </w:tc>
            </w:tr>
          </w:tbl>
          <w:p w14:paraId="5CD98749" w14:textId="77777777" w:rsidR="00601F32" w:rsidRPr="00162377" w:rsidRDefault="00601F32" w:rsidP="009E3324">
            <w:pPr>
              <w:spacing w:after="0" w:line="240" w:lineRule="auto"/>
              <w:rPr>
                <w:rFonts w:ascii="Museo Sans 300" w:hAnsi="Museo Sans 300"/>
                <w:noProof/>
                <w:sz w:val="20"/>
                <w:szCs w:val="20"/>
              </w:rPr>
            </w:pPr>
          </w:p>
        </w:tc>
      </w:tr>
      <w:tr w:rsidR="00730086" w:rsidRPr="00162377"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39192D"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787AC96" w14:textId="77777777" w:rsidR="00601F32" w:rsidRPr="00162377" w:rsidRDefault="00601F32" w:rsidP="009E3324">
            <w:pPr>
              <w:spacing w:after="0" w:line="240" w:lineRule="auto"/>
              <w:rPr>
                <w:rFonts w:ascii="Museo Sans 300" w:hAnsi="Museo Sans 300"/>
                <w:sz w:val="20"/>
                <w:szCs w:val="20"/>
              </w:rPr>
            </w:pPr>
          </w:p>
        </w:tc>
      </w:tr>
      <w:tr w:rsidR="00730086" w:rsidRPr="00162377"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D4A86F"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4E9BEB" w14:textId="77777777" w:rsidR="00601F32" w:rsidRPr="00162377" w:rsidRDefault="00601F32" w:rsidP="009E3324">
            <w:pPr>
              <w:spacing w:after="0" w:line="240" w:lineRule="auto"/>
              <w:rPr>
                <w:rFonts w:ascii="Museo Sans 300" w:hAnsi="Museo Sans 300"/>
                <w:sz w:val="20"/>
                <w:szCs w:val="20"/>
              </w:rPr>
            </w:pPr>
          </w:p>
        </w:tc>
      </w:tr>
      <w:tr w:rsidR="00730086" w:rsidRPr="00162377"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947330"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613F0B3" w14:textId="77777777" w:rsidR="00601F32" w:rsidRPr="00162377" w:rsidRDefault="00601F32" w:rsidP="009E3324">
            <w:pPr>
              <w:spacing w:after="0" w:line="240" w:lineRule="auto"/>
              <w:rPr>
                <w:rFonts w:ascii="Museo Sans 300" w:hAnsi="Museo Sans 300"/>
                <w:sz w:val="20"/>
                <w:szCs w:val="20"/>
              </w:rPr>
            </w:pPr>
          </w:p>
          <w:p w14:paraId="0605CAF6" w14:textId="77777777" w:rsidR="00601F32" w:rsidRPr="00162377" w:rsidRDefault="00601F32" w:rsidP="009E3324">
            <w:pPr>
              <w:spacing w:after="0" w:line="240" w:lineRule="auto"/>
              <w:jc w:val="center"/>
              <w:rPr>
                <w:rFonts w:ascii="Museo Sans 300" w:hAnsi="Museo Sans 300"/>
                <w:sz w:val="20"/>
                <w:szCs w:val="20"/>
              </w:rPr>
            </w:pPr>
            <w:r w:rsidRPr="00162377">
              <w:rPr>
                <w:rFonts w:ascii="Museo Sans 300" w:hAnsi="Museo Sans 300"/>
                <w:sz w:val="20"/>
                <w:szCs w:val="20"/>
              </w:rPr>
              <w:t>_________ DÍAS o ________ AÑOS</w:t>
            </w:r>
          </w:p>
        </w:tc>
      </w:tr>
      <w:tr w:rsidR="00601F32" w:rsidRPr="00162377"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640150"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7931B79" w14:textId="77777777" w:rsidR="00601F32" w:rsidRPr="00162377" w:rsidRDefault="00601F32" w:rsidP="009E3324">
            <w:pPr>
              <w:spacing w:after="0" w:line="240" w:lineRule="auto"/>
              <w:rPr>
                <w:rFonts w:ascii="Museo Sans 300" w:hAnsi="Museo Sans 300"/>
                <w:sz w:val="20"/>
                <w:szCs w:val="20"/>
              </w:rPr>
            </w:pPr>
          </w:p>
        </w:tc>
      </w:tr>
    </w:tbl>
    <w:p w14:paraId="2467FFE4" w14:textId="77777777" w:rsidR="00601F32" w:rsidRPr="00162377" w:rsidRDefault="00601F32" w:rsidP="009E3324">
      <w:pPr>
        <w:spacing w:after="0" w:line="240" w:lineRule="auto"/>
        <w:rPr>
          <w:rFonts w:ascii="Museo Sans 300" w:hAnsi="Museo Sans 300" w:cs="Arial"/>
          <w:sz w:val="20"/>
          <w:szCs w:val="20"/>
        </w:rPr>
      </w:pPr>
    </w:p>
    <w:p w14:paraId="44D09503" w14:textId="77777777" w:rsidR="00601F32" w:rsidRPr="00162377" w:rsidRDefault="00601F32" w:rsidP="009E3324">
      <w:pPr>
        <w:spacing w:after="0" w:line="240" w:lineRule="auto"/>
        <w:rPr>
          <w:rFonts w:ascii="Museo Sans 300" w:hAnsi="Museo Sans 300"/>
          <w:sz w:val="20"/>
          <w:szCs w:val="20"/>
        </w:rPr>
      </w:pPr>
    </w:p>
    <w:p w14:paraId="10F15D00" w14:textId="77777777" w:rsidR="00601F32" w:rsidRPr="00162377" w:rsidRDefault="00601F32" w:rsidP="009E3324">
      <w:pPr>
        <w:spacing w:after="0" w:line="240" w:lineRule="auto"/>
        <w:jc w:val="center"/>
        <w:rPr>
          <w:rFonts w:ascii="Museo Sans 300" w:hAnsi="Museo Sans 300"/>
          <w:sz w:val="20"/>
          <w:szCs w:val="20"/>
        </w:rPr>
      </w:pPr>
      <w:r w:rsidRPr="00162377">
        <w:rPr>
          <w:rFonts w:ascii="Museo Sans 300" w:hAnsi="Museo Sans 300"/>
          <w:sz w:val="20"/>
          <w:szCs w:val="20"/>
        </w:rPr>
        <w:t>F__________________________</w:t>
      </w:r>
    </w:p>
    <w:p w14:paraId="1689725D" w14:textId="77777777" w:rsidR="00601F32" w:rsidRPr="00162377" w:rsidRDefault="00601F32" w:rsidP="009E3324">
      <w:pPr>
        <w:spacing w:after="0" w:line="240" w:lineRule="auto"/>
        <w:jc w:val="center"/>
        <w:rPr>
          <w:rFonts w:ascii="Museo Sans 300" w:hAnsi="Museo Sans 300"/>
          <w:b/>
          <w:sz w:val="20"/>
          <w:szCs w:val="20"/>
        </w:rPr>
      </w:pPr>
      <w:r w:rsidRPr="00162377">
        <w:rPr>
          <w:rFonts w:ascii="Museo Sans 300" w:hAnsi="Museo Sans 300"/>
          <w:sz w:val="20"/>
          <w:szCs w:val="20"/>
        </w:rPr>
        <w:t>Nombre del representante legal y sello si es persona jurídica</w:t>
      </w:r>
      <w:r w:rsidRPr="00162377">
        <w:rPr>
          <w:rFonts w:ascii="Museo Sans 300" w:hAnsi="Museo Sans 300"/>
          <w:b/>
          <w:sz w:val="20"/>
          <w:szCs w:val="20"/>
        </w:rPr>
        <w:br w:type="page"/>
      </w:r>
    </w:p>
    <w:p w14:paraId="436BAE9C" w14:textId="3F617A15" w:rsidR="001623CF" w:rsidRPr="00162377" w:rsidRDefault="001623CF" w:rsidP="001E48B4">
      <w:pPr>
        <w:pStyle w:val="Ttulo1"/>
        <w:spacing w:before="0" w:after="0" w:line="240" w:lineRule="auto"/>
        <w:jc w:val="center"/>
        <w:rPr>
          <w:rFonts w:ascii="Museo Sans 300" w:hAnsi="Museo Sans 300"/>
          <w:b w:val="0"/>
          <w:bCs w:val="0"/>
          <w:iCs/>
          <w:sz w:val="20"/>
          <w:szCs w:val="20"/>
        </w:rPr>
      </w:pPr>
      <w:bookmarkStart w:id="448" w:name="_Toc210837931"/>
      <w:bookmarkEnd w:id="445"/>
      <w:bookmarkEnd w:id="446"/>
      <w:r w:rsidRPr="00162377">
        <w:rPr>
          <w:rFonts w:ascii="Museo Sans 300" w:hAnsi="Museo Sans 300"/>
          <w:iCs/>
          <w:sz w:val="20"/>
          <w:szCs w:val="20"/>
        </w:rPr>
        <w:t>F</w:t>
      </w:r>
      <w:r w:rsidR="00FB3F52" w:rsidRPr="00162377">
        <w:rPr>
          <w:rFonts w:ascii="Museo Sans 300" w:hAnsi="Museo Sans 300"/>
          <w:iCs/>
          <w:sz w:val="20"/>
          <w:szCs w:val="20"/>
        </w:rPr>
        <w:t>9</w:t>
      </w:r>
      <w:r w:rsidRPr="00162377">
        <w:rPr>
          <w:rFonts w:ascii="Museo Sans 300" w:hAnsi="Museo Sans 300"/>
          <w:iCs/>
          <w:sz w:val="20"/>
          <w:szCs w:val="20"/>
        </w:rPr>
        <w:t>. Formulario</w:t>
      </w:r>
      <w:r w:rsidRPr="00162377">
        <w:rPr>
          <w:rFonts w:ascii="Museo Sans 300" w:hAnsi="Museo Sans 300"/>
          <w:sz w:val="20"/>
          <w:szCs w:val="20"/>
        </w:rPr>
        <w:t xml:space="preserve"> </w:t>
      </w:r>
      <w:r w:rsidRPr="00162377">
        <w:rPr>
          <w:rFonts w:ascii="Museo Sans 300" w:hAnsi="Museo Sans 300"/>
          <w:iCs/>
          <w:sz w:val="20"/>
          <w:szCs w:val="20"/>
        </w:rPr>
        <w:t>de Garantía Inversión de Anticipo</w:t>
      </w:r>
      <w:bookmarkEnd w:id="448"/>
    </w:p>
    <w:p w14:paraId="1516717D" w14:textId="77777777" w:rsidR="001623CF" w:rsidRPr="00162377"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162377">
        <w:rPr>
          <w:rFonts w:ascii="Museo Sans 300" w:hAnsi="Museo Sans 300"/>
          <w:color w:val="000000"/>
          <w:sz w:val="20"/>
          <w:szCs w:val="20"/>
        </w:rPr>
        <w:t>_____________________________ [Nombre de la Aseguradora o Banco y Dirección de la Oficina Central o Sucursal Emisora]</w:t>
      </w:r>
    </w:p>
    <w:p w14:paraId="190C8195" w14:textId="77777777" w:rsidR="001623CF" w:rsidRPr="00162377"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162377">
        <w:rPr>
          <w:rFonts w:ascii="Museo Sans 300" w:hAnsi="Museo Sans 300"/>
          <w:color w:val="000000"/>
          <w:sz w:val="20"/>
          <w:szCs w:val="20"/>
        </w:rPr>
        <w:t xml:space="preserve">Beneficiario:   ___________________ [Nombre y Dirección]  </w:t>
      </w:r>
    </w:p>
    <w:p w14:paraId="0FD3FB50" w14:textId="77777777" w:rsidR="001623CF" w:rsidRPr="00162377"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162377">
        <w:rPr>
          <w:rFonts w:ascii="Museo Sans 300" w:hAnsi="Museo Sans 300"/>
          <w:color w:val="000000"/>
          <w:sz w:val="20"/>
          <w:szCs w:val="20"/>
        </w:rPr>
        <w:t>Fecha: ________________</w:t>
      </w:r>
    </w:p>
    <w:p w14:paraId="525CD8CB" w14:textId="77777777" w:rsidR="001623CF" w:rsidRPr="00162377" w:rsidRDefault="001623CF" w:rsidP="001734A7">
      <w:p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Yo, (Representante Legal de la Aseguradora o Banco), mayor de edad, (Profesión) del domicilio de ___________, actuando en nombre y representación de [nombre de la Aseguradora o Banco] en lo sucesivo, la “</w:t>
      </w:r>
      <w:r w:rsidRPr="00162377">
        <w:rPr>
          <w:rFonts w:ascii="Museo Sans 300" w:hAnsi="Museo Sans 300"/>
          <w:color w:val="000000"/>
          <w:sz w:val="20"/>
          <w:szCs w:val="20"/>
          <w:u w:val="single"/>
        </w:rPr>
        <w:t>FIADORA</w:t>
      </w:r>
      <w:r w:rsidRPr="00162377">
        <w:rPr>
          <w:rFonts w:ascii="Museo Sans 300" w:hAnsi="Museo Sans 300"/>
          <w:color w:val="000000"/>
          <w:sz w:val="20"/>
          <w:szCs w:val="20"/>
        </w:rPr>
        <w:t>”, en mi calidad de ____________, por medio del presente instrumento OTORGO:</w:t>
      </w:r>
    </w:p>
    <w:p w14:paraId="4EF5CE72" w14:textId="77777777" w:rsidR="001623CF" w:rsidRPr="00162377" w:rsidRDefault="001623CF" w:rsidP="00D77D2C">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 fecha [_____], [Nombre del Contratista] (en adelante denominado el “Principal”) ha celebrado el Contrato </w:t>
      </w:r>
      <w:proofErr w:type="spellStart"/>
      <w:r w:rsidRPr="00162377">
        <w:rPr>
          <w:rFonts w:ascii="Museo Sans 300" w:hAnsi="Museo Sans 300"/>
          <w:color w:val="000000"/>
          <w:sz w:val="20"/>
          <w:szCs w:val="20"/>
        </w:rPr>
        <w:t>N.°</w:t>
      </w:r>
      <w:proofErr w:type="spellEnd"/>
      <w:r w:rsidRPr="00162377">
        <w:rPr>
          <w:rFonts w:ascii="Museo Sans 300" w:hAnsi="Museo Sans 300"/>
          <w:color w:val="000000"/>
          <w:sz w:val="20"/>
          <w:szCs w:val="20"/>
        </w:rPr>
        <w:t xml:space="preserve"> [insertar el número de referencia del contrato] con el [Nombre de la institución contratante], por la cantidad de [importe en cifras] [importe en palabras], para la ejecución de [nombre del contrato y breve descripción de las Obras] (en adelante denominado el “Contrato”); y de acuerdo con las condiciones del referido Contrato, se debe realizar un adelanto por una suma de [importe en cifras] [importe en letras] contra la garantía de anticipo. </w:t>
      </w:r>
    </w:p>
    <w:p w14:paraId="46FDB811" w14:textId="77777777" w:rsidR="001623CF" w:rsidRPr="00162377" w:rsidRDefault="001623CF" w:rsidP="00D77D2C">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 A petición del Principal, la “FIADORA”, por este acto, de forma irrevocable e incondicional, se constituye en fiadora y principal pagadora a favor de </w:t>
      </w:r>
      <w:r w:rsidRPr="00162377">
        <w:rPr>
          <w:rFonts w:ascii="Museo Sans 300" w:hAnsi="Museo Sans 300" w:cs="Arial"/>
          <w:sz w:val="20"/>
          <w:szCs w:val="20"/>
        </w:rPr>
        <w:t xml:space="preserve">Comisión Ejecutiva Portuaria Autónoma, </w:t>
      </w:r>
      <w:r w:rsidRPr="00162377">
        <w:rPr>
          <w:rFonts w:ascii="Museo Sans 300" w:hAnsi="Museo Sans 300"/>
          <w:color w:val="000000"/>
          <w:sz w:val="20"/>
          <w:szCs w:val="20"/>
        </w:rPr>
        <w:t xml:space="preserve">constituyendo en este acto la presente </w:t>
      </w:r>
      <w:r w:rsidRPr="00162377">
        <w:rPr>
          <w:rFonts w:ascii="Museo Sans 300" w:hAnsi="Museo Sans 300"/>
          <w:sz w:val="20"/>
          <w:szCs w:val="20"/>
        </w:rPr>
        <w:t>GARANTÍA</w:t>
      </w:r>
      <w:r w:rsidRPr="00162377">
        <w:rPr>
          <w:rFonts w:ascii="Museo Sans 300" w:hAnsi="Museo Sans 300"/>
          <w:color w:val="000000"/>
          <w:sz w:val="20"/>
          <w:szCs w:val="20"/>
        </w:rPr>
        <w:t xml:space="preserve"> </w:t>
      </w:r>
      <w:r w:rsidRPr="00162377">
        <w:rPr>
          <w:rFonts w:ascii="Museo Sans 300" w:hAnsi="Museo Sans 300"/>
          <w:sz w:val="20"/>
          <w:szCs w:val="20"/>
        </w:rPr>
        <w:t>DE INVERSIÓN DE</w:t>
      </w:r>
      <w:r w:rsidRPr="00162377">
        <w:rPr>
          <w:rFonts w:ascii="Museo Sans 300" w:hAnsi="Museo Sans 300"/>
          <w:color w:val="000000"/>
          <w:sz w:val="20"/>
          <w:szCs w:val="20"/>
        </w:rPr>
        <w:t xml:space="preserve"> ANTICIPO, hasta por la cantidad total de [importe en cifras] [importe en palabras] (la “Suma Garantizada”), para garantizar de forma incondicional e irrevocable el fiel cumplimiento de todas y cada una de las obligaciones que surjan a cargo del Principal de conformidad con y bajo el Contrato. </w:t>
      </w:r>
    </w:p>
    <w:p w14:paraId="0E8B370D" w14:textId="77777777" w:rsidR="001623CF" w:rsidRPr="00162377" w:rsidRDefault="001623CF" w:rsidP="00D77D2C">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deberá reducirse en las cantidades que se vayan devolviendo del Anticipo, tal y como prueban sus notificaciones emitidas en virtud de la emisión de cada Certificado de Pago a Cuenta. </w:t>
      </w:r>
    </w:p>
    <w:p w14:paraId="0DCB9D28" w14:textId="77777777" w:rsidR="001623CF" w:rsidRPr="00162377" w:rsidRDefault="001623CF" w:rsidP="00D77D2C">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se pagará incondicionalmente en la moneda del precio del Contrato, a más tardar a los[cantidad de días en letras y </w:t>
      </w:r>
      <w:r w:rsidRPr="00162377">
        <w:rPr>
          <w:rFonts w:ascii="Museo Sans 300" w:hAnsi="Museo Sans 300"/>
          <w:sz w:val="20"/>
          <w:szCs w:val="20"/>
        </w:rPr>
        <w:t>número</w:t>
      </w:r>
      <w:r w:rsidRPr="00162377">
        <w:rPr>
          <w:rFonts w:ascii="Museo Sans 300" w:hAnsi="Museo Sans 300"/>
          <w:color w:val="000000"/>
          <w:sz w:val="20"/>
          <w:szCs w:val="20"/>
        </w:rPr>
        <w:t xml:space="preserve">] días hábiles siguientes de haber recibido la primera reclamación por escrito, acompañada del informe escrito por el [Nombre de la institución contratante] donde se establezca que el Principal no ha compensado el Anticipo de acuerdo con lo establecido por las condiciones del Contrato y la cuantía que el Principal no ha compensado, sin que sea necesario que presenten pruebas o argumentos para su solicitud de las sumas especificadas a ese respecto. </w:t>
      </w:r>
    </w:p>
    <w:p w14:paraId="6A93F285" w14:textId="30DE7A89" w:rsidR="00EA7CA1" w:rsidRPr="00162377" w:rsidRDefault="00EA7CA1" w:rsidP="00D77D2C">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vigencia de la garantía de Buena Inversión de Anticipo, será hasta que el anticipo sea </w:t>
      </w:r>
      <w:r w:rsidR="00730086">
        <w:rPr>
          <w:rFonts w:ascii="Museo Sans 300" w:hAnsi="Museo Sans 300"/>
          <w:color w:val="000000"/>
          <w:sz w:val="20"/>
          <w:szCs w:val="20"/>
        </w:rPr>
        <w:t xml:space="preserve">pagado y </w:t>
      </w:r>
      <w:r w:rsidRPr="00162377">
        <w:rPr>
          <w:rFonts w:ascii="Museo Sans 300" w:hAnsi="Museo Sans 300"/>
          <w:color w:val="000000"/>
          <w:sz w:val="20"/>
          <w:szCs w:val="20"/>
        </w:rPr>
        <w:t>amortizado en su totalidad</w:t>
      </w:r>
      <w:r w:rsidR="00730086">
        <w:rPr>
          <w:rFonts w:ascii="Museo Sans 300" w:hAnsi="Museo Sans 300"/>
          <w:color w:val="000000"/>
          <w:sz w:val="20"/>
          <w:szCs w:val="20"/>
        </w:rPr>
        <w:t>, de acuerdo a lo definido en el Documento de Solicitud de Oferta.</w:t>
      </w:r>
    </w:p>
    <w:p w14:paraId="01EB6ED3" w14:textId="6BCDDF11" w:rsidR="001623CF" w:rsidRPr="00162377" w:rsidRDefault="00EA7CA1" w:rsidP="00D77D2C">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Considerando que el </w:t>
      </w:r>
      <w:r w:rsidR="001623CF" w:rsidRPr="00162377">
        <w:rPr>
          <w:rFonts w:ascii="Museo Sans 300" w:hAnsi="Museo Sans 300"/>
          <w:color w:val="000000"/>
          <w:sz w:val="20"/>
          <w:szCs w:val="20"/>
        </w:rPr>
        <w:t>Beneficiario puede exigir del Principal la prórroga de la presente garantía si el Anticipo no ha sido compensado 28 días antes de la fecha de vencimiento, nos comprometemos a pagarles la Suma Garantizada, a más tardar a los diez (10) días hábiles siguientes de haber recibido la primera reclamación por escrito, en dicho plazo de veintiocho días,  acompañada del informe escrito por el [Nombre de la institución contratante] donde se establezca, que no se ha compensado el Anticipo y que la presente garantía no ha sido prorrogada.</w:t>
      </w:r>
    </w:p>
    <w:p w14:paraId="73610069" w14:textId="77777777" w:rsidR="001623CF" w:rsidRPr="00162377" w:rsidRDefault="001623CF" w:rsidP="00D77D2C">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Para los efectos legales de esta obligación, la Fiadora señala como domicilio especial la ciudad de San Salvador a cuyos tribunales se somete expresamente y renuncia al derecho de apelar del decreto de embargo, al beneficio de excusión de bienes y al derecho de exigir garantías al depositario de los bienes embargados, que será designado por el [Nombre de la institución contratante], a quien releva de la obligación de rendir garantía, siendo por cuenta de la Fiadora las costas procesales aunque conforme a las reglas generales no fuere condenado a ellas.</w:t>
      </w:r>
    </w:p>
    <w:p w14:paraId="6B599F46" w14:textId="77777777" w:rsidR="006B59AD" w:rsidRPr="00162377" w:rsidRDefault="006B59AD" w:rsidP="00D77D2C">
      <w:pPr>
        <w:pStyle w:val="Prrafodelista"/>
        <w:numPr>
          <w:ilvl w:val="0"/>
          <w:numId w:val="42"/>
        </w:num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 xml:space="preserve">Esta garantía está sujeta a las leyes nacionales, Ley de Compras Públicas, </w:t>
      </w:r>
      <w:r w:rsidRPr="0016237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68402641" w14:textId="77777777" w:rsidR="006B59AD" w:rsidRPr="00162377" w:rsidRDefault="006B59AD" w:rsidP="009E3324">
      <w:pPr>
        <w:pBdr>
          <w:top w:val="nil"/>
          <w:left w:val="nil"/>
          <w:bottom w:val="nil"/>
          <w:right w:val="nil"/>
          <w:between w:val="nil"/>
        </w:pBdr>
        <w:spacing w:after="0" w:line="240" w:lineRule="auto"/>
        <w:jc w:val="both"/>
        <w:rPr>
          <w:rFonts w:ascii="Museo Sans 300" w:hAnsi="Museo Sans 300"/>
          <w:color w:val="000000"/>
          <w:sz w:val="20"/>
          <w:szCs w:val="20"/>
        </w:rPr>
      </w:pPr>
    </w:p>
    <w:p w14:paraId="00088620" w14:textId="77777777" w:rsidR="001623CF" w:rsidRPr="00162377"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162377">
        <w:rPr>
          <w:rFonts w:ascii="Museo Sans 300" w:hAnsi="Museo Sans 300"/>
          <w:color w:val="000000"/>
          <w:sz w:val="20"/>
          <w:szCs w:val="20"/>
        </w:rPr>
        <w:t>En fe de lo anterior, la FIADORA emite la presente Garantía de Anticipo en la ciudad de [_________] a los [____] días del mes de [____] de [____].</w:t>
      </w:r>
    </w:p>
    <w:p w14:paraId="620E2C6D" w14:textId="77777777" w:rsidR="00601F32" w:rsidRPr="00162377" w:rsidRDefault="001623CF" w:rsidP="009E3324">
      <w:pPr>
        <w:tabs>
          <w:tab w:val="left" w:pos="3767"/>
        </w:tabs>
        <w:spacing w:after="0" w:line="240" w:lineRule="auto"/>
        <w:rPr>
          <w:rFonts w:ascii="Museo Sans 300" w:hAnsi="Museo Sans 300"/>
          <w:sz w:val="20"/>
          <w:szCs w:val="20"/>
        </w:rPr>
      </w:pPr>
      <w:r w:rsidRPr="00162377">
        <w:rPr>
          <w:rFonts w:ascii="Museo Sans 300" w:hAnsi="Museo Sans 300"/>
          <w:sz w:val="20"/>
          <w:szCs w:val="20"/>
        </w:rPr>
        <w:t>[NOMBRE]_____________________</w:t>
      </w:r>
      <w:r w:rsidRPr="00162377">
        <w:rPr>
          <w:rFonts w:ascii="Museo Sans 300" w:hAnsi="Museo Sans 300"/>
          <w:sz w:val="20"/>
          <w:szCs w:val="20"/>
        </w:rPr>
        <w:br/>
        <w:t>[firma(s)] Deberá ser autenticada por Notario</w:t>
      </w:r>
      <w:r w:rsidRPr="00162377">
        <w:rPr>
          <w:rFonts w:ascii="Museo Sans 300" w:hAnsi="Museo Sans 300"/>
          <w:sz w:val="20"/>
          <w:szCs w:val="20"/>
        </w:rPr>
        <w:tab/>
      </w:r>
    </w:p>
    <w:p w14:paraId="122E7CE9" w14:textId="0DAF835A" w:rsidR="00E836E7" w:rsidRPr="00162377" w:rsidRDefault="00601F32" w:rsidP="001E48B4">
      <w:pPr>
        <w:pStyle w:val="Ttulo1"/>
        <w:spacing w:before="0" w:after="0" w:line="240" w:lineRule="auto"/>
        <w:jc w:val="center"/>
        <w:rPr>
          <w:rFonts w:ascii="Museo Sans 300" w:hAnsi="Museo Sans 300"/>
          <w:b w:val="0"/>
          <w:sz w:val="20"/>
          <w:szCs w:val="20"/>
        </w:rPr>
      </w:pPr>
      <w:r w:rsidRPr="00162377">
        <w:rPr>
          <w:rFonts w:ascii="Museo Sans 300" w:hAnsi="Museo Sans 300"/>
          <w:sz w:val="20"/>
          <w:szCs w:val="20"/>
        </w:rPr>
        <w:br w:type="page"/>
      </w:r>
      <w:bookmarkStart w:id="449" w:name="_Toc210837932"/>
      <w:r w:rsidR="00E836E7" w:rsidRPr="00162377">
        <w:rPr>
          <w:rFonts w:ascii="Museo Sans 300" w:hAnsi="Museo Sans 300"/>
          <w:iCs/>
          <w:sz w:val="20"/>
          <w:szCs w:val="20"/>
        </w:rPr>
        <w:t>F</w:t>
      </w:r>
      <w:r w:rsidR="00FB3F52" w:rsidRPr="00162377">
        <w:rPr>
          <w:rFonts w:ascii="Museo Sans 300" w:hAnsi="Museo Sans 300"/>
          <w:iCs/>
          <w:sz w:val="20"/>
          <w:szCs w:val="20"/>
        </w:rPr>
        <w:t>10</w:t>
      </w:r>
      <w:r w:rsidR="00E836E7" w:rsidRPr="00162377">
        <w:rPr>
          <w:rFonts w:ascii="Museo Sans 300" w:hAnsi="Museo Sans 300"/>
          <w:iCs/>
          <w:sz w:val="20"/>
          <w:szCs w:val="20"/>
        </w:rPr>
        <w:t>. Formulario</w:t>
      </w:r>
      <w:r w:rsidR="00E836E7" w:rsidRPr="00162377">
        <w:rPr>
          <w:rFonts w:ascii="Museo Sans 300" w:hAnsi="Museo Sans 300"/>
          <w:sz w:val="20"/>
          <w:szCs w:val="20"/>
        </w:rPr>
        <w:t xml:space="preserve"> </w:t>
      </w:r>
      <w:r w:rsidR="00E836E7" w:rsidRPr="00162377">
        <w:rPr>
          <w:rFonts w:ascii="Museo Sans 300" w:hAnsi="Museo Sans 300"/>
          <w:iCs/>
          <w:sz w:val="20"/>
          <w:szCs w:val="20"/>
        </w:rPr>
        <w:t>Garantía de Buena Calidad</w:t>
      </w:r>
      <w:bookmarkEnd w:id="449"/>
    </w:p>
    <w:p w14:paraId="1C7AC3C0" w14:textId="77777777" w:rsidR="00E836E7" w:rsidRPr="00162377"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p>
    <w:p w14:paraId="2CB44CB5" w14:textId="1FD97933" w:rsidR="00E836E7" w:rsidRPr="00162377"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Yo, ______________, mayor de edad, </w:t>
      </w:r>
      <w:r w:rsidRPr="00162377">
        <w:rPr>
          <w:rFonts w:ascii="Museo Sans 300" w:hAnsi="Museo Sans 300" w:cs="Arial"/>
          <w:sz w:val="20"/>
          <w:szCs w:val="20"/>
          <w:u w:val="single"/>
        </w:rPr>
        <w:t xml:space="preserve"> (profesión)  </w:t>
      </w:r>
      <w:r w:rsidRPr="00162377">
        <w:rPr>
          <w:rFonts w:ascii="Museo Sans 300" w:hAnsi="Museo Sans 300" w:cs="Arial"/>
          <w:sz w:val="20"/>
          <w:szCs w:val="20"/>
        </w:rPr>
        <w:t>, del domicilio de,</w:t>
      </w:r>
      <w:r w:rsidRPr="00162377">
        <w:rPr>
          <w:rFonts w:ascii="Museo Sans 300" w:hAnsi="Museo Sans 300" w:cs="Arial"/>
          <w:sz w:val="20"/>
          <w:szCs w:val="20"/>
          <w:u w:val="single"/>
        </w:rPr>
        <w:t xml:space="preserve">           </w:t>
      </w:r>
      <w:r w:rsidRPr="00162377">
        <w:rPr>
          <w:rFonts w:ascii="Museo Sans 300" w:hAnsi="Museo Sans 300" w:cs="Arial"/>
          <w:sz w:val="20"/>
          <w:szCs w:val="20"/>
        </w:rPr>
        <w:t>actuando en nombre y representación de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xml:space="preserve">), en mi calidad de _______________, por medio del presente instrumento </w:t>
      </w:r>
      <w:r w:rsidRPr="00162377">
        <w:rPr>
          <w:rFonts w:ascii="Museo Sans 300" w:hAnsi="Museo Sans 300" w:cs="Arial"/>
          <w:b/>
          <w:sz w:val="20"/>
          <w:szCs w:val="20"/>
        </w:rPr>
        <w:t xml:space="preserve">OTORGO: </w:t>
      </w:r>
      <w:r w:rsidRPr="00162377">
        <w:rPr>
          <w:rFonts w:ascii="Museo Sans 300" w:hAnsi="Museo Sans 300" w:cs="Arial"/>
          <w:sz w:val="20"/>
          <w:szCs w:val="20"/>
        </w:rPr>
        <w:t>Que la Sociedad que represento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que en lo sucesivo se llamará "LA FIADORA", de conformidad a las condiciones establecidas en los Documentos de la</w:t>
      </w:r>
      <w:r w:rsidRPr="00162377">
        <w:rPr>
          <w:rFonts w:ascii="Museo Sans 300" w:hAnsi="Museo Sans 300" w:cs="Arial"/>
          <w:b/>
          <w:bCs/>
          <w:sz w:val="20"/>
          <w:szCs w:val="20"/>
        </w:rPr>
        <w:t xml:space="preserve">  LICITACIÓN </w:t>
      </w:r>
      <w:r w:rsidR="00DC169D" w:rsidRPr="00162377">
        <w:rPr>
          <w:rFonts w:ascii="Museo Sans 300" w:hAnsi="Museo Sans 300" w:cs="Arial"/>
          <w:b/>
          <w:bCs/>
          <w:sz w:val="20"/>
          <w:szCs w:val="20"/>
        </w:rPr>
        <w:t>__________________________</w:t>
      </w:r>
      <w:r w:rsidRPr="00162377">
        <w:rPr>
          <w:rFonts w:ascii="Museo Sans 300" w:hAnsi="Museo Sans 300" w:cs="Arial"/>
          <w:b/>
          <w:bCs/>
          <w:sz w:val="20"/>
          <w:szCs w:val="20"/>
        </w:rPr>
        <w:t>”,</w:t>
      </w:r>
      <w:r w:rsidRPr="00162377">
        <w:rPr>
          <w:rFonts w:ascii="Museo Sans 300" w:hAnsi="Museo Sans 300" w:cs="Arial"/>
          <w:bCs/>
          <w:sz w:val="20"/>
          <w:szCs w:val="20"/>
        </w:rPr>
        <w:t xml:space="preserve"> promovida por </w:t>
      </w:r>
      <w:r w:rsidRPr="00162377">
        <w:rPr>
          <w:rFonts w:ascii="Museo Sans 300" w:hAnsi="Museo Sans 300" w:cs="Arial"/>
          <w:sz w:val="20"/>
          <w:szCs w:val="20"/>
        </w:rPr>
        <w:t>la Comisión Ejecutiva Portuaria Autónoma, en adelante se denominará “La Comisión” o “CEPA”, se constituye garante de la (</w:t>
      </w:r>
      <w:r w:rsidRPr="00162377">
        <w:rPr>
          <w:rFonts w:ascii="Museo Sans 300" w:hAnsi="Museo Sans 300" w:cs="Arial"/>
          <w:sz w:val="20"/>
          <w:szCs w:val="20"/>
          <w:u w:val="single"/>
        </w:rPr>
        <w:t>Persona jurídica</w:t>
      </w:r>
      <w:r w:rsidRPr="00162377">
        <w:rPr>
          <w:rFonts w:ascii="Museo Sans 300" w:hAnsi="Museo Sans 300" w:cs="Arial"/>
          <w:sz w:val="20"/>
          <w:szCs w:val="20"/>
        </w:rPr>
        <w:t xml:space="preserve">), al otorgar a favor de CEPA, la presente </w:t>
      </w:r>
      <w:r w:rsidRPr="00162377">
        <w:rPr>
          <w:rFonts w:ascii="Museo Sans 300" w:hAnsi="Museo Sans 300" w:cs="Arial"/>
          <w:b/>
          <w:sz w:val="20"/>
          <w:szCs w:val="20"/>
        </w:rPr>
        <w:t xml:space="preserve">GARANTÍA DE BUENA CALIDAD, </w:t>
      </w:r>
      <w:r w:rsidRPr="00162377">
        <w:rPr>
          <w:rFonts w:ascii="Museo Sans 300" w:hAnsi="Museo Sans 300" w:cs="Arial"/>
          <w:sz w:val="20"/>
          <w:szCs w:val="20"/>
        </w:rPr>
        <w:t xml:space="preserve">por la cantidad de (en letras)                                  Dólares de los Estados Unidos de América U.S. $ </w:t>
      </w:r>
      <w:r w:rsidRPr="00162377">
        <w:rPr>
          <w:rFonts w:ascii="Museo Sans 300" w:hAnsi="Museo Sans 300" w:cs="Arial"/>
          <w:sz w:val="20"/>
          <w:szCs w:val="20"/>
          <w:u w:val="single"/>
        </w:rPr>
        <w:t xml:space="preserve">    -----------</w:t>
      </w:r>
      <w:r w:rsidRPr="00162377">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_______________, durante el período </w:t>
      </w:r>
      <w:r w:rsidR="009326C5">
        <w:rPr>
          <w:rFonts w:ascii="Museo Sans 300" w:hAnsi="Museo Sans 300" w:cs="Arial"/>
          <w:sz w:val="20"/>
          <w:szCs w:val="20"/>
        </w:rPr>
        <w:t>de DOS (2) AÑOS</w:t>
      </w:r>
      <w:r w:rsidRPr="00162377">
        <w:rPr>
          <w:rFonts w:ascii="Museo Sans 300" w:hAnsi="Museo Sans 300" w:cs="Arial"/>
          <w:sz w:val="20"/>
          <w:szCs w:val="20"/>
        </w:rPr>
        <w:t>; y será exigible cuando el Contratista, habiendo entregado los trabajos requeridos, éstos no sean de buena calidad</w:t>
      </w:r>
      <w:r w:rsidRPr="00162377">
        <w:rPr>
          <w:rFonts w:ascii="Museo Sans 300" w:hAnsi="Museo Sans 300" w:cs="Arial"/>
          <w:b/>
          <w:sz w:val="20"/>
          <w:szCs w:val="20"/>
        </w:rPr>
        <w:t xml:space="preserve">. </w:t>
      </w:r>
      <w:r w:rsidRPr="00162377">
        <w:rPr>
          <w:rFonts w:ascii="Museo Sans 300" w:hAnsi="Museo Sans 300" w:cs="Arial"/>
          <w:sz w:val="20"/>
          <w:szCs w:val="20"/>
        </w:rPr>
        <w:t>Esta garantía se hará efectiva a simple requerimiento de CEPA en la que se señale la causal de incumplimiento por parte de (</w:t>
      </w:r>
      <w:r w:rsidRPr="00162377">
        <w:rPr>
          <w:rFonts w:ascii="Museo Sans 300" w:hAnsi="Museo Sans 300" w:cs="Arial"/>
          <w:sz w:val="20"/>
          <w:szCs w:val="20"/>
          <w:u w:val="single"/>
        </w:rPr>
        <w:t>Nombre del Contratista</w:t>
      </w:r>
      <w:r w:rsidRPr="00162377">
        <w:rPr>
          <w:rFonts w:ascii="Museo Sans 300" w:hAnsi="Museo Sans 300" w:cs="Arial"/>
          <w:sz w:val="20"/>
          <w:szCs w:val="20"/>
        </w:rPr>
        <w:t xml:space="preserve">), por lo que la fiadora se compromete dentro de los </w:t>
      </w:r>
      <w:r w:rsidRPr="00162377">
        <w:rPr>
          <w:rFonts w:ascii="Museo Sans 300" w:hAnsi="Museo Sans 300" w:cs="Arial"/>
          <w:b/>
          <w:sz w:val="20"/>
          <w:szCs w:val="20"/>
        </w:rPr>
        <w:t>QUINCE (15) DÍAS HÁBILES</w:t>
      </w:r>
      <w:r w:rsidRPr="00162377">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00DC169D" w:rsidRPr="00162377">
        <w:rPr>
          <w:rFonts w:ascii="Museo Sans 300" w:hAnsi="Museo Sans 300" w:cs="Arial"/>
          <w:b/>
          <w:sz w:val="20"/>
          <w:szCs w:val="20"/>
        </w:rPr>
        <w:t>___</w:t>
      </w:r>
      <w:r w:rsidRPr="00162377">
        <w:rPr>
          <w:rFonts w:ascii="Museo Sans 300" w:hAnsi="Museo Sans 300" w:cs="Arial"/>
          <w:b/>
          <w:sz w:val="20"/>
          <w:szCs w:val="20"/>
        </w:rPr>
        <w:t xml:space="preserve"> </w:t>
      </w:r>
      <w:r w:rsidRPr="00162377">
        <w:rPr>
          <w:rFonts w:ascii="Museo Sans 300" w:hAnsi="Museo Sans 300" w:cs="Arial"/>
          <w:sz w:val="20"/>
          <w:szCs w:val="20"/>
        </w:rPr>
        <w:t xml:space="preserve">año(s) a partir de la fecha del acta de recepción definitiva de la </w:t>
      </w:r>
      <w:r w:rsidRPr="00162377">
        <w:rPr>
          <w:rFonts w:ascii="Museo Sans 300" w:hAnsi="Museo Sans 300"/>
          <w:color w:val="000000"/>
          <w:sz w:val="20"/>
          <w:szCs w:val="20"/>
        </w:rPr>
        <w:t>obra, bien o servicio</w:t>
      </w:r>
      <w:r w:rsidRPr="00162377">
        <w:rPr>
          <w:rFonts w:ascii="Museo Sans 300" w:hAnsi="Museo Sans 300" w:cs="Arial"/>
          <w:sz w:val="20"/>
          <w:szCs w:val="20"/>
        </w:rPr>
        <w:t>, objeto del Contrato.  Esta Garantía se constituye en cumplimiento a la al Artículo 127 de la Ley de Compras Públicas y a la Cláusula _______ del Contrato que garantiza la presente.</w:t>
      </w:r>
    </w:p>
    <w:p w14:paraId="1BEF78D3" w14:textId="77777777" w:rsidR="00E836E7" w:rsidRPr="00162377" w:rsidRDefault="00E836E7" w:rsidP="009E3324">
      <w:pPr>
        <w:tabs>
          <w:tab w:val="left" w:pos="3767"/>
        </w:tabs>
        <w:spacing w:after="0" w:line="240" w:lineRule="auto"/>
        <w:rPr>
          <w:rFonts w:ascii="Museo Sans 300" w:hAnsi="Museo Sans 300" w:cs="Arial"/>
          <w:sz w:val="20"/>
          <w:szCs w:val="20"/>
          <w:u w:val="single"/>
        </w:rPr>
      </w:pPr>
      <w:r w:rsidRPr="00162377">
        <w:rPr>
          <w:rFonts w:ascii="Museo Sans 300" w:hAnsi="Museo Sans 300" w:cs="Arial"/>
          <w:sz w:val="20"/>
          <w:szCs w:val="20"/>
        </w:rPr>
        <w:t xml:space="preserve">Para los efectos legales de esta obligación, </w:t>
      </w:r>
      <w:r w:rsidRPr="00162377">
        <w:rPr>
          <w:rFonts w:ascii="Museo Sans 300" w:hAnsi="Museo Sans 300" w:cs="Arial"/>
          <w:sz w:val="20"/>
          <w:szCs w:val="20"/>
          <w:u w:val="single"/>
        </w:rPr>
        <w:t>“FIADORA “</w:t>
      </w:r>
      <w:r w:rsidRPr="00162377">
        <w:rPr>
          <w:rFonts w:ascii="Museo Sans 300" w:hAnsi="Museo Sans 300" w:cs="Arial"/>
          <w:sz w:val="20"/>
          <w:szCs w:val="20"/>
        </w:rPr>
        <w:t xml:space="preserve">, señala como domicilio especial el de la ciudad de San Salvador a cuyos tribunales se somete.  En fe de todo lo anterior, </w:t>
      </w:r>
      <w:r w:rsidRPr="00162377">
        <w:rPr>
          <w:rFonts w:ascii="Museo Sans 300" w:hAnsi="Museo Sans 300" w:cs="Arial"/>
          <w:sz w:val="20"/>
          <w:szCs w:val="20"/>
          <w:u w:val="single"/>
        </w:rPr>
        <w:t>“FIADORA”,</w:t>
      </w:r>
      <w:r w:rsidRPr="00162377">
        <w:rPr>
          <w:rFonts w:ascii="Museo Sans 300" w:hAnsi="Museo Sans 300" w:cs="Arial"/>
          <w:sz w:val="20"/>
          <w:szCs w:val="20"/>
        </w:rPr>
        <w:t xml:space="preserve"> emite la presente Garantía de Buena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en la ciudad de </w:t>
      </w:r>
      <w:r w:rsidRPr="00162377">
        <w:rPr>
          <w:rFonts w:ascii="Museo Sans 300" w:hAnsi="Museo Sans 300" w:cs="Arial"/>
          <w:sz w:val="20"/>
          <w:szCs w:val="20"/>
          <w:u w:val="single"/>
        </w:rPr>
        <w:t>____.</w:t>
      </w:r>
    </w:p>
    <w:p w14:paraId="4CFAEB8D" w14:textId="77777777" w:rsidR="00E836E7" w:rsidRPr="00162377" w:rsidRDefault="00E836E7" w:rsidP="009E3324">
      <w:pPr>
        <w:spacing w:after="0" w:line="240" w:lineRule="auto"/>
        <w:rPr>
          <w:rFonts w:ascii="Museo Sans 300" w:hAnsi="Museo Sans 300" w:cs="Arial"/>
          <w:sz w:val="20"/>
          <w:szCs w:val="20"/>
          <w:u w:val="single"/>
        </w:rPr>
      </w:pPr>
      <w:r w:rsidRPr="00162377">
        <w:rPr>
          <w:rFonts w:ascii="Museo Sans 300" w:hAnsi="Museo Sans 300" w:cs="Arial"/>
          <w:sz w:val="20"/>
          <w:szCs w:val="20"/>
          <w:u w:val="single"/>
        </w:rPr>
        <w:br w:type="page"/>
      </w:r>
    </w:p>
    <w:p w14:paraId="512B6334" w14:textId="77777777" w:rsidR="00E417C9" w:rsidRPr="00162377" w:rsidRDefault="00E417C9" w:rsidP="009E3324">
      <w:pPr>
        <w:tabs>
          <w:tab w:val="left" w:pos="3767"/>
        </w:tabs>
        <w:spacing w:after="0" w:line="240" w:lineRule="auto"/>
        <w:rPr>
          <w:rFonts w:ascii="Museo Sans 300" w:hAnsi="Museo Sans 300"/>
          <w:sz w:val="20"/>
          <w:szCs w:val="20"/>
        </w:rPr>
      </w:pPr>
    </w:p>
    <w:p w14:paraId="088999B6" w14:textId="1B0BA461" w:rsidR="00E417C9" w:rsidRPr="00162377" w:rsidRDefault="00E417C9" w:rsidP="001E48B4">
      <w:pPr>
        <w:pStyle w:val="Ttulo1"/>
        <w:spacing w:before="0" w:after="0" w:line="240" w:lineRule="auto"/>
        <w:jc w:val="center"/>
        <w:rPr>
          <w:rFonts w:ascii="Museo Sans 300" w:hAnsi="Museo Sans 300"/>
          <w:b w:val="0"/>
          <w:sz w:val="20"/>
          <w:szCs w:val="20"/>
        </w:rPr>
      </w:pPr>
      <w:bookmarkStart w:id="450" w:name="_Toc210837933"/>
      <w:r w:rsidRPr="00162377">
        <w:rPr>
          <w:rFonts w:ascii="Museo Sans 300" w:hAnsi="Museo Sans 300"/>
          <w:iCs/>
          <w:sz w:val="20"/>
          <w:szCs w:val="20"/>
        </w:rPr>
        <w:t>F</w:t>
      </w:r>
      <w:r w:rsidR="00E836E7" w:rsidRPr="00162377">
        <w:rPr>
          <w:rFonts w:ascii="Museo Sans 300" w:hAnsi="Museo Sans 300"/>
          <w:iCs/>
          <w:sz w:val="20"/>
          <w:szCs w:val="20"/>
        </w:rPr>
        <w:t>1</w:t>
      </w:r>
      <w:r w:rsidR="00FB3F52" w:rsidRPr="00162377">
        <w:rPr>
          <w:rFonts w:ascii="Museo Sans 300" w:hAnsi="Museo Sans 300"/>
          <w:iCs/>
          <w:sz w:val="20"/>
          <w:szCs w:val="20"/>
        </w:rPr>
        <w:t>1</w:t>
      </w:r>
      <w:r w:rsidRPr="00162377">
        <w:rPr>
          <w:rFonts w:ascii="Museo Sans 300" w:hAnsi="Museo Sans 300"/>
          <w:iCs/>
          <w:sz w:val="20"/>
          <w:szCs w:val="20"/>
        </w:rPr>
        <w:t xml:space="preserve">. </w:t>
      </w:r>
      <w:r w:rsidR="005D3E38">
        <w:rPr>
          <w:rFonts w:ascii="Museo Sans 300" w:hAnsi="Museo Sans 300"/>
          <w:iCs/>
          <w:sz w:val="20"/>
          <w:szCs w:val="20"/>
          <w:lang w:val="es-MX"/>
        </w:rPr>
        <w:t xml:space="preserve">“Solicitud y </w:t>
      </w:r>
      <w:r w:rsidR="00E836E7" w:rsidRPr="00162377">
        <w:rPr>
          <w:rFonts w:ascii="Museo Sans 300" w:hAnsi="Museo Sans 300"/>
          <w:sz w:val="20"/>
          <w:szCs w:val="20"/>
        </w:rPr>
        <w:t xml:space="preserve">Plan de Inversión </w:t>
      </w:r>
      <w:proofErr w:type="gramStart"/>
      <w:r w:rsidRPr="00162377">
        <w:rPr>
          <w:rFonts w:ascii="Museo Sans 300" w:hAnsi="Museo Sans 300"/>
          <w:iCs/>
          <w:sz w:val="20"/>
          <w:szCs w:val="20"/>
        </w:rPr>
        <w:t>del  Anticipo</w:t>
      </w:r>
      <w:proofErr w:type="gramEnd"/>
      <w:r w:rsidR="005D3E38">
        <w:rPr>
          <w:rFonts w:ascii="Museo Sans 300" w:hAnsi="Museo Sans 300"/>
          <w:iCs/>
          <w:sz w:val="20"/>
          <w:szCs w:val="20"/>
        </w:rPr>
        <w:t>”</w:t>
      </w:r>
      <w:bookmarkEnd w:id="450"/>
    </w:p>
    <w:p w14:paraId="21DA8A19" w14:textId="77777777" w:rsidR="00E417C9" w:rsidRPr="00162377" w:rsidRDefault="00E417C9" w:rsidP="009E3324">
      <w:pPr>
        <w:keepNext/>
        <w:spacing w:after="0" w:line="240" w:lineRule="auto"/>
        <w:jc w:val="center"/>
        <w:outlineLvl w:val="1"/>
        <w:rPr>
          <w:rFonts w:ascii="Museo Sans 300" w:eastAsia="Times New Roman" w:hAnsi="Museo Sans 300"/>
          <w:b/>
          <w:bCs/>
          <w:iCs/>
          <w:sz w:val="20"/>
          <w:szCs w:val="20"/>
        </w:rPr>
      </w:pPr>
    </w:p>
    <w:p w14:paraId="57F0B6A6" w14:textId="77777777" w:rsidR="00E417C9" w:rsidRPr="00162377" w:rsidRDefault="00E417C9" w:rsidP="009E3324">
      <w:pPr>
        <w:autoSpaceDE w:val="0"/>
        <w:autoSpaceDN w:val="0"/>
        <w:adjustRightInd w:val="0"/>
        <w:spacing w:after="0" w:line="240" w:lineRule="auto"/>
        <w:jc w:val="right"/>
        <w:rPr>
          <w:rFonts w:ascii="Museo Sans 300" w:hAnsi="Museo Sans 300"/>
          <w:sz w:val="20"/>
          <w:szCs w:val="20"/>
          <w:lang w:eastAsia="es-ES"/>
        </w:rPr>
      </w:pPr>
    </w:p>
    <w:p w14:paraId="489BE8C7" w14:textId="77777777" w:rsidR="00E417C9" w:rsidRPr="00162377" w:rsidRDefault="00E417C9" w:rsidP="009E3324">
      <w:pPr>
        <w:autoSpaceDE w:val="0"/>
        <w:autoSpaceDN w:val="0"/>
        <w:adjustRightInd w:val="0"/>
        <w:spacing w:after="0" w:line="240" w:lineRule="auto"/>
        <w:jc w:val="right"/>
        <w:rPr>
          <w:rFonts w:ascii="Museo Sans 300" w:hAnsi="Museo Sans 300"/>
          <w:sz w:val="20"/>
          <w:szCs w:val="20"/>
          <w:lang w:val="es-ES" w:eastAsia="es-ES"/>
        </w:rPr>
      </w:pPr>
      <w:r w:rsidRPr="00162377">
        <w:rPr>
          <w:rFonts w:ascii="Museo Sans 300" w:hAnsi="Museo Sans 300"/>
          <w:sz w:val="20"/>
          <w:szCs w:val="20"/>
          <w:lang w:val="es-ES" w:eastAsia="es-ES"/>
        </w:rPr>
        <w:t>Fecha_______________________</w:t>
      </w:r>
    </w:p>
    <w:p w14:paraId="203DF868" w14:textId="77777777" w:rsidR="00E417C9" w:rsidRPr="00162377" w:rsidRDefault="00E417C9" w:rsidP="009E3324">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Señores</w:t>
      </w:r>
    </w:p>
    <w:p w14:paraId="0749672F" w14:textId="640DBCFD" w:rsidR="003E758A" w:rsidRPr="00162377" w:rsidRDefault="003E758A" w:rsidP="009E3324">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(nombre del Administrador de Contrato u Orden de Compra)</w:t>
      </w:r>
    </w:p>
    <w:p w14:paraId="046F66A8" w14:textId="77777777" w:rsidR="00E417C9" w:rsidRPr="00162377" w:rsidRDefault="00E417C9" w:rsidP="009E3324">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COMISIÓN EJECUTIVA PORTUARIA AUTÓNOMA (CEPA)</w:t>
      </w:r>
    </w:p>
    <w:p w14:paraId="40C1E956" w14:textId="77777777" w:rsidR="00E417C9" w:rsidRPr="00162377" w:rsidRDefault="00E417C9" w:rsidP="009E3324">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Presente</w:t>
      </w:r>
    </w:p>
    <w:p w14:paraId="6A216BD2" w14:textId="199DAEFC" w:rsidR="00E417C9" w:rsidRPr="00162377" w:rsidRDefault="003E758A" w:rsidP="009E3324">
      <w:pPr>
        <w:autoSpaceDE w:val="0"/>
        <w:autoSpaceDN w:val="0"/>
        <w:adjustRightInd w:val="0"/>
        <w:spacing w:after="0" w:line="240" w:lineRule="auto"/>
        <w:jc w:val="both"/>
        <w:rPr>
          <w:rFonts w:ascii="Museo Sans 300" w:hAnsi="Museo Sans 300"/>
          <w:b/>
          <w:sz w:val="20"/>
          <w:szCs w:val="20"/>
          <w:lang w:val="es-ES" w:eastAsia="es-ES"/>
        </w:rPr>
      </w:pPr>
      <w:r w:rsidRPr="00162377">
        <w:rPr>
          <w:rFonts w:ascii="Museo Sans 300" w:hAnsi="Museo Sans 300"/>
          <w:sz w:val="20"/>
          <w:szCs w:val="20"/>
          <w:lang w:val="es-ES" w:eastAsia="es-ES"/>
        </w:rPr>
        <w:t xml:space="preserve">De la manera más atenta se solicita la autorización de un anticipo del ___________%, para lo cual, </w:t>
      </w:r>
      <w:r w:rsidR="00E417C9" w:rsidRPr="00162377">
        <w:rPr>
          <w:rFonts w:ascii="Museo Sans 300" w:hAnsi="Museo Sans 300"/>
          <w:sz w:val="20"/>
          <w:szCs w:val="20"/>
          <w:lang w:val="es-ES" w:eastAsia="es-ES"/>
        </w:rPr>
        <w:t xml:space="preserve">presentamos a ustedes, el Listado y Justificación de las Inversiones que se realizarán con relación al proceso de contratación de la </w:t>
      </w:r>
      <w:r w:rsidR="00E417C9" w:rsidRPr="00162377">
        <w:rPr>
          <w:rFonts w:ascii="Museo Sans 300" w:hAnsi="Museo Sans 300" w:cs="Times New Roman"/>
          <w:b/>
          <w:sz w:val="20"/>
          <w:szCs w:val="20"/>
        </w:rPr>
        <w:t xml:space="preserve">Licitación </w:t>
      </w:r>
      <w:r w:rsidR="00DC169D" w:rsidRPr="00162377">
        <w:rPr>
          <w:rFonts w:ascii="Museo Sans 300" w:hAnsi="Museo Sans 300" w:cs="Times New Roman"/>
          <w:b/>
          <w:sz w:val="20"/>
          <w:szCs w:val="20"/>
        </w:rPr>
        <w:t>________________________________</w:t>
      </w:r>
      <w:r w:rsidR="00E417C9" w:rsidRPr="00162377">
        <w:rPr>
          <w:rFonts w:ascii="Museo Sans 300" w:hAnsi="Museo Sans 300" w:cs="Times New Roman"/>
          <w:b/>
          <w:sz w:val="20"/>
          <w:szCs w:val="20"/>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5"/>
        <w:gridCol w:w="3081"/>
        <w:gridCol w:w="3110"/>
      </w:tblGrid>
      <w:tr w:rsidR="00730086" w:rsidRPr="00162377" w14:paraId="56D932D0" w14:textId="77777777" w:rsidTr="00036C92">
        <w:tc>
          <w:tcPr>
            <w:tcW w:w="3166" w:type="dxa"/>
            <w:tcBorders>
              <w:top w:val="single" w:sz="4" w:space="0" w:color="auto"/>
              <w:left w:val="single" w:sz="4" w:space="0" w:color="auto"/>
              <w:bottom w:val="single" w:sz="4" w:space="0" w:color="auto"/>
              <w:right w:val="single" w:sz="4" w:space="0" w:color="auto"/>
            </w:tcBorders>
          </w:tcPr>
          <w:p w14:paraId="1F32407E" w14:textId="77777777" w:rsidR="00E417C9" w:rsidRPr="00162377"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162377">
              <w:rPr>
                <w:rFonts w:ascii="Museo Sans 300" w:hAnsi="Museo Sans 300"/>
                <w:b/>
                <w:bCs/>
                <w:sz w:val="20"/>
                <w:szCs w:val="20"/>
                <w:lang w:val="es-ES" w:eastAsia="es-ES"/>
              </w:rPr>
              <w:t>CONCEPTO</w:t>
            </w:r>
          </w:p>
        </w:tc>
        <w:tc>
          <w:tcPr>
            <w:tcW w:w="3167" w:type="dxa"/>
            <w:tcBorders>
              <w:top w:val="single" w:sz="4" w:space="0" w:color="auto"/>
              <w:left w:val="single" w:sz="4" w:space="0" w:color="auto"/>
              <w:bottom w:val="single" w:sz="4" w:space="0" w:color="auto"/>
              <w:right w:val="single" w:sz="4" w:space="0" w:color="auto"/>
            </w:tcBorders>
          </w:tcPr>
          <w:p w14:paraId="65E0D625" w14:textId="77777777" w:rsidR="00E417C9" w:rsidRPr="00162377"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162377">
              <w:rPr>
                <w:rFonts w:ascii="Museo Sans 300" w:hAnsi="Museo Sans 300"/>
                <w:b/>
                <w:bCs/>
                <w:sz w:val="20"/>
                <w:szCs w:val="20"/>
                <w:lang w:val="es-ES" w:eastAsia="es-ES"/>
              </w:rPr>
              <w:t>MONTO</w:t>
            </w:r>
          </w:p>
        </w:tc>
        <w:tc>
          <w:tcPr>
            <w:tcW w:w="3167" w:type="dxa"/>
            <w:tcBorders>
              <w:top w:val="single" w:sz="4" w:space="0" w:color="auto"/>
              <w:left w:val="single" w:sz="4" w:space="0" w:color="auto"/>
              <w:bottom w:val="single" w:sz="4" w:space="0" w:color="auto"/>
              <w:right w:val="single" w:sz="4" w:space="0" w:color="auto"/>
            </w:tcBorders>
          </w:tcPr>
          <w:p w14:paraId="7D84485E" w14:textId="77777777" w:rsidR="00E417C9" w:rsidRPr="00162377"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162377">
              <w:rPr>
                <w:rFonts w:ascii="Museo Sans 300" w:hAnsi="Museo Sans 300"/>
                <w:b/>
                <w:bCs/>
                <w:sz w:val="20"/>
                <w:szCs w:val="20"/>
                <w:lang w:val="es-ES" w:eastAsia="es-ES"/>
              </w:rPr>
              <w:t>JUSTIFICACIÓN</w:t>
            </w:r>
          </w:p>
        </w:tc>
      </w:tr>
      <w:tr w:rsidR="00730086" w:rsidRPr="00162377" w14:paraId="5E912D8D" w14:textId="77777777" w:rsidTr="00036C92">
        <w:tc>
          <w:tcPr>
            <w:tcW w:w="3166" w:type="dxa"/>
            <w:tcBorders>
              <w:top w:val="single" w:sz="4" w:space="0" w:color="auto"/>
              <w:left w:val="single" w:sz="4" w:space="0" w:color="auto"/>
              <w:bottom w:val="single" w:sz="4" w:space="0" w:color="auto"/>
              <w:right w:val="single" w:sz="4" w:space="0" w:color="auto"/>
            </w:tcBorders>
          </w:tcPr>
          <w:p w14:paraId="657F285B"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5A3C203F"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FADEE06"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730086" w:rsidRPr="00162377" w14:paraId="0FBE7215" w14:textId="77777777" w:rsidTr="00036C92">
        <w:tc>
          <w:tcPr>
            <w:tcW w:w="3166" w:type="dxa"/>
            <w:tcBorders>
              <w:top w:val="single" w:sz="4" w:space="0" w:color="auto"/>
              <w:left w:val="single" w:sz="4" w:space="0" w:color="auto"/>
              <w:bottom w:val="single" w:sz="4" w:space="0" w:color="auto"/>
              <w:right w:val="single" w:sz="4" w:space="0" w:color="auto"/>
            </w:tcBorders>
          </w:tcPr>
          <w:p w14:paraId="028D5E1B"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45FEA29"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EA6CAC9"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730086" w:rsidRPr="00162377" w14:paraId="32CB63E7" w14:textId="77777777" w:rsidTr="00036C92">
        <w:tc>
          <w:tcPr>
            <w:tcW w:w="3166" w:type="dxa"/>
            <w:tcBorders>
              <w:top w:val="single" w:sz="4" w:space="0" w:color="auto"/>
              <w:left w:val="single" w:sz="4" w:space="0" w:color="auto"/>
              <w:bottom w:val="single" w:sz="4" w:space="0" w:color="auto"/>
              <w:right w:val="single" w:sz="4" w:space="0" w:color="auto"/>
            </w:tcBorders>
          </w:tcPr>
          <w:p w14:paraId="182B3792"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CFF8865"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22078EA"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730086" w:rsidRPr="00162377" w14:paraId="26B4FA0C" w14:textId="77777777" w:rsidTr="00036C92">
        <w:tc>
          <w:tcPr>
            <w:tcW w:w="3166" w:type="dxa"/>
            <w:tcBorders>
              <w:top w:val="single" w:sz="4" w:space="0" w:color="auto"/>
              <w:left w:val="single" w:sz="4" w:space="0" w:color="auto"/>
              <w:bottom w:val="single" w:sz="4" w:space="0" w:color="auto"/>
              <w:right w:val="single" w:sz="4" w:space="0" w:color="auto"/>
            </w:tcBorders>
          </w:tcPr>
          <w:p w14:paraId="3FC465EB"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C86C069"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8906666"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162377" w14:paraId="34258A8D" w14:textId="77777777" w:rsidTr="00036C92">
        <w:tc>
          <w:tcPr>
            <w:tcW w:w="3166" w:type="dxa"/>
            <w:tcBorders>
              <w:top w:val="single" w:sz="4" w:space="0" w:color="auto"/>
              <w:left w:val="single" w:sz="4" w:space="0" w:color="auto"/>
              <w:bottom w:val="single" w:sz="4" w:space="0" w:color="auto"/>
              <w:right w:val="single" w:sz="4" w:space="0" w:color="auto"/>
            </w:tcBorders>
          </w:tcPr>
          <w:p w14:paraId="07E97189" w14:textId="77777777" w:rsidR="00E417C9" w:rsidRPr="00162377"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162377">
              <w:rPr>
                <w:rFonts w:ascii="Museo Sans 300" w:hAnsi="Museo Sans 300"/>
                <w:b/>
                <w:bCs/>
                <w:sz w:val="20"/>
                <w:szCs w:val="20"/>
                <w:lang w:val="es-ES" w:eastAsia="es-ES"/>
              </w:rPr>
              <w:t>TOTAL</w:t>
            </w:r>
          </w:p>
        </w:tc>
        <w:tc>
          <w:tcPr>
            <w:tcW w:w="3167" w:type="dxa"/>
            <w:tcBorders>
              <w:top w:val="single" w:sz="4" w:space="0" w:color="auto"/>
              <w:left w:val="single" w:sz="4" w:space="0" w:color="auto"/>
              <w:bottom w:val="single" w:sz="4" w:space="0" w:color="auto"/>
              <w:right w:val="single" w:sz="4" w:space="0" w:color="auto"/>
            </w:tcBorders>
          </w:tcPr>
          <w:p w14:paraId="21B539B6"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073C3A6"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tc>
      </w:tr>
    </w:tbl>
    <w:p w14:paraId="1F41157F"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p>
    <w:p w14:paraId="1EE26D8C" w14:textId="77777777" w:rsidR="00E417C9" w:rsidRPr="00162377" w:rsidRDefault="00E417C9" w:rsidP="009E3324">
      <w:pPr>
        <w:autoSpaceDE w:val="0"/>
        <w:autoSpaceDN w:val="0"/>
        <w:adjustRightInd w:val="0"/>
        <w:spacing w:after="0" w:line="240" w:lineRule="auto"/>
        <w:rPr>
          <w:rFonts w:ascii="Museo Sans 300" w:hAnsi="Museo Sans 300"/>
          <w:sz w:val="20"/>
          <w:szCs w:val="20"/>
          <w:lang w:val="es-ES" w:eastAsia="es-ES"/>
        </w:rPr>
      </w:pPr>
      <w:r w:rsidRPr="00162377">
        <w:rPr>
          <w:rFonts w:ascii="Museo Sans 300" w:hAnsi="Museo Sans 300"/>
          <w:sz w:val="20"/>
          <w:szCs w:val="20"/>
          <w:lang w:val="es-ES" w:eastAsia="es-ES"/>
        </w:rPr>
        <w:t xml:space="preserve">Todos los pagos a realizar con el anticipo a otorgar podrán ser verificados por CEPA.  </w:t>
      </w:r>
    </w:p>
    <w:p w14:paraId="15AE8ED1" w14:textId="670E2C19" w:rsidR="003E758A" w:rsidRPr="00162377" w:rsidRDefault="003E758A" w:rsidP="009E3324">
      <w:pPr>
        <w:autoSpaceDE w:val="0"/>
        <w:autoSpaceDN w:val="0"/>
        <w:adjustRightInd w:val="0"/>
        <w:spacing w:after="0" w:line="240" w:lineRule="auto"/>
        <w:rPr>
          <w:rFonts w:ascii="Museo Sans 300" w:hAnsi="Museo Sans 300"/>
          <w:sz w:val="20"/>
          <w:szCs w:val="20"/>
          <w:lang w:val="es-ES" w:eastAsia="es-ES"/>
        </w:rPr>
      </w:pPr>
      <w:r w:rsidRPr="00162377">
        <w:rPr>
          <w:rFonts w:ascii="Museo Sans 300" w:hAnsi="Museo Sans 300"/>
          <w:sz w:val="20"/>
          <w:szCs w:val="20"/>
          <w:lang w:val="es-ES" w:eastAsia="es-ES"/>
        </w:rPr>
        <w:t xml:space="preserve">Se adjunta: </w:t>
      </w:r>
    </w:p>
    <w:p w14:paraId="3B75658D" w14:textId="77E866CF" w:rsidR="003E758A" w:rsidRPr="00162377" w:rsidRDefault="003E758A" w:rsidP="00D77D2C">
      <w:pPr>
        <w:pStyle w:val="Prrafodelista"/>
        <w:numPr>
          <w:ilvl w:val="3"/>
          <w:numId w:val="40"/>
        </w:numPr>
        <w:autoSpaceDE w:val="0"/>
        <w:autoSpaceDN w:val="0"/>
        <w:adjustRightInd w:val="0"/>
        <w:spacing w:after="0" w:line="240" w:lineRule="auto"/>
        <w:ind w:left="709" w:hanging="567"/>
        <w:rPr>
          <w:rFonts w:ascii="Museo Sans 300" w:hAnsi="Museo Sans 300"/>
          <w:sz w:val="20"/>
          <w:szCs w:val="20"/>
          <w:lang w:val="es-ES" w:eastAsia="es-ES"/>
        </w:rPr>
      </w:pPr>
      <w:r w:rsidRPr="00162377">
        <w:rPr>
          <w:rFonts w:ascii="Museo Sans 300" w:hAnsi="Museo Sans 300"/>
          <w:sz w:val="20"/>
          <w:szCs w:val="20"/>
          <w:lang w:val="es-ES" w:eastAsia="es-ES"/>
        </w:rPr>
        <w:t>______________</w:t>
      </w:r>
    </w:p>
    <w:p w14:paraId="64B96313" w14:textId="00D78ACC" w:rsidR="003E758A" w:rsidRPr="00162377" w:rsidRDefault="003E758A" w:rsidP="00D77D2C">
      <w:pPr>
        <w:pStyle w:val="Prrafodelista"/>
        <w:numPr>
          <w:ilvl w:val="3"/>
          <w:numId w:val="40"/>
        </w:numPr>
        <w:autoSpaceDE w:val="0"/>
        <w:autoSpaceDN w:val="0"/>
        <w:adjustRightInd w:val="0"/>
        <w:spacing w:after="0" w:line="240" w:lineRule="auto"/>
        <w:ind w:left="709" w:hanging="567"/>
        <w:rPr>
          <w:rFonts w:ascii="Museo Sans 300" w:hAnsi="Museo Sans 300"/>
          <w:sz w:val="20"/>
          <w:szCs w:val="20"/>
          <w:lang w:val="es-ES" w:eastAsia="es-ES"/>
        </w:rPr>
      </w:pPr>
      <w:r w:rsidRPr="00162377">
        <w:rPr>
          <w:rFonts w:ascii="Museo Sans 300" w:hAnsi="Museo Sans 300"/>
          <w:sz w:val="20"/>
          <w:szCs w:val="20"/>
          <w:lang w:val="es-ES" w:eastAsia="es-ES"/>
        </w:rPr>
        <w:t>_______________</w:t>
      </w:r>
    </w:p>
    <w:p w14:paraId="56F97B2E" w14:textId="77777777" w:rsidR="005D3E38" w:rsidRDefault="005D3E38" w:rsidP="009E3324">
      <w:pPr>
        <w:spacing w:after="0" w:line="240" w:lineRule="auto"/>
        <w:rPr>
          <w:rFonts w:ascii="Museo Sans 300" w:hAnsi="Museo Sans 300" w:cs="Verdana"/>
          <w:sz w:val="20"/>
          <w:szCs w:val="20"/>
        </w:rPr>
      </w:pPr>
    </w:p>
    <w:p w14:paraId="6F91677A" w14:textId="514ECC1E" w:rsidR="00E417C9" w:rsidRPr="00162377" w:rsidRDefault="00E417C9" w:rsidP="009E3324">
      <w:pPr>
        <w:spacing w:after="0" w:line="240" w:lineRule="auto"/>
        <w:rPr>
          <w:rFonts w:ascii="Museo Sans 300" w:hAnsi="Museo Sans 300" w:cs="Verdana"/>
          <w:sz w:val="20"/>
          <w:szCs w:val="20"/>
        </w:rPr>
      </w:pPr>
      <w:r w:rsidRPr="00162377">
        <w:rPr>
          <w:rFonts w:ascii="Museo Sans 300" w:hAnsi="Museo Sans 300" w:cs="Verdana"/>
          <w:sz w:val="20"/>
          <w:szCs w:val="20"/>
        </w:rPr>
        <w:t>Nombre y Firma del Representante Legal o Apoderado</w:t>
      </w:r>
    </w:p>
    <w:p w14:paraId="383BA86F" w14:textId="30585B6F" w:rsidR="00E417C9" w:rsidRDefault="00E417C9" w:rsidP="009E3324">
      <w:pPr>
        <w:tabs>
          <w:tab w:val="right" w:pos="8504"/>
        </w:tabs>
        <w:spacing w:after="0" w:line="240" w:lineRule="auto"/>
        <w:rPr>
          <w:rFonts w:ascii="Museo Sans 300" w:hAnsi="Museo Sans 300" w:cs="Verdana"/>
          <w:sz w:val="20"/>
          <w:szCs w:val="20"/>
        </w:rPr>
      </w:pPr>
      <w:r w:rsidRPr="00162377">
        <w:rPr>
          <w:rFonts w:ascii="Museo Sans 300" w:hAnsi="Museo Sans 300" w:cs="Verdana"/>
          <w:sz w:val="20"/>
          <w:szCs w:val="20"/>
        </w:rPr>
        <w:t>Sello de la Empresa (si hubiere)</w:t>
      </w:r>
    </w:p>
    <w:p w14:paraId="48B881A6" w14:textId="69528C5A" w:rsidR="005D3E38" w:rsidRDefault="005D3E38" w:rsidP="009E3324">
      <w:pPr>
        <w:tabs>
          <w:tab w:val="right" w:pos="8504"/>
        </w:tabs>
        <w:spacing w:after="0" w:line="240" w:lineRule="auto"/>
        <w:rPr>
          <w:rFonts w:ascii="Museo Sans 300" w:hAnsi="Museo Sans 300" w:cs="Verdana"/>
          <w:sz w:val="20"/>
          <w:szCs w:val="20"/>
        </w:rPr>
      </w:pPr>
    </w:p>
    <w:p w14:paraId="1EDF4ABD" w14:textId="7742F9AB" w:rsidR="005D3E38" w:rsidRDefault="005D3E38" w:rsidP="009E3324">
      <w:pPr>
        <w:tabs>
          <w:tab w:val="right" w:pos="8504"/>
        </w:tabs>
        <w:spacing w:after="0" w:line="240" w:lineRule="auto"/>
        <w:rPr>
          <w:rFonts w:ascii="Museo Sans 300" w:hAnsi="Museo Sans 300" w:cs="Verdana"/>
          <w:sz w:val="20"/>
          <w:szCs w:val="20"/>
        </w:rPr>
      </w:pPr>
    </w:p>
    <w:p w14:paraId="5F70FA1F" w14:textId="0C3871C6" w:rsidR="005D3E38" w:rsidRDefault="005D3E38" w:rsidP="009E3324">
      <w:pPr>
        <w:tabs>
          <w:tab w:val="right" w:pos="8504"/>
        </w:tabs>
        <w:spacing w:after="0" w:line="240" w:lineRule="auto"/>
        <w:rPr>
          <w:rFonts w:ascii="Museo Sans 300" w:hAnsi="Museo Sans 300" w:cs="Verdana"/>
          <w:sz w:val="20"/>
          <w:szCs w:val="20"/>
        </w:rPr>
      </w:pPr>
    </w:p>
    <w:tbl>
      <w:tblPr>
        <w:tblStyle w:val="Tablaconcuadrcula"/>
        <w:tblW w:w="9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3"/>
        <w:gridCol w:w="4744"/>
      </w:tblGrid>
      <w:tr w:rsidR="005D3E38" w14:paraId="1C5DA755" w14:textId="77777777" w:rsidTr="00BC518E">
        <w:trPr>
          <w:trHeight w:val="759"/>
        </w:trPr>
        <w:tc>
          <w:tcPr>
            <w:tcW w:w="4743" w:type="dxa"/>
          </w:tcPr>
          <w:p w14:paraId="563EC49E" w14:textId="77777777" w:rsidR="005D3E38" w:rsidRDefault="005D3E38" w:rsidP="00BC518E">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bookmarkStart w:id="451" w:name="_Toc210837934"/>
            <w:r>
              <w:rPr>
                <w:rStyle w:val="Ttulo2Car"/>
                <w:rFonts w:ascii="Museo Sans 300" w:eastAsia="Calibri" w:hAnsi="Museo Sans 300"/>
                <w:bCs w:val="0"/>
                <w:i w:val="0"/>
                <w:sz w:val="20"/>
                <w:szCs w:val="20"/>
              </w:rPr>
              <w:t>Verificación de solicitud de anticipo</w:t>
            </w:r>
            <w:bookmarkEnd w:id="451"/>
          </w:p>
          <w:p w14:paraId="4109B997" w14:textId="77777777" w:rsidR="005D3E38" w:rsidRDefault="005D3E38" w:rsidP="00BC518E">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r w:rsidRPr="00162377">
              <w:rPr>
                <w:rFonts w:ascii="Museo Sans 300" w:hAnsi="Museo Sans 300" w:cs="Verdana"/>
                <w:sz w:val="20"/>
                <w:szCs w:val="20"/>
              </w:rPr>
              <w:t xml:space="preserve">Nombre y Firma del </w:t>
            </w:r>
            <w:r>
              <w:rPr>
                <w:rFonts w:ascii="Museo Sans 300" w:hAnsi="Museo Sans 300" w:cs="Verdana"/>
                <w:sz w:val="20"/>
                <w:szCs w:val="20"/>
              </w:rPr>
              <w:t>Administrador de Contrato u orden de c</w:t>
            </w:r>
            <w:r>
              <w:rPr>
                <w:rFonts w:cs="Verdana"/>
              </w:rPr>
              <w:t>ompra</w:t>
            </w:r>
          </w:p>
        </w:tc>
        <w:tc>
          <w:tcPr>
            <w:tcW w:w="4744" w:type="dxa"/>
          </w:tcPr>
          <w:p w14:paraId="2D21A7AE" w14:textId="77777777" w:rsidR="005D3E38" w:rsidRPr="00374065" w:rsidRDefault="005D3E38" w:rsidP="00BC518E">
            <w:pPr>
              <w:tabs>
                <w:tab w:val="left" w:pos="1440"/>
              </w:tabs>
              <w:autoSpaceDE w:val="0"/>
              <w:autoSpaceDN w:val="0"/>
              <w:adjustRightInd w:val="0"/>
              <w:spacing w:after="0" w:line="240" w:lineRule="auto"/>
              <w:jc w:val="center"/>
              <w:rPr>
                <w:rFonts w:ascii="Museo Sans 300" w:hAnsi="Museo Sans 300"/>
                <w:iCs/>
                <w:sz w:val="20"/>
                <w:szCs w:val="20"/>
              </w:rPr>
            </w:pPr>
            <w:bookmarkStart w:id="452" w:name="_Toc210837935"/>
            <w:r w:rsidRPr="00374065">
              <w:rPr>
                <w:rStyle w:val="Ttulo2Car"/>
                <w:rFonts w:ascii="Museo Sans 300" w:eastAsia="Calibri" w:hAnsi="Museo Sans 300"/>
                <w:bCs w:val="0"/>
                <w:i w:val="0"/>
                <w:sz w:val="20"/>
                <w:szCs w:val="20"/>
              </w:rPr>
              <w:t>A</w:t>
            </w:r>
            <w:r w:rsidRPr="00BC518E">
              <w:rPr>
                <w:rStyle w:val="Ttulo2Car"/>
                <w:rFonts w:ascii="Museo Sans 300" w:eastAsia="Calibri" w:hAnsi="Museo Sans 300"/>
                <w:i w:val="0"/>
                <w:sz w:val="20"/>
                <w:szCs w:val="20"/>
              </w:rPr>
              <w:t xml:space="preserve">probación </w:t>
            </w:r>
            <w:r w:rsidRPr="00374065">
              <w:rPr>
                <w:rStyle w:val="Ttulo2Car"/>
                <w:rFonts w:ascii="Museo Sans 300" w:eastAsia="Calibri" w:hAnsi="Museo Sans 300"/>
                <w:bCs w:val="0"/>
                <w:i w:val="0"/>
                <w:sz w:val="20"/>
                <w:szCs w:val="20"/>
              </w:rPr>
              <w:t>de solicitud de anticipo</w:t>
            </w:r>
            <w:bookmarkEnd w:id="452"/>
          </w:p>
          <w:p w14:paraId="7F2A7F2C" w14:textId="77777777" w:rsidR="005D3E38" w:rsidRPr="00A8415E" w:rsidRDefault="005D3E38" w:rsidP="00BC518E">
            <w:pPr>
              <w:tabs>
                <w:tab w:val="left" w:pos="1440"/>
              </w:tabs>
              <w:autoSpaceDE w:val="0"/>
              <w:autoSpaceDN w:val="0"/>
              <w:adjustRightInd w:val="0"/>
              <w:spacing w:after="0" w:line="240" w:lineRule="auto"/>
              <w:jc w:val="center"/>
              <w:rPr>
                <w:rFonts w:ascii="Museo Sans 300" w:hAnsi="Museo Sans 300"/>
                <w:iCs/>
                <w:sz w:val="20"/>
                <w:szCs w:val="20"/>
              </w:rPr>
            </w:pPr>
            <w:r w:rsidRPr="00162377">
              <w:rPr>
                <w:rFonts w:ascii="Museo Sans 300" w:hAnsi="Museo Sans 300" w:cs="Verdana"/>
                <w:sz w:val="20"/>
                <w:szCs w:val="20"/>
              </w:rPr>
              <w:t xml:space="preserve">Nombre y Firma del </w:t>
            </w:r>
            <w:r>
              <w:rPr>
                <w:rFonts w:ascii="Museo Sans 300" w:hAnsi="Museo Sans 300" w:cs="Verdana"/>
                <w:sz w:val="20"/>
                <w:szCs w:val="20"/>
              </w:rPr>
              <w:t>Administrador de Contrato u orden de c</w:t>
            </w:r>
            <w:r>
              <w:rPr>
                <w:rFonts w:cs="Verdana"/>
              </w:rPr>
              <w:t>ompra</w:t>
            </w:r>
          </w:p>
        </w:tc>
      </w:tr>
    </w:tbl>
    <w:p w14:paraId="6C716BBB" w14:textId="77777777" w:rsidR="005D3E38" w:rsidRPr="00162377" w:rsidRDefault="005D3E38" w:rsidP="009E3324">
      <w:pPr>
        <w:tabs>
          <w:tab w:val="right" w:pos="8504"/>
        </w:tabs>
        <w:spacing w:after="0" w:line="240" w:lineRule="auto"/>
        <w:rPr>
          <w:rFonts w:ascii="Museo Sans 300" w:hAnsi="Museo Sans 300" w:cs="Verdana"/>
          <w:b/>
          <w:bCs/>
          <w:sz w:val="20"/>
          <w:szCs w:val="20"/>
          <w:lang w:val="es-ES"/>
        </w:rPr>
      </w:pPr>
    </w:p>
    <w:p w14:paraId="63B98091" w14:textId="77777777" w:rsidR="00E417C9" w:rsidRPr="00162377" w:rsidRDefault="00E417C9" w:rsidP="009E3324">
      <w:pPr>
        <w:tabs>
          <w:tab w:val="left" w:pos="1440"/>
        </w:tabs>
        <w:autoSpaceDE w:val="0"/>
        <w:autoSpaceDN w:val="0"/>
        <w:adjustRightInd w:val="0"/>
        <w:spacing w:after="0" w:line="240" w:lineRule="auto"/>
        <w:jc w:val="center"/>
        <w:rPr>
          <w:rFonts w:ascii="Museo Sans 300" w:hAnsi="Museo Sans 300"/>
          <w:sz w:val="20"/>
          <w:szCs w:val="20"/>
        </w:rPr>
      </w:pPr>
    </w:p>
    <w:p w14:paraId="5E861723" w14:textId="77777777" w:rsidR="00E417C9" w:rsidRPr="00162377" w:rsidRDefault="00E417C9" w:rsidP="009E3324">
      <w:pPr>
        <w:spacing w:after="0" w:line="240" w:lineRule="auto"/>
        <w:rPr>
          <w:rStyle w:val="Ttulo2Car"/>
          <w:rFonts w:ascii="Museo Sans 300" w:eastAsia="Calibri" w:hAnsi="Museo Sans 300"/>
          <w:bCs w:val="0"/>
          <w:iCs w:val="0"/>
          <w:sz w:val="20"/>
          <w:szCs w:val="20"/>
        </w:rPr>
      </w:pPr>
      <w:r w:rsidRPr="00162377">
        <w:rPr>
          <w:rStyle w:val="Ttulo2Car"/>
          <w:rFonts w:ascii="Museo Sans 300" w:eastAsia="Calibri" w:hAnsi="Museo Sans 300"/>
          <w:bCs w:val="0"/>
          <w:iCs w:val="0"/>
          <w:sz w:val="20"/>
          <w:szCs w:val="20"/>
        </w:rPr>
        <w:br w:type="page"/>
      </w:r>
    </w:p>
    <w:p w14:paraId="59327919" w14:textId="77777777" w:rsidR="007B07E6" w:rsidRPr="00162377" w:rsidRDefault="007B07E6" w:rsidP="009E3324">
      <w:pPr>
        <w:spacing w:after="0" w:line="240" w:lineRule="auto"/>
        <w:rPr>
          <w:rStyle w:val="Ttulo2Car"/>
          <w:rFonts w:ascii="Museo Sans 300" w:eastAsia="Calibri" w:hAnsi="Museo Sans 300"/>
          <w:bCs w:val="0"/>
          <w:iCs w:val="0"/>
          <w:sz w:val="20"/>
          <w:szCs w:val="20"/>
          <w:lang w:val="x-none"/>
        </w:rPr>
      </w:pPr>
    </w:p>
    <w:p w14:paraId="005C96B1" w14:textId="77777777" w:rsidR="00936014" w:rsidRPr="00162377" w:rsidRDefault="00936014" w:rsidP="009E3324">
      <w:pPr>
        <w:tabs>
          <w:tab w:val="center" w:pos="4419"/>
          <w:tab w:val="right" w:pos="8838"/>
        </w:tabs>
        <w:spacing w:after="0" w:line="240" w:lineRule="auto"/>
        <w:rPr>
          <w:rFonts w:ascii="Museo Sans 300" w:hAnsi="Museo Sans 300"/>
          <w:b/>
          <w:sz w:val="20"/>
          <w:szCs w:val="20"/>
        </w:rPr>
      </w:pPr>
      <w:bookmarkStart w:id="453" w:name="_Hlk138858096"/>
      <w:bookmarkEnd w:id="442"/>
      <w:bookmarkEnd w:id="443"/>
      <w:bookmarkEnd w:id="444"/>
    </w:p>
    <w:p w14:paraId="7B0DB946" w14:textId="12031BD0" w:rsidR="00936014" w:rsidRPr="00162377" w:rsidRDefault="00A30423" w:rsidP="001E48B4">
      <w:pPr>
        <w:pStyle w:val="Ttulo1"/>
        <w:spacing w:before="0" w:after="0" w:line="240" w:lineRule="auto"/>
        <w:jc w:val="center"/>
        <w:rPr>
          <w:rFonts w:ascii="Museo Sans 300" w:hAnsi="Museo Sans 300"/>
          <w:i/>
          <w:sz w:val="20"/>
          <w:szCs w:val="20"/>
        </w:rPr>
      </w:pPr>
      <w:bookmarkStart w:id="454" w:name="_Toc147164915"/>
      <w:bookmarkStart w:id="455" w:name="_Toc210837936"/>
      <w:r w:rsidRPr="00162377">
        <w:rPr>
          <w:rFonts w:ascii="Museo Sans 300" w:hAnsi="Museo Sans 300"/>
          <w:sz w:val="20"/>
          <w:szCs w:val="20"/>
          <w:lang w:val="es-MX"/>
        </w:rPr>
        <w:t>F</w:t>
      </w:r>
      <w:r w:rsidR="00E417C9" w:rsidRPr="00162377">
        <w:rPr>
          <w:rFonts w:ascii="Museo Sans 300" w:hAnsi="Museo Sans 300"/>
          <w:sz w:val="20"/>
          <w:szCs w:val="20"/>
          <w:lang w:val="es-SV"/>
        </w:rPr>
        <w:t>1</w:t>
      </w:r>
      <w:r w:rsidR="00FB3F52" w:rsidRPr="00162377">
        <w:rPr>
          <w:rFonts w:ascii="Museo Sans 300" w:hAnsi="Museo Sans 300"/>
          <w:sz w:val="20"/>
          <w:szCs w:val="20"/>
          <w:lang w:val="es-SV"/>
        </w:rPr>
        <w:t>2</w:t>
      </w:r>
      <w:r w:rsidRPr="00162377">
        <w:rPr>
          <w:rFonts w:ascii="Museo Sans 300" w:hAnsi="Museo Sans 300"/>
          <w:sz w:val="20"/>
          <w:szCs w:val="20"/>
          <w:lang w:val="es-SV"/>
        </w:rPr>
        <w:t>.</w:t>
      </w:r>
      <w:r w:rsidRPr="00162377">
        <w:rPr>
          <w:rFonts w:ascii="Museo Sans 300" w:hAnsi="Museo Sans 300"/>
          <w:sz w:val="20"/>
          <w:szCs w:val="20"/>
        </w:rPr>
        <w:t xml:space="preserve"> </w:t>
      </w:r>
      <w:r w:rsidRPr="00162377">
        <w:rPr>
          <w:rFonts w:ascii="Museo Sans 300" w:hAnsi="Museo Sans 300"/>
          <w:sz w:val="20"/>
          <w:szCs w:val="20"/>
          <w:lang w:val="es-SV"/>
        </w:rPr>
        <w:t xml:space="preserve">Declaración </w:t>
      </w:r>
      <w:proofErr w:type="spellStart"/>
      <w:r w:rsidRPr="00162377">
        <w:rPr>
          <w:rFonts w:ascii="Museo Sans 300" w:hAnsi="Museo Sans 300"/>
          <w:sz w:val="20"/>
          <w:szCs w:val="20"/>
          <w:lang w:val="es-SV"/>
        </w:rPr>
        <w:t>d</w:t>
      </w:r>
      <w:r w:rsidRPr="00162377">
        <w:rPr>
          <w:rFonts w:ascii="Museo Sans 300" w:hAnsi="Museo Sans 300"/>
          <w:sz w:val="20"/>
          <w:szCs w:val="20"/>
        </w:rPr>
        <w:t>e</w:t>
      </w:r>
      <w:proofErr w:type="spellEnd"/>
      <w:r w:rsidRPr="00162377">
        <w:rPr>
          <w:rFonts w:ascii="Museo Sans 300" w:hAnsi="Museo Sans 300"/>
          <w:sz w:val="20"/>
          <w:szCs w:val="20"/>
        </w:rPr>
        <w:t xml:space="preserve"> Cuenta Bancaria Para Pago Electrónico</w:t>
      </w:r>
      <w:bookmarkEnd w:id="454"/>
      <w:bookmarkEnd w:id="455"/>
    </w:p>
    <w:p w14:paraId="58899C61" w14:textId="77777777" w:rsidR="00936014" w:rsidRPr="00162377" w:rsidRDefault="00936014" w:rsidP="009E3324">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162377" w:rsidRDefault="00936014"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062875B7"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Yo, __________________________en calidad de__________________________, de la sociedad _____________________________.</w:t>
      </w:r>
    </w:p>
    <w:p w14:paraId="5938A78C" w14:textId="2B5629F6"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Hago referencia al método de contratación </w:t>
      </w:r>
      <w:r w:rsidR="00502BB8" w:rsidRPr="00162377">
        <w:rPr>
          <w:rFonts w:ascii="Museo Sans 300" w:hAnsi="Museo Sans 300"/>
          <w:sz w:val="20"/>
          <w:szCs w:val="20"/>
        </w:rPr>
        <w:t>Licitación</w:t>
      </w:r>
      <w:r w:rsidR="008E05BA">
        <w:rPr>
          <w:rFonts w:ascii="Museo Sans 300" w:hAnsi="Museo Sans 300"/>
          <w:sz w:val="20"/>
          <w:szCs w:val="20"/>
        </w:rPr>
        <w:t xml:space="preserve"> Abierta</w:t>
      </w:r>
      <w:r w:rsidRPr="00162377">
        <w:rPr>
          <w:rFonts w:ascii="Museo Sans 300" w:hAnsi="Museo Sans 300"/>
          <w:sz w:val="20"/>
          <w:szCs w:val="20"/>
        </w:rPr>
        <w:t xml:space="preserve"> CEPA</w:t>
      </w:r>
      <w:r w:rsidR="008E05BA">
        <w:rPr>
          <w:rFonts w:ascii="Museo Sans 300" w:hAnsi="Museo Sans 300"/>
          <w:sz w:val="20"/>
          <w:szCs w:val="20"/>
        </w:rPr>
        <w:t xml:space="preserve"> LA-___________________________</w:t>
      </w:r>
      <w:r w:rsidRPr="00162377">
        <w:rPr>
          <w:rFonts w:ascii="Museo Sans 300" w:hAnsi="Museo Sans 300"/>
          <w:sz w:val="20"/>
          <w:szCs w:val="20"/>
        </w:rPr>
        <w:t xml:space="preserve"> y a la notificación de adjudicación de fecha ____________, la cual fue autorizada por </w:t>
      </w:r>
      <w:r w:rsidR="00F774A3">
        <w:rPr>
          <w:rFonts w:ascii="Museo Sans 300" w:hAnsi="Museo Sans 300"/>
          <w:sz w:val="20"/>
          <w:szCs w:val="20"/>
        </w:rPr>
        <w:t>la CEPA</w:t>
      </w:r>
      <w:r w:rsidRPr="00162377">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Asimismo, de acuerdo a lo establecido en </w:t>
      </w:r>
      <w:r w:rsidR="00A30423" w:rsidRPr="00162377">
        <w:rPr>
          <w:rFonts w:ascii="Museo Sans 300" w:hAnsi="Museo Sans 300"/>
          <w:sz w:val="20"/>
          <w:szCs w:val="20"/>
        </w:rPr>
        <w:t>la</w:t>
      </w:r>
      <w:r w:rsidRPr="00162377">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162377" w:rsidRDefault="00936014" w:rsidP="009E3324">
      <w:pPr>
        <w:spacing w:after="0" w:line="240" w:lineRule="auto"/>
        <w:rPr>
          <w:rFonts w:ascii="Museo Sans 300" w:hAnsi="Museo Sans 300"/>
          <w:sz w:val="20"/>
          <w:szCs w:val="20"/>
        </w:rPr>
      </w:pPr>
    </w:p>
    <w:p w14:paraId="1A325A4E"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Nombre de la cuenta: _____________________________________________</w:t>
      </w:r>
    </w:p>
    <w:p w14:paraId="18BF3223"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Tipo de cuenta Bancaria: ___________________________________________</w:t>
      </w:r>
    </w:p>
    <w:p w14:paraId="79F32D59"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Número de Cuenta Bancaria: ________________________________________</w:t>
      </w:r>
    </w:p>
    <w:p w14:paraId="011F97DC"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Nombre del Banco: ________________________________________________</w:t>
      </w:r>
    </w:p>
    <w:p w14:paraId="34119562" w14:textId="77777777" w:rsidR="00936014" w:rsidRPr="00162377" w:rsidRDefault="00936014" w:rsidP="009E3324">
      <w:pPr>
        <w:spacing w:after="0" w:line="240" w:lineRule="auto"/>
        <w:rPr>
          <w:rFonts w:ascii="Museo Sans 300" w:hAnsi="Museo Sans 300"/>
          <w:sz w:val="20"/>
          <w:szCs w:val="20"/>
        </w:rPr>
      </w:pPr>
    </w:p>
    <w:p w14:paraId="219CAEDD"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 xml:space="preserve">Atentamente, </w:t>
      </w:r>
    </w:p>
    <w:p w14:paraId="2EEE704C" w14:textId="77777777" w:rsidR="00936014" w:rsidRPr="00162377" w:rsidRDefault="00936014" w:rsidP="009E3324">
      <w:pPr>
        <w:spacing w:after="0" w:line="240" w:lineRule="auto"/>
        <w:rPr>
          <w:rFonts w:ascii="Museo Sans 300" w:hAnsi="Museo Sans 300"/>
          <w:color w:val="000000"/>
          <w:sz w:val="20"/>
          <w:szCs w:val="20"/>
        </w:rPr>
      </w:pPr>
    </w:p>
    <w:p w14:paraId="0C56D1FE" w14:textId="77777777" w:rsidR="00936014" w:rsidRPr="00162377" w:rsidRDefault="00936014" w:rsidP="009E3324">
      <w:pPr>
        <w:spacing w:after="0" w:line="240" w:lineRule="auto"/>
        <w:rPr>
          <w:rFonts w:ascii="Museo Sans 300" w:hAnsi="Museo Sans 300"/>
          <w:color w:val="000000"/>
          <w:sz w:val="20"/>
          <w:szCs w:val="20"/>
        </w:rPr>
      </w:pPr>
    </w:p>
    <w:p w14:paraId="79C2A5D8" w14:textId="77777777" w:rsidR="00936014" w:rsidRPr="00162377" w:rsidRDefault="00936014" w:rsidP="009E3324">
      <w:pPr>
        <w:spacing w:after="0" w:line="240" w:lineRule="auto"/>
        <w:rPr>
          <w:rFonts w:ascii="Museo Sans 300" w:hAnsi="Museo Sans 300"/>
          <w:sz w:val="20"/>
          <w:szCs w:val="20"/>
          <w:lang w:val="es-ES"/>
        </w:rPr>
      </w:pPr>
      <w:r w:rsidRPr="00162377">
        <w:rPr>
          <w:rFonts w:ascii="Museo Sans 300" w:hAnsi="Museo Sans 300"/>
          <w:color w:val="000000"/>
          <w:sz w:val="20"/>
          <w:szCs w:val="20"/>
        </w:rPr>
        <w:t xml:space="preserve">Nombre y Firma del Representante Legal </w:t>
      </w:r>
      <w:r w:rsidRPr="00162377">
        <w:rPr>
          <w:rFonts w:ascii="Museo Sans 300" w:hAnsi="Museo Sans 300"/>
          <w:color w:val="000000"/>
          <w:sz w:val="20"/>
          <w:szCs w:val="20"/>
        </w:rPr>
        <w:tab/>
      </w:r>
      <w:r w:rsidRPr="00162377">
        <w:rPr>
          <w:rFonts w:ascii="Museo Sans 300" w:hAnsi="Museo Sans 300"/>
          <w:color w:val="000000"/>
          <w:sz w:val="20"/>
          <w:szCs w:val="20"/>
        </w:rPr>
        <w:tab/>
      </w:r>
      <w:r w:rsidRPr="00162377">
        <w:rPr>
          <w:rFonts w:ascii="Museo Sans 300" w:hAnsi="Museo Sans 300"/>
          <w:color w:val="000000"/>
          <w:sz w:val="20"/>
          <w:szCs w:val="20"/>
        </w:rPr>
        <w:tab/>
        <w:t xml:space="preserve">Sello de la sociedad </w:t>
      </w:r>
    </w:p>
    <w:p w14:paraId="3B614A3D" w14:textId="77777777" w:rsidR="00936014" w:rsidRPr="00162377" w:rsidRDefault="00936014" w:rsidP="009E3324">
      <w:pPr>
        <w:spacing w:after="0" w:line="240" w:lineRule="auto"/>
        <w:rPr>
          <w:rFonts w:ascii="Museo Sans 300" w:hAnsi="Museo Sans 300"/>
          <w:b/>
          <w:sz w:val="20"/>
          <w:szCs w:val="20"/>
        </w:rPr>
      </w:pPr>
    </w:p>
    <w:p w14:paraId="1E69E4A6" w14:textId="77777777" w:rsidR="00936014" w:rsidRPr="00162377" w:rsidRDefault="00936014" w:rsidP="009E3324">
      <w:pPr>
        <w:spacing w:after="0" w:line="240" w:lineRule="auto"/>
        <w:rPr>
          <w:rFonts w:ascii="Museo Sans 300" w:hAnsi="Museo Sans 300"/>
          <w:b/>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162377" w:rsidRDefault="00936014" w:rsidP="009E3324">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162377" w:rsidRDefault="00936014" w:rsidP="009E3324">
      <w:pPr>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11BA082D" w14:textId="1368D0EF" w:rsidR="00936014" w:rsidRPr="00162377" w:rsidRDefault="00A30423" w:rsidP="001E48B4">
      <w:pPr>
        <w:pStyle w:val="Ttulo1"/>
        <w:spacing w:before="0" w:after="0" w:line="240" w:lineRule="auto"/>
        <w:jc w:val="center"/>
        <w:rPr>
          <w:rFonts w:ascii="Museo Sans 300" w:hAnsi="Museo Sans 300"/>
          <w:i/>
          <w:sz w:val="20"/>
          <w:szCs w:val="20"/>
        </w:rPr>
      </w:pPr>
      <w:bookmarkStart w:id="456" w:name="_Toc147164916"/>
      <w:bookmarkStart w:id="457" w:name="_Toc210837937"/>
      <w:r w:rsidRPr="00162377">
        <w:rPr>
          <w:rFonts w:ascii="Museo Sans 300" w:hAnsi="Museo Sans 300"/>
          <w:sz w:val="20"/>
          <w:szCs w:val="20"/>
          <w:lang w:val="es-MX"/>
        </w:rPr>
        <w:t>F</w:t>
      </w:r>
      <w:r w:rsidR="009C5130" w:rsidRPr="00162377">
        <w:rPr>
          <w:rFonts w:ascii="Museo Sans 300" w:hAnsi="Museo Sans 300"/>
          <w:sz w:val="20"/>
          <w:szCs w:val="20"/>
          <w:lang w:val="es-SV"/>
        </w:rPr>
        <w:t>1</w:t>
      </w:r>
      <w:r w:rsidR="00FB3F52" w:rsidRPr="00162377">
        <w:rPr>
          <w:rFonts w:ascii="Museo Sans 300" w:hAnsi="Museo Sans 300"/>
          <w:sz w:val="20"/>
          <w:szCs w:val="20"/>
          <w:lang w:val="es-SV"/>
        </w:rPr>
        <w:t>3</w:t>
      </w:r>
      <w:r w:rsidRPr="00162377">
        <w:rPr>
          <w:rFonts w:ascii="Museo Sans 300" w:hAnsi="Museo Sans 300"/>
          <w:sz w:val="20"/>
          <w:szCs w:val="20"/>
        </w:rPr>
        <w:t xml:space="preserve">. Requerimientos </w:t>
      </w:r>
      <w:r w:rsidRPr="00162377">
        <w:rPr>
          <w:rFonts w:ascii="Museo Sans 300" w:hAnsi="Museo Sans 300"/>
          <w:sz w:val="20"/>
          <w:szCs w:val="20"/>
          <w:lang w:val="es-SV"/>
        </w:rPr>
        <w:t>a</w:t>
      </w:r>
      <w:r w:rsidRPr="00162377">
        <w:rPr>
          <w:rFonts w:ascii="Museo Sans 300" w:hAnsi="Museo Sans 300"/>
          <w:sz w:val="20"/>
          <w:szCs w:val="20"/>
        </w:rPr>
        <w:t xml:space="preserve"> Presentar Sobre </w:t>
      </w:r>
      <w:r w:rsidRPr="00162377">
        <w:rPr>
          <w:rFonts w:ascii="Museo Sans 300" w:hAnsi="Museo Sans 300"/>
          <w:sz w:val="20"/>
          <w:szCs w:val="20"/>
          <w:lang w:val="es-MX"/>
        </w:rPr>
        <w:t xml:space="preserve">Facturación </w:t>
      </w:r>
      <w:r w:rsidRPr="00162377">
        <w:rPr>
          <w:rFonts w:ascii="Museo Sans 300" w:hAnsi="Museo Sans 300"/>
          <w:sz w:val="20"/>
          <w:szCs w:val="20"/>
        </w:rPr>
        <w:t>Electrónic</w:t>
      </w:r>
      <w:r w:rsidRPr="00162377">
        <w:rPr>
          <w:rFonts w:ascii="Museo Sans 300" w:hAnsi="Museo Sans 300"/>
          <w:sz w:val="20"/>
          <w:szCs w:val="20"/>
          <w:lang w:val="es-MX"/>
        </w:rPr>
        <w:t>a</w:t>
      </w:r>
      <w:bookmarkEnd w:id="456"/>
      <w:bookmarkEnd w:id="457"/>
    </w:p>
    <w:p w14:paraId="28D85794" w14:textId="77777777" w:rsidR="00936014" w:rsidRPr="00162377" w:rsidRDefault="00936014" w:rsidP="009E3324">
      <w:pPr>
        <w:spacing w:after="0" w:line="240" w:lineRule="auto"/>
        <w:jc w:val="both"/>
        <w:rPr>
          <w:rFonts w:ascii="Museo Sans 300" w:hAnsi="Museo Sans 300"/>
          <w:sz w:val="20"/>
          <w:szCs w:val="20"/>
          <w:lang w:val="x-none"/>
        </w:rPr>
      </w:pPr>
    </w:p>
    <w:p w14:paraId="0EA48935" w14:textId="77777777" w:rsidR="00936014" w:rsidRPr="00162377" w:rsidRDefault="00936014"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162377" w:rsidRDefault="00936014" w:rsidP="009E3324">
      <w:pPr>
        <w:spacing w:after="0" w:line="240" w:lineRule="auto"/>
        <w:jc w:val="both"/>
        <w:rPr>
          <w:rFonts w:ascii="Museo Sans 300" w:hAnsi="Museo Sans 300"/>
          <w:color w:val="000000"/>
          <w:sz w:val="20"/>
          <w:szCs w:val="20"/>
        </w:rPr>
      </w:pPr>
    </w:p>
    <w:p w14:paraId="328B6EA4" w14:textId="77777777" w:rsidR="00936014" w:rsidRPr="00162377" w:rsidRDefault="00936014"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162377" w:rsidRDefault="00936014" w:rsidP="009E3324">
      <w:pPr>
        <w:spacing w:after="0" w:line="240" w:lineRule="auto"/>
        <w:rPr>
          <w:rFonts w:ascii="Museo Sans 300" w:hAnsi="Museo Sans 300"/>
          <w:color w:val="000000"/>
          <w:sz w:val="20"/>
          <w:szCs w:val="20"/>
        </w:rPr>
      </w:pPr>
    </w:p>
    <w:p w14:paraId="340C3A27" w14:textId="77777777" w:rsidR="00936014" w:rsidRPr="00162377" w:rsidRDefault="00936014" w:rsidP="00591561">
      <w:pPr>
        <w:numPr>
          <w:ilvl w:val="0"/>
          <w:numId w:val="29"/>
        </w:numPr>
        <w:spacing w:after="0" w:line="240" w:lineRule="auto"/>
        <w:rPr>
          <w:rFonts w:ascii="Museo Sans 300" w:hAnsi="Museo Sans 300" w:cs="Arial"/>
          <w:sz w:val="20"/>
          <w:szCs w:val="20"/>
        </w:rPr>
      </w:pPr>
      <w:r w:rsidRPr="00162377">
        <w:rPr>
          <w:rFonts w:ascii="Museo Sans 300" w:hAnsi="Museo Sans 300" w:cs="Arial"/>
          <w:sz w:val="20"/>
          <w:szCs w:val="20"/>
        </w:rPr>
        <w:t>Emisión (Inciso cuarto) (numeral 6)</w:t>
      </w:r>
    </w:p>
    <w:p w14:paraId="541FB937" w14:textId="77777777" w:rsidR="00936014" w:rsidRPr="00162377" w:rsidRDefault="00936014" w:rsidP="009E3324">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 xml:space="preserve">“En ambas modalidades (6.1 Transmisión Previa y 6.2 Transmisión Diferida), los citados documentos, </w:t>
      </w:r>
      <w:r w:rsidRPr="00162377">
        <w:rPr>
          <w:rFonts w:ascii="Museo Sans 300" w:hAnsi="Museo Sans 300" w:cs="Arial"/>
          <w:sz w:val="20"/>
          <w:szCs w:val="20"/>
          <w:u w:val="single"/>
        </w:rPr>
        <w:t>deberán entregarse a sus receptores con la misma estructura de datos y formato electrónico en que fueron generados y firmados</w:t>
      </w:r>
      <w:r w:rsidRPr="00162377">
        <w:rPr>
          <w:rFonts w:ascii="Museo Sans 300" w:hAnsi="Museo Sans 300" w:cs="Arial"/>
          <w:sz w:val="20"/>
          <w:szCs w:val="20"/>
        </w:rPr>
        <w:t>. Es decir, un DTE (JSON) y una versión legible”.</w:t>
      </w:r>
    </w:p>
    <w:p w14:paraId="60116505" w14:textId="77777777" w:rsidR="00936014" w:rsidRPr="00162377" w:rsidRDefault="00936014" w:rsidP="009E3324">
      <w:pPr>
        <w:spacing w:after="0" w:line="240" w:lineRule="auto"/>
        <w:ind w:left="720"/>
        <w:jc w:val="both"/>
        <w:rPr>
          <w:rFonts w:ascii="Museo Sans 300" w:hAnsi="Museo Sans 300" w:cs="Arial"/>
          <w:sz w:val="20"/>
          <w:szCs w:val="20"/>
        </w:rPr>
      </w:pPr>
    </w:p>
    <w:p w14:paraId="165D5C31" w14:textId="77777777" w:rsidR="00936014" w:rsidRPr="00162377" w:rsidRDefault="00936014" w:rsidP="00591561">
      <w:pPr>
        <w:numPr>
          <w:ilvl w:val="0"/>
          <w:numId w:val="29"/>
        </w:numPr>
        <w:spacing w:after="0" w:line="240" w:lineRule="auto"/>
        <w:rPr>
          <w:rFonts w:ascii="Museo Sans 300" w:hAnsi="Museo Sans 300" w:cs="Arial"/>
          <w:sz w:val="20"/>
          <w:szCs w:val="20"/>
        </w:rPr>
      </w:pPr>
      <w:r w:rsidRPr="00162377">
        <w:rPr>
          <w:rFonts w:ascii="Museo Sans 300" w:hAnsi="Museo Sans 300" w:cs="Arial"/>
          <w:sz w:val="20"/>
          <w:szCs w:val="20"/>
          <w:u w:val="single"/>
        </w:rPr>
        <w:t>Entrega de los DTE: (numeral 11)</w:t>
      </w:r>
    </w:p>
    <w:p w14:paraId="16A68272" w14:textId="77777777" w:rsidR="00936014" w:rsidRPr="00162377" w:rsidRDefault="00936014" w:rsidP="009E3324">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162377" w:rsidRDefault="00936014" w:rsidP="009E3324">
      <w:pPr>
        <w:spacing w:after="0" w:line="240" w:lineRule="auto"/>
        <w:jc w:val="both"/>
        <w:rPr>
          <w:rFonts w:ascii="Museo Sans 300" w:hAnsi="Museo Sans 300" w:cs="Arial"/>
          <w:sz w:val="20"/>
          <w:szCs w:val="20"/>
        </w:rPr>
      </w:pPr>
    </w:p>
    <w:p w14:paraId="148C4055" w14:textId="77777777" w:rsidR="00936014" w:rsidRPr="00162377" w:rsidRDefault="00936014" w:rsidP="009E3324">
      <w:pPr>
        <w:spacing w:after="0" w:line="240" w:lineRule="auto"/>
        <w:jc w:val="both"/>
        <w:rPr>
          <w:rFonts w:ascii="Museo Sans 300" w:hAnsi="Museo Sans 300" w:cs="Arial"/>
          <w:sz w:val="20"/>
          <w:szCs w:val="20"/>
        </w:rPr>
      </w:pPr>
      <w:r w:rsidRPr="00162377">
        <w:rPr>
          <w:rFonts w:ascii="Museo Sans 300" w:hAnsi="Museo Sans 300" w:cs="Arial"/>
          <w:sz w:val="20"/>
          <w:szCs w:val="20"/>
        </w:rPr>
        <w:t>Asimismo, en el artículo 119-C inciso sexto del Código Tributario, “</w:t>
      </w:r>
      <w:r w:rsidRPr="00162377">
        <w:rPr>
          <w:rFonts w:ascii="Museo Sans 300" w:hAnsi="Museo Sans 300" w:cs="Arial"/>
          <w:sz w:val="20"/>
          <w:szCs w:val="20"/>
          <w:u w:val="single"/>
        </w:rPr>
        <w:t>es obligación de los receptores exigir la entrega de los Documentos Tributarios Electrónicos,</w:t>
      </w:r>
      <w:r w:rsidRPr="00162377">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162377" w:rsidRDefault="00936014" w:rsidP="009E3324">
      <w:pPr>
        <w:spacing w:after="0" w:line="240" w:lineRule="auto"/>
        <w:jc w:val="both"/>
        <w:rPr>
          <w:rFonts w:ascii="Museo Sans 300" w:hAnsi="Museo Sans 300" w:cs="Arial"/>
          <w:sz w:val="20"/>
          <w:szCs w:val="20"/>
        </w:rPr>
      </w:pPr>
    </w:p>
    <w:p w14:paraId="28369AA5" w14:textId="77777777" w:rsidR="00936014" w:rsidRPr="00162377" w:rsidRDefault="00936014" w:rsidP="009E3324">
      <w:pPr>
        <w:spacing w:after="0" w:line="240" w:lineRule="auto"/>
        <w:jc w:val="both"/>
        <w:rPr>
          <w:rFonts w:ascii="Museo Sans 300" w:hAnsi="Museo Sans 300" w:cs="Arial"/>
          <w:sz w:val="20"/>
          <w:szCs w:val="20"/>
        </w:rPr>
      </w:pPr>
    </w:p>
    <w:p w14:paraId="51D776CB" w14:textId="77777777" w:rsidR="00936014" w:rsidRPr="00162377" w:rsidRDefault="00936014" w:rsidP="009E3324">
      <w:pPr>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Por lo anterior, para el caso de proveedores que emitan facturación electrónica, </w:t>
      </w:r>
      <w:r w:rsidRPr="00162377">
        <w:rPr>
          <w:rFonts w:ascii="Museo Sans 300" w:hAnsi="Museo Sans 300" w:cs="Arial"/>
          <w:b/>
          <w:sz w:val="20"/>
          <w:szCs w:val="20"/>
        </w:rPr>
        <w:t xml:space="preserve">deberán presentar el respectivo archivo (JSON) y una versión legible de la factura electrónica, </w:t>
      </w:r>
      <w:r w:rsidRPr="00162377">
        <w:rPr>
          <w:rFonts w:ascii="Museo Sans 300" w:hAnsi="Museo Sans 300" w:cs="Arial"/>
          <w:sz w:val="20"/>
          <w:szCs w:val="20"/>
        </w:rPr>
        <w:t>con el Sello de Recepción otorgado por la Administración Tributaria, el cual deberá remitirse al correo institucional</w:t>
      </w:r>
      <w:r w:rsidRPr="00162377">
        <w:rPr>
          <w:rFonts w:ascii="Museo Sans 300" w:hAnsi="Museo Sans 300" w:cs="Arial"/>
          <w:b/>
          <w:sz w:val="20"/>
          <w:szCs w:val="20"/>
        </w:rPr>
        <w:t xml:space="preserve"> </w:t>
      </w:r>
      <w:hyperlink r:id="rId13" w:history="1">
        <w:r w:rsidRPr="00162377">
          <w:rPr>
            <w:rStyle w:val="Hipervnculo"/>
            <w:rFonts w:ascii="Museo Sans 300" w:hAnsi="Museo Sans 300" w:cs="Arial"/>
            <w:b/>
            <w:sz w:val="20"/>
            <w:szCs w:val="20"/>
          </w:rPr>
          <w:t>facturación.electronica@cepa.gob.sv</w:t>
        </w:r>
      </w:hyperlink>
      <w:r w:rsidRPr="00162377">
        <w:rPr>
          <w:rFonts w:ascii="Museo Sans 300" w:hAnsi="Museo Sans 300" w:cs="Arial"/>
          <w:b/>
          <w:sz w:val="20"/>
          <w:szCs w:val="20"/>
        </w:rPr>
        <w:t xml:space="preserve"> , </w:t>
      </w:r>
      <w:r w:rsidRPr="00162377">
        <w:rPr>
          <w:rFonts w:ascii="Museo Sans 300" w:hAnsi="Museo Sans 300" w:cs="Arial"/>
          <w:sz w:val="20"/>
          <w:szCs w:val="20"/>
        </w:rPr>
        <w:t>con copia al correo del Administrador de Contrato u Orden de Compra.</w:t>
      </w:r>
    </w:p>
    <w:p w14:paraId="51F53531" w14:textId="77777777" w:rsidR="00180E83" w:rsidRPr="00162377" w:rsidRDefault="00180E83" w:rsidP="009E3324">
      <w:pPr>
        <w:spacing w:after="0" w:line="240" w:lineRule="auto"/>
        <w:rPr>
          <w:rFonts w:ascii="Museo Sans 300" w:hAnsi="Museo Sans 300" w:cs="Times New Roman"/>
          <w:sz w:val="20"/>
          <w:szCs w:val="20"/>
          <w:lang w:val="es-MX" w:eastAsia="zh-CN"/>
        </w:rPr>
      </w:pPr>
      <w:r w:rsidRPr="00162377">
        <w:rPr>
          <w:rFonts w:ascii="Museo Sans 300" w:hAnsi="Museo Sans 300" w:cs="Times New Roman"/>
          <w:sz w:val="20"/>
          <w:szCs w:val="20"/>
          <w:lang w:val="es-MX" w:eastAsia="zh-CN"/>
        </w:rPr>
        <w:br w:type="page"/>
      </w:r>
    </w:p>
    <w:p w14:paraId="470684C6" w14:textId="4E6AA212" w:rsidR="00A521CC" w:rsidRPr="00162377" w:rsidRDefault="00A30423" w:rsidP="001E48B4">
      <w:pPr>
        <w:pStyle w:val="Ttulo1"/>
        <w:spacing w:before="0" w:after="0" w:line="240" w:lineRule="auto"/>
        <w:jc w:val="center"/>
        <w:rPr>
          <w:rFonts w:ascii="Museo Sans 300" w:hAnsi="Museo Sans 300"/>
          <w:b w:val="0"/>
          <w:bCs w:val="0"/>
          <w:iCs/>
          <w:sz w:val="20"/>
          <w:szCs w:val="20"/>
          <w:lang w:val="es-ES"/>
        </w:rPr>
      </w:pPr>
      <w:bookmarkStart w:id="458" w:name="_Toc144103493"/>
      <w:bookmarkStart w:id="459" w:name="_Toc210837938"/>
      <w:r w:rsidRPr="00162377">
        <w:rPr>
          <w:rFonts w:ascii="Museo Sans 300" w:hAnsi="Museo Sans 300"/>
          <w:iCs/>
          <w:sz w:val="20"/>
          <w:szCs w:val="20"/>
        </w:rPr>
        <w:t>F</w:t>
      </w:r>
      <w:r w:rsidR="00832D30" w:rsidRPr="00162377">
        <w:rPr>
          <w:rFonts w:ascii="Museo Sans 300" w:hAnsi="Museo Sans 300"/>
          <w:iCs/>
          <w:sz w:val="20"/>
          <w:szCs w:val="20"/>
          <w:lang w:val="es-ES"/>
        </w:rPr>
        <w:t>1</w:t>
      </w:r>
      <w:r w:rsidR="00FB3F52" w:rsidRPr="00162377">
        <w:rPr>
          <w:rFonts w:ascii="Museo Sans 300" w:hAnsi="Museo Sans 300"/>
          <w:iCs/>
          <w:sz w:val="20"/>
          <w:szCs w:val="20"/>
          <w:lang w:val="es-ES"/>
        </w:rPr>
        <w:t>4</w:t>
      </w:r>
      <w:r w:rsidRPr="00162377">
        <w:rPr>
          <w:rFonts w:ascii="Museo Sans 300" w:hAnsi="Museo Sans 300"/>
          <w:iCs/>
          <w:sz w:val="20"/>
          <w:szCs w:val="20"/>
        </w:rPr>
        <w:t>. Recibo Simpl</w:t>
      </w:r>
      <w:bookmarkEnd w:id="458"/>
      <w:r w:rsidRPr="00162377">
        <w:rPr>
          <w:rFonts w:ascii="Museo Sans 300" w:hAnsi="Museo Sans 300"/>
          <w:iCs/>
          <w:sz w:val="20"/>
          <w:szCs w:val="20"/>
          <w:lang w:val="es-ES"/>
        </w:rPr>
        <w:t>e</w:t>
      </w:r>
      <w:bookmarkEnd w:id="459"/>
    </w:p>
    <w:p w14:paraId="60206FF4" w14:textId="77777777" w:rsidR="00A521CC" w:rsidRPr="00162377" w:rsidRDefault="00A521CC" w:rsidP="009E3324">
      <w:pPr>
        <w:spacing w:after="0" w:line="240" w:lineRule="auto"/>
        <w:rPr>
          <w:rFonts w:ascii="Museo Sans 300" w:hAnsi="Museo Sans 300"/>
          <w:sz w:val="20"/>
          <w:szCs w:val="20"/>
          <w:lang w:val="es-ES"/>
        </w:rPr>
      </w:pPr>
    </w:p>
    <w:p w14:paraId="5773BD2E"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bookmarkStart w:id="460" w:name="_Hlk149035623"/>
      <w:r w:rsidRPr="00162377">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                                                                          </w:t>
      </w:r>
      <w:r w:rsidRPr="00162377">
        <w:rPr>
          <w:rFonts w:ascii="Museo Sans 300" w:eastAsia="SimSun" w:hAnsi="Museo Sans 300" w:cs="Mangal"/>
          <w:b/>
          <w:kern w:val="3"/>
          <w:sz w:val="20"/>
          <w:szCs w:val="20"/>
          <w:u w:val="single"/>
          <w:lang w:eastAsia="zh-CN" w:bidi="hi-IN"/>
        </w:rPr>
        <w:t>POR USD$0.00</w:t>
      </w:r>
    </w:p>
    <w:p w14:paraId="5AA7C631"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A9A840"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162377">
        <w:rPr>
          <w:rFonts w:ascii="Museo Sans 300" w:eastAsia="SimSun" w:hAnsi="Museo Sans 300" w:cs="Mangal"/>
          <w:kern w:val="3"/>
          <w:sz w:val="20"/>
          <w:szCs w:val="20"/>
          <w:lang w:eastAsia="zh-CN" w:bidi="hi-IN"/>
        </w:rPr>
        <w:t>No._</w:t>
      </w:r>
      <w:proofErr w:type="gramEnd"/>
      <w:r w:rsidRPr="00162377">
        <w:rPr>
          <w:rFonts w:ascii="Museo Sans 300" w:eastAsia="SimSun" w:hAnsi="Museo Sans 300" w:cs="Mangal"/>
          <w:kern w:val="3"/>
          <w:sz w:val="20"/>
          <w:szCs w:val="20"/>
          <w:lang w:eastAsia="zh-CN" w:bidi="hi-IN"/>
        </w:rPr>
        <w:t>____ por US$0.00 de fecha (fecha que aparece en el recibo); del proceso CEPA (_</w:t>
      </w:r>
      <w:r w:rsidRPr="00162377">
        <w:rPr>
          <w:rFonts w:ascii="Museo Sans 300" w:eastAsia="SimSun" w:hAnsi="Museo Sans 300" w:cs="Mangal"/>
          <w:kern w:val="3"/>
          <w:sz w:val="20"/>
          <w:szCs w:val="20"/>
          <w:u w:val="single"/>
          <w:lang w:eastAsia="zh-CN" w:bidi="hi-IN"/>
        </w:rPr>
        <w:t>número y nombre del proceso)</w:t>
      </w:r>
      <w:r w:rsidRPr="00162377">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48A878CA"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162377"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F.___________________________</w:t>
      </w:r>
    </w:p>
    <w:p w14:paraId="27DE6CDF"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w:t>
      </w:r>
    </w:p>
    <w:p w14:paraId="1B03777D"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 Documento (DUI, otro)</w:t>
      </w:r>
    </w:p>
    <w:p w14:paraId="6F0BAD08"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 empresa</w:t>
      </w:r>
    </w:p>
    <w:p w14:paraId="2DF9F5B5"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p>
    <w:p w14:paraId="6953E683"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52BF0D8D" w14:textId="6D4D748F" w:rsidR="00A521CC" w:rsidRPr="00162377"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Nombre del representante legal y sello de la empresa si es persona jurídica</w:t>
      </w:r>
    </w:p>
    <w:p w14:paraId="4F7D7F32" w14:textId="05AA1997" w:rsidR="0064770B" w:rsidRPr="00162377" w:rsidRDefault="0064770B">
      <w:pP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2EA008C9" w14:textId="50484826" w:rsidR="0064770B" w:rsidRPr="00162377" w:rsidRDefault="0064770B" w:rsidP="001E48B4">
      <w:pPr>
        <w:pStyle w:val="Ttulo1"/>
        <w:spacing w:before="0" w:after="0" w:line="240" w:lineRule="auto"/>
        <w:jc w:val="center"/>
        <w:rPr>
          <w:rFonts w:ascii="Museo Sans 300" w:hAnsi="Museo Sans 300" w:cs="Verdana"/>
          <w:b w:val="0"/>
          <w:bCs w:val="0"/>
          <w:sz w:val="20"/>
          <w:szCs w:val="20"/>
          <w:lang w:val="es-ES" w:eastAsia="es-ES"/>
        </w:rPr>
      </w:pPr>
      <w:bookmarkStart w:id="461" w:name="_Toc210837939"/>
      <w:r w:rsidRPr="00162377">
        <w:rPr>
          <w:rFonts w:ascii="Museo Sans 300" w:hAnsi="Museo Sans 300" w:cs="Verdana"/>
          <w:sz w:val="20"/>
          <w:szCs w:val="20"/>
          <w:lang w:val="es-ES" w:eastAsia="es-ES"/>
        </w:rPr>
        <w:t>F.15 MODELO GENERAL DE CONTRATO</w:t>
      </w:r>
      <w:bookmarkEnd w:id="461"/>
    </w:p>
    <w:p w14:paraId="0004C508" w14:textId="5207749C" w:rsidR="00F22767" w:rsidRPr="00162377" w:rsidRDefault="00F22767" w:rsidP="0064770B">
      <w:pPr>
        <w:widowControl w:val="0"/>
        <w:spacing w:after="0" w:line="240" w:lineRule="auto"/>
        <w:jc w:val="center"/>
        <w:rPr>
          <w:rFonts w:ascii="Museo Sans 300" w:hAnsi="Museo Sans 300" w:cs="Verdana"/>
          <w:b/>
          <w:bCs/>
          <w:sz w:val="20"/>
          <w:szCs w:val="20"/>
          <w:lang w:val="es-ES" w:eastAsia="es-ES"/>
        </w:rPr>
      </w:pPr>
    </w:p>
    <w:bookmarkEnd w:id="453"/>
    <w:bookmarkEnd w:id="460"/>
    <w:p w14:paraId="087A2707" w14:textId="77777777" w:rsidR="002A097A" w:rsidRPr="0050655A" w:rsidRDefault="002A097A" w:rsidP="002A097A">
      <w:pPr>
        <w:widowControl w:val="0"/>
        <w:spacing w:after="0" w:line="240" w:lineRule="auto"/>
        <w:jc w:val="both"/>
        <w:rPr>
          <w:rFonts w:ascii="Museo Sans 300" w:hAnsi="Museo Sans 300" w:cs="Verdana"/>
          <w:b/>
          <w:bCs/>
          <w:sz w:val="18"/>
          <w:szCs w:val="18"/>
          <w:lang w:val="es-ES" w:eastAsia="es-ES"/>
        </w:rPr>
      </w:pPr>
      <w:r w:rsidRPr="0050655A">
        <w:rPr>
          <w:rFonts w:ascii="Museo Sans 300" w:hAnsi="Museo Sans 300" w:cs="Verdana"/>
          <w:b/>
          <w:bCs/>
          <w:sz w:val="16"/>
          <w:szCs w:val="16"/>
          <w:lang w:val="es-ES" w:eastAsia="es-ES"/>
        </w:rPr>
        <w:t>(Este Modelo de Contrato, podrá ser modificado de acuerdo al objeto del proceso y consideraciones de la CEPA.)</w:t>
      </w:r>
    </w:p>
    <w:p w14:paraId="5137F86E" w14:textId="77777777" w:rsidR="002A097A" w:rsidRPr="0050655A" w:rsidRDefault="002A097A" w:rsidP="002A097A">
      <w:pPr>
        <w:pStyle w:val="Lista"/>
        <w:spacing w:after="0" w:line="240" w:lineRule="auto"/>
        <w:ind w:left="0" w:firstLine="0"/>
        <w:contextualSpacing w:val="0"/>
        <w:jc w:val="both"/>
        <w:rPr>
          <w:rFonts w:ascii="Museo Sans 300" w:hAnsi="Museo Sans 300" w:cs="Verdana"/>
          <w:sz w:val="18"/>
          <w:szCs w:val="18"/>
        </w:rPr>
      </w:pPr>
    </w:p>
    <w:p w14:paraId="6B427956" w14:textId="77777777" w:rsidR="002A097A" w:rsidRPr="0050655A" w:rsidRDefault="002A097A" w:rsidP="002A097A">
      <w:pPr>
        <w:widowControl w:val="0"/>
        <w:spacing w:after="0" w:line="240" w:lineRule="auto"/>
        <w:jc w:val="both"/>
        <w:rPr>
          <w:rFonts w:ascii="Museo Sans 300" w:hAnsi="Museo Sans 300" w:cs="Verdana"/>
          <w:sz w:val="18"/>
          <w:szCs w:val="18"/>
          <w:lang w:val="es-ES_tradnl"/>
        </w:rPr>
      </w:pPr>
      <w:r w:rsidRPr="0050655A">
        <w:rPr>
          <w:rFonts w:ascii="Museo Sans 300" w:hAnsi="Museo Sans 300" w:cs="Verdana"/>
          <w:sz w:val="18"/>
          <w:szCs w:val="18"/>
        </w:rPr>
        <w:t xml:space="preserve">Nosotros, (a) ____________________ de ______ años de edad, __________, de este domicilio, con Documento Único de Identidad número __________ ,actuando en nombre y representación, y en calidad de ____________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la COMISIÓN EJECUTIVA PORTUARIA AUTÓNOMA, Institución de Derecho Público, Personalidad Jurídica propia y con carácter autónomo, de este domicilio, que en el transcurso de este Instrumento podrá denominarse "CEPA" o “la Comisión", debidamente autorizado para suscribir el presente acto mediante el Punto ________ del Acta número ____________ de la Sesión de Junta Directiva de la Comisión, celebrada el día ____________de ____________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dos mil ____________;  y, (b) ____________, de ____ años de edad, ____________, del domicilio de ______, con Documento Único de Identidad número: ____________, actuando en mi carácter de ____________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la Sociedad “____________”, que puede abreviarse, “____________”, de este domicilio, que en el curso de este Instrumento se denominará “la Contratista”,  por el presente Acto convenimos en celebrar el presente </w:t>
      </w:r>
      <w:r w:rsidRPr="0050655A">
        <w:rPr>
          <w:rFonts w:ascii="Museo Sans 300" w:hAnsi="Museo Sans 300" w:cs="Verdana"/>
          <w:b/>
          <w:bCs/>
          <w:sz w:val="18"/>
          <w:szCs w:val="18"/>
        </w:rPr>
        <w:t>CONTRATO DE “</w:t>
      </w:r>
      <w:r w:rsidRPr="0050655A">
        <w:rPr>
          <w:rFonts w:ascii="Museo Sans 300" w:hAnsi="Museo Sans 300" w:cs="Verdana"/>
          <w:sz w:val="18"/>
          <w:szCs w:val="18"/>
        </w:rPr>
        <w:t>____________</w:t>
      </w:r>
      <w:r w:rsidRPr="0050655A">
        <w:rPr>
          <w:rFonts w:ascii="Museo Sans 300" w:hAnsi="Museo Sans 300" w:cs="Verdana"/>
          <w:b/>
          <w:bCs/>
          <w:sz w:val="18"/>
          <w:szCs w:val="18"/>
        </w:rPr>
        <w:t>”,</w:t>
      </w:r>
      <w:r>
        <w:rPr>
          <w:rFonts w:ascii="Museo Sans 300" w:hAnsi="Museo Sans 300" w:cs="Verdana"/>
          <w:b/>
          <w:bCs/>
          <w:sz w:val="18"/>
          <w:szCs w:val="18"/>
        </w:rPr>
        <w:t xml:space="preserve"> </w:t>
      </w:r>
      <w:r w:rsidRPr="0050655A">
        <w:rPr>
          <w:rFonts w:ascii="Museo Sans 300" w:hAnsi="Museo Sans 300" w:cs="Verdana"/>
          <w:sz w:val="18"/>
          <w:szCs w:val="18"/>
        </w:rPr>
        <w:t xml:space="preserve">que estará regido por las cláusulas siguientes: </w:t>
      </w:r>
      <w:r w:rsidRPr="0050655A">
        <w:rPr>
          <w:rFonts w:ascii="Museo Sans 300" w:hAnsi="Museo Sans 300" w:cs="Verdana"/>
          <w:b/>
          <w:bCs/>
          <w:sz w:val="18"/>
          <w:szCs w:val="18"/>
        </w:rPr>
        <w:t>PRIMERA: OBJETO DEL CONTRATO:</w:t>
      </w:r>
      <w:r w:rsidRPr="0050655A">
        <w:rPr>
          <w:rFonts w:ascii="Museo Sans 300" w:hAnsi="Museo Sans 300" w:cs="Verdana"/>
          <w:sz w:val="18"/>
          <w:szCs w:val="18"/>
        </w:rPr>
        <w:t xml:space="preserve"> El Contratista cumplirá con </w:t>
      </w:r>
      <w:r w:rsidRPr="0050655A">
        <w:rPr>
          <w:rFonts w:ascii="Museo Sans 300" w:hAnsi="Museo Sans 300" w:cs="Verdana"/>
          <w:b/>
          <w:bCs/>
          <w:sz w:val="18"/>
          <w:szCs w:val="18"/>
        </w:rPr>
        <w:t>“</w:t>
      </w:r>
      <w:r w:rsidRPr="0050655A">
        <w:rPr>
          <w:rFonts w:ascii="Museo Sans 300" w:hAnsi="Museo Sans 300" w:cs="Verdana"/>
          <w:sz w:val="18"/>
          <w:szCs w:val="18"/>
        </w:rPr>
        <w:t>________________</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con base en las especificaciones técnicas requeridas. </w:t>
      </w:r>
      <w:r w:rsidRPr="0050655A">
        <w:rPr>
          <w:rFonts w:ascii="Museo Sans 300" w:hAnsi="Museo Sans 300" w:cs="Verdana"/>
          <w:b/>
          <w:bCs/>
          <w:sz w:val="18"/>
          <w:szCs w:val="18"/>
        </w:rPr>
        <w:t xml:space="preserve">SEGUNDA: DOCUMENTOS CONTRACTUALES: </w:t>
      </w:r>
      <w:r w:rsidRPr="0050655A">
        <w:rPr>
          <w:rFonts w:ascii="Museo Sans 300" w:hAnsi="Museo Sans 300" w:cs="Verdana"/>
          <w:sz w:val="18"/>
          <w:szCs w:val="18"/>
        </w:rPr>
        <w:t xml:space="preserve">Son parte integral de este Contrato los siguientes documentos: a) Las Bases de la </w:t>
      </w:r>
      <w:r w:rsidRPr="0050655A">
        <w:rPr>
          <w:rFonts w:ascii="Museo Sans 300" w:hAnsi="Museo Sans 300" w:cs="Verdana"/>
          <w:b/>
          <w:bCs/>
          <w:color w:val="000099"/>
          <w:sz w:val="18"/>
          <w:szCs w:val="18"/>
        </w:rPr>
        <w:t>_____________</w:t>
      </w:r>
      <w:r w:rsidRPr="0050655A">
        <w:rPr>
          <w:rFonts w:ascii="Museo Sans 300" w:hAnsi="Museo Sans 300" w:cs="Verdana"/>
          <w:b/>
          <w:bCs/>
          <w:sz w:val="18"/>
          <w:szCs w:val="18"/>
        </w:rPr>
        <w:t xml:space="preserve"> </w:t>
      </w:r>
      <w:r w:rsidRPr="0050655A">
        <w:rPr>
          <w:rFonts w:ascii="Museo Sans 300" w:hAnsi="Museo Sans 300" w:cs="Verdana"/>
          <w:sz w:val="18"/>
          <w:szCs w:val="18"/>
        </w:rPr>
        <w:t>b)</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Aclaraciones, Adendas y/o Enmiendas emitidas; c) La Oferta; d) Punto de Acta de Adjudicación; e) La Notificación de la Adjudicación; f) Las Garantías que presente el Contratista; g) El Contrato y las resoluciones modificativas. </w:t>
      </w:r>
      <w:r w:rsidRPr="0050655A">
        <w:rPr>
          <w:rFonts w:ascii="Museo Sans 300" w:hAnsi="Museo Sans 300" w:cs="Verdana"/>
          <w:b/>
          <w:bCs/>
          <w:sz w:val="18"/>
          <w:szCs w:val="18"/>
        </w:rPr>
        <w:t>TERCERA: PRECIO Y FORMA DE PAGO:</w:t>
      </w:r>
      <w:r w:rsidRPr="0050655A">
        <w:rPr>
          <w:rFonts w:ascii="Museo Sans 300" w:hAnsi="Museo Sans 300" w:cs="Verdana"/>
          <w:sz w:val="18"/>
          <w:szCs w:val="18"/>
        </w:rPr>
        <w:t xml:space="preserve"> a) El precio del Contrato es de ____________ </w:t>
      </w:r>
      <w:r w:rsidRPr="0050655A">
        <w:rPr>
          <w:rFonts w:ascii="Museo Sans 300" w:hAnsi="Museo Sans 300" w:cs="Verdana"/>
          <w:b/>
          <w:bCs/>
          <w:sz w:val="18"/>
          <w:szCs w:val="18"/>
        </w:rPr>
        <w:t xml:space="preserve">DÓLARES DE LOS ESTADOS UNIDOS DE AMÉRICA, </w:t>
      </w:r>
      <w:r w:rsidRPr="0050655A">
        <w:rPr>
          <w:rFonts w:ascii="Museo Sans 300" w:hAnsi="Museo Sans 300" w:cs="Verdana"/>
          <w:sz w:val="18"/>
          <w:szCs w:val="18"/>
        </w:rPr>
        <w:t>que incluye</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____________; y, </w:t>
      </w:r>
      <w:r w:rsidRPr="0050655A">
        <w:rPr>
          <w:rFonts w:ascii="Museo Sans 300" w:hAnsi="Museo Sans 300" w:cs="Verdana"/>
          <w:sz w:val="18"/>
          <w:szCs w:val="18"/>
          <w:lang w:val="es-GT"/>
        </w:rPr>
        <w:t xml:space="preserve">b) Forma de Pago: </w:t>
      </w:r>
      <w:r w:rsidRPr="0050655A">
        <w:rPr>
          <w:rFonts w:ascii="Museo Sans 300" w:hAnsi="Museo Sans 300" w:cs="Verdana"/>
          <w:sz w:val="18"/>
          <w:szCs w:val="18"/>
        </w:rPr>
        <w:t xml:space="preserve">La Comisión pagará al Contratista en moneda de curso legal a través de la Unidad Financiera Institucional, el precio del Contrato de la siguiente manera: ____________ </w:t>
      </w:r>
      <w:r w:rsidRPr="0050655A">
        <w:rPr>
          <w:rFonts w:ascii="Museo Sans 300" w:hAnsi="Museo Sans 300" w:cs="Verdana"/>
          <w:b/>
          <w:bCs/>
          <w:sz w:val="18"/>
          <w:szCs w:val="18"/>
        </w:rPr>
        <w:t>CUARTA</w:t>
      </w:r>
      <w:r w:rsidRPr="0050655A">
        <w:rPr>
          <w:rFonts w:ascii="Museo Sans 300" w:hAnsi="Museo Sans 300"/>
          <w:b/>
          <w:sz w:val="18"/>
          <w:szCs w:val="18"/>
        </w:rPr>
        <w:t>: MODIFICACIÓN DE COMÚN ACUERDO ENTRE LAS PARTES:</w:t>
      </w:r>
      <w:r w:rsidRPr="0050655A">
        <w:rPr>
          <w:rFonts w:ascii="Museo Sans 300" w:hAnsi="Museo Sans 300"/>
          <w:sz w:val="18"/>
          <w:szCs w:val="18"/>
        </w:rPr>
        <w:t xml:space="preserve"> El presente Contrato, podrá ser modificado de conformidad con lo establecido en __________; pudiendo incrementarse hasta en un veinte por ciento del monto del objeto contractual. En tal caso, la CEPA emitirá la correspondiente resolución modificativa, la cual se relacionará en el instrumento modificativo que será firmado por ambas partes. </w:t>
      </w:r>
      <w:r w:rsidRPr="0050655A">
        <w:rPr>
          <w:rFonts w:ascii="Museo Sans 300" w:hAnsi="Museo Sans 300"/>
          <w:b/>
          <w:sz w:val="18"/>
          <w:szCs w:val="18"/>
        </w:rPr>
        <w:t>QUINTA:</w:t>
      </w:r>
      <w:r w:rsidRPr="0050655A">
        <w:rPr>
          <w:rFonts w:ascii="Museo Sans 300" w:hAnsi="Museo Sans 300"/>
          <w:sz w:val="18"/>
          <w:szCs w:val="18"/>
        </w:rPr>
        <w:t xml:space="preserve"> </w:t>
      </w:r>
      <w:r w:rsidRPr="0050655A">
        <w:rPr>
          <w:rFonts w:ascii="Museo Sans 300" w:hAnsi="Museo Sans 300"/>
          <w:b/>
          <w:sz w:val="18"/>
          <w:szCs w:val="18"/>
        </w:rPr>
        <w:t>MODIFICACIÓN UNILATERAL:</w:t>
      </w:r>
      <w:r w:rsidRPr="0050655A">
        <w:rPr>
          <w:rFonts w:ascii="Museo Sans 300" w:hAnsi="Museo Sans 300"/>
          <w:sz w:val="18"/>
          <w:szCs w:val="18"/>
        </w:rPr>
        <w:t xml:space="preserve"> Quedará convenido por ambas partes que cuando el interés público lo hiciera necesario, sea por necesidades nuevas, causas imprevistas u otras circunstancias, la CEPA podrá modificar de forma unilateral el presente contrato, emitiendo al efecto la resolución correspondiente, la que formará parte integrante del present</w:t>
      </w:r>
      <w:r>
        <w:rPr>
          <w:rFonts w:ascii="Museo Sans 300" w:hAnsi="Museo Sans 300"/>
          <w:sz w:val="18"/>
          <w:szCs w:val="18"/>
        </w:rPr>
        <w:t>e</w:t>
      </w:r>
      <w:r w:rsidRPr="0050655A">
        <w:rPr>
          <w:rFonts w:ascii="Museo Sans 300" w:hAnsi="Museo Sans 300"/>
          <w:sz w:val="18"/>
          <w:szCs w:val="18"/>
        </w:rPr>
        <w:t xml:space="preserve"> contrato; siempre que dichas modificaciones no contravengan los preceptos establecidos en los Artículos _____________. </w:t>
      </w:r>
      <w:r w:rsidRPr="0050655A">
        <w:rPr>
          <w:rFonts w:ascii="Museo Sans 300" w:hAnsi="Museo Sans 300"/>
          <w:b/>
          <w:sz w:val="18"/>
          <w:szCs w:val="18"/>
        </w:rPr>
        <w:t>SEXTA:</w:t>
      </w:r>
      <w:r w:rsidRPr="0050655A">
        <w:rPr>
          <w:rFonts w:ascii="Museo Sans 300" w:hAnsi="Museo Sans 300"/>
          <w:sz w:val="18"/>
          <w:szCs w:val="18"/>
        </w:rPr>
        <w:t xml:space="preserve"> </w:t>
      </w:r>
      <w:r w:rsidRPr="0050655A">
        <w:rPr>
          <w:rFonts w:ascii="Museo Sans 300" w:hAnsi="Museo Sans 300" w:cs="Verdana"/>
          <w:b/>
          <w:bCs/>
          <w:sz w:val="18"/>
          <w:szCs w:val="18"/>
        </w:rPr>
        <w:t>PLAZO DEL CONTRATO Y PRÓRROGAS:</w:t>
      </w:r>
      <w:r w:rsidRPr="0050655A">
        <w:rPr>
          <w:rFonts w:ascii="Museo Sans 300" w:hAnsi="Museo Sans 300" w:cs="Verdana"/>
          <w:sz w:val="18"/>
          <w:szCs w:val="18"/>
        </w:rPr>
        <w:t xml:space="preserve"> El plazo de este Contrato es </w:t>
      </w:r>
      <w:proofErr w:type="spellStart"/>
      <w:r w:rsidRPr="0050655A">
        <w:rPr>
          <w:rFonts w:ascii="Museo Sans 300" w:hAnsi="Museo Sans 300" w:cs="Verdana"/>
          <w:sz w:val="18"/>
          <w:szCs w:val="18"/>
        </w:rPr>
        <w:t>de____________ el</w:t>
      </w:r>
      <w:proofErr w:type="spellEnd"/>
      <w:r w:rsidRPr="0050655A">
        <w:rPr>
          <w:rFonts w:ascii="Museo Sans 300" w:hAnsi="Museo Sans 300" w:cs="Verdana"/>
          <w:sz w:val="18"/>
          <w:szCs w:val="18"/>
        </w:rPr>
        <w:t xml:space="preserve"> cual podrá prorrogarse conforme lo establecido en el artículo _____ de la Ley de Compras Públicas. </w:t>
      </w:r>
      <w:r w:rsidRPr="0050655A">
        <w:rPr>
          <w:rFonts w:ascii="Museo Sans 300" w:hAnsi="Museo Sans 300" w:cs="Verdana"/>
          <w:b/>
          <w:bCs/>
          <w:sz w:val="18"/>
          <w:szCs w:val="18"/>
        </w:rPr>
        <w:t xml:space="preserve">SEPTIMA: ORDEN DE INICIO: </w:t>
      </w:r>
      <w:r w:rsidRPr="0050655A">
        <w:rPr>
          <w:rFonts w:ascii="Museo Sans 300" w:hAnsi="Museo Sans 300" w:cs="Verdana"/>
          <w:sz w:val="18"/>
          <w:szCs w:val="18"/>
        </w:rPr>
        <w:t>El Departamento ____________ emitirá la correspondiente Orden de Inicio</w:t>
      </w:r>
      <w:r w:rsidRPr="0050655A">
        <w:rPr>
          <w:rFonts w:ascii="Museo Sans 300" w:hAnsi="Museo Sans 300" w:cs="Verdana"/>
          <w:b/>
          <w:bCs/>
          <w:sz w:val="18"/>
          <w:szCs w:val="18"/>
        </w:rPr>
        <w:t xml:space="preserve">.  OCTAVA: CARACTERÍSTICAS DEL SERVICIO: </w:t>
      </w:r>
      <w:r w:rsidRPr="0050655A">
        <w:rPr>
          <w:rFonts w:ascii="Museo Sans 300" w:hAnsi="Museo Sans 300" w:cs="Verdana"/>
          <w:sz w:val="18"/>
          <w:szCs w:val="18"/>
        </w:rPr>
        <w:t xml:space="preserve">____________.  </w:t>
      </w:r>
      <w:r w:rsidRPr="0050655A">
        <w:rPr>
          <w:rFonts w:ascii="Museo Sans 300" w:hAnsi="Museo Sans 300" w:cs="Verdana"/>
          <w:b/>
          <w:bCs/>
          <w:sz w:val="18"/>
          <w:szCs w:val="18"/>
        </w:rPr>
        <w:t>NOVENA: MULTAS:</w:t>
      </w:r>
      <w:r w:rsidRPr="0050655A">
        <w:rPr>
          <w:rFonts w:ascii="Museo Sans 300" w:hAnsi="Museo Sans 300" w:cs="Verdana"/>
          <w:sz w:val="18"/>
          <w:szCs w:val="18"/>
        </w:rPr>
        <w:t xml:space="preserve"> Las multas se aplicarán de conformidad con el artículo ochenta y cinco de la Ley de Adquisiciones y Contrataciones de la Administración Pública. </w:t>
      </w:r>
      <w:r w:rsidRPr="0050655A">
        <w:rPr>
          <w:rFonts w:ascii="Museo Sans 300" w:hAnsi="Museo Sans 300" w:cs="Verdana"/>
          <w:b/>
          <w:bCs/>
          <w:sz w:val="18"/>
          <w:szCs w:val="18"/>
        </w:rPr>
        <w:t xml:space="preserve">DECIMA: GARANTÍA DE CUMPLIMIENTO CONTRACTUAL: </w:t>
      </w:r>
      <w:r w:rsidRPr="0050655A">
        <w:rPr>
          <w:rFonts w:ascii="Museo Sans 300" w:hAnsi="Museo Sans 300" w:cs="Verdana"/>
          <w:sz w:val="18"/>
          <w:szCs w:val="18"/>
        </w:rPr>
        <w:t xml:space="preserve">Para garantizar el cumplimiento de los términos del Contrato, el Contratista deberá presentar dentro de los </w:t>
      </w:r>
      <w:r w:rsidRPr="0050655A">
        <w:rPr>
          <w:rFonts w:ascii="Museo Sans 300" w:hAnsi="Museo Sans 300" w:cs="Verdana"/>
          <w:b/>
          <w:bCs/>
          <w:sz w:val="18"/>
          <w:szCs w:val="18"/>
        </w:rPr>
        <w:t xml:space="preserve">_______ DÍAS HÁBILES </w:t>
      </w:r>
      <w:r w:rsidRPr="0050655A">
        <w:rPr>
          <w:rFonts w:ascii="Museo Sans 300" w:hAnsi="Museo Sans 300" w:cs="Verdana"/>
          <w:sz w:val="18"/>
          <w:szCs w:val="18"/>
        </w:rPr>
        <w:t xml:space="preserve">siguientes a la suscripción de este instrumento una </w:t>
      </w:r>
      <w:r w:rsidRPr="0050655A">
        <w:rPr>
          <w:rFonts w:ascii="Museo Sans 300" w:hAnsi="Museo Sans 300" w:cs="Verdana"/>
          <w:b/>
          <w:bCs/>
          <w:sz w:val="18"/>
          <w:szCs w:val="18"/>
        </w:rPr>
        <w:t>GARANTÍA DE CUMPLIMIENTO CONTRACTUAL</w:t>
      </w:r>
      <w:r w:rsidRPr="0050655A">
        <w:rPr>
          <w:rFonts w:ascii="Museo Sans 300" w:hAnsi="Museo Sans 300" w:cs="Verdana"/>
          <w:sz w:val="18"/>
          <w:szCs w:val="18"/>
        </w:rPr>
        <w:t xml:space="preserve"> por la cantidad de ____________</w:t>
      </w:r>
      <w:r w:rsidRPr="0050655A">
        <w:rPr>
          <w:rFonts w:ascii="Museo Sans 300" w:hAnsi="Museo Sans 300" w:cs="Verdana"/>
          <w:b/>
          <w:bCs/>
          <w:sz w:val="18"/>
          <w:szCs w:val="18"/>
        </w:rPr>
        <w:t xml:space="preserve"> DOLARES DE LOS ESTADOS UNIDOS DE AMÉRICA, </w:t>
      </w:r>
      <w:r w:rsidRPr="0050655A">
        <w:rPr>
          <w:rFonts w:ascii="Museo Sans 300" w:hAnsi="Museo Sans 300" w:cs="Verdana"/>
          <w:sz w:val="18"/>
          <w:szCs w:val="18"/>
        </w:rPr>
        <w:t>equivalente al</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________ </w:t>
      </w:r>
      <w:r w:rsidRPr="0050655A">
        <w:rPr>
          <w:rFonts w:ascii="Museo Sans 300" w:hAnsi="Museo Sans 300" w:cs="Verdana"/>
          <w:b/>
          <w:bCs/>
          <w:sz w:val="18"/>
          <w:szCs w:val="18"/>
        </w:rPr>
        <w:t xml:space="preserve">POR CIENTO </w:t>
      </w:r>
      <w:r w:rsidRPr="0050655A">
        <w:rPr>
          <w:rFonts w:ascii="Museo Sans 300" w:hAnsi="Museo Sans 300" w:cs="Verdana"/>
          <w:sz w:val="18"/>
          <w:szCs w:val="18"/>
        </w:rPr>
        <w:t xml:space="preserve">del monto de este Contrato a favor de </w:t>
      </w:r>
      <w:r w:rsidRPr="0050655A">
        <w:rPr>
          <w:rFonts w:ascii="Museo Sans 300" w:hAnsi="Museo Sans 300" w:cs="Verdana"/>
          <w:b/>
          <w:bCs/>
          <w:sz w:val="18"/>
          <w:szCs w:val="18"/>
        </w:rPr>
        <w:t>CEPA</w:t>
      </w:r>
      <w:r w:rsidRPr="0050655A">
        <w:rPr>
          <w:rFonts w:ascii="Museo Sans 300" w:hAnsi="Museo Sans 300" w:cs="Verdana"/>
          <w:sz w:val="18"/>
          <w:szCs w:val="18"/>
        </w:rPr>
        <w:t xml:space="preserve">. Dicha Garantía deberá ser emitida por una Institución Bancaria, de Seguro o Crediticia, domiciliada y autorizada para operar en El Salvador, su vigencia excederá en _______ días al plazo del Contrato o de sus prórrogas, si las hubiere. Esta garantía se incrementará en la misma proporción en que se aumente el valor del contrato. El costo de la fianza será a cargo del Contratista, quien no tendrá derecho a reembolso alguno para cubrir dicho costo. </w:t>
      </w:r>
      <w:r w:rsidRPr="0050655A">
        <w:rPr>
          <w:rFonts w:ascii="Museo Sans 300" w:hAnsi="Museo Sans 300" w:cs="Verdana"/>
          <w:b/>
          <w:bCs/>
          <w:sz w:val="18"/>
          <w:szCs w:val="18"/>
        </w:rPr>
        <w:t>(INCLUIR OTRAS GARANTÍAS, SI HUBIESE)</w:t>
      </w:r>
      <w:r w:rsidRPr="0050655A">
        <w:rPr>
          <w:rFonts w:ascii="Museo Sans 300" w:hAnsi="Museo Sans 300" w:cs="Verdana"/>
          <w:sz w:val="18"/>
          <w:szCs w:val="18"/>
        </w:rPr>
        <w:t xml:space="preserve"> </w:t>
      </w:r>
      <w:r w:rsidRPr="0050655A">
        <w:rPr>
          <w:rFonts w:ascii="Museo Sans 300" w:hAnsi="Museo Sans 300" w:cs="Verdana"/>
          <w:b/>
          <w:bCs/>
          <w:sz w:val="18"/>
          <w:szCs w:val="18"/>
        </w:rPr>
        <w:t>DECIMA PRIMERA: CONDICIONES GENERALES:</w:t>
      </w:r>
      <w:r w:rsidRPr="0050655A">
        <w:rPr>
          <w:rFonts w:ascii="Museo Sans 300" w:hAnsi="Museo Sans 300" w:cs="Verdana"/>
          <w:sz w:val="18"/>
          <w:szCs w:val="18"/>
        </w:rPr>
        <w:t xml:space="preserve"> El Contratista deberá disponer de ____________ </w:t>
      </w:r>
      <w:r w:rsidRPr="0050655A">
        <w:rPr>
          <w:rFonts w:ascii="Museo Sans 300" w:hAnsi="Museo Sans 300" w:cs="Verdana"/>
          <w:sz w:val="18"/>
          <w:szCs w:val="18"/>
          <w:bdr w:val="single" w:sz="4" w:space="0" w:color="auto" w:frame="1"/>
        </w:rPr>
        <w:t>Aquí se incorporarán las condiciones adicionales que el Contratista ofrezca</w:t>
      </w:r>
      <w:r w:rsidRPr="0050655A">
        <w:rPr>
          <w:rFonts w:ascii="Museo Sans 300" w:hAnsi="Museo Sans 300" w:cs="Verdana"/>
          <w:sz w:val="18"/>
          <w:szCs w:val="18"/>
          <w:lang w:val="es-GT"/>
        </w:rPr>
        <w:t xml:space="preserve"> </w:t>
      </w:r>
      <w:r w:rsidRPr="0050655A">
        <w:rPr>
          <w:rFonts w:ascii="Museo Sans 300" w:hAnsi="Museo Sans 300" w:cs="Verdana"/>
          <w:b/>
          <w:bCs/>
          <w:sz w:val="18"/>
          <w:szCs w:val="18"/>
        </w:rPr>
        <w:t xml:space="preserve">DÉCIMA SEGUNDA: CESIONES O TRASPASOS Y RESPONSABILIDADES: </w:t>
      </w:r>
      <w:r w:rsidRPr="0050655A">
        <w:rPr>
          <w:rFonts w:ascii="Museo Sans 300" w:hAnsi="Museo Sans 300" w:cs="Verdana"/>
          <w:sz w:val="18"/>
          <w:szCs w:val="18"/>
        </w:rPr>
        <w:t xml:space="preserve">El Contratista no podrá ceder o traspasar a ningún título los derechos y obligaciones que emanan del presente Contrato, salvo con el previo consentimiento escrito de CEPA. Ninguna cesión o traspaso de derechos contenidos en el presente Instrumento, relevará al Contratista de la responsabilidad emanada de este Contrato, para con CEPA. </w:t>
      </w:r>
      <w:r w:rsidRPr="0050655A">
        <w:rPr>
          <w:rFonts w:ascii="Museo Sans 300" w:hAnsi="Museo Sans 300" w:cs="Verdana"/>
          <w:b/>
          <w:bCs/>
          <w:sz w:val="18"/>
          <w:szCs w:val="18"/>
        </w:rPr>
        <w:t>DÉCIMA TERCERA: LUGAR DE NOTIFICACIONES:</w:t>
      </w:r>
      <w:r w:rsidRPr="0050655A">
        <w:rPr>
          <w:rFonts w:ascii="Museo Sans 300" w:hAnsi="Museo Sans 300" w:cs="Verdana"/>
          <w:sz w:val="18"/>
          <w:szCs w:val="18"/>
        </w:rPr>
        <w:t xml:space="preserve"> </w:t>
      </w:r>
      <w:r w:rsidRPr="0050655A">
        <w:rPr>
          <w:rFonts w:ascii="Museo Sans 300" w:hAnsi="Museo Sans 300"/>
          <w:sz w:val="18"/>
          <w:szCs w:val="18"/>
        </w:rPr>
        <w:t>Toda correspondencia, comunicación, o asunto relacionado con la ejecución y efectos del presente Contrato, se efectuará por escrito a las siguientes direcciones: a) Al Administrador del Contrato por parte de CEPA, en ______________;</w:t>
      </w:r>
      <w:r w:rsidRPr="0050655A">
        <w:rPr>
          <w:rFonts w:ascii="Museo Sans 300" w:hAnsi="Museo Sans 300" w:cs="Verdana"/>
          <w:sz w:val="18"/>
          <w:szCs w:val="18"/>
        </w:rPr>
        <w:t xml:space="preserve"> b) Al Contratista en ____________. Cualquier cambio de dirección deberá ser comunicado inmediatamente por escrito a la otra parte. </w:t>
      </w:r>
      <w:r w:rsidRPr="0050655A">
        <w:rPr>
          <w:rFonts w:ascii="Museo Sans 300" w:hAnsi="Museo Sans 300" w:cs="Verdana"/>
          <w:b/>
          <w:bCs/>
          <w:sz w:val="18"/>
          <w:szCs w:val="18"/>
        </w:rPr>
        <w:t xml:space="preserve">DÉCIMA CUARTA: SOLUCIÓN DE CONFLICTOS: </w:t>
      </w:r>
      <w:r w:rsidRPr="0050655A">
        <w:rPr>
          <w:rFonts w:ascii="Museo Sans 300" w:hAnsi="Museo Sans 300" w:cs="Verdana"/>
          <w:sz w:val="18"/>
          <w:szCs w:val="18"/>
        </w:rPr>
        <w:t xml:space="preserve">Para resolver las diferencias o conflictos que surgieren durante la ejecución de este Contrato se observarán los procedimientos establecidos en el ______________ de la LCP. </w:t>
      </w:r>
      <w:r w:rsidRPr="0050655A">
        <w:rPr>
          <w:rFonts w:ascii="Museo Sans 300" w:hAnsi="Museo Sans 300" w:cs="Verdana"/>
          <w:b/>
          <w:bCs/>
          <w:sz w:val="18"/>
          <w:szCs w:val="18"/>
        </w:rPr>
        <w:t>DÉCIMA QUINTA: JURISDICCIÓN:</w:t>
      </w:r>
      <w:r w:rsidRPr="0050655A">
        <w:rPr>
          <w:rFonts w:ascii="Museo Sans 300" w:hAnsi="Museo Sans 300" w:cs="Verdana"/>
          <w:sz w:val="18"/>
          <w:szCs w:val="18"/>
        </w:rPr>
        <w:t xml:space="preserve"> Para los efectos del presente Contrato, las partes señalan como domicilio especial el de esta ciudad, sometiéndose expresamente a la jurisdicción de sus tribunales competentes.  En caso de acción judicial el Contratista releva de la obligación de rendir fianza al Depositario que se nombre y que será designado por CEPA. </w:t>
      </w:r>
      <w:r w:rsidRPr="0050655A">
        <w:rPr>
          <w:rFonts w:ascii="Museo Sans 300" w:hAnsi="Museo Sans 300" w:cs="Verdana"/>
          <w:b/>
          <w:bCs/>
          <w:sz w:val="18"/>
          <w:szCs w:val="18"/>
        </w:rPr>
        <w:t xml:space="preserve">DÉCIMA SEXTA: ADMINISTRADOR DE CONTRATO: </w:t>
      </w:r>
      <w:r w:rsidRPr="0050655A">
        <w:rPr>
          <w:rFonts w:ascii="Museo Sans 300" w:hAnsi="Museo Sans 300" w:cs="Verdana"/>
          <w:bCs/>
          <w:sz w:val="18"/>
          <w:szCs w:val="18"/>
        </w:rPr>
        <w:t>[nombre(s) de (los) administrador(es)], será(n) el (los) responsable(s) de verificar la ejecución y cumplimiento de las obligaciones contractuales, derivadas de la presentes Bases de _____; asimismo, las responsabilidades enunciadas en el Art. ____________</w:t>
      </w:r>
      <w:r w:rsidRPr="0050655A">
        <w:rPr>
          <w:rFonts w:ascii="Museo Sans 300" w:hAnsi="Museo Sans 300"/>
          <w:sz w:val="18"/>
          <w:szCs w:val="18"/>
        </w:rPr>
        <w:t xml:space="preserve"> y Normativa Aplicable</w:t>
      </w:r>
      <w:r w:rsidRPr="0050655A">
        <w:rPr>
          <w:rFonts w:ascii="Museo Sans 300" w:hAnsi="Museo Sans 300" w:cs="Verdana"/>
          <w:bCs/>
          <w:sz w:val="18"/>
          <w:szCs w:val="18"/>
        </w:rPr>
        <w:t xml:space="preserve">. En caso de ser necesario el Administrador del Contrato designará un Supervisor o Administrador del Proyecto para que se encargue de coordinar y controlar los trabajos entre el contratista y la supervisión externa contratada por CEPA. </w:t>
      </w:r>
      <w:r w:rsidRPr="0050655A">
        <w:rPr>
          <w:rFonts w:ascii="Museo Sans 300" w:hAnsi="Museo Sans 300" w:cs="Verdana"/>
          <w:b/>
          <w:bCs/>
          <w:sz w:val="18"/>
          <w:szCs w:val="18"/>
        </w:rPr>
        <w:t xml:space="preserve">DÉCIMA SÉPTIMA: PROHIBICIÓN TRABAJO INFANTIL Y DE PROTECCIÓN DE LA PERSONA ADOLESCENTE TRABAJADORA: </w:t>
      </w:r>
      <w:r w:rsidRPr="0050655A">
        <w:rPr>
          <w:rFonts w:ascii="Museo Sans 300" w:hAnsi="Museo Sans 300" w:cs="Verdana"/>
          <w:bCs/>
          <w:sz w:val="18"/>
          <w:szCs w:val="18"/>
        </w:rPr>
        <w:t>Si durante la ejecución del contrato se comprobare por la Dirección General de Inspección de Trabajo del Ministerio de Trabajo y Previsión Social, incumplimiento por parte de(l)(la) contratista a la normativa que prohíbe el trabajo infantil y de protección de la persona adolescente trabajadora; se deberá tramitar el procedimiento sancionatorio que dispone el art. ___ de la (LCP  o DR CAFTA), según corresponda) para determinar el cometimiento o no durante la ejecución del contrato de la conducta tipificada como causal de inhabilitación en el art____  de la (LCP  o DR CAFTA, según corresponda), relativa a la invocación de hechos falsos para obtener la adjudicación de la contratación. Se entenderá por comprobado el incumplimiento a la normativa por parte de la Dirección General de Inspección de Trabajo, si durante el trámite de re inspección se determina que hubo subsanación pro haber cometido una infracción, o por el contrario si se remitiere a procedimiento sancionatorio, y en este último caso deberá finalizar el procedimiento para conocer la resolución final”.</w:t>
      </w:r>
      <w:r w:rsidRPr="0050655A">
        <w:rPr>
          <w:rFonts w:ascii="Museo Sans 300" w:hAnsi="Museo Sans 300" w:cs="Verdana"/>
          <w:b/>
          <w:bCs/>
          <w:sz w:val="18"/>
          <w:szCs w:val="18"/>
        </w:rPr>
        <w:t xml:space="preserve"> DÉCIMA OCTAVA:  </w:t>
      </w:r>
      <w:r w:rsidRPr="0050655A">
        <w:rPr>
          <w:rFonts w:ascii="Museo Sans 300" w:hAnsi="Museo Sans 300"/>
          <w:b/>
          <w:sz w:val="18"/>
          <w:szCs w:val="18"/>
        </w:rPr>
        <w:t>CAUSALES DE TERMINACIÓN DE CONTRATO POR PARTE DE CEPA.</w:t>
      </w:r>
      <w:r w:rsidRPr="0050655A">
        <w:rPr>
          <w:rFonts w:ascii="Museo Sans 300" w:hAnsi="Museo Sans 300"/>
          <w:sz w:val="18"/>
          <w:szCs w:val="18"/>
        </w:rPr>
        <w:t xml:space="preserve">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del Contratista de cualquiera de las obligaciones estipuladas en el Contrato u orden de compra a suscribir. d)Si el Contratista fuere declarado en quiebra o hiciere cesión general de sus </w:t>
      </w:r>
      <w:proofErr w:type="spellStart"/>
      <w:proofErr w:type="gramStart"/>
      <w:r w:rsidRPr="0050655A">
        <w:rPr>
          <w:rFonts w:ascii="Museo Sans 300" w:hAnsi="Museo Sans 300"/>
          <w:sz w:val="18"/>
          <w:szCs w:val="18"/>
        </w:rPr>
        <w:t>bienes.e</w:t>
      </w:r>
      <w:proofErr w:type="spellEnd"/>
      <w:proofErr w:type="gramEnd"/>
      <w:r w:rsidRPr="0050655A">
        <w:rPr>
          <w:rFonts w:ascii="Museo Sans 300" w:hAnsi="Museo Sans 300"/>
          <w:sz w:val="18"/>
          <w:szCs w:val="18"/>
        </w:rPr>
        <w:t xml:space="preserve">) Por embargo o cualquier otra clase de resolución judicial, en que resultaren afectados todos o parte de los equipos y demás bienes propiedad del Contratista afectos a los servicios prestados conforme lo estipulado en el presente documento. f) En el caso de disolución y liquidación de la sociedad, por cualesquiera de las causales que señala el Código de Comercio. g) Si para cumplir con el Contrato u orden de compra el Contratista violare o desobedeciere las leyes, reglamentos u ordenanzas de la República de El Salvador. h)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50655A">
        <w:rPr>
          <w:rFonts w:ascii="Museo Sans 300" w:hAnsi="Museo Sans 300"/>
          <w:b/>
          <w:bCs/>
          <w:sz w:val="18"/>
          <w:szCs w:val="18"/>
        </w:rPr>
        <w:t xml:space="preserve">DECIMA NOVENA: </w:t>
      </w:r>
      <w:r>
        <w:rPr>
          <w:rFonts w:ascii="Museo Sans 300" w:hAnsi="Museo Sans 300"/>
          <w:b/>
          <w:bCs/>
          <w:sz w:val="18"/>
          <w:szCs w:val="18"/>
        </w:rPr>
        <w:t xml:space="preserve">FUENTE DE FINANCIAMIENTO: </w:t>
      </w:r>
      <w:r>
        <w:rPr>
          <w:rFonts w:ascii="Museo Sans 300" w:hAnsi="Museo Sans 300"/>
          <w:sz w:val="18"/>
          <w:szCs w:val="18"/>
        </w:rPr>
        <w:t xml:space="preserve">este contrato tiene </w:t>
      </w:r>
      <w:r w:rsidRPr="00F56902">
        <w:rPr>
          <w:rFonts w:ascii="Museo Sans 300" w:hAnsi="Museo Sans 300"/>
          <w:sz w:val="18"/>
          <w:szCs w:val="18"/>
        </w:rPr>
        <w:t>como fuente de financiamiento FONDOS PROPIOS de CEPA de acuerdo al artículo 61 literal d. del Reglamento de la Ley de Compras Públicas</w:t>
      </w:r>
      <w:r>
        <w:rPr>
          <w:rFonts w:ascii="Museo Sans 300" w:hAnsi="Museo Sans 300"/>
          <w:sz w:val="18"/>
          <w:szCs w:val="18"/>
        </w:rPr>
        <w:t>;</w:t>
      </w:r>
      <w:r w:rsidRPr="0050655A">
        <w:rPr>
          <w:rFonts w:ascii="Museo Sans 300" w:hAnsi="Museo Sans 300" w:cs="Verdana"/>
          <w:b/>
          <w:bCs/>
          <w:sz w:val="18"/>
          <w:szCs w:val="18"/>
        </w:rPr>
        <w:t xml:space="preserve"> </w:t>
      </w:r>
      <w:r>
        <w:rPr>
          <w:rFonts w:ascii="Museo Sans 300" w:hAnsi="Museo Sans 300" w:cs="Verdana"/>
          <w:b/>
          <w:bCs/>
          <w:sz w:val="18"/>
          <w:szCs w:val="18"/>
        </w:rPr>
        <w:t xml:space="preserve">VIGÉSIMA: </w:t>
      </w:r>
      <w:r w:rsidRPr="0050655A">
        <w:rPr>
          <w:rFonts w:ascii="Museo Sans 300" w:hAnsi="Museo Sans 300" w:cs="Verdana"/>
          <w:b/>
          <w:bCs/>
          <w:sz w:val="18"/>
          <w:szCs w:val="18"/>
        </w:rPr>
        <w:t xml:space="preserve">VIGENCIA DEL CONTRATO: </w:t>
      </w:r>
      <w:r w:rsidRPr="0050655A">
        <w:rPr>
          <w:rFonts w:ascii="Museo Sans 300" w:hAnsi="Museo Sans 300" w:cs="Verdana"/>
          <w:sz w:val="18"/>
          <w:szCs w:val="18"/>
        </w:rPr>
        <w:t xml:space="preserve">Este Contrato entrará en vigencia a partir del día en que sea firmado por las partes y permanecerá en plena vigencia y efectos hasta que todas las obligaciones de ambas partes hayan sido cumplidas y realizadas; podrá ser prorrogado conforme lo establecen las leyes.  Así nos expresamos, conscientes y sabedores de los Derechos y Obligaciones recíprocas que por este Acto surgen entre cada una de nuestras Representadas, en fe de lo cual, leemos, ratificamos y firmamos el presente Contrato por estar redactado a nuestra entera satisfacción, en la ciudad de San Salvador, a los ________ días del mes de 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dos mil ______.</w:t>
      </w:r>
    </w:p>
    <w:p w14:paraId="7035CF3A" w14:textId="77777777" w:rsidR="002A097A" w:rsidRPr="0050655A" w:rsidRDefault="002A097A" w:rsidP="002A097A">
      <w:pPr>
        <w:tabs>
          <w:tab w:val="left" w:pos="1440"/>
        </w:tabs>
        <w:spacing w:after="0" w:line="240" w:lineRule="auto"/>
        <w:ind w:left="360" w:right="178"/>
        <w:rPr>
          <w:rFonts w:ascii="Museo Sans 300" w:hAnsi="Museo Sans 300" w:cs="Verdana"/>
          <w:b/>
          <w:bCs/>
          <w:sz w:val="18"/>
          <w:szCs w:val="18"/>
        </w:rPr>
      </w:pPr>
    </w:p>
    <w:p w14:paraId="5B5BCEFE" w14:textId="77777777" w:rsidR="002A097A" w:rsidRDefault="002A097A" w:rsidP="002A097A">
      <w:pPr>
        <w:tabs>
          <w:tab w:val="left" w:pos="1440"/>
        </w:tabs>
        <w:spacing w:after="0" w:line="240" w:lineRule="auto"/>
        <w:ind w:left="5672" w:right="178" w:hanging="5312"/>
        <w:rPr>
          <w:rFonts w:ascii="Museo Sans 300" w:hAnsi="Museo Sans 300" w:cs="Verdana"/>
          <w:b/>
          <w:bCs/>
          <w:sz w:val="18"/>
          <w:szCs w:val="18"/>
          <w:lang w:val="es-ES"/>
        </w:rPr>
      </w:pPr>
      <w:r w:rsidRPr="0050655A">
        <w:rPr>
          <w:rFonts w:ascii="Museo Sans 300" w:hAnsi="Museo Sans 300" w:cs="Verdana"/>
          <w:b/>
          <w:bCs/>
          <w:sz w:val="18"/>
          <w:szCs w:val="18"/>
          <w:lang w:val="es-MX"/>
        </w:rPr>
        <w:tab/>
      </w:r>
      <w:r w:rsidRPr="0050655A">
        <w:rPr>
          <w:rFonts w:ascii="Museo Sans 300" w:hAnsi="Museo Sans 300" w:cs="Verdana"/>
          <w:b/>
          <w:bCs/>
          <w:sz w:val="18"/>
          <w:szCs w:val="18"/>
          <w:lang w:val="es-ES"/>
        </w:rPr>
        <w:t>CEPA</w:t>
      </w:r>
      <w:r w:rsidRPr="0050655A">
        <w:rPr>
          <w:rFonts w:ascii="Museo Sans 300" w:hAnsi="Museo Sans 300" w:cs="Verdana"/>
          <w:b/>
          <w:bCs/>
          <w:sz w:val="18"/>
          <w:szCs w:val="18"/>
          <w:lang w:val="es-ES"/>
        </w:rPr>
        <w:tab/>
      </w:r>
      <w:r w:rsidRPr="0050655A">
        <w:rPr>
          <w:rFonts w:ascii="Museo Sans 300" w:hAnsi="Museo Sans 300" w:cs="Verdana"/>
          <w:sz w:val="18"/>
          <w:szCs w:val="18"/>
          <w:lang w:val="es-ES"/>
        </w:rPr>
        <w:tab/>
        <w:t xml:space="preserve">       </w:t>
      </w:r>
      <w:r w:rsidRPr="0050655A">
        <w:rPr>
          <w:rFonts w:ascii="Museo Sans 300" w:hAnsi="Museo Sans 300" w:cs="Verdana"/>
          <w:b/>
          <w:bCs/>
          <w:sz w:val="18"/>
          <w:szCs w:val="18"/>
          <w:lang w:val="es-ES"/>
        </w:rPr>
        <w:t>Contratista</w:t>
      </w:r>
    </w:p>
    <w:p w14:paraId="6C20C7E7" w14:textId="77777777" w:rsidR="002A097A" w:rsidRDefault="002A097A" w:rsidP="002A097A">
      <w:pPr>
        <w:rPr>
          <w:rFonts w:ascii="Museo Sans 300" w:hAnsi="Museo Sans 300" w:cs="Verdana"/>
          <w:b/>
          <w:bCs/>
          <w:sz w:val="18"/>
          <w:szCs w:val="18"/>
          <w:lang w:val="es-ES"/>
        </w:rPr>
      </w:pPr>
      <w:r>
        <w:rPr>
          <w:rFonts w:ascii="Museo Sans 300" w:hAnsi="Museo Sans 300" w:cs="Verdana"/>
          <w:b/>
          <w:bCs/>
          <w:sz w:val="18"/>
          <w:szCs w:val="18"/>
          <w:lang w:val="es-ES"/>
        </w:rPr>
        <w:br w:type="page"/>
      </w:r>
    </w:p>
    <w:p w14:paraId="2BD707DE" w14:textId="77777777" w:rsidR="00E038AE" w:rsidRDefault="00E038AE" w:rsidP="001E48B4">
      <w:pPr>
        <w:pStyle w:val="Ttulo1"/>
        <w:spacing w:before="0" w:after="0" w:line="240" w:lineRule="auto"/>
        <w:jc w:val="center"/>
        <w:rPr>
          <w:rFonts w:ascii="Museo Sans 300" w:hAnsi="Museo Sans 300"/>
          <w:sz w:val="20"/>
          <w:szCs w:val="20"/>
        </w:rPr>
      </w:pPr>
      <w:bookmarkStart w:id="462" w:name="_Toc210837940"/>
      <w:r w:rsidRPr="001B7164">
        <w:rPr>
          <w:rFonts w:ascii="Museo Sans 300" w:hAnsi="Museo Sans 300"/>
          <w:sz w:val="20"/>
          <w:szCs w:val="20"/>
        </w:rPr>
        <w:t>FORMULARIO 1</w:t>
      </w:r>
      <w:r>
        <w:rPr>
          <w:rFonts w:ascii="Museo Sans 300" w:hAnsi="Museo Sans 300"/>
          <w:sz w:val="20"/>
          <w:szCs w:val="20"/>
        </w:rPr>
        <w:t>6</w:t>
      </w:r>
      <w:bookmarkEnd w:id="462"/>
    </w:p>
    <w:p w14:paraId="38093572" w14:textId="4CA27064" w:rsidR="00E038AE" w:rsidRPr="00C7066B" w:rsidRDefault="00E038AE" w:rsidP="004A5800">
      <w:pPr>
        <w:pStyle w:val="Ttulo2"/>
        <w:spacing w:before="0" w:after="0" w:line="240" w:lineRule="auto"/>
        <w:jc w:val="center"/>
        <w:rPr>
          <w:rFonts w:ascii="Museo Sans 300" w:hAnsi="Museo Sans 300" w:cs="Arial"/>
          <w:sz w:val="16"/>
          <w:szCs w:val="16"/>
          <w:lang w:val="es-ES" w:eastAsia="es-ES"/>
        </w:rPr>
      </w:pPr>
      <w:bookmarkStart w:id="463" w:name="_Toc210837941"/>
      <w:r w:rsidRPr="00C7066B">
        <w:rPr>
          <w:rFonts w:ascii="Museo Sans 300" w:hAnsi="Museo Sans 300"/>
          <w:sz w:val="16"/>
          <w:szCs w:val="16"/>
        </w:rPr>
        <w:t>INFORME DE AVANCE DE EJECUCIÓN DE CONTRATOS U ORDEN DE COMPRA</w:t>
      </w:r>
      <w:bookmarkEnd w:id="463"/>
      <w:r>
        <w:rPr>
          <w:rFonts w:ascii="Museo Sans 300" w:hAnsi="Museo Sans 300"/>
          <w:sz w:val="16"/>
          <w:szCs w:val="16"/>
          <w:lang w:val="es-MX"/>
        </w:rPr>
        <w:t xml:space="preserve"> </w:t>
      </w:r>
    </w:p>
    <w:tbl>
      <w:tblPr>
        <w:tblW w:w="93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7"/>
        <w:gridCol w:w="911"/>
        <w:gridCol w:w="992"/>
        <w:gridCol w:w="893"/>
        <w:gridCol w:w="895"/>
        <w:gridCol w:w="804"/>
        <w:gridCol w:w="994"/>
        <w:gridCol w:w="893"/>
        <w:gridCol w:w="936"/>
        <w:gridCol w:w="12"/>
      </w:tblGrid>
      <w:tr w:rsidR="00730086" w:rsidRPr="00C7066B" w14:paraId="21B4DE29" w14:textId="77777777" w:rsidTr="001734A7">
        <w:trPr>
          <w:trHeight w:val="24"/>
          <w:jc w:val="center"/>
        </w:trPr>
        <w:tc>
          <w:tcPr>
            <w:tcW w:w="6474" w:type="dxa"/>
            <w:gridSpan w:val="6"/>
            <w:tcBorders>
              <w:top w:val="single" w:sz="4" w:space="0" w:color="auto"/>
              <w:left w:val="single" w:sz="4" w:space="0" w:color="auto"/>
              <w:bottom w:val="single" w:sz="4" w:space="0" w:color="auto"/>
              <w:right w:val="single" w:sz="4" w:space="0" w:color="auto"/>
            </w:tcBorders>
            <w:vAlign w:val="center"/>
          </w:tcPr>
          <w:p w14:paraId="545427DC" w14:textId="77777777" w:rsidR="00E038AE" w:rsidRPr="00C7066B" w:rsidRDefault="00E038AE" w:rsidP="00A95A1F">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Cs/>
                <w:sz w:val="16"/>
                <w:szCs w:val="16"/>
                <w:lang w:val="es-ES" w:eastAsia="es-ES"/>
              </w:rPr>
              <w:t>CEPA ____/2025“______________________”</w:t>
            </w:r>
          </w:p>
        </w:tc>
        <w:tc>
          <w:tcPr>
            <w:tcW w:w="994" w:type="dxa"/>
            <w:tcBorders>
              <w:top w:val="single" w:sz="4" w:space="0" w:color="auto"/>
              <w:left w:val="single" w:sz="4" w:space="0" w:color="auto"/>
              <w:bottom w:val="single" w:sz="4" w:space="0" w:color="auto"/>
              <w:right w:val="single" w:sz="4" w:space="0" w:color="auto"/>
            </w:tcBorders>
            <w:vAlign w:val="center"/>
          </w:tcPr>
          <w:p w14:paraId="3B8A0DC5" w14:textId="77777777" w:rsidR="00E038AE" w:rsidRPr="00C7066B" w:rsidRDefault="00E038AE" w:rsidP="00A95A1F">
            <w:pPr>
              <w:spacing w:after="0" w:line="240" w:lineRule="auto"/>
              <w:ind w:right="284"/>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Año:</w:t>
            </w:r>
          </w:p>
        </w:tc>
        <w:tc>
          <w:tcPr>
            <w:tcW w:w="1839" w:type="dxa"/>
            <w:gridSpan w:val="3"/>
            <w:tcBorders>
              <w:top w:val="single" w:sz="4" w:space="0" w:color="auto"/>
              <w:left w:val="single" w:sz="4" w:space="0" w:color="auto"/>
              <w:bottom w:val="single" w:sz="4" w:space="0" w:color="auto"/>
              <w:right w:val="single" w:sz="4" w:space="0" w:color="auto"/>
            </w:tcBorders>
            <w:vAlign w:val="center"/>
          </w:tcPr>
          <w:p w14:paraId="3A3F1928" w14:textId="77777777" w:rsidR="00E038AE" w:rsidRPr="00C7066B" w:rsidRDefault="00E038AE" w:rsidP="00A95A1F">
            <w:pPr>
              <w:spacing w:after="0" w:line="240" w:lineRule="auto"/>
              <w:ind w:right="284"/>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730086" w:rsidRPr="00C7066B" w14:paraId="53F17D4B" w14:textId="77777777" w:rsidTr="001734A7">
        <w:trPr>
          <w:gridAfter w:val="1"/>
          <w:wAfter w:w="10" w:type="dxa"/>
          <w:trHeight w:val="24"/>
          <w:jc w:val="center"/>
        </w:trPr>
        <w:tc>
          <w:tcPr>
            <w:tcW w:w="1978" w:type="dxa"/>
            <w:tcBorders>
              <w:top w:val="single" w:sz="4" w:space="0" w:color="auto"/>
              <w:left w:val="single" w:sz="4" w:space="0" w:color="auto"/>
              <w:bottom w:val="single" w:sz="4" w:space="0" w:color="auto"/>
              <w:right w:val="single" w:sz="4" w:space="0" w:color="auto"/>
            </w:tcBorders>
            <w:vAlign w:val="center"/>
          </w:tcPr>
          <w:p w14:paraId="32BBA170" w14:textId="77777777" w:rsidR="00E038AE" w:rsidRPr="00C7066B" w:rsidRDefault="00E038AE" w:rsidP="00A95A1F">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Nombre del Contratista:</w:t>
            </w:r>
          </w:p>
        </w:tc>
        <w:tc>
          <w:tcPr>
            <w:tcW w:w="7319" w:type="dxa"/>
            <w:gridSpan w:val="8"/>
            <w:tcBorders>
              <w:top w:val="single" w:sz="4" w:space="0" w:color="auto"/>
              <w:left w:val="single" w:sz="4" w:space="0" w:color="auto"/>
              <w:bottom w:val="single" w:sz="4" w:space="0" w:color="auto"/>
              <w:right w:val="single" w:sz="4" w:space="0" w:color="auto"/>
            </w:tcBorders>
            <w:vAlign w:val="center"/>
          </w:tcPr>
          <w:p w14:paraId="632D17A8" w14:textId="77777777" w:rsidR="00E038AE" w:rsidRPr="00C7066B" w:rsidRDefault="00E038AE" w:rsidP="00A95A1F">
            <w:pPr>
              <w:spacing w:after="0" w:line="240" w:lineRule="auto"/>
              <w:ind w:right="284"/>
              <w:rPr>
                <w:rFonts w:ascii="Museo Sans 300" w:eastAsia="Times New Roman" w:hAnsi="Museo Sans 300" w:cs="Arial"/>
                <w:b/>
                <w:sz w:val="16"/>
                <w:szCs w:val="16"/>
                <w:lang w:val="es-ES" w:eastAsia="es-ES"/>
              </w:rPr>
            </w:pPr>
          </w:p>
        </w:tc>
      </w:tr>
      <w:tr w:rsidR="00730086" w:rsidRPr="00C7066B" w14:paraId="331383B9" w14:textId="77777777" w:rsidTr="001734A7">
        <w:trPr>
          <w:gridAfter w:val="1"/>
          <w:wAfter w:w="12" w:type="dxa"/>
          <w:trHeight w:val="24"/>
          <w:jc w:val="center"/>
        </w:trPr>
        <w:tc>
          <w:tcPr>
            <w:tcW w:w="1978" w:type="dxa"/>
            <w:vMerge w:val="restart"/>
            <w:tcBorders>
              <w:top w:val="single" w:sz="4" w:space="0" w:color="auto"/>
              <w:left w:val="single" w:sz="4" w:space="0" w:color="auto"/>
              <w:right w:val="single" w:sz="4" w:space="0" w:color="auto"/>
            </w:tcBorders>
            <w:vAlign w:val="center"/>
          </w:tcPr>
          <w:p w14:paraId="72608A59" w14:textId="77777777" w:rsidR="00E038AE" w:rsidRPr="00C7066B" w:rsidRDefault="00E038AE" w:rsidP="00A95A1F">
            <w:pPr>
              <w:tabs>
                <w:tab w:val="left" w:pos="3179"/>
              </w:tabs>
              <w:spacing w:after="0" w:line="240" w:lineRule="auto"/>
              <w:jc w:val="center"/>
              <w:rPr>
                <w:rFonts w:ascii="Museo Sans 300" w:eastAsia="Times New Roman" w:hAnsi="Museo Sans 300" w:cs="Arial"/>
                <w:sz w:val="16"/>
                <w:szCs w:val="16"/>
                <w:lang w:val="es-CO" w:eastAsia="es-CO"/>
              </w:rPr>
            </w:pPr>
            <w:r w:rsidRPr="00C7066B">
              <w:rPr>
                <w:rFonts w:ascii="Museo Sans 300" w:eastAsia="Times New Roman" w:hAnsi="Museo Sans 300" w:cs="Arial"/>
                <w:b/>
                <w:bCs/>
                <w:sz w:val="16"/>
                <w:szCs w:val="16"/>
                <w:lang w:val="es-CO" w:eastAsia="es-CO"/>
              </w:rPr>
              <w:t xml:space="preserve">Periodo </w:t>
            </w:r>
            <w:r>
              <w:rPr>
                <w:rFonts w:ascii="Museo Sans 300" w:eastAsia="Times New Roman" w:hAnsi="Museo Sans 300" w:cs="Arial"/>
                <w:b/>
                <w:bCs/>
                <w:sz w:val="16"/>
                <w:szCs w:val="16"/>
                <w:lang w:val="es-CO" w:eastAsia="es-CO"/>
              </w:rPr>
              <w:t>d</w:t>
            </w:r>
            <w:r w:rsidRPr="00C7066B">
              <w:rPr>
                <w:rFonts w:ascii="Museo Sans 300" w:eastAsia="Times New Roman" w:hAnsi="Museo Sans 300" w:cs="Arial"/>
                <w:b/>
                <w:bCs/>
                <w:sz w:val="16"/>
                <w:szCs w:val="16"/>
                <w:lang w:val="es-CO" w:eastAsia="es-CO"/>
              </w:rPr>
              <w:t>el Informe:</w:t>
            </w:r>
          </w:p>
        </w:tc>
        <w:tc>
          <w:tcPr>
            <w:tcW w:w="912" w:type="dxa"/>
            <w:vMerge w:val="restart"/>
            <w:tcBorders>
              <w:top w:val="single" w:sz="4" w:space="0" w:color="auto"/>
              <w:left w:val="single" w:sz="4" w:space="0" w:color="auto"/>
              <w:right w:val="single" w:sz="4" w:space="0" w:color="auto"/>
            </w:tcBorders>
            <w:vAlign w:val="center"/>
          </w:tcPr>
          <w:p w14:paraId="7CA86BF1" w14:textId="77777777" w:rsidR="00E038AE" w:rsidRPr="00C7066B" w:rsidRDefault="00E038AE" w:rsidP="00A95A1F">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Desde:</w:t>
            </w:r>
          </w:p>
        </w:tc>
        <w:tc>
          <w:tcPr>
            <w:tcW w:w="992" w:type="dxa"/>
            <w:tcBorders>
              <w:top w:val="single" w:sz="4" w:space="0" w:color="auto"/>
              <w:left w:val="single" w:sz="4" w:space="0" w:color="auto"/>
              <w:bottom w:val="single" w:sz="4" w:space="0" w:color="auto"/>
              <w:right w:val="single" w:sz="4" w:space="0" w:color="auto"/>
            </w:tcBorders>
            <w:vAlign w:val="center"/>
          </w:tcPr>
          <w:p w14:paraId="6442073E" w14:textId="77777777" w:rsidR="00E038AE" w:rsidRPr="00C7066B" w:rsidRDefault="00E038AE" w:rsidP="00A95A1F">
            <w:pPr>
              <w:spacing w:after="0" w:line="240" w:lineRule="auto"/>
              <w:jc w:val="both"/>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___</w:t>
            </w:r>
          </w:p>
        </w:tc>
        <w:tc>
          <w:tcPr>
            <w:tcW w:w="893" w:type="dxa"/>
            <w:tcBorders>
              <w:top w:val="single" w:sz="4" w:space="0" w:color="auto"/>
              <w:left w:val="single" w:sz="4" w:space="0" w:color="auto"/>
              <w:bottom w:val="single" w:sz="4" w:space="0" w:color="auto"/>
              <w:right w:val="single" w:sz="4" w:space="0" w:color="auto"/>
            </w:tcBorders>
            <w:vAlign w:val="center"/>
          </w:tcPr>
          <w:p w14:paraId="541CB7C1" w14:textId="77777777" w:rsidR="00E038AE" w:rsidRPr="00C7066B" w:rsidRDefault="00E038AE" w:rsidP="00A95A1F">
            <w:pPr>
              <w:spacing w:after="0" w:line="240" w:lineRule="auto"/>
              <w:jc w:val="center"/>
              <w:rPr>
                <w:rFonts w:ascii="Museo Sans 300" w:eastAsia="Times New Roman" w:hAnsi="Museo Sans 300" w:cs="Arial"/>
                <w:bCs/>
                <w:sz w:val="16"/>
                <w:szCs w:val="16"/>
                <w:lang w:val="es-ES" w:eastAsia="es-ES"/>
              </w:rPr>
            </w:pPr>
          </w:p>
        </w:tc>
        <w:tc>
          <w:tcPr>
            <w:tcW w:w="895" w:type="dxa"/>
            <w:tcBorders>
              <w:top w:val="single" w:sz="4" w:space="0" w:color="auto"/>
              <w:left w:val="single" w:sz="4" w:space="0" w:color="auto"/>
              <w:bottom w:val="single" w:sz="4" w:space="0" w:color="auto"/>
              <w:right w:val="single" w:sz="4" w:space="0" w:color="auto"/>
            </w:tcBorders>
            <w:vAlign w:val="center"/>
          </w:tcPr>
          <w:p w14:paraId="6CC245F8" w14:textId="77777777" w:rsidR="00E038AE" w:rsidRPr="00C7066B" w:rsidRDefault="00E038AE" w:rsidP="00A95A1F">
            <w:pPr>
              <w:spacing w:after="0" w:line="240" w:lineRule="auto"/>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c>
          <w:tcPr>
            <w:tcW w:w="803" w:type="dxa"/>
            <w:vMerge w:val="restart"/>
            <w:tcBorders>
              <w:top w:val="single" w:sz="4" w:space="0" w:color="auto"/>
              <w:left w:val="single" w:sz="4" w:space="0" w:color="auto"/>
              <w:right w:val="single" w:sz="4" w:space="0" w:color="auto"/>
            </w:tcBorders>
            <w:vAlign w:val="center"/>
          </w:tcPr>
          <w:p w14:paraId="740339A5" w14:textId="77777777" w:rsidR="00E038AE" w:rsidRPr="00C7066B" w:rsidRDefault="00E038AE" w:rsidP="00A95A1F">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Hasta:</w:t>
            </w:r>
          </w:p>
        </w:tc>
        <w:tc>
          <w:tcPr>
            <w:tcW w:w="994" w:type="dxa"/>
            <w:tcBorders>
              <w:top w:val="single" w:sz="4" w:space="0" w:color="auto"/>
              <w:left w:val="single" w:sz="4" w:space="0" w:color="auto"/>
              <w:bottom w:val="single" w:sz="4" w:space="0" w:color="auto"/>
              <w:right w:val="single" w:sz="4" w:space="0" w:color="auto"/>
            </w:tcBorders>
            <w:vAlign w:val="center"/>
          </w:tcPr>
          <w:p w14:paraId="3AC76734" w14:textId="77777777" w:rsidR="00E038AE" w:rsidRPr="00C7066B" w:rsidRDefault="00E038AE" w:rsidP="00A95A1F">
            <w:pPr>
              <w:spacing w:after="0" w:line="240" w:lineRule="auto"/>
              <w:ind w:right="102"/>
              <w:jc w:val="center"/>
              <w:rPr>
                <w:rFonts w:ascii="Museo Sans 300" w:eastAsia="Times New Roman" w:hAnsi="Museo Sans 300" w:cs="Arial"/>
                <w:bCs/>
                <w:sz w:val="16"/>
                <w:szCs w:val="16"/>
                <w:lang w:val="es-ES" w:eastAsia="es-ES"/>
              </w:rPr>
            </w:pPr>
          </w:p>
        </w:tc>
        <w:tc>
          <w:tcPr>
            <w:tcW w:w="893" w:type="dxa"/>
            <w:tcBorders>
              <w:top w:val="single" w:sz="4" w:space="0" w:color="auto"/>
              <w:left w:val="single" w:sz="4" w:space="0" w:color="auto"/>
              <w:bottom w:val="single" w:sz="4" w:space="0" w:color="auto"/>
              <w:right w:val="single" w:sz="4" w:space="0" w:color="auto"/>
            </w:tcBorders>
            <w:vAlign w:val="center"/>
          </w:tcPr>
          <w:p w14:paraId="0ECEFDE6" w14:textId="77777777" w:rsidR="00E038AE" w:rsidRPr="00C7066B" w:rsidRDefault="00E038AE" w:rsidP="00A95A1F">
            <w:pPr>
              <w:spacing w:after="0" w:line="240" w:lineRule="auto"/>
              <w:ind w:right="102"/>
              <w:jc w:val="center"/>
              <w:rPr>
                <w:rFonts w:ascii="Museo Sans 300" w:eastAsia="Times New Roman" w:hAnsi="Museo Sans 300" w:cs="Arial"/>
                <w:bCs/>
                <w:sz w:val="16"/>
                <w:szCs w:val="16"/>
                <w:lang w:val="es-ES" w:eastAsia="es-ES"/>
              </w:rPr>
            </w:pPr>
          </w:p>
        </w:tc>
        <w:tc>
          <w:tcPr>
            <w:tcW w:w="935" w:type="dxa"/>
            <w:tcBorders>
              <w:top w:val="single" w:sz="4" w:space="0" w:color="auto"/>
              <w:left w:val="single" w:sz="4" w:space="0" w:color="auto"/>
              <w:bottom w:val="single" w:sz="4" w:space="0" w:color="auto"/>
              <w:right w:val="single" w:sz="4" w:space="0" w:color="auto"/>
            </w:tcBorders>
            <w:vAlign w:val="center"/>
          </w:tcPr>
          <w:p w14:paraId="35EF2963" w14:textId="77777777" w:rsidR="00E038AE" w:rsidRPr="00C7066B" w:rsidRDefault="00E038AE" w:rsidP="00A95A1F">
            <w:pPr>
              <w:spacing w:after="0" w:line="240" w:lineRule="auto"/>
              <w:ind w:right="102"/>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583155" w:rsidRPr="00C7066B" w14:paraId="677E7B3D" w14:textId="77777777" w:rsidTr="00583155">
        <w:trPr>
          <w:gridAfter w:val="1"/>
          <w:wAfter w:w="12" w:type="dxa"/>
          <w:trHeight w:val="24"/>
          <w:jc w:val="center"/>
        </w:trPr>
        <w:tc>
          <w:tcPr>
            <w:tcW w:w="1978" w:type="dxa"/>
            <w:vMerge/>
            <w:tcBorders>
              <w:left w:val="single" w:sz="4" w:space="0" w:color="auto"/>
              <w:bottom w:val="single" w:sz="4" w:space="0" w:color="auto"/>
              <w:right w:val="single" w:sz="4" w:space="0" w:color="auto"/>
            </w:tcBorders>
          </w:tcPr>
          <w:p w14:paraId="0EB111FF" w14:textId="77777777" w:rsidR="00E038AE" w:rsidRPr="00C7066B" w:rsidRDefault="00E038AE" w:rsidP="00A95A1F">
            <w:pPr>
              <w:spacing w:after="0" w:line="240" w:lineRule="auto"/>
              <w:ind w:right="284"/>
              <w:rPr>
                <w:rFonts w:ascii="Museo Sans 300" w:eastAsia="Times New Roman" w:hAnsi="Museo Sans 300" w:cs="Arial"/>
                <w:b/>
                <w:bCs/>
                <w:sz w:val="16"/>
                <w:szCs w:val="16"/>
                <w:lang w:val="es-CO" w:eastAsia="es-CO"/>
              </w:rPr>
            </w:pPr>
          </w:p>
        </w:tc>
        <w:tc>
          <w:tcPr>
            <w:tcW w:w="912" w:type="dxa"/>
            <w:vMerge/>
            <w:tcBorders>
              <w:left w:val="single" w:sz="4" w:space="0" w:color="auto"/>
              <w:bottom w:val="single" w:sz="4" w:space="0" w:color="auto"/>
              <w:right w:val="single" w:sz="4" w:space="0" w:color="auto"/>
            </w:tcBorders>
          </w:tcPr>
          <w:p w14:paraId="3A0C298C" w14:textId="77777777" w:rsidR="00E038AE" w:rsidRPr="00C7066B" w:rsidRDefault="00E038AE" w:rsidP="00A95A1F">
            <w:pPr>
              <w:spacing w:after="0" w:line="240" w:lineRule="auto"/>
              <w:ind w:right="284"/>
              <w:rPr>
                <w:rFonts w:ascii="Museo Sans 300" w:eastAsia="Times New Roman" w:hAnsi="Museo Sans 300" w:cs="Arial"/>
                <w:b/>
                <w:sz w:val="16"/>
                <w:szCs w:val="16"/>
                <w:lang w:val="es-ES" w:eastAsia="es-ES"/>
              </w:rPr>
            </w:pPr>
          </w:p>
        </w:tc>
        <w:tc>
          <w:tcPr>
            <w:tcW w:w="992" w:type="dxa"/>
            <w:tcBorders>
              <w:top w:val="nil"/>
              <w:left w:val="single" w:sz="4" w:space="0" w:color="auto"/>
              <w:bottom w:val="single" w:sz="4" w:space="0" w:color="auto"/>
              <w:right w:val="single" w:sz="4" w:space="0" w:color="auto"/>
            </w:tcBorders>
            <w:vAlign w:val="center"/>
          </w:tcPr>
          <w:p w14:paraId="7FA2A564" w14:textId="77777777" w:rsidR="00E038AE" w:rsidRPr="00C7066B" w:rsidRDefault="00E038AE" w:rsidP="00A95A1F">
            <w:pPr>
              <w:tabs>
                <w:tab w:val="left" w:pos="882"/>
              </w:tabs>
              <w:spacing w:after="0" w:line="240" w:lineRule="auto"/>
              <w:ind w:right="5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3" w:type="dxa"/>
            <w:tcBorders>
              <w:top w:val="nil"/>
              <w:left w:val="single" w:sz="4" w:space="0" w:color="auto"/>
              <w:bottom w:val="single" w:sz="4" w:space="0" w:color="auto"/>
              <w:right w:val="single" w:sz="4" w:space="0" w:color="auto"/>
            </w:tcBorders>
            <w:vAlign w:val="center"/>
          </w:tcPr>
          <w:p w14:paraId="1DAFDCC0" w14:textId="77777777" w:rsidR="00E038AE" w:rsidRPr="00C7066B" w:rsidRDefault="00E038AE" w:rsidP="00A95A1F">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895" w:type="dxa"/>
            <w:tcBorders>
              <w:top w:val="nil"/>
              <w:left w:val="single" w:sz="4" w:space="0" w:color="auto"/>
              <w:bottom w:val="single" w:sz="4" w:space="0" w:color="auto"/>
              <w:right w:val="single" w:sz="4" w:space="0" w:color="auto"/>
            </w:tcBorders>
            <w:vAlign w:val="center"/>
          </w:tcPr>
          <w:p w14:paraId="7EB4691E" w14:textId="77777777" w:rsidR="00E038AE" w:rsidRPr="00C7066B" w:rsidRDefault="00E038AE" w:rsidP="00A95A1F">
            <w:pPr>
              <w:spacing w:after="0" w:line="240" w:lineRule="auto"/>
              <w:ind w:right="-2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c>
          <w:tcPr>
            <w:tcW w:w="803" w:type="dxa"/>
            <w:vMerge/>
            <w:tcBorders>
              <w:left w:val="single" w:sz="4" w:space="0" w:color="auto"/>
              <w:bottom w:val="single" w:sz="4" w:space="0" w:color="auto"/>
              <w:right w:val="single" w:sz="4" w:space="0" w:color="auto"/>
            </w:tcBorders>
          </w:tcPr>
          <w:p w14:paraId="6A31AD04" w14:textId="77777777" w:rsidR="00E038AE" w:rsidRPr="00C7066B" w:rsidRDefault="00E038AE" w:rsidP="00A95A1F">
            <w:pPr>
              <w:spacing w:after="0" w:line="240" w:lineRule="auto"/>
              <w:ind w:right="284"/>
              <w:rPr>
                <w:rFonts w:ascii="Museo Sans 300" w:eastAsia="Times New Roman" w:hAnsi="Museo Sans 300" w:cs="Arial"/>
                <w:b/>
                <w:sz w:val="16"/>
                <w:szCs w:val="16"/>
                <w:lang w:val="es-ES" w:eastAsia="es-ES"/>
              </w:rPr>
            </w:pPr>
          </w:p>
        </w:tc>
        <w:tc>
          <w:tcPr>
            <w:tcW w:w="994" w:type="dxa"/>
            <w:tcBorders>
              <w:top w:val="single" w:sz="4" w:space="0" w:color="auto"/>
              <w:left w:val="single" w:sz="4" w:space="0" w:color="auto"/>
              <w:bottom w:val="single" w:sz="4" w:space="0" w:color="auto"/>
              <w:right w:val="single" w:sz="4" w:space="0" w:color="auto"/>
            </w:tcBorders>
            <w:vAlign w:val="center"/>
          </w:tcPr>
          <w:p w14:paraId="0EC75BE1" w14:textId="77777777" w:rsidR="00E038AE" w:rsidRPr="00C7066B" w:rsidRDefault="00E038AE" w:rsidP="00A95A1F">
            <w:pPr>
              <w:spacing w:after="0" w:line="240" w:lineRule="auto"/>
              <w:ind w:right="66"/>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3" w:type="dxa"/>
            <w:tcBorders>
              <w:top w:val="single" w:sz="4" w:space="0" w:color="auto"/>
              <w:left w:val="single" w:sz="4" w:space="0" w:color="auto"/>
              <w:bottom w:val="single" w:sz="4" w:space="0" w:color="auto"/>
              <w:right w:val="single" w:sz="4" w:space="0" w:color="auto"/>
            </w:tcBorders>
            <w:vAlign w:val="center"/>
          </w:tcPr>
          <w:p w14:paraId="111C9005" w14:textId="77777777" w:rsidR="00E038AE" w:rsidRPr="00C7066B" w:rsidRDefault="00E038AE" w:rsidP="00A95A1F">
            <w:pPr>
              <w:tabs>
                <w:tab w:val="left" w:pos="1070"/>
              </w:tabs>
              <w:spacing w:after="0" w:line="240" w:lineRule="auto"/>
              <w:ind w:right="21"/>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935" w:type="dxa"/>
            <w:tcBorders>
              <w:top w:val="single" w:sz="4" w:space="0" w:color="auto"/>
              <w:left w:val="single" w:sz="4" w:space="0" w:color="auto"/>
              <w:bottom w:val="single" w:sz="4" w:space="0" w:color="auto"/>
              <w:right w:val="single" w:sz="4" w:space="0" w:color="auto"/>
            </w:tcBorders>
            <w:vAlign w:val="center"/>
          </w:tcPr>
          <w:p w14:paraId="0FCDDC06" w14:textId="77777777" w:rsidR="00E038AE" w:rsidRPr="00C7066B" w:rsidRDefault="00E038AE" w:rsidP="00A95A1F">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r>
    </w:tbl>
    <w:p w14:paraId="7A4AC1AD" w14:textId="77777777" w:rsidR="00E038AE" w:rsidRPr="00C7066B" w:rsidRDefault="00E038AE" w:rsidP="00E038AE">
      <w:pPr>
        <w:spacing w:after="0" w:line="240" w:lineRule="auto"/>
        <w:ind w:left="360" w:right="284"/>
        <w:rPr>
          <w:rFonts w:ascii="Museo Sans 300" w:eastAsia="Times New Roman" w:hAnsi="Museo Sans 300" w:cs="Arial"/>
          <w:sz w:val="16"/>
          <w:szCs w:val="16"/>
          <w:lang w:val="es-CO" w:eastAsia="es-ES"/>
        </w:rPr>
      </w:pPr>
    </w:p>
    <w:p w14:paraId="20F506FB" w14:textId="77777777" w:rsidR="00E038AE" w:rsidRPr="00C7066B" w:rsidRDefault="00E038AE" w:rsidP="00E038AE">
      <w:pPr>
        <w:numPr>
          <w:ilvl w:val="0"/>
          <w:numId w:val="76"/>
        </w:num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INFORMACIÓN GENERAL DEL CONTRATO</w:t>
      </w:r>
    </w:p>
    <w:tbl>
      <w:tblPr>
        <w:tblW w:w="5000" w:type="pct"/>
        <w:jc w:val="center"/>
        <w:tblCellMar>
          <w:left w:w="70" w:type="dxa"/>
          <w:right w:w="70" w:type="dxa"/>
        </w:tblCellMar>
        <w:tblLook w:val="0000" w:firstRow="0" w:lastRow="0" w:firstColumn="0" w:lastColumn="0" w:noHBand="0" w:noVBand="0"/>
      </w:tblPr>
      <w:tblGrid>
        <w:gridCol w:w="2095"/>
        <w:gridCol w:w="883"/>
        <w:gridCol w:w="981"/>
        <w:gridCol w:w="881"/>
        <w:gridCol w:w="881"/>
        <w:gridCol w:w="864"/>
        <w:gridCol w:w="981"/>
        <w:gridCol w:w="881"/>
        <w:gridCol w:w="947"/>
      </w:tblGrid>
      <w:tr w:rsidR="00730086" w:rsidRPr="00C7066B" w14:paraId="3616D44E" w14:textId="77777777" w:rsidTr="001734A7">
        <w:trPr>
          <w:cantSplit/>
          <w:trHeight w:val="33"/>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73198BD8" w14:textId="77777777" w:rsidR="00E038AE" w:rsidRPr="00C7066B" w:rsidRDefault="00E038AE" w:rsidP="00A95A1F">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OBJETO:</w:t>
            </w:r>
          </w:p>
        </w:tc>
      </w:tr>
      <w:tr w:rsidR="00583155" w:rsidRPr="00C7066B" w14:paraId="7CD474EF" w14:textId="77777777" w:rsidTr="00583155">
        <w:trPr>
          <w:cantSplit/>
          <w:trHeight w:val="33"/>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24DB9179" w14:textId="77777777" w:rsidR="00E038AE" w:rsidRPr="00C7066B" w:rsidRDefault="00E038AE"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1668A055" w14:textId="77777777" w:rsidR="00E038AE" w:rsidRPr="00C7066B" w:rsidRDefault="00E038AE"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46DB9A65" w14:textId="77777777" w:rsidR="00E038AE" w:rsidRPr="00C7066B" w:rsidRDefault="00E038AE" w:rsidP="00A95A1F">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71BEF366" w14:textId="77777777" w:rsidR="00E038AE" w:rsidRPr="00C7066B" w:rsidRDefault="00E038AE" w:rsidP="00A95A1F">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458C80AC" w14:textId="77777777" w:rsidR="00E038AE" w:rsidRPr="00C7066B" w:rsidRDefault="00E038AE" w:rsidP="00A95A1F">
            <w:pPr>
              <w:spacing w:after="0" w:line="240" w:lineRule="auto"/>
              <w:ind w:right="108"/>
              <w:jc w:val="center"/>
              <w:rPr>
                <w:rFonts w:ascii="Museo Sans 300" w:eastAsia="Times New Roman"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3A3120A0" w14:textId="77777777" w:rsidR="00E038AE" w:rsidRPr="00C7066B" w:rsidRDefault="00E038AE"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09BD614F" w14:textId="77777777" w:rsidR="00E038AE" w:rsidRPr="00C7066B" w:rsidRDefault="00E038AE" w:rsidP="00A95A1F">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414ADC9B" w14:textId="77777777" w:rsidR="00E038AE" w:rsidRPr="00C7066B" w:rsidRDefault="00E038AE" w:rsidP="00A95A1F">
            <w:pPr>
              <w:spacing w:after="0" w:line="240" w:lineRule="auto"/>
              <w:ind w:right="38"/>
              <w:jc w:val="center"/>
              <w:rPr>
                <w:rFonts w:ascii="Museo Sans 300" w:eastAsia="Times New Roman" w:hAnsi="Museo Sans 300" w:cs="Arial"/>
                <w:sz w:val="16"/>
                <w:szCs w:val="16"/>
                <w:lang w:val="es-CO" w:eastAsia="es-ES"/>
              </w:rPr>
            </w:pPr>
          </w:p>
        </w:tc>
        <w:tc>
          <w:tcPr>
            <w:tcW w:w="504" w:type="pct"/>
            <w:tcBorders>
              <w:top w:val="single" w:sz="4" w:space="0" w:color="auto"/>
              <w:left w:val="single" w:sz="4" w:space="0" w:color="auto"/>
              <w:bottom w:val="single" w:sz="4" w:space="0" w:color="auto"/>
              <w:right w:val="single" w:sz="4" w:space="0" w:color="auto"/>
            </w:tcBorders>
            <w:shd w:val="clear" w:color="auto" w:fill="auto"/>
            <w:vAlign w:val="center"/>
          </w:tcPr>
          <w:p w14:paraId="6FFDF608" w14:textId="77777777" w:rsidR="00E038AE" w:rsidRPr="00C7066B" w:rsidRDefault="00E038AE" w:rsidP="00A95A1F">
            <w:pPr>
              <w:spacing w:after="0" w:line="240" w:lineRule="auto"/>
              <w:ind w:right="103"/>
              <w:jc w:val="center"/>
              <w:rPr>
                <w:rFonts w:ascii="Museo Sans 300" w:eastAsia="Times New Roman" w:hAnsi="Museo Sans 300" w:cs="Arial"/>
                <w:sz w:val="16"/>
                <w:szCs w:val="16"/>
                <w:lang w:val="es-CO" w:eastAsia="es-ES"/>
              </w:rPr>
            </w:pPr>
          </w:p>
        </w:tc>
      </w:tr>
      <w:tr w:rsidR="00583155" w:rsidRPr="00C7066B" w14:paraId="760E0834" w14:textId="77777777" w:rsidTr="001734A7">
        <w:trPr>
          <w:cantSplit/>
          <w:trHeight w:val="33"/>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7D96E18B" w14:textId="77777777" w:rsidR="00E038AE" w:rsidRPr="00C7066B" w:rsidRDefault="00E038AE" w:rsidP="00A95A1F">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205780EB" w14:textId="77777777" w:rsidR="00E038AE" w:rsidRPr="00C7066B" w:rsidRDefault="00E038AE" w:rsidP="00A95A1F">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57F96EBE" w14:textId="77777777" w:rsidR="00E038AE" w:rsidRPr="00C7066B" w:rsidRDefault="00E038AE" w:rsidP="00A95A1F">
            <w:pPr>
              <w:spacing w:after="0" w:line="240" w:lineRule="auto"/>
              <w:ind w:right="55"/>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171A51C8" w14:textId="77777777" w:rsidR="00E038AE" w:rsidRPr="00C7066B" w:rsidRDefault="00E038AE"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67C02891" w14:textId="77777777" w:rsidR="00E038AE" w:rsidRPr="00C7066B" w:rsidRDefault="00E038AE"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51E12462" w14:textId="77777777" w:rsidR="00E038AE" w:rsidRPr="00C7066B" w:rsidRDefault="00E038AE" w:rsidP="00A95A1F">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453D980C" w14:textId="77777777" w:rsidR="00E038AE" w:rsidRPr="00C7066B" w:rsidRDefault="00E038AE" w:rsidP="00A95A1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66FED308" w14:textId="77777777" w:rsidR="00E038AE" w:rsidRPr="00C7066B" w:rsidRDefault="00E038AE" w:rsidP="00A95A1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504" w:type="pct"/>
            <w:tcBorders>
              <w:top w:val="single" w:sz="4" w:space="0" w:color="auto"/>
              <w:left w:val="single" w:sz="4" w:space="0" w:color="auto"/>
              <w:bottom w:val="single" w:sz="4" w:space="0" w:color="auto"/>
              <w:right w:val="single" w:sz="4" w:space="0" w:color="auto"/>
            </w:tcBorders>
            <w:shd w:val="clear" w:color="auto" w:fill="auto"/>
            <w:vAlign w:val="center"/>
          </w:tcPr>
          <w:p w14:paraId="58F2CF78" w14:textId="77777777" w:rsidR="00E038AE" w:rsidRPr="00C7066B" w:rsidRDefault="00E038AE" w:rsidP="00A95A1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135DBC63" w14:textId="77777777" w:rsidR="00E038AE" w:rsidRPr="00C7066B" w:rsidRDefault="00E038AE" w:rsidP="00E038AE">
      <w:pPr>
        <w:spacing w:after="0" w:line="240" w:lineRule="auto"/>
        <w:ind w:right="284"/>
        <w:rPr>
          <w:rFonts w:ascii="Museo Sans 300" w:eastAsia="Times New Roman" w:hAnsi="Museo Sans 300" w:cs="Arial"/>
          <w:b/>
          <w:sz w:val="16"/>
          <w:szCs w:val="16"/>
          <w:lang w:val="es-CO" w:eastAsia="es-ES"/>
        </w:rPr>
      </w:pPr>
    </w:p>
    <w:p w14:paraId="0E10E16F" w14:textId="77777777" w:rsidR="00E038AE" w:rsidRPr="00C7066B" w:rsidRDefault="00E038AE" w:rsidP="00E038AE">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Período de vigencia de Garantía </w:t>
      </w:r>
      <w:r>
        <w:rPr>
          <w:rFonts w:ascii="Museo Sans 300" w:eastAsia="Times New Roman" w:hAnsi="Museo Sans 300" w:cs="Arial"/>
          <w:b/>
          <w:sz w:val="16"/>
          <w:szCs w:val="16"/>
          <w:lang w:val="es-CO" w:eastAsia="es-ES"/>
        </w:rPr>
        <w:t>(según aplique)</w:t>
      </w: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08"/>
        <w:gridCol w:w="5577"/>
      </w:tblGrid>
      <w:tr w:rsidR="00730086" w:rsidRPr="00C7066B" w14:paraId="0B16CF41" w14:textId="77777777" w:rsidTr="001734A7">
        <w:trPr>
          <w:trHeight w:val="25"/>
        </w:trPr>
        <w:tc>
          <w:tcPr>
            <w:tcW w:w="3808" w:type="dxa"/>
            <w:shd w:val="clear" w:color="auto" w:fill="auto"/>
          </w:tcPr>
          <w:p w14:paraId="38A50D08" w14:textId="77777777" w:rsidR="00E038AE" w:rsidRPr="00C7066B" w:rsidRDefault="00E038AE"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Cumplimiento de contrato:</w:t>
            </w:r>
          </w:p>
        </w:tc>
        <w:tc>
          <w:tcPr>
            <w:tcW w:w="5577" w:type="dxa"/>
            <w:shd w:val="clear" w:color="auto" w:fill="auto"/>
          </w:tcPr>
          <w:p w14:paraId="2EF1BE1B" w14:textId="77777777" w:rsidR="00E038AE" w:rsidRPr="00C7066B" w:rsidRDefault="00E038AE" w:rsidP="00A95A1F">
            <w:pPr>
              <w:spacing w:after="0" w:line="240" w:lineRule="auto"/>
              <w:ind w:right="284"/>
              <w:rPr>
                <w:rFonts w:ascii="Museo Sans 300" w:eastAsia="Times New Roman" w:hAnsi="Museo Sans 300" w:cs="Arial"/>
                <w:sz w:val="16"/>
                <w:szCs w:val="16"/>
                <w:lang w:val="es-CO" w:eastAsia="es-ES"/>
              </w:rPr>
            </w:pPr>
          </w:p>
        </w:tc>
      </w:tr>
      <w:tr w:rsidR="00730086" w:rsidRPr="00C7066B" w14:paraId="1590C8FF" w14:textId="77777777" w:rsidTr="001734A7">
        <w:trPr>
          <w:trHeight w:val="25"/>
        </w:trPr>
        <w:tc>
          <w:tcPr>
            <w:tcW w:w="3808" w:type="dxa"/>
            <w:shd w:val="clear" w:color="auto" w:fill="auto"/>
          </w:tcPr>
          <w:p w14:paraId="0519A1FF" w14:textId="77777777" w:rsidR="00E038AE" w:rsidRPr="00C7066B" w:rsidRDefault="00E038AE"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inversión de anticipo:</w:t>
            </w:r>
          </w:p>
        </w:tc>
        <w:tc>
          <w:tcPr>
            <w:tcW w:w="5577" w:type="dxa"/>
            <w:shd w:val="clear" w:color="auto" w:fill="auto"/>
          </w:tcPr>
          <w:p w14:paraId="43685BA6" w14:textId="77777777" w:rsidR="00E038AE" w:rsidRPr="00C7066B" w:rsidRDefault="00E038AE" w:rsidP="00A95A1F">
            <w:pPr>
              <w:spacing w:after="0" w:line="240" w:lineRule="auto"/>
              <w:ind w:right="284"/>
              <w:rPr>
                <w:rFonts w:ascii="Museo Sans 300" w:eastAsia="Times New Roman" w:hAnsi="Museo Sans 300" w:cs="Arial"/>
                <w:sz w:val="16"/>
                <w:szCs w:val="16"/>
                <w:lang w:val="es-CO" w:eastAsia="es-ES"/>
              </w:rPr>
            </w:pPr>
          </w:p>
        </w:tc>
      </w:tr>
      <w:tr w:rsidR="00730086" w:rsidRPr="00C7066B" w14:paraId="5E0C70FE" w14:textId="77777777" w:rsidTr="001734A7">
        <w:trPr>
          <w:trHeight w:val="25"/>
        </w:trPr>
        <w:tc>
          <w:tcPr>
            <w:tcW w:w="3808" w:type="dxa"/>
            <w:shd w:val="clear" w:color="auto" w:fill="auto"/>
          </w:tcPr>
          <w:p w14:paraId="6E7BA25F" w14:textId="77777777" w:rsidR="00E038AE" w:rsidRPr="00C7066B" w:rsidRDefault="00E038AE"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obra:</w:t>
            </w:r>
          </w:p>
        </w:tc>
        <w:tc>
          <w:tcPr>
            <w:tcW w:w="5577" w:type="dxa"/>
            <w:shd w:val="clear" w:color="auto" w:fill="auto"/>
          </w:tcPr>
          <w:p w14:paraId="1810F825" w14:textId="77777777" w:rsidR="00E038AE" w:rsidRPr="00C7066B" w:rsidRDefault="00E038AE" w:rsidP="00A95A1F">
            <w:pPr>
              <w:spacing w:after="0" w:line="240" w:lineRule="auto"/>
              <w:ind w:right="284"/>
              <w:rPr>
                <w:rFonts w:ascii="Museo Sans 300" w:eastAsia="Times New Roman" w:hAnsi="Museo Sans 300" w:cs="Arial"/>
                <w:sz w:val="16"/>
                <w:szCs w:val="16"/>
                <w:lang w:val="es-CO" w:eastAsia="es-ES"/>
              </w:rPr>
            </w:pPr>
          </w:p>
        </w:tc>
      </w:tr>
      <w:tr w:rsidR="00730086" w:rsidRPr="00C7066B" w14:paraId="73C08CC0" w14:textId="77777777" w:rsidTr="001734A7">
        <w:trPr>
          <w:trHeight w:val="25"/>
        </w:trPr>
        <w:tc>
          <w:tcPr>
            <w:tcW w:w="3808" w:type="dxa"/>
            <w:shd w:val="clear" w:color="auto" w:fill="auto"/>
          </w:tcPr>
          <w:p w14:paraId="1E579A0A" w14:textId="77777777" w:rsidR="00E038AE" w:rsidRPr="00C7066B" w:rsidRDefault="00E038AE"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 servicio, funcionamiento y calidad:</w:t>
            </w:r>
          </w:p>
        </w:tc>
        <w:tc>
          <w:tcPr>
            <w:tcW w:w="5577" w:type="dxa"/>
            <w:shd w:val="clear" w:color="auto" w:fill="auto"/>
          </w:tcPr>
          <w:p w14:paraId="21BD3C57" w14:textId="77777777" w:rsidR="00E038AE" w:rsidRPr="00C7066B" w:rsidRDefault="00E038AE" w:rsidP="00A95A1F">
            <w:pPr>
              <w:spacing w:after="0" w:line="240" w:lineRule="auto"/>
              <w:ind w:right="284"/>
              <w:rPr>
                <w:rFonts w:ascii="Museo Sans 300" w:eastAsia="Times New Roman" w:hAnsi="Museo Sans 300" w:cs="Arial"/>
                <w:sz w:val="16"/>
                <w:szCs w:val="16"/>
                <w:lang w:val="es-CO" w:eastAsia="es-ES"/>
              </w:rPr>
            </w:pPr>
          </w:p>
        </w:tc>
      </w:tr>
      <w:tr w:rsidR="00730086" w:rsidRPr="00C7066B" w14:paraId="1DF58AD2" w14:textId="77777777" w:rsidTr="001734A7">
        <w:trPr>
          <w:trHeight w:val="25"/>
        </w:trPr>
        <w:tc>
          <w:tcPr>
            <w:tcW w:w="3808" w:type="dxa"/>
            <w:shd w:val="clear" w:color="auto" w:fill="auto"/>
          </w:tcPr>
          <w:p w14:paraId="3CE495F7" w14:textId="77777777" w:rsidR="00E038AE" w:rsidRPr="00C7066B" w:rsidRDefault="00E038AE"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Otras (Especificar)</w:t>
            </w:r>
          </w:p>
        </w:tc>
        <w:tc>
          <w:tcPr>
            <w:tcW w:w="5577" w:type="dxa"/>
            <w:shd w:val="clear" w:color="auto" w:fill="auto"/>
          </w:tcPr>
          <w:p w14:paraId="2859F415" w14:textId="77777777" w:rsidR="00E038AE" w:rsidRPr="00C7066B" w:rsidRDefault="00E038AE" w:rsidP="00A95A1F">
            <w:pPr>
              <w:spacing w:after="0" w:line="240" w:lineRule="auto"/>
              <w:ind w:right="284"/>
              <w:rPr>
                <w:rFonts w:ascii="Museo Sans 300" w:eastAsia="Times New Roman" w:hAnsi="Museo Sans 300" w:cs="Arial"/>
                <w:sz w:val="16"/>
                <w:szCs w:val="16"/>
                <w:lang w:val="es-CO" w:eastAsia="es-ES"/>
              </w:rPr>
            </w:pPr>
          </w:p>
        </w:tc>
      </w:tr>
    </w:tbl>
    <w:p w14:paraId="6FDB4ED0" w14:textId="77777777" w:rsidR="00E038AE" w:rsidRPr="00C7066B" w:rsidRDefault="00E038AE" w:rsidP="00E038AE">
      <w:pPr>
        <w:spacing w:after="0" w:line="240" w:lineRule="auto"/>
        <w:ind w:right="284"/>
        <w:rPr>
          <w:rFonts w:ascii="Museo Sans 300" w:eastAsia="Times New Roman" w:hAnsi="Museo Sans 300" w:cs="Arial"/>
          <w:sz w:val="16"/>
          <w:szCs w:val="16"/>
          <w:lang w:val="es-CO" w:eastAsia="es-ES"/>
        </w:rPr>
      </w:pP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8"/>
        <w:gridCol w:w="1028"/>
        <w:gridCol w:w="998"/>
        <w:gridCol w:w="1012"/>
        <w:gridCol w:w="1621"/>
        <w:gridCol w:w="912"/>
        <w:gridCol w:w="936"/>
        <w:gridCol w:w="750"/>
      </w:tblGrid>
      <w:tr w:rsidR="00730086" w:rsidRPr="00C7066B" w14:paraId="579D61D9" w14:textId="77777777" w:rsidTr="001734A7">
        <w:trPr>
          <w:trHeight w:val="22"/>
        </w:trPr>
        <w:tc>
          <w:tcPr>
            <w:tcW w:w="2128" w:type="dxa"/>
            <w:vMerge w:val="restart"/>
            <w:shd w:val="clear" w:color="auto" w:fill="auto"/>
            <w:vAlign w:val="center"/>
          </w:tcPr>
          <w:p w14:paraId="4B6B6810" w14:textId="77777777" w:rsidR="00E038AE" w:rsidRPr="00C7066B" w:rsidRDefault="00E038AE"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Orden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In</w:t>
            </w:r>
            <w:r>
              <w:rPr>
                <w:rFonts w:ascii="Museo Sans 300" w:eastAsia="Times New Roman" w:hAnsi="Museo Sans 300" w:cs="Arial"/>
                <w:b/>
                <w:sz w:val="16"/>
                <w:szCs w:val="16"/>
                <w:lang w:val="es-CO" w:eastAsia="es-ES"/>
              </w:rPr>
              <w:t>i</w:t>
            </w:r>
            <w:r w:rsidRPr="00C7066B">
              <w:rPr>
                <w:rFonts w:ascii="Museo Sans 300" w:eastAsia="Times New Roman" w:hAnsi="Museo Sans 300" w:cs="Arial"/>
                <w:b/>
                <w:sz w:val="16"/>
                <w:szCs w:val="16"/>
                <w:lang w:val="es-CO" w:eastAsia="es-ES"/>
              </w:rPr>
              <w:t>cio</w:t>
            </w:r>
          </w:p>
        </w:tc>
        <w:tc>
          <w:tcPr>
            <w:tcW w:w="1028" w:type="dxa"/>
            <w:shd w:val="clear" w:color="auto" w:fill="auto"/>
            <w:vAlign w:val="center"/>
          </w:tcPr>
          <w:p w14:paraId="72841A3B" w14:textId="77777777" w:rsidR="00E038AE" w:rsidRPr="00C7066B" w:rsidRDefault="00E038AE" w:rsidP="00A95A1F">
            <w:pPr>
              <w:spacing w:after="0" w:line="240" w:lineRule="auto"/>
              <w:jc w:val="center"/>
              <w:rPr>
                <w:rFonts w:ascii="Museo Sans 300" w:eastAsia="Times New Roman" w:hAnsi="Museo Sans 300" w:cs="Arial"/>
                <w:bCs/>
                <w:sz w:val="16"/>
                <w:szCs w:val="16"/>
                <w:lang w:val="es-CO" w:eastAsia="es-ES"/>
              </w:rPr>
            </w:pPr>
          </w:p>
        </w:tc>
        <w:tc>
          <w:tcPr>
            <w:tcW w:w="998" w:type="dxa"/>
            <w:shd w:val="clear" w:color="auto" w:fill="auto"/>
            <w:vAlign w:val="center"/>
          </w:tcPr>
          <w:p w14:paraId="50EF4344" w14:textId="77777777" w:rsidR="00E038AE" w:rsidRPr="00C7066B" w:rsidRDefault="00E038AE" w:rsidP="00A95A1F">
            <w:pPr>
              <w:spacing w:after="0" w:line="240" w:lineRule="auto"/>
              <w:jc w:val="center"/>
              <w:rPr>
                <w:rFonts w:ascii="Museo Sans 300" w:eastAsia="Times New Roman" w:hAnsi="Museo Sans 300" w:cs="Arial"/>
                <w:bCs/>
                <w:sz w:val="16"/>
                <w:szCs w:val="16"/>
                <w:lang w:val="es-CO" w:eastAsia="es-ES"/>
              </w:rPr>
            </w:pPr>
          </w:p>
        </w:tc>
        <w:tc>
          <w:tcPr>
            <w:tcW w:w="1012" w:type="dxa"/>
            <w:shd w:val="clear" w:color="auto" w:fill="auto"/>
            <w:vAlign w:val="center"/>
          </w:tcPr>
          <w:p w14:paraId="05F46F08" w14:textId="77777777" w:rsidR="00E038AE" w:rsidRPr="00C7066B" w:rsidRDefault="00E038AE" w:rsidP="00A95A1F">
            <w:pPr>
              <w:spacing w:after="0" w:line="240" w:lineRule="auto"/>
              <w:jc w:val="center"/>
              <w:rPr>
                <w:rFonts w:ascii="Museo Sans 300" w:eastAsia="Times New Roman" w:hAnsi="Museo Sans 300" w:cs="Arial"/>
                <w:bCs/>
                <w:sz w:val="16"/>
                <w:szCs w:val="16"/>
                <w:lang w:val="es-CO" w:eastAsia="es-ES"/>
              </w:rPr>
            </w:pPr>
          </w:p>
        </w:tc>
        <w:tc>
          <w:tcPr>
            <w:tcW w:w="1621" w:type="dxa"/>
            <w:vMerge w:val="restart"/>
            <w:shd w:val="clear" w:color="auto" w:fill="auto"/>
            <w:vAlign w:val="center"/>
          </w:tcPr>
          <w:p w14:paraId="0D544BE5" w14:textId="77777777" w:rsidR="00E038AE" w:rsidRPr="00C7066B" w:rsidRDefault="00E038AE"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Times New Roman"/>
                <w:b/>
                <w:sz w:val="16"/>
                <w:szCs w:val="16"/>
                <w:lang w:val="es-CO" w:eastAsia="es-ES"/>
              </w:rPr>
              <w:t xml:space="preserve">Fecha </w:t>
            </w:r>
            <w:r>
              <w:rPr>
                <w:rFonts w:ascii="Museo Sans 300" w:eastAsia="Times New Roman" w:hAnsi="Museo Sans 300" w:cs="Times New Roman"/>
                <w:b/>
                <w:sz w:val="16"/>
                <w:szCs w:val="16"/>
                <w:lang w:val="es-CO" w:eastAsia="es-ES"/>
              </w:rPr>
              <w:t>d</w:t>
            </w:r>
            <w:r w:rsidRPr="00C7066B">
              <w:rPr>
                <w:rFonts w:ascii="Museo Sans 300" w:eastAsia="Times New Roman" w:hAnsi="Museo Sans 300" w:cs="Times New Roman"/>
                <w:b/>
                <w:sz w:val="16"/>
                <w:szCs w:val="16"/>
                <w:lang w:val="es-CO" w:eastAsia="es-ES"/>
              </w:rPr>
              <w:t xml:space="preserve">e </w:t>
            </w:r>
            <w:r>
              <w:rPr>
                <w:rFonts w:ascii="Museo Sans 300" w:eastAsia="Times New Roman" w:hAnsi="Museo Sans 300" w:cs="Times New Roman"/>
                <w:b/>
                <w:sz w:val="16"/>
                <w:szCs w:val="16"/>
                <w:lang w:val="es-CO" w:eastAsia="es-ES"/>
              </w:rPr>
              <w:t>l</w:t>
            </w:r>
            <w:r w:rsidRPr="00C7066B">
              <w:rPr>
                <w:rFonts w:ascii="Museo Sans 300" w:eastAsia="Times New Roman" w:hAnsi="Museo Sans 300" w:cs="Times New Roman"/>
                <w:b/>
                <w:sz w:val="16"/>
                <w:szCs w:val="16"/>
                <w:lang w:val="es-CO" w:eastAsia="es-ES"/>
              </w:rPr>
              <w:t>a Recepción Final</w:t>
            </w:r>
          </w:p>
        </w:tc>
        <w:tc>
          <w:tcPr>
            <w:tcW w:w="912" w:type="dxa"/>
            <w:shd w:val="clear" w:color="auto" w:fill="auto"/>
            <w:vAlign w:val="center"/>
          </w:tcPr>
          <w:p w14:paraId="75F03654" w14:textId="77777777" w:rsidR="00E038AE" w:rsidRPr="00C7066B" w:rsidRDefault="00E038AE" w:rsidP="00A95A1F">
            <w:pPr>
              <w:spacing w:after="0" w:line="240" w:lineRule="auto"/>
              <w:ind w:right="4"/>
              <w:jc w:val="center"/>
              <w:rPr>
                <w:rFonts w:ascii="Museo Sans 300" w:eastAsia="Times New Roman" w:hAnsi="Museo Sans 300" w:cs="Arial"/>
                <w:bCs/>
                <w:sz w:val="16"/>
                <w:szCs w:val="16"/>
                <w:lang w:val="es-CO" w:eastAsia="es-ES"/>
              </w:rPr>
            </w:pPr>
          </w:p>
        </w:tc>
        <w:tc>
          <w:tcPr>
            <w:tcW w:w="936" w:type="dxa"/>
            <w:shd w:val="clear" w:color="auto" w:fill="auto"/>
            <w:vAlign w:val="center"/>
          </w:tcPr>
          <w:p w14:paraId="1B611FD1" w14:textId="77777777" w:rsidR="00E038AE" w:rsidRPr="00C7066B" w:rsidRDefault="00E038AE" w:rsidP="00A95A1F">
            <w:pPr>
              <w:spacing w:after="0" w:line="240" w:lineRule="auto"/>
              <w:ind w:right="4"/>
              <w:jc w:val="center"/>
              <w:rPr>
                <w:rFonts w:ascii="Museo Sans 300" w:eastAsia="Times New Roman" w:hAnsi="Museo Sans 300" w:cs="Arial"/>
                <w:bCs/>
                <w:sz w:val="16"/>
                <w:szCs w:val="16"/>
                <w:lang w:val="es-CO" w:eastAsia="es-ES"/>
              </w:rPr>
            </w:pPr>
          </w:p>
        </w:tc>
        <w:tc>
          <w:tcPr>
            <w:tcW w:w="750" w:type="dxa"/>
            <w:shd w:val="clear" w:color="auto" w:fill="auto"/>
            <w:vAlign w:val="center"/>
          </w:tcPr>
          <w:p w14:paraId="780E4C98" w14:textId="77777777" w:rsidR="00E038AE" w:rsidRPr="00C7066B" w:rsidRDefault="00E038AE" w:rsidP="00A95A1F">
            <w:pPr>
              <w:spacing w:after="0" w:line="240" w:lineRule="auto"/>
              <w:ind w:right="4"/>
              <w:jc w:val="center"/>
              <w:rPr>
                <w:rFonts w:ascii="Museo Sans 300" w:eastAsia="Times New Roman" w:hAnsi="Museo Sans 300" w:cs="Arial"/>
                <w:bCs/>
                <w:sz w:val="16"/>
                <w:szCs w:val="16"/>
                <w:lang w:val="es-CO" w:eastAsia="es-ES"/>
              </w:rPr>
            </w:pPr>
          </w:p>
        </w:tc>
      </w:tr>
      <w:tr w:rsidR="00730086" w:rsidRPr="00C7066B" w14:paraId="0B560607" w14:textId="77777777" w:rsidTr="001734A7">
        <w:trPr>
          <w:trHeight w:val="22"/>
        </w:trPr>
        <w:tc>
          <w:tcPr>
            <w:tcW w:w="2128" w:type="dxa"/>
            <w:vMerge/>
            <w:shd w:val="clear" w:color="auto" w:fill="auto"/>
            <w:vAlign w:val="center"/>
          </w:tcPr>
          <w:p w14:paraId="4BBF9AC6" w14:textId="77777777" w:rsidR="00E038AE" w:rsidRPr="00C7066B" w:rsidRDefault="00E038AE" w:rsidP="00A95A1F">
            <w:pPr>
              <w:spacing w:after="0" w:line="240" w:lineRule="auto"/>
              <w:ind w:right="284"/>
              <w:rPr>
                <w:rFonts w:ascii="Museo Sans 300" w:eastAsia="Times New Roman" w:hAnsi="Museo Sans 300" w:cs="Arial"/>
                <w:sz w:val="16"/>
                <w:szCs w:val="16"/>
                <w:lang w:val="es-CO" w:eastAsia="es-ES"/>
              </w:rPr>
            </w:pPr>
          </w:p>
        </w:tc>
        <w:tc>
          <w:tcPr>
            <w:tcW w:w="1028" w:type="dxa"/>
            <w:shd w:val="clear" w:color="auto" w:fill="auto"/>
            <w:vAlign w:val="center"/>
          </w:tcPr>
          <w:p w14:paraId="10A168B6" w14:textId="77777777" w:rsidR="00E038AE" w:rsidRPr="00C7066B" w:rsidRDefault="00E038AE"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98" w:type="dxa"/>
            <w:shd w:val="clear" w:color="auto" w:fill="auto"/>
            <w:vAlign w:val="center"/>
          </w:tcPr>
          <w:p w14:paraId="1B3ACC3C" w14:textId="77777777" w:rsidR="00E038AE" w:rsidRPr="00C7066B" w:rsidRDefault="00E038AE"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1012" w:type="dxa"/>
            <w:shd w:val="clear" w:color="auto" w:fill="auto"/>
            <w:vAlign w:val="center"/>
          </w:tcPr>
          <w:p w14:paraId="39B9E387" w14:textId="77777777" w:rsidR="00E038AE" w:rsidRPr="00C7066B" w:rsidRDefault="00E038AE" w:rsidP="00A95A1F">
            <w:pPr>
              <w:tabs>
                <w:tab w:val="left" w:pos="880"/>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1621" w:type="dxa"/>
            <w:vMerge/>
            <w:shd w:val="clear" w:color="auto" w:fill="auto"/>
            <w:vAlign w:val="center"/>
          </w:tcPr>
          <w:p w14:paraId="2B5A81B1" w14:textId="77777777" w:rsidR="00E038AE" w:rsidRPr="00C7066B" w:rsidRDefault="00E038AE" w:rsidP="00A95A1F">
            <w:pPr>
              <w:spacing w:after="0" w:line="240" w:lineRule="auto"/>
              <w:ind w:right="284"/>
              <w:rPr>
                <w:rFonts w:ascii="Museo Sans 300" w:eastAsia="Times New Roman" w:hAnsi="Museo Sans 300" w:cs="Times New Roman"/>
                <w:sz w:val="16"/>
                <w:szCs w:val="16"/>
                <w:lang w:val="es-CO" w:eastAsia="es-ES"/>
              </w:rPr>
            </w:pPr>
          </w:p>
        </w:tc>
        <w:tc>
          <w:tcPr>
            <w:tcW w:w="912" w:type="dxa"/>
            <w:shd w:val="clear" w:color="auto" w:fill="auto"/>
            <w:vAlign w:val="center"/>
          </w:tcPr>
          <w:p w14:paraId="4A2E405D" w14:textId="77777777" w:rsidR="00E038AE" w:rsidRPr="00C7066B" w:rsidRDefault="00E038AE" w:rsidP="00A95A1F">
            <w:pPr>
              <w:tabs>
                <w:tab w:val="left" w:pos="879"/>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36" w:type="dxa"/>
            <w:shd w:val="clear" w:color="auto" w:fill="auto"/>
            <w:vAlign w:val="center"/>
          </w:tcPr>
          <w:p w14:paraId="6B67FA30" w14:textId="77777777" w:rsidR="00E038AE" w:rsidRPr="00C7066B" w:rsidRDefault="00E038AE"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750" w:type="dxa"/>
            <w:shd w:val="clear" w:color="auto" w:fill="auto"/>
            <w:vAlign w:val="center"/>
          </w:tcPr>
          <w:p w14:paraId="0EF5EB71" w14:textId="77777777" w:rsidR="00E038AE" w:rsidRPr="00C7066B" w:rsidRDefault="00E038AE"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7E31E1F4" w14:textId="77777777" w:rsidR="00E038AE" w:rsidRPr="00C7066B" w:rsidRDefault="00E038AE" w:rsidP="00E038AE">
      <w:pPr>
        <w:spacing w:after="0" w:line="240" w:lineRule="auto"/>
        <w:ind w:left="360" w:right="284"/>
        <w:rPr>
          <w:rFonts w:ascii="Museo Sans 300" w:hAnsi="Museo Sans 300" w:cs="Arial"/>
          <w:b/>
          <w:sz w:val="16"/>
          <w:szCs w:val="16"/>
          <w:lang w:val="es-CO" w:eastAsia="es-ES"/>
        </w:rPr>
      </w:pPr>
    </w:p>
    <w:p w14:paraId="5AB63C4F" w14:textId="77777777" w:rsidR="00E038AE" w:rsidRPr="00C7066B" w:rsidRDefault="00E038AE" w:rsidP="00E038AE">
      <w:pPr>
        <w:numPr>
          <w:ilvl w:val="0"/>
          <w:numId w:val="76"/>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DETALLE DE LA EJECUCIÓN </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5"/>
        <w:gridCol w:w="3607"/>
        <w:gridCol w:w="1696"/>
        <w:gridCol w:w="1569"/>
        <w:gridCol w:w="1704"/>
      </w:tblGrid>
      <w:tr w:rsidR="00730086" w:rsidRPr="00C7066B" w14:paraId="6FAAE845" w14:textId="77777777" w:rsidTr="001734A7">
        <w:trPr>
          <w:cantSplit/>
          <w:trHeight w:val="20"/>
        </w:trPr>
        <w:tc>
          <w:tcPr>
            <w:tcW w:w="414" w:type="pct"/>
            <w:vAlign w:val="center"/>
          </w:tcPr>
          <w:p w14:paraId="1C34877B" w14:textId="77777777" w:rsidR="00E038AE" w:rsidRPr="00C7066B" w:rsidRDefault="00E038AE"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p>
        </w:tc>
        <w:tc>
          <w:tcPr>
            <w:tcW w:w="1928" w:type="pct"/>
            <w:vAlign w:val="center"/>
          </w:tcPr>
          <w:p w14:paraId="263E38ED" w14:textId="77777777" w:rsidR="00E038AE" w:rsidRPr="00C7066B" w:rsidRDefault="00E038AE" w:rsidP="00A95A1F">
            <w:pPr>
              <w:spacing w:after="0" w:line="240" w:lineRule="auto"/>
              <w:ind w:right="76"/>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Obligación Específica</w:t>
            </w:r>
          </w:p>
        </w:tc>
        <w:tc>
          <w:tcPr>
            <w:tcW w:w="907" w:type="pct"/>
            <w:vAlign w:val="center"/>
          </w:tcPr>
          <w:p w14:paraId="3C1A9B43" w14:textId="77777777" w:rsidR="00E038AE" w:rsidRPr="00C7066B" w:rsidRDefault="00E038AE" w:rsidP="00A95A1F">
            <w:pPr>
              <w:tabs>
                <w:tab w:val="left" w:pos="2159"/>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Entrega Conforme </w:t>
            </w:r>
            <w:r>
              <w:rPr>
                <w:rFonts w:ascii="Museo Sans 300" w:eastAsia="Times New Roman" w:hAnsi="Museo Sans 300" w:cs="Arial"/>
                <w:b/>
                <w:sz w:val="16"/>
                <w:szCs w:val="16"/>
                <w:lang w:val="es-CO" w:eastAsia="es-ES"/>
              </w:rPr>
              <w:t>a</w:t>
            </w:r>
            <w:r w:rsidRPr="00C7066B">
              <w:rPr>
                <w:rFonts w:ascii="Museo Sans 300" w:eastAsia="Times New Roman" w:hAnsi="Museo Sans 300" w:cs="Arial"/>
                <w:b/>
                <w:sz w:val="16"/>
                <w:szCs w:val="16"/>
                <w:lang w:val="es-CO" w:eastAsia="es-ES"/>
              </w:rPr>
              <w:t xml:space="preserve"> Contrato</w:t>
            </w:r>
          </w:p>
        </w:tc>
        <w:tc>
          <w:tcPr>
            <w:tcW w:w="839" w:type="pct"/>
            <w:vAlign w:val="center"/>
          </w:tcPr>
          <w:p w14:paraId="63C337E6" w14:textId="77777777" w:rsidR="00E038AE" w:rsidRPr="00C7066B" w:rsidRDefault="00E038AE"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Real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Entrega</w:t>
            </w:r>
          </w:p>
        </w:tc>
        <w:tc>
          <w:tcPr>
            <w:tcW w:w="911" w:type="pct"/>
            <w:vAlign w:val="center"/>
          </w:tcPr>
          <w:p w14:paraId="5344553C" w14:textId="77777777" w:rsidR="00E038AE" w:rsidRDefault="00E038AE" w:rsidP="00A95A1F">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Avance/ </w:t>
            </w:r>
          </w:p>
          <w:p w14:paraId="7F86C119" w14:textId="77777777" w:rsidR="00E038AE" w:rsidRPr="00C7066B" w:rsidRDefault="00E038AE" w:rsidP="00A95A1F">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Estado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Ejecución</w:t>
            </w:r>
          </w:p>
        </w:tc>
      </w:tr>
      <w:tr w:rsidR="00730086" w:rsidRPr="00C7066B" w14:paraId="406CEE3C" w14:textId="77777777" w:rsidTr="001734A7">
        <w:trPr>
          <w:cantSplit/>
          <w:trHeight w:val="20"/>
        </w:trPr>
        <w:tc>
          <w:tcPr>
            <w:tcW w:w="414" w:type="pct"/>
            <w:vAlign w:val="center"/>
          </w:tcPr>
          <w:p w14:paraId="0A9D9994" w14:textId="77777777" w:rsidR="00E038AE" w:rsidRPr="00C7066B" w:rsidRDefault="00E038AE"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928" w:type="pct"/>
          </w:tcPr>
          <w:p w14:paraId="5B1975A4" w14:textId="77777777" w:rsidR="00E038AE" w:rsidRPr="00C7066B" w:rsidRDefault="00E038AE"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Garantía de cumplimento contractual</w:t>
            </w:r>
          </w:p>
        </w:tc>
        <w:tc>
          <w:tcPr>
            <w:tcW w:w="907" w:type="pct"/>
          </w:tcPr>
          <w:p w14:paraId="7AC2FB3A" w14:textId="77777777" w:rsidR="00E038AE" w:rsidRPr="00C7066B" w:rsidRDefault="00E038AE" w:rsidP="00A95A1F">
            <w:pPr>
              <w:spacing w:after="0" w:line="240" w:lineRule="auto"/>
              <w:ind w:right="284"/>
              <w:jc w:val="center"/>
              <w:rPr>
                <w:rFonts w:ascii="Museo Sans 300" w:eastAsia="Times New Roman" w:hAnsi="Museo Sans 300" w:cs="Arial"/>
                <w:bCs/>
                <w:sz w:val="16"/>
                <w:szCs w:val="16"/>
                <w:lang w:val="es-CO" w:eastAsia="es-ES"/>
              </w:rPr>
            </w:pPr>
          </w:p>
        </w:tc>
        <w:tc>
          <w:tcPr>
            <w:tcW w:w="839" w:type="pct"/>
          </w:tcPr>
          <w:p w14:paraId="252CDA6E" w14:textId="77777777" w:rsidR="00E038AE" w:rsidRPr="00C7066B" w:rsidRDefault="00E038AE" w:rsidP="00A95A1F">
            <w:pPr>
              <w:spacing w:after="0" w:line="240" w:lineRule="auto"/>
              <w:ind w:right="284"/>
              <w:jc w:val="center"/>
              <w:rPr>
                <w:rFonts w:ascii="Museo Sans 300" w:eastAsia="Times New Roman" w:hAnsi="Museo Sans 300" w:cs="Arial"/>
                <w:bCs/>
                <w:sz w:val="16"/>
                <w:szCs w:val="16"/>
                <w:lang w:val="es-CO" w:eastAsia="es-ES"/>
              </w:rPr>
            </w:pPr>
          </w:p>
        </w:tc>
        <w:tc>
          <w:tcPr>
            <w:tcW w:w="911" w:type="pct"/>
          </w:tcPr>
          <w:p w14:paraId="44C47944" w14:textId="77777777" w:rsidR="00E038AE" w:rsidRPr="00C7066B" w:rsidRDefault="00E038AE" w:rsidP="00A95A1F">
            <w:pPr>
              <w:spacing w:after="0" w:line="240" w:lineRule="auto"/>
              <w:ind w:right="284"/>
              <w:rPr>
                <w:rFonts w:ascii="Museo Sans 300" w:eastAsia="Times New Roman" w:hAnsi="Museo Sans 300" w:cs="Arial"/>
                <w:bCs/>
                <w:sz w:val="16"/>
                <w:szCs w:val="16"/>
                <w:lang w:val="es-CO" w:eastAsia="es-ES"/>
              </w:rPr>
            </w:pPr>
          </w:p>
        </w:tc>
      </w:tr>
      <w:tr w:rsidR="00583155" w:rsidRPr="00C7066B" w14:paraId="7D968923" w14:textId="77777777" w:rsidTr="00583155">
        <w:trPr>
          <w:cantSplit/>
          <w:trHeight w:val="20"/>
        </w:trPr>
        <w:tc>
          <w:tcPr>
            <w:tcW w:w="414" w:type="pct"/>
            <w:vAlign w:val="center"/>
          </w:tcPr>
          <w:p w14:paraId="2DFC470B" w14:textId="77777777" w:rsidR="00E038AE" w:rsidRPr="00C7066B" w:rsidRDefault="00E038AE"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2</w:t>
            </w:r>
          </w:p>
        </w:tc>
        <w:tc>
          <w:tcPr>
            <w:tcW w:w="1928" w:type="pct"/>
          </w:tcPr>
          <w:p w14:paraId="423E4344" w14:textId="77777777" w:rsidR="00E038AE" w:rsidRPr="00C7066B" w:rsidRDefault="00E038AE"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Garantía de buena inversión del anticipo</w:t>
            </w:r>
          </w:p>
        </w:tc>
        <w:tc>
          <w:tcPr>
            <w:tcW w:w="907" w:type="pct"/>
          </w:tcPr>
          <w:p w14:paraId="69A77279" w14:textId="77777777" w:rsidR="00E038AE" w:rsidRPr="00C7066B" w:rsidRDefault="00E038AE" w:rsidP="00A95A1F">
            <w:pPr>
              <w:spacing w:after="0" w:line="240" w:lineRule="auto"/>
              <w:ind w:right="284"/>
              <w:jc w:val="center"/>
              <w:rPr>
                <w:rFonts w:ascii="Museo Sans 300" w:eastAsia="Times New Roman" w:hAnsi="Museo Sans 300" w:cs="Arial"/>
                <w:bCs/>
                <w:sz w:val="16"/>
                <w:szCs w:val="16"/>
                <w:lang w:val="es-CO" w:eastAsia="es-ES"/>
              </w:rPr>
            </w:pPr>
          </w:p>
        </w:tc>
        <w:tc>
          <w:tcPr>
            <w:tcW w:w="839" w:type="pct"/>
          </w:tcPr>
          <w:p w14:paraId="57DF85F0" w14:textId="77777777" w:rsidR="00E038AE" w:rsidRPr="00C7066B" w:rsidRDefault="00E038AE" w:rsidP="00A95A1F">
            <w:pPr>
              <w:spacing w:after="0" w:line="240" w:lineRule="auto"/>
              <w:ind w:right="284"/>
              <w:jc w:val="center"/>
              <w:rPr>
                <w:rFonts w:ascii="Museo Sans 300" w:eastAsia="Times New Roman" w:hAnsi="Museo Sans 300" w:cs="Arial"/>
                <w:bCs/>
                <w:sz w:val="16"/>
                <w:szCs w:val="16"/>
                <w:lang w:val="es-CO" w:eastAsia="es-ES"/>
              </w:rPr>
            </w:pPr>
          </w:p>
        </w:tc>
        <w:tc>
          <w:tcPr>
            <w:tcW w:w="911" w:type="pct"/>
          </w:tcPr>
          <w:p w14:paraId="35223D4D" w14:textId="77777777" w:rsidR="00E038AE" w:rsidRPr="00C7066B" w:rsidRDefault="00E038AE" w:rsidP="00A95A1F">
            <w:pPr>
              <w:spacing w:after="0" w:line="240" w:lineRule="auto"/>
              <w:ind w:right="284"/>
              <w:rPr>
                <w:rFonts w:ascii="Museo Sans 300" w:eastAsia="Times New Roman" w:hAnsi="Museo Sans 300" w:cs="Arial"/>
                <w:bCs/>
                <w:sz w:val="16"/>
                <w:szCs w:val="16"/>
                <w:lang w:val="es-CO" w:eastAsia="es-ES"/>
              </w:rPr>
            </w:pPr>
          </w:p>
        </w:tc>
      </w:tr>
    </w:tbl>
    <w:p w14:paraId="1317FF93" w14:textId="77777777" w:rsidR="00E038AE" w:rsidRPr="00C7066B" w:rsidRDefault="00E038AE" w:rsidP="00E038AE">
      <w:pPr>
        <w:spacing w:after="0" w:line="240" w:lineRule="auto"/>
        <w:ind w:right="284"/>
        <w:rPr>
          <w:rFonts w:ascii="Museo Sans 300" w:eastAsia="Times New Roman" w:hAnsi="Museo Sans 300" w:cs="Arial"/>
          <w:b/>
          <w:sz w:val="16"/>
          <w:szCs w:val="16"/>
          <w:lang w:val="es-CO" w:eastAsia="es-ES"/>
        </w:rPr>
      </w:pPr>
    </w:p>
    <w:p w14:paraId="1AB4679F" w14:textId="77777777" w:rsidR="00E038AE" w:rsidRPr="00C7066B" w:rsidRDefault="00E038AE" w:rsidP="00E038AE">
      <w:pPr>
        <w:numPr>
          <w:ilvl w:val="0"/>
          <w:numId w:val="76"/>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MODIFICACIONES CONTRACTUALES/ORDENES DE CAMBIO/PRORROGAS</w:t>
      </w:r>
      <w:r>
        <w:rPr>
          <w:rFonts w:ascii="Museo Sans 300" w:eastAsia="Times New Roman" w:hAnsi="Museo Sans 300" w:cs="Arial"/>
          <w:b/>
          <w:sz w:val="16"/>
          <w:szCs w:val="16"/>
          <w:lang w:val="es-CO" w:eastAsia="es-ES"/>
        </w:rPr>
        <w:t xml:space="preserve"> (si hubiere)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196"/>
      </w:tblGrid>
      <w:tr w:rsidR="00730086" w:rsidRPr="00C7066B" w14:paraId="21A7D85C" w14:textId="77777777" w:rsidTr="001734A7">
        <w:tc>
          <w:tcPr>
            <w:tcW w:w="2378" w:type="dxa"/>
            <w:shd w:val="clear" w:color="auto" w:fill="auto"/>
          </w:tcPr>
          <w:p w14:paraId="15F8019A" w14:textId="77777777" w:rsidR="00E038AE" w:rsidRPr="00C7066B" w:rsidRDefault="00E038AE" w:rsidP="00A95A1F">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777" w:type="dxa"/>
            <w:shd w:val="clear" w:color="auto" w:fill="auto"/>
          </w:tcPr>
          <w:p w14:paraId="66622551" w14:textId="77777777" w:rsidR="00E038AE" w:rsidRPr="00C7066B" w:rsidRDefault="00E038AE"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196" w:type="dxa"/>
            <w:shd w:val="clear" w:color="auto" w:fill="auto"/>
          </w:tcPr>
          <w:p w14:paraId="5E3E935A" w14:textId="77777777" w:rsidR="00E038AE" w:rsidRPr="00C7066B" w:rsidRDefault="00E038AE"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730086" w:rsidRPr="00C7066B" w14:paraId="2A1558A6" w14:textId="77777777" w:rsidTr="001734A7">
        <w:tc>
          <w:tcPr>
            <w:tcW w:w="2378" w:type="dxa"/>
            <w:shd w:val="clear" w:color="auto" w:fill="auto"/>
          </w:tcPr>
          <w:p w14:paraId="3F241425" w14:textId="77777777" w:rsidR="00E038AE" w:rsidRPr="00C7066B" w:rsidRDefault="00E038AE"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777" w:type="dxa"/>
            <w:shd w:val="clear" w:color="auto" w:fill="auto"/>
          </w:tcPr>
          <w:p w14:paraId="6625974C" w14:textId="77777777" w:rsidR="00E038AE" w:rsidRPr="00C7066B" w:rsidRDefault="00E038AE" w:rsidP="00A95A1F">
            <w:pPr>
              <w:spacing w:after="0" w:line="240" w:lineRule="auto"/>
              <w:ind w:right="284"/>
              <w:rPr>
                <w:rFonts w:ascii="Museo Sans 300" w:eastAsia="Times New Roman" w:hAnsi="Museo Sans 300" w:cs="Arial"/>
                <w:bCs/>
                <w:sz w:val="16"/>
                <w:szCs w:val="16"/>
                <w:lang w:val="es-CO" w:eastAsia="es-ES"/>
              </w:rPr>
            </w:pPr>
          </w:p>
        </w:tc>
        <w:tc>
          <w:tcPr>
            <w:tcW w:w="4196" w:type="dxa"/>
            <w:shd w:val="clear" w:color="auto" w:fill="auto"/>
          </w:tcPr>
          <w:p w14:paraId="4B2A1FDE" w14:textId="77777777" w:rsidR="00E038AE" w:rsidRPr="00C7066B" w:rsidRDefault="00E038AE" w:rsidP="00A95A1F">
            <w:pPr>
              <w:spacing w:after="0" w:line="240" w:lineRule="auto"/>
              <w:ind w:right="284"/>
              <w:rPr>
                <w:rFonts w:ascii="Museo Sans 300" w:eastAsia="Times New Roman" w:hAnsi="Museo Sans 300" w:cs="Arial"/>
                <w:bCs/>
                <w:sz w:val="16"/>
                <w:szCs w:val="16"/>
                <w:lang w:val="es-CO" w:eastAsia="es-ES"/>
              </w:rPr>
            </w:pPr>
          </w:p>
        </w:tc>
      </w:tr>
      <w:tr w:rsidR="00583155" w:rsidRPr="00C7066B" w14:paraId="2DFEEB36" w14:textId="77777777" w:rsidTr="00583155">
        <w:tc>
          <w:tcPr>
            <w:tcW w:w="2378" w:type="dxa"/>
            <w:shd w:val="clear" w:color="auto" w:fill="auto"/>
          </w:tcPr>
          <w:p w14:paraId="0FF69959" w14:textId="77777777" w:rsidR="00E038AE" w:rsidRPr="00C7066B" w:rsidRDefault="00E038AE" w:rsidP="00A95A1F">
            <w:pPr>
              <w:spacing w:after="0" w:line="240" w:lineRule="auto"/>
              <w:ind w:right="284"/>
              <w:jc w:val="center"/>
              <w:rPr>
                <w:rFonts w:ascii="Museo Sans 300" w:eastAsia="Times New Roman" w:hAnsi="Museo Sans 300" w:cs="Arial"/>
                <w:bCs/>
                <w:sz w:val="16"/>
                <w:szCs w:val="16"/>
                <w:lang w:val="es-CO" w:eastAsia="es-ES"/>
              </w:rPr>
            </w:pPr>
          </w:p>
        </w:tc>
        <w:tc>
          <w:tcPr>
            <w:tcW w:w="2777" w:type="dxa"/>
            <w:shd w:val="clear" w:color="auto" w:fill="auto"/>
          </w:tcPr>
          <w:p w14:paraId="026591ED" w14:textId="77777777" w:rsidR="00E038AE" w:rsidRPr="00C7066B" w:rsidRDefault="00E038AE" w:rsidP="00A95A1F">
            <w:pPr>
              <w:spacing w:after="0" w:line="240" w:lineRule="auto"/>
              <w:ind w:right="284"/>
              <w:rPr>
                <w:rFonts w:ascii="Museo Sans 300" w:eastAsia="Times New Roman" w:hAnsi="Museo Sans 300" w:cs="Arial"/>
                <w:bCs/>
                <w:sz w:val="16"/>
                <w:szCs w:val="16"/>
                <w:lang w:val="es-CO" w:eastAsia="es-ES"/>
              </w:rPr>
            </w:pPr>
          </w:p>
        </w:tc>
        <w:tc>
          <w:tcPr>
            <w:tcW w:w="4196" w:type="dxa"/>
            <w:shd w:val="clear" w:color="auto" w:fill="auto"/>
          </w:tcPr>
          <w:p w14:paraId="0D9BD31E" w14:textId="77777777" w:rsidR="00E038AE" w:rsidRPr="00C7066B" w:rsidRDefault="00E038AE" w:rsidP="00A95A1F">
            <w:pPr>
              <w:spacing w:after="0" w:line="240" w:lineRule="auto"/>
              <w:ind w:right="284"/>
              <w:rPr>
                <w:rFonts w:ascii="Museo Sans 300" w:eastAsia="Times New Roman" w:hAnsi="Museo Sans 300" w:cs="Arial"/>
                <w:bCs/>
                <w:sz w:val="16"/>
                <w:szCs w:val="16"/>
                <w:lang w:val="es-CO" w:eastAsia="es-ES"/>
              </w:rPr>
            </w:pPr>
          </w:p>
        </w:tc>
      </w:tr>
    </w:tbl>
    <w:p w14:paraId="279241C6" w14:textId="77777777" w:rsidR="00E038AE" w:rsidRPr="00C7066B" w:rsidRDefault="00E038AE" w:rsidP="00E038AE">
      <w:pPr>
        <w:spacing w:after="0" w:line="240" w:lineRule="auto"/>
        <w:ind w:right="284"/>
        <w:rPr>
          <w:rFonts w:ascii="Museo Sans 300" w:eastAsia="Times New Roman" w:hAnsi="Museo Sans 300" w:cs="Arial"/>
          <w:b/>
          <w:sz w:val="16"/>
          <w:szCs w:val="16"/>
          <w:lang w:val="es-CO" w:eastAsia="es-ES"/>
        </w:rPr>
      </w:pPr>
    </w:p>
    <w:p w14:paraId="30F20386" w14:textId="77777777" w:rsidR="00E038AE" w:rsidRPr="00C7066B" w:rsidRDefault="00E038AE" w:rsidP="00E038AE">
      <w:pPr>
        <w:numPr>
          <w:ilvl w:val="0"/>
          <w:numId w:val="76"/>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SUSPENSIÓN DE LA OBRA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4111"/>
      </w:tblGrid>
      <w:tr w:rsidR="00730086" w:rsidRPr="00C7066B" w14:paraId="692123A8" w14:textId="77777777" w:rsidTr="001734A7">
        <w:tc>
          <w:tcPr>
            <w:tcW w:w="2811" w:type="dxa"/>
            <w:shd w:val="clear" w:color="auto" w:fill="auto"/>
          </w:tcPr>
          <w:p w14:paraId="4F7E072B" w14:textId="77777777" w:rsidR="00E038AE" w:rsidRPr="00C7066B" w:rsidRDefault="00E038AE" w:rsidP="00A95A1F">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429" w:type="dxa"/>
            <w:shd w:val="clear" w:color="auto" w:fill="auto"/>
          </w:tcPr>
          <w:p w14:paraId="30E5CE25" w14:textId="77777777" w:rsidR="00E038AE" w:rsidRPr="00C7066B" w:rsidRDefault="00E038AE" w:rsidP="00A95A1F">
            <w:pPr>
              <w:tabs>
                <w:tab w:val="left" w:pos="4994"/>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111" w:type="dxa"/>
            <w:shd w:val="clear" w:color="auto" w:fill="auto"/>
          </w:tcPr>
          <w:p w14:paraId="7B222CE4" w14:textId="77777777" w:rsidR="00E038AE" w:rsidRPr="00C7066B" w:rsidRDefault="00E038AE"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583155" w:rsidRPr="00C7066B" w14:paraId="4C6C2908" w14:textId="77777777" w:rsidTr="00583155">
        <w:tc>
          <w:tcPr>
            <w:tcW w:w="2811" w:type="dxa"/>
            <w:shd w:val="clear" w:color="auto" w:fill="auto"/>
          </w:tcPr>
          <w:p w14:paraId="3761D58C" w14:textId="77777777" w:rsidR="00E038AE" w:rsidRPr="00C7066B" w:rsidRDefault="00E038AE"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429" w:type="dxa"/>
            <w:shd w:val="clear" w:color="auto" w:fill="auto"/>
          </w:tcPr>
          <w:p w14:paraId="3F4A3CD1" w14:textId="77777777" w:rsidR="00E038AE" w:rsidRPr="00C7066B" w:rsidRDefault="00E038AE" w:rsidP="00A95A1F">
            <w:pPr>
              <w:spacing w:after="0" w:line="240" w:lineRule="auto"/>
              <w:ind w:right="284"/>
              <w:rPr>
                <w:rFonts w:ascii="Museo Sans 300" w:eastAsia="Times New Roman" w:hAnsi="Museo Sans 300" w:cs="Arial"/>
                <w:b/>
                <w:sz w:val="16"/>
                <w:szCs w:val="16"/>
                <w:lang w:val="es-CO" w:eastAsia="es-ES"/>
              </w:rPr>
            </w:pPr>
          </w:p>
        </w:tc>
        <w:tc>
          <w:tcPr>
            <w:tcW w:w="4111" w:type="dxa"/>
            <w:shd w:val="clear" w:color="auto" w:fill="auto"/>
          </w:tcPr>
          <w:p w14:paraId="1E0BF96A" w14:textId="77777777" w:rsidR="00E038AE" w:rsidRPr="00C7066B" w:rsidRDefault="00E038AE" w:rsidP="00A95A1F">
            <w:pPr>
              <w:spacing w:after="0" w:line="240" w:lineRule="auto"/>
              <w:ind w:right="284"/>
              <w:rPr>
                <w:rFonts w:ascii="Museo Sans 300" w:eastAsia="Times New Roman" w:hAnsi="Museo Sans 300" w:cs="Arial"/>
                <w:b/>
                <w:sz w:val="16"/>
                <w:szCs w:val="16"/>
                <w:lang w:val="es-CO" w:eastAsia="es-ES"/>
              </w:rPr>
            </w:pPr>
          </w:p>
        </w:tc>
      </w:tr>
    </w:tbl>
    <w:p w14:paraId="6C6EE35B" w14:textId="77777777" w:rsidR="00E038AE" w:rsidRPr="00C7066B" w:rsidRDefault="00E038AE" w:rsidP="00E038AE">
      <w:pPr>
        <w:spacing w:after="0" w:line="240" w:lineRule="auto"/>
        <w:ind w:left="142" w:right="284"/>
        <w:rPr>
          <w:rFonts w:ascii="Museo Sans 300" w:eastAsia="Times New Roman" w:hAnsi="Museo Sans 300" w:cs="Arial"/>
          <w:b/>
          <w:sz w:val="16"/>
          <w:szCs w:val="16"/>
          <w:lang w:val="es-CO" w:eastAsia="es-ES"/>
        </w:rPr>
      </w:pPr>
    </w:p>
    <w:p w14:paraId="751516E3" w14:textId="77777777" w:rsidR="00E038AE" w:rsidRPr="00C7066B" w:rsidRDefault="00E038AE" w:rsidP="00E038AE">
      <w:pPr>
        <w:numPr>
          <w:ilvl w:val="0"/>
          <w:numId w:val="76"/>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INCUMPLIMIENTOS (si aplica)</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17"/>
        <w:gridCol w:w="2814"/>
        <w:gridCol w:w="1764"/>
        <w:gridCol w:w="1911"/>
        <w:gridCol w:w="2145"/>
      </w:tblGrid>
      <w:tr w:rsidR="00730086" w:rsidRPr="00C7066B" w14:paraId="3DCF9F05" w14:textId="77777777" w:rsidTr="001734A7">
        <w:trPr>
          <w:trHeight w:val="299"/>
        </w:trPr>
        <w:tc>
          <w:tcPr>
            <w:tcW w:w="383" w:type="pct"/>
            <w:vAlign w:val="center"/>
          </w:tcPr>
          <w:p w14:paraId="451BF3FB" w14:textId="77777777" w:rsidR="00E038AE" w:rsidRPr="00C7066B" w:rsidRDefault="00E038AE"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w:t>
            </w:r>
          </w:p>
        </w:tc>
        <w:tc>
          <w:tcPr>
            <w:tcW w:w="1504" w:type="pct"/>
            <w:vAlign w:val="center"/>
          </w:tcPr>
          <w:p w14:paraId="5C6BC537" w14:textId="77777777" w:rsidR="00E038AE" w:rsidRPr="00C7066B" w:rsidRDefault="00E038AE" w:rsidP="00A95A1F">
            <w:pPr>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Detalle</w:t>
            </w:r>
          </w:p>
        </w:tc>
        <w:tc>
          <w:tcPr>
            <w:tcW w:w="943" w:type="pct"/>
            <w:vAlign w:val="center"/>
          </w:tcPr>
          <w:p w14:paraId="2D79B170" w14:textId="77777777" w:rsidR="00E038AE" w:rsidRPr="00C7066B" w:rsidRDefault="00E038AE" w:rsidP="00A95A1F">
            <w:pPr>
              <w:tabs>
                <w:tab w:val="left" w:pos="2412"/>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Fecha De Reclamo</w:t>
            </w:r>
          </w:p>
        </w:tc>
        <w:tc>
          <w:tcPr>
            <w:tcW w:w="1022" w:type="pct"/>
            <w:vAlign w:val="center"/>
          </w:tcPr>
          <w:p w14:paraId="3098E317" w14:textId="77777777" w:rsidR="00E038AE" w:rsidRPr="00C7066B" w:rsidRDefault="00E038AE" w:rsidP="00A95A1F">
            <w:pPr>
              <w:spacing w:after="0" w:line="240" w:lineRule="auto"/>
              <w:ind w:right="17"/>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Nota De Referencia</w:t>
            </w:r>
          </w:p>
        </w:tc>
        <w:tc>
          <w:tcPr>
            <w:tcW w:w="1147" w:type="pct"/>
            <w:vAlign w:val="center"/>
          </w:tcPr>
          <w:p w14:paraId="744CB52E" w14:textId="77777777" w:rsidR="00E038AE" w:rsidRPr="00C7066B" w:rsidRDefault="00E038AE"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Respuesta Del Contratista</w:t>
            </w:r>
          </w:p>
        </w:tc>
      </w:tr>
      <w:tr w:rsidR="00583155" w:rsidRPr="00C7066B" w14:paraId="236B90CC" w14:textId="77777777" w:rsidTr="00583155">
        <w:trPr>
          <w:trHeight w:val="50"/>
        </w:trPr>
        <w:tc>
          <w:tcPr>
            <w:tcW w:w="383" w:type="pct"/>
            <w:vAlign w:val="center"/>
          </w:tcPr>
          <w:p w14:paraId="61145FA7" w14:textId="77777777" w:rsidR="00E038AE" w:rsidRPr="00C7066B" w:rsidRDefault="00E038AE"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504" w:type="pct"/>
            <w:vAlign w:val="center"/>
          </w:tcPr>
          <w:p w14:paraId="65A66587" w14:textId="77777777" w:rsidR="00E038AE" w:rsidRPr="00C7066B" w:rsidRDefault="00E038AE"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943" w:type="pct"/>
          </w:tcPr>
          <w:p w14:paraId="3B91E068" w14:textId="77777777" w:rsidR="00E038AE" w:rsidRPr="00C7066B" w:rsidRDefault="00E038AE" w:rsidP="00A95A1F">
            <w:pPr>
              <w:spacing w:after="0" w:line="240" w:lineRule="auto"/>
              <w:ind w:right="284"/>
              <w:jc w:val="center"/>
              <w:rPr>
                <w:rFonts w:ascii="Museo Sans 300" w:eastAsia="Times New Roman" w:hAnsi="Museo Sans 300" w:cs="Arial"/>
                <w:b/>
                <w:sz w:val="16"/>
                <w:szCs w:val="16"/>
                <w:lang w:val="es-CO" w:eastAsia="es-ES"/>
              </w:rPr>
            </w:pPr>
          </w:p>
        </w:tc>
        <w:tc>
          <w:tcPr>
            <w:tcW w:w="1022" w:type="pct"/>
          </w:tcPr>
          <w:p w14:paraId="665AD2FD" w14:textId="77777777" w:rsidR="00E038AE" w:rsidRPr="00C7066B" w:rsidRDefault="00E038AE" w:rsidP="00A95A1F">
            <w:pPr>
              <w:spacing w:after="0" w:line="240" w:lineRule="auto"/>
              <w:ind w:right="284"/>
              <w:jc w:val="center"/>
              <w:rPr>
                <w:rFonts w:ascii="Museo Sans 300" w:eastAsia="Times New Roman" w:hAnsi="Museo Sans 300" w:cs="Arial"/>
                <w:b/>
                <w:sz w:val="16"/>
                <w:szCs w:val="16"/>
                <w:lang w:val="es-CO" w:eastAsia="es-ES"/>
              </w:rPr>
            </w:pPr>
          </w:p>
        </w:tc>
        <w:tc>
          <w:tcPr>
            <w:tcW w:w="1147" w:type="pct"/>
          </w:tcPr>
          <w:p w14:paraId="455D329D" w14:textId="77777777" w:rsidR="00E038AE" w:rsidRPr="00C7066B" w:rsidRDefault="00E038AE" w:rsidP="00A95A1F">
            <w:pPr>
              <w:spacing w:after="0" w:line="240" w:lineRule="auto"/>
              <w:ind w:right="284"/>
              <w:jc w:val="center"/>
              <w:rPr>
                <w:rFonts w:ascii="Museo Sans 300" w:eastAsia="Times New Roman" w:hAnsi="Museo Sans 300" w:cs="Arial"/>
                <w:b/>
                <w:sz w:val="16"/>
                <w:szCs w:val="16"/>
                <w:lang w:val="es-CO" w:eastAsia="es-ES"/>
              </w:rPr>
            </w:pPr>
          </w:p>
        </w:tc>
      </w:tr>
    </w:tbl>
    <w:p w14:paraId="709E9AD4" w14:textId="77777777" w:rsidR="00E038AE" w:rsidRPr="00C7066B" w:rsidRDefault="00E038AE" w:rsidP="00E038AE">
      <w:pPr>
        <w:spacing w:after="0" w:line="240" w:lineRule="auto"/>
        <w:ind w:left="360" w:right="284"/>
        <w:rPr>
          <w:rFonts w:ascii="Museo Sans 300" w:eastAsia="Times New Roman" w:hAnsi="Museo Sans 300" w:cs="Arial"/>
          <w:b/>
          <w:sz w:val="16"/>
          <w:szCs w:val="16"/>
          <w:lang w:val="es-CO" w:eastAsia="es-ES"/>
        </w:rPr>
      </w:pPr>
    </w:p>
    <w:p w14:paraId="0FA6A41D" w14:textId="77777777" w:rsidR="00E038AE" w:rsidRPr="00C7066B" w:rsidRDefault="00E038AE" w:rsidP="00E038AE">
      <w:pPr>
        <w:numPr>
          <w:ilvl w:val="0"/>
          <w:numId w:val="76"/>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AMORTIZACION DEL ANTICIPO (cuando aplique)</w:t>
      </w:r>
    </w:p>
    <w:tbl>
      <w:tblPr>
        <w:tblW w:w="9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7"/>
        <w:gridCol w:w="3531"/>
        <w:gridCol w:w="2650"/>
      </w:tblGrid>
      <w:tr w:rsidR="00730086" w:rsidRPr="00C7066B" w14:paraId="23F0E453" w14:textId="77777777" w:rsidTr="001734A7">
        <w:trPr>
          <w:trHeight w:val="26"/>
        </w:trPr>
        <w:tc>
          <w:tcPr>
            <w:tcW w:w="3147" w:type="dxa"/>
            <w:shd w:val="clear" w:color="auto" w:fill="auto"/>
          </w:tcPr>
          <w:p w14:paraId="06F2B1FF" w14:textId="77777777" w:rsidR="00E038AE" w:rsidRPr="00C7066B" w:rsidRDefault="00E038AE" w:rsidP="00A95A1F">
            <w:pPr>
              <w:spacing w:after="0" w:line="240" w:lineRule="auto"/>
              <w:ind w:right="1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Amortizaciones</w:t>
            </w:r>
          </w:p>
        </w:tc>
        <w:tc>
          <w:tcPr>
            <w:tcW w:w="3531" w:type="dxa"/>
            <w:shd w:val="clear" w:color="auto" w:fill="auto"/>
          </w:tcPr>
          <w:p w14:paraId="27A345BA" w14:textId="77777777" w:rsidR="00E038AE" w:rsidRPr="00C7066B" w:rsidRDefault="00E038AE" w:rsidP="00A95A1F">
            <w:pPr>
              <w:spacing w:after="0" w:line="240" w:lineRule="auto"/>
              <w:ind w:right="-21"/>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650" w:type="dxa"/>
            <w:shd w:val="clear" w:color="auto" w:fill="auto"/>
          </w:tcPr>
          <w:p w14:paraId="3DB6ABFD" w14:textId="77777777" w:rsidR="00E038AE" w:rsidRPr="00C7066B" w:rsidRDefault="00E038AE"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583155" w:rsidRPr="00C7066B" w14:paraId="267017F1" w14:textId="77777777" w:rsidTr="00583155">
        <w:trPr>
          <w:trHeight w:val="26"/>
        </w:trPr>
        <w:tc>
          <w:tcPr>
            <w:tcW w:w="3147" w:type="dxa"/>
            <w:shd w:val="clear" w:color="auto" w:fill="auto"/>
          </w:tcPr>
          <w:p w14:paraId="6B740EB4" w14:textId="77777777" w:rsidR="00E038AE" w:rsidRPr="00C7066B" w:rsidRDefault="00E038AE"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531" w:type="dxa"/>
            <w:shd w:val="clear" w:color="auto" w:fill="auto"/>
          </w:tcPr>
          <w:p w14:paraId="5E650554" w14:textId="77777777" w:rsidR="00E038AE" w:rsidRPr="00C7066B" w:rsidRDefault="00E038AE" w:rsidP="00A95A1F">
            <w:pPr>
              <w:spacing w:after="0" w:line="240" w:lineRule="auto"/>
              <w:ind w:right="284"/>
              <w:jc w:val="center"/>
              <w:rPr>
                <w:rFonts w:ascii="Museo Sans 300" w:eastAsia="Times New Roman" w:hAnsi="Museo Sans 300" w:cs="Arial"/>
                <w:bCs/>
                <w:sz w:val="16"/>
                <w:szCs w:val="16"/>
                <w:lang w:val="es-CO" w:eastAsia="es-ES"/>
              </w:rPr>
            </w:pPr>
          </w:p>
        </w:tc>
        <w:tc>
          <w:tcPr>
            <w:tcW w:w="2650" w:type="dxa"/>
            <w:shd w:val="clear" w:color="auto" w:fill="auto"/>
          </w:tcPr>
          <w:p w14:paraId="648A3DC2" w14:textId="77777777" w:rsidR="00E038AE" w:rsidRPr="00C7066B" w:rsidRDefault="00E038AE" w:rsidP="00A95A1F">
            <w:pPr>
              <w:spacing w:after="0" w:line="240" w:lineRule="auto"/>
              <w:ind w:right="284"/>
              <w:jc w:val="center"/>
              <w:rPr>
                <w:rFonts w:ascii="Museo Sans 300" w:eastAsia="Times New Roman" w:hAnsi="Museo Sans 300" w:cs="Arial"/>
                <w:bCs/>
                <w:sz w:val="16"/>
                <w:szCs w:val="16"/>
                <w:lang w:val="es-CO" w:eastAsia="es-ES"/>
              </w:rPr>
            </w:pPr>
          </w:p>
        </w:tc>
      </w:tr>
    </w:tbl>
    <w:p w14:paraId="35533192" w14:textId="77777777" w:rsidR="00E038AE" w:rsidRPr="00C7066B" w:rsidRDefault="00E038AE" w:rsidP="00E038AE">
      <w:pPr>
        <w:spacing w:after="0" w:line="240" w:lineRule="auto"/>
        <w:ind w:left="360" w:right="284"/>
        <w:rPr>
          <w:rFonts w:ascii="Museo Sans 300" w:eastAsia="Times New Roman" w:hAnsi="Museo Sans 300" w:cs="Arial"/>
          <w:b/>
          <w:sz w:val="16"/>
          <w:szCs w:val="16"/>
          <w:lang w:val="es-CO" w:eastAsia="es-ES"/>
        </w:rPr>
      </w:pPr>
    </w:p>
    <w:p w14:paraId="53A190A5" w14:textId="77777777" w:rsidR="00E038AE" w:rsidRPr="00C7066B" w:rsidRDefault="00E038AE" w:rsidP="00E038AE">
      <w:pPr>
        <w:numPr>
          <w:ilvl w:val="0"/>
          <w:numId w:val="76"/>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CONTROL DE RETENCIONES (cuando aplique)</w:t>
      </w:r>
    </w:p>
    <w:tbl>
      <w:tblPr>
        <w:tblW w:w="94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3"/>
        <w:gridCol w:w="3730"/>
        <w:gridCol w:w="2793"/>
      </w:tblGrid>
      <w:tr w:rsidR="00730086" w:rsidRPr="00C7066B" w14:paraId="7107F260" w14:textId="77777777" w:rsidTr="001734A7">
        <w:trPr>
          <w:trHeight w:val="26"/>
        </w:trPr>
        <w:tc>
          <w:tcPr>
            <w:tcW w:w="2923" w:type="dxa"/>
            <w:shd w:val="clear" w:color="auto" w:fill="auto"/>
          </w:tcPr>
          <w:p w14:paraId="7836E547" w14:textId="77777777" w:rsidR="00E038AE" w:rsidRPr="00C7066B" w:rsidRDefault="00E038AE" w:rsidP="00A95A1F">
            <w:pPr>
              <w:tabs>
                <w:tab w:val="left" w:pos="3835"/>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 de pago</w:t>
            </w:r>
          </w:p>
        </w:tc>
        <w:tc>
          <w:tcPr>
            <w:tcW w:w="3730" w:type="dxa"/>
            <w:shd w:val="clear" w:color="auto" w:fill="auto"/>
          </w:tcPr>
          <w:p w14:paraId="6D06BEBD" w14:textId="77777777" w:rsidR="00E038AE" w:rsidRPr="00C7066B" w:rsidRDefault="00E038AE" w:rsidP="00A95A1F">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793" w:type="dxa"/>
            <w:shd w:val="clear" w:color="auto" w:fill="auto"/>
          </w:tcPr>
          <w:p w14:paraId="36D052DE" w14:textId="77777777" w:rsidR="00E038AE" w:rsidRPr="00C7066B" w:rsidRDefault="00E038AE"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583155" w:rsidRPr="00C7066B" w14:paraId="63EF483C" w14:textId="77777777" w:rsidTr="00583155">
        <w:trPr>
          <w:trHeight w:val="26"/>
        </w:trPr>
        <w:tc>
          <w:tcPr>
            <w:tcW w:w="2923" w:type="dxa"/>
            <w:shd w:val="clear" w:color="auto" w:fill="auto"/>
          </w:tcPr>
          <w:p w14:paraId="58EA4403" w14:textId="77777777" w:rsidR="00E038AE" w:rsidRPr="00C7066B" w:rsidRDefault="00E038AE"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730" w:type="dxa"/>
            <w:shd w:val="clear" w:color="auto" w:fill="auto"/>
          </w:tcPr>
          <w:p w14:paraId="2E3FF9BD" w14:textId="77777777" w:rsidR="00E038AE" w:rsidRPr="00C7066B" w:rsidRDefault="00E038AE" w:rsidP="00A95A1F">
            <w:pPr>
              <w:spacing w:after="0" w:line="240" w:lineRule="auto"/>
              <w:ind w:right="284"/>
              <w:jc w:val="center"/>
              <w:rPr>
                <w:rFonts w:ascii="Museo Sans 300" w:eastAsia="Times New Roman" w:hAnsi="Museo Sans 300" w:cs="Arial"/>
                <w:bCs/>
                <w:sz w:val="16"/>
                <w:szCs w:val="16"/>
                <w:lang w:val="es-CO" w:eastAsia="es-ES"/>
              </w:rPr>
            </w:pPr>
          </w:p>
        </w:tc>
        <w:tc>
          <w:tcPr>
            <w:tcW w:w="2793" w:type="dxa"/>
            <w:shd w:val="clear" w:color="auto" w:fill="auto"/>
          </w:tcPr>
          <w:p w14:paraId="675C888C" w14:textId="77777777" w:rsidR="00E038AE" w:rsidRPr="00C7066B" w:rsidRDefault="00E038AE" w:rsidP="00A95A1F">
            <w:pPr>
              <w:spacing w:after="0" w:line="240" w:lineRule="auto"/>
              <w:ind w:right="284"/>
              <w:jc w:val="center"/>
              <w:rPr>
                <w:rFonts w:ascii="Museo Sans 300" w:eastAsia="Times New Roman" w:hAnsi="Museo Sans 300" w:cs="Arial"/>
                <w:b/>
                <w:sz w:val="16"/>
                <w:szCs w:val="16"/>
                <w:lang w:val="es-CO" w:eastAsia="es-ES"/>
              </w:rPr>
            </w:pPr>
          </w:p>
        </w:tc>
      </w:tr>
    </w:tbl>
    <w:p w14:paraId="6DB31CC8" w14:textId="77777777" w:rsidR="00E038AE" w:rsidRPr="00C7066B" w:rsidRDefault="00E038AE" w:rsidP="00E038AE">
      <w:pPr>
        <w:spacing w:after="0" w:line="240" w:lineRule="auto"/>
        <w:ind w:right="284"/>
        <w:rPr>
          <w:rFonts w:ascii="Museo Sans 300" w:eastAsia="Times New Roman" w:hAnsi="Museo Sans 300" w:cs="Arial"/>
          <w:b/>
          <w:sz w:val="16"/>
          <w:szCs w:val="16"/>
          <w:lang w:val="es-CO" w:eastAsia="es-ES"/>
        </w:rPr>
      </w:pPr>
    </w:p>
    <w:p w14:paraId="0B640F95" w14:textId="77777777" w:rsidR="00E038AE" w:rsidRPr="00C7066B" w:rsidRDefault="00E038AE" w:rsidP="00E038AE">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OBSERVACIONES:</w:t>
      </w:r>
    </w:p>
    <w:p w14:paraId="18B68266" w14:textId="77777777" w:rsidR="00E038AE" w:rsidRPr="00C7066B" w:rsidRDefault="00E038AE" w:rsidP="00E038AE">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2DF4434" w14:textId="77777777" w:rsidR="00E038AE" w:rsidRPr="00C7066B" w:rsidRDefault="00E038AE" w:rsidP="00E038AE">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C7066B">
        <w:rPr>
          <w:rFonts w:ascii="Museo Sans 300" w:eastAsia="Times New Roman" w:hAnsi="Museo Sans 300" w:cs="Arial"/>
          <w:sz w:val="16"/>
          <w:szCs w:val="16"/>
          <w:lang w:val="es-CO" w:eastAsia="es-ES"/>
        </w:rPr>
        <w:t>de</w:t>
      </w:r>
      <w:proofErr w:type="spellEnd"/>
      <w:r w:rsidRPr="00C7066B">
        <w:rPr>
          <w:rFonts w:ascii="Museo Sans 300" w:eastAsia="Times New Roman" w:hAnsi="Museo Sans 300" w:cs="Arial"/>
          <w:sz w:val="16"/>
          <w:szCs w:val="16"/>
          <w:lang w:val="es-CO" w:eastAsia="es-ES"/>
        </w:rPr>
        <w:t xml:space="preserve"> 2025.</w:t>
      </w:r>
    </w:p>
    <w:p w14:paraId="0A484DB8" w14:textId="77777777" w:rsidR="00E038AE" w:rsidRPr="00C7066B" w:rsidRDefault="00E038AE" w:rsidP="00E038AE">
      <w:pPr>
        <w:spacing w:after="0" w:line="240" w:lineRule="auto"/>
        <w:ind w:left="-284" w:right="284"/>
        <w:jc w:val="center"/>
        <w:rPr>
          <w:rFonts w:ascii="Museo Sans 300" w:eastAsia="Times New Roman" w:hAnsi="Museo Sans 300" w:cs="Arial"/>
          <w:sz w:val="16"/>
          <w:szCs w:val="16"/>
          <w:lang w:val="es-CO" w:eastAsia="es-ES"/>
        </w:rPr>
      </w:pPr>
    </w:p>
    <w:p w14:paraId="12DA429F" w14:textId="77777777" w:rsidR="00E038AE" w:rsidRPr="00C7066B" w:rsidRDefault="00E038AE" w:rsidP="00E038AE">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730086" w:rsidRPr="00C7066B" w14:paraId="65384BCD" w14:textId="77777777" w:rsidTr="00A95A1F">
        <w:trPr>
          <w:trHeight w:val="316"/>
          <w:jc w:val="center"/>
        </w:trPr>
        <w:tc>
          <w:tcPr>
            <w:tcW w:w="4829" w:type="dxa"/>
            <w:shd w:val="clear" w:color="auto" w:fill="auto"/>
          </w:tcPr>
          <w:p w14:paraId="5A3A78C5" w14:textId="77777777" w:rsidR="00E038AE" w:rsidRPr="00C7066B" w:rsidRDefault="00E038AE" w:rsidP="00A95A1F">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10380173" w14:textId="77777777" w:rsidR="00E038AE" w:rsidRPr="00C7066B" w:rsidRDefault="00E038AE" w:rsidP="00A95A1F">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4F9C511F" w14:textId="77777777" w:rsidR="00E038AE" w:rsidRPr="00C7066B" w:rsidRDefault="00E038AE" w:rsidP="00A95A1F">
            <w:pPr>
              <w:spacing w:after="0" w:line="240" w:lineRule="auto"/>
              <w:ind w:right="284"/>
              <w:jc w:val="center"/>
              <w:rPr>
                <w:rFonts w:ascii="Museo Sans 300" w:eastAsia="Times New Roman" w:hAnsi="Museo Sans 300" w:cs="Arial"/>
                <w:b/>
                <w:sz w:val="16"/>
                <w:szCs w:val="16"/>
                <w:u w:val="single"/>
                <w:lang w:val="es-MX" w:eastAsia="es-ES"/>
              </w:rPr>
            </w:pPr>
            <w:r w:rsidRPr="00C7066B">
              <w:rPr>
                <w:rFonts w:ascii="Museo Sans 300" w:eastAsia="Times New Roman" w:hAnsi="Museo Sans 300" w:cs="Arial"/>
                <w:b/>
                <w:sz w:val="16"/>
                <w:szCs w:val="16"/>
                <w:u w:val="single"/>
                <w:lang w:val="es-MX" w:eastAsia="es-ES"/>
              </w:rPr>
              <w:t>(NOMBRE)</w:t>
            </w:r>
          </w:p>
          <w:p w14:paraId="3AE102E1" w14:textId="77777777" w:rsidR="00E038AE" w:rsidRPr="00C7066B" w:rsidRDefault="00E038AE" w:rsidP="00A95A1F">
            <w:pPr>
              <w:spacing w:after="0" w:line="240" w:lineRule="auto"/>
              <w:ind w:right="284"/>
              <w:jc w:val="center"/>
              <w:rPr>
                <w:rFonts w:ascii="Museo Sans 300" w:eastAsia="Times New Roman" w:hAnsi="Museo Sans 300" w:cs="Arial"/>
                <w:b/>
                <w:sz w:val="16"/>
                <w:szCs w:val="16"/>
                <w:lang w:val="es-MX" w:eastAsia="es-ES"/>
              </w:rPr>
            </w:pPr>
            <w:r w:rsidRPr="00C7066B">
              <w:rPr>
                <w:rFonts w:ascii="Museo Sans 300" w:eastAsia="Times New Roman" w:hAnsi="Museo Sans 300" w:cs="Arial"/>
                <w:b/>
                <w:sz w:val="16"/>
                <w:szCs w:val="16"/>
                <w:lang w:val="es-MX" w:eastAsia="es-ES"/>
              </w:rPr>
              <w:t>Administrador del Contrato</w:t>
            </w:r>
          </w:p>
        </w:tc>
      </w:tr>
    </w:tbl>
    <w:p w14:paraId="5664AC2A" w14:textId="77777777" w:rsidR="0042418E" w:rsidRDefault="0042418E" w:rsidP="00515E3D">
      <w:pPr>
        <w:pStyle w:val="Ttulo1"/>
        <w:spacing w:before="0" w:after="0" w:line="240" w:lineRule="auto"/>
        <w:jc w:val="center"/>
        <w:rPr>
          <w:rFonts w:ascii="Museo Sans 300" w:hAnsi="Museo Sans 300"/>
          <w:sz w:val="20"/>
          <w:szCs w:val="20"/>
        </w:rPr>
      </w:pPr>
      <w:bookmarkStart w:id="464" w:name="_Toc210837942"/>
    </w:p>
    <w:p w14:paraId="37FBEA3A" w14:textId="6BDB47F6" w:rsidR="008B207C" w:rsidRPr="00162377" w:rsidRDefault="00A30423" w:rsidP="00515E3D">
      <w:pPr>
        <w:pStyle w:val="Ttulo1"/>
        <w:spacing w:before="0" w:after="0" w:line="240" w:lineRule="auto"/>
        <w:jc w:val="center"/>
        <w:rPr>
          <w:rFonts w:ascii="Museo Sans 300" w:hAnsi="Museo Sans 300"/>
          <w:i/>
          <w:sz w:val="20"/>
          <w:szCs w:val="20"/>
          <w:lang w:val="es-MX"/>
        </w:rPr>
      </w:pPr>
      <w:r w:rsidRPr="00162377">
        <w:rPr>
          <w:rFonts w:ascii="Museo Sans 300" w:hAnsi="Museo Sans 300"/>
          <w:sz w:val="20"/>
          <w:szCs w:val="20"/>
        </w:rPr>
        <w:t xml:space="preserve">Anexo </w:t>
      </w:r>
      <w:r w:rsidRPr="00162377">
        <w:rPr>
          <w:rFonts w:ascii="Museo Sans 300" w:hAnsi="Museo Sans 300"/>
          <w:sz w:val="20"/>
          <w:szCs w:val="20"/>
          <w:lang w:val="es-SV"/>
        </w:rPr>
        <w:t>1</w:t>
      </w:r>
      <w:r w:rsidRPr="00162377">
        <w:rPr>
          <w:rFonts w:ascii="Museo Sans 300" w:hAnsi="Museo Sans 300"/>
          <w:sz w:val="20"/>
          <w:szCs w:val="20"/>
          <w:lang w:val="es-MX"/>
        </w:rPr>
        <w:t xml:space="preserve"> “</w:t>
      </w:r>
      <w:r w:rsidRPr="00162377">
        <w:rPr>
          <w:rFonts w:ascii="Museo Sans 300" w:hAnsi="Museo Sans 300"/>
          <w:sz w:val="20"/>
          <w:szCs w:val="20"/>
        </w:rPr>
        <w:t xml:space="preserve">Instrucciones Generales </w:t>
      </w:r>
      <w:proofErr w:type="spellStart"/>
      <w:r w:rsidRPr="00162377">
        <w:rPr>
          <w:rFonts w:ascii="Museo Sans 300" w:hAnsi="Museo Sans 300"/>
          <w:sz w:val="20"/>
          <w:szCs w:val="20"/>
          <w:lang w:val="es-SV"/>
        </w:rPr>
        <w:t>d</w:t>
      </w:r>
      <w:r w:rsidRPr="00162377">
        <w:rPr>
          <w:rFonts w:ascii="Museo Sans 300" w:hAnsi="Museo Sans 300"/>
          <w:sz w:val="20"/>
          <w:szCs w:val="20"/>
        </w:rPr>
        <w:t>e</w:t>
      </w:r>
      <w:proofErr w:type="spellEnd"/>
      <w:r w:rsidRPr="00162377">
        <w:rPr>
          <w:rFonts w:ascii="Museo Sans 300" w:hAnsi="Museo Sans 300"/>
          <w:sz w:val="20"/>
          <w:szCs w:val="20"/>
        </w:rPr>
        <w:t xml:space="preserve"> Obligatorio Cumplimiento Emitidos </w:t>
      </w:r>
      <w:r w:rsidRPr="00162377">
        <w:rPr>
          <w:rFonts w:ascii="Museo Sans 300" w:hAnsi="Museo Sans 300"/>
          <w:sz w:val="20"/>
          <w:szCs w:val="20"/>
          <w:lang w:val="es-SV"/>
        </w:rPr>
        <w:t>p</w:t>
      </w:r>
      <w:proofErr w:type="spellStart"/>
      <w:r w:rsidRPr="00162377">
        <w:rPr>
          <w:rFonts w:ascii="Museo Sans 300" w:hAnsi="Museo Sans 300"/>
          <w:sz w:val="20"/>
          <w:szCs w:val="20"/>
        </w:rPr>
        <w:t>or</w:t>
      </w:r>
      <w:proofErr w:type="spellEnd"/>
      <w:r w:rsidRPr="00162377">
        <w:rPr>
          <w:rFonts w:ascii="Museo Sans 300" w:hAnsi="Museo Sans 300"/>
          <w:sz w:val="20"/>
          <w:szCs w:val="20"/>
        </w:rPr>
        <w:t xml:space="preserve"> CEPA”</w:t>
      </w:r>
      <w:bookmarkEnd w:id="464"/>
    </w:p>
    <w:p w14:paraId="565595E6" w14:textId="77777777" w:rsidR="002E0B60" w:rsidRPr="00162377" w:rsidRDefault="002E0B60" w:rsidP="009E3324">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2C6488CC" w14:textId="77777777" w:rsidR="002E0B60" w:rsidRPr="00162377" w:rsidRDefault="002E0B60" w:rsidP="009E3324">
      <w:pPr>
        <w:pStyle w:val="Lista2"/>
        <w:numPr>
          <w:ilvl w:val="0"/>
          <w:numId w:val="14"/>
        </w:numPr>
        <w:spacing w:after="0" w:line="240" w:lineRule="auto"/>
        <w:jc w:val="both"/>
        <w:rPr>
          <w:rFonts w:ascii="Museo Sans 300" w:hAnsi="Museo Sans 300"/>
          <w:b/>
          <w:bCs/>
          <w:sz w:val="20"/>
          <w:szCs w:val="20"/>
        </w:rPr>
      </w:pPr>
      <w:bookmarkStart w:id="465" w:name="_Hlk140165153"/>
      <w:r w:rsidRPr="00162377">
        <w:rPr>
          <w:rFonts w:ascii="Museo Sans 300" w:hAnsi="Museo Sans 300"/>
          <w:b/>
          <w:bCs/>
          <w:sz w:val="20"/>
          <w:szCs w:val="20"/>
        </w:rPr>
        <w:t xml:space="preserve">INSTRUCCIONES GENERALES </w:t>
      </w:r>
    </w:p>
    <w:p w14:paraId="27E0D7B2" w14:textId="77777777" w:rsidR="002E0B60" w:rsidRPr="00162377" w:rsidRDefault="002E0B60" w:rsidP="009E3324">
      <w:pPr>
        <w:pStyle w:val="Lista2"/>
        <w:spacing w:after="0" w:line="240" w:lineRule="auto"/>
        <w:jc w:val="both"/>
        <w:rPr>
          <w:rFonts w:ascii="Museo Sans 300" w:hAnsi="Museo Sans 300"/>
          <w:sz w:val="20"/>
          <w:szCs w:val="20"/>
        </w:rPr>
      </w:pPr>
    </w:p>
    <w:p w14:paraId="77BF9C7B" w14:textId="77777777" w:rsidR="001274A0" w:rsidRPr="00162377" w:rsidRDefault="001274A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Se verificará que no forme parte de los inhabilitados e incapacitados para ofertar. (Art. 24 y 25 LCP)</w:t>
      </w:r>
    </w:p>
    <w:p w14:paraId="0CE30C34" w14:textId="77777777" w:rsidR="001274A0" w:rsidRPr="00162377" w:rsidRDefault="001274A0" w:rsidP="009E3324">
      <w:pPr>
        <w:pStyle w:val="Lista2"/>
        <w:spacing w:after="0" w:line="240" w:lineRule="auto"/>
        <w:ind w:left="792" w:firstLine="0"/>
        <w:jc w:val="both"/>
        <w:rPr>
          <w:rFonts w:ascii="Museo Sans 300" w:hAnsi="Museo Sans 300"/>
          <w:sz w:val="20"/>
          <w:szCs w:val="20"/>
        </w:rPr>
      </w:pPr>
    </w:p>
    <w:p w14:paraId="7D57E18E"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La presentación de la oferta por parte del </w:t>
      </w:r>
      <w:r w:rsidR="008164F6" w:rsidRPr="00162377">
        <w:rPr>
          <w:rFonts w:ascii="Museo Sans 300" w:hAnsi="Museo Sans 300"/>
          <w:sz w:val="20"/>
          <w:szCs w:val="20"/>
        </w:rPr>
        <w:t>participante</w:t>
      </w:r>
      <w:r w:rsidRPr="00162377">
        <w:rPr>
          <w:rFonts w:ascii="Museo Sans 300" w:hAnsi="Museo Sans 300"/>
          <w:sz w:val="20"/>
          <w:szCs w:val="20"/>
        </w:rPr>
        <w:t xml:space="preserve"> da por aceptadas las condiciones contenidas en este </w:t>
      </w:r>
      <w:r w:rsidR="00C57732" w:rsidRPr="00162377">
        <w:rPr>
          <w:rFonts w:ascii="Museo Sans 300" w:hAnsi="Museo Sans 300"/>
          <w:sz w:val="20"/>
          <w:szCs w:val="20"/>
        </w:rPr>
        <w:t>D</w:t>
      </w:r>
      <w:r w:rsidRPr="00162377">
        <w:rPr>
          <w:rFonts w:ascii="Museo Sans 300" w:hAnsi="Museo Sans 300"/>
          <w:sz w:val="20"/>
          <w:szCs w:val="20"/>
        </w:rPr>
        <w:t xml:space="preserve">ocumento de </w:t>
      </w:r>
      <w:r w:rsidR="00C57732" w:rsidRPr="00162377">
        <w:rPr>
          <w:rFonts w:ascii="Museo Sans 300" w:hAnsi="Museo Sans 300"/>
          <w:sz w:val="20"/>
          <w:szCs w:val="20"/>
        </w:rPr>
        <w:t>S</w:t>
      </w:r>
      <w:r w:rsidRPr="00162377">
        <w:rPr>
          <w:rFonts w:ascii="Museo Sans 300" w:hAnsi="Museo Sans 300"/>
          <w:sz w:val="20"/>
          <w:szCs w:val="20"/>
        </w:rPr>
        <w:t xml:space="preserve">olicitud de </w:t>
      </w:r>
      <w:r w:rsidR="00C57732" w:rsidRPr="00162377">
        <w:rPr>
          <w:rFonts w:ascii="Museo Sans 300" w:hAnsi="Museo Sans 300"/>
          <w:sz w:val="20"/>
          <w:szCs w:val="20"/>
        </w:rPr>
        <w:t>O</w:t>
      </w:r>
      <w:r w:rsidRPr="00162377">
        <w:rPr>
          <w:rFonts w:ascii="Museo Sans 300" w:hAnsi="Museo Sans 300"/>
          <w:sz w:val="20"/>
          <w:szCs w:val="20"/>
        </w:rPr>
        <w:t>ferta.</w:t>
      </w:r>
    </w:p>
    <w:p w14:paraId="2F750D68" w14:textId="77777777" w:rsidR="001A771B" w:rsidRPr="00162377" w:rsidRDefault="001A771B" w:rsidP="009E3324">
      <w:pPr>
        <w:pStyle w:val="Lista2"/>
        <w:spacing w:after="0" w:line="240" w:lineRule="auto"/>
        <w:ind w:left="792" w:firstLine="0"/>
        <w:jc w:val="both"/>
        <w:rPr>
          <w:rFonts w:ascii="Museo Sans 300" w:hAnsi="Museo Sans 300"/>
          <w:sz w:val="20"/>
          <w:szCs w:val="20"/>
        </w:rPr>
      </w:pPr>
    </w:p>
    <w:p w14:paraId="38901C55" w14:textId="71AEE0E8" w:rsidR="00CB5DE8" w:rsidRPr="00162377" w:rsidRDefault="00CB5DE8"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El </w:t>
      </w:r>
      <w:r w:rsidR="00C57732" w:rsidRPr="00162377">
        <w:rPr>
          <w:rFonts w:ascii="Museo Sans 300" w:hAnsi="Museo Sans 300"/>
          <w:sz w:val="20"/>
          <w:szCs w:val="20"/>
        </w:rPr>
        <w:t>D</w:t>
      </w:r>
      <w:r w:rsidRPr="00162377">
        <w:rPr>
          <w:rFonts w:ascii="Museo Sans 300" w:hAnsi="Museo Sans 300"/>
          <w:sz w:val="20"/>
          <w:szCs w:val="20"/>
        </w:rPr>
        <w:t xml:space="preserve">ocumento de </w:t>
      </w:r>
      <w:r w:rsidR="00C57732" w:rsidRPr="00162377">
        <w:rPr>
          <w:rFonts w:ascii="Museo Sans 300" w:hAnsi="Museo Sans 300"/>
          <w:sz w:val="20"/>
          <w:szCs w:val="20"/>
        </w:rPr>
        <w:t>S</w:t>
      </w:r>
      <w:r w:rsidRPr="00162377">
        <w:rPr>
          <w:rFonts w:ascii="Museo Sans 300" w:hAnsi="Museo Sans 300"/>
          <w:sz w:val="20"/>
          <w:szCs w:val="20"/>
        </w:rPr>
        <w:t xml:space="preserve">olicitud de </w:t>
      </w:r>
      <w:r w:rsidR="00C57732" w:rsidRPr="00162377">
        <w:rPr>
          <w:rFonts w:ascii="Museo Sans 300" w:hAnsi="Museo Sans 300"/>
          <w:sz w:val="20"/>
          <w:szCs w:val="20"/>
        </w:rPr>
        <w:t>O</w:t>
      </w:r>
      <w:r w:rsidRPr="00162377">
        <w:rPr>
          <w:rFonts w:ascii="Museo Sans 300" w:hAnsi="Museo Sans 300"/>
          <w:sz w:val="20"/>
          <w:szCs w:val="20"/>
        </w:rPr>
        <w:t>ferta podrá ser descargados del sitio web de COMPRASAL de la DINAC</w:t>
      </w:r>
      <w:r w:rsidR="004900D6" w:rsidRPr="00162377">
        <w:rPr>
          <w:rFonts w:ascii="Museo Sans 300" w:hAnsi="Museo Sans 300"/>
          <w:sz w:val="20"/>
          <w:szCs w:val="20"/>
        </w:rPr>
        <w:t>, sitio web de CEPA</w:t>
      </w:r>
      <w:r w:rsidRPr="00162377">
        <w:rPr>
          <w:rFonts w:ascii="Museo Sans 300" w:hAnsi="Museo Sans 300"/>
          <w:sz w:val="20"/>
          <w:szCs w:val="20"/>
        </w:rPr>
        <w:t xml:space="preserve"> o retirados en las oficinas de CEPA</w:t>
      </w:r>
      <w:r w:rsidR="00712663" w:rsidRPr="00162377">
        <w:rPr>
          <w:rFonts w:ascii="Museo Sans 300" w:hAnsi="Museo Sans 300"/>
          <w:sz w:val="20"/>
          <w:szCs w:val="20"/>
        </w:rPr>
        <w:t>.</w:t>
      </w:r>
    </w:p>
    <w:p w14:paraId="64081A77" w14:textId="77777777" w:rsidR="006B1A4F" w:rsidRPr="00162377" w:rsidRDefault="006B1A4F" w:rsidP="009E3324">
      <w:pPr>
        <w:pStyle w:val="Lista2"/>
        <w:spacing w:after="0" w:line="240" w:lineRule="auto"/>
        <w:ind w:left="792" w:firstLine="0"/>
        <w:jc w:val="both"/>
        <w:rPr>
          <w:rFonts w:ascii="Museo Sans 300" w:hAnsi="Museo Sans 300"/>
          <w:sz w:val="20"/>
          <w:szCs w:val="20"/>
        </w:rPr>
      </w:pPr>
    </w:p>
    <w:bookmarkEnd w:id="465"/>
    <w:p w14:paraId="5AB378FD" w14:textId="288F3335"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Se incluyen planos y/o fotografías (si hubiere) como complemento de este documento, por lo que las personas inscritas en RUPES</w:t>
      </w:r>
      <w:r w:rsidR="00900018">
        <w:rPr>
          <w:rFonts w:ascii="Museo Sans 300" w:hAnsi="Museo Sans 300"/>
          <w:sz w:val="20"/>
          <w:szCs w:val="20"/>
        </w:rPr>
        <w:t xml:space="preserve"> e inscritas en el proceso</w:t>
      </w:r>
      <w:r w:rsidR="004A5800">
        <w:rPr>
          <w:rFonts w:ascii="Museo Sans 300" w:hAnsi="Museo Sans 300"/>
          <w:sz w:val="20"/>
          <w:szCs w:val="20"/>
        </w:rPr>
        <w:t xml:space="preserve"> de</w:t>
      </w:r>
      <w:r w:rsidR="00900018">
        <w:rPr>
          <w:rFonts w:ascii="Museo Sans 300" w:hAnsi="Museo Sans 300"/>
          <w:sz w:val="20"/>
          <w:szCs w:val="20"/>
        </w:rPr>
        <w:t xml:space="preserve"> </w:t>
      </w:r>
      <w:r w:rsidR="004A5800" w:rsidRPr="004A5800">
        <w:rPr>
          <w:rFonts w:ascii="Museo Sans 300" w:hAnsi="Museo Sans 300"/>
          <w:sz w:val="20"/>
          <w:szCs w:val="20"/>
        </w:rPr>
        <w:t>Rehabilitación del pavimento asfáltico en calle de rodaje alfa y pista 07/25 del Aeropuerto Internacional de El Salvador, San Oscar Arnulfo Romero y Galdámez</w:t>
      </w:r>
      <w:r w:rsidRPr="00162377">
        <w:rPr>
          <w:rFonts w:ascii="Museo Sans 300" w:hAnsi="Museo Sans 300"/>
          <w:sz w:val="20"/>
          <w:szCs w:val="20"/>
        </w:rPr>
        <w:t>,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3235778C" w14:textId="77777777" w:rsidR="002E0B60" w:rsidRPr="00162377" w:rsidRDefault="002E0B60" w:rsidP="009E3324">
      <w:pPr>
        <w:pStyle w:val="Lista2"/>
        <w:spacing w:after="0" w:line="240" w:lineRule="auto"/>
        <w:ind w:left="792" w:firstLine="0"/>
        <w:jc w:val="both"/>
        <w:rPr>
          <w:rFonts w:ascii="Museo Sans 300" w:hAnsi="Museo Sans 300"/>
          <w:sz w:val="20"/>
          <w:szCs w:val="20"/>
        </w:rPr>
      </w:pPr>
    </w:p>
    <w:p w14:paraId="48381671"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La oferta no deberá presentar contradicciones o discrepancias con el contenido de este documento, Aclaraciones, Enmiendas y/o Adendas; en el caso de encontrarse éstas, independientemente del momento en que se identifiquen, prevalecerán las disposiciones </w:t>
      </w:r>
      <w:r w:rsidR="000865F5" w:rsidRPr="00162377">
        <w:rPr>
          <w:rFonts w:ascii="Museo Sans 300" w:hAnsi="Museo Sans 300"/>
          <w:sz w:val="20"/>
          <w:szCs w:val="20"/>
        </w:rPr>
        <w:t>del</w:t>
      </w:r>
      <w:r w:rsidRPr="00162377">
        <w:rPr>
          <w:rFonts w:ascii="Museo Sans 300" w:hAnsi="Museo Sans 300"/>
          <w:sz w:val="20"/>
          <w:szCs w:val="20"/>
        </w:rPr>
        <w:t xml:space="preserve"> presente documento, Aclaraciones, Enmiendas y/o Adendas, si las hubiere.</w:t>
      </w:r>
    </w:p>
    <w:p w14:paraId="2AC1CC10" w14:textId="77777777" w:rsidR="002E0B60" w:rsidRPr="00162377" w:rsidRDefault="002E0B60" w:rsidP="009E3324">
      <w:pPr>
        <w:pStyle w:val="Lista2"/>
        <w:spacing w:after="0" w:line="240" w:lineRule="auto"/>
        <w:ind w:left="792" w:firstLine="0"/>
        <w:jc w:val="both"/>
        <w:rPr>
          <w:rFonts w:ascii="Museo Sans 300" w:hAnsi="Museo Sans 300"/>
          <w:sz w:val="20"/>
          <w:szCs w:val="20"/>
        </w:rPr>
      </w:pPr>
    </w:p>
    <w:p w14:paraId="67BE4193"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Todos los gastos en que el Ofertante tuviere que incurrir en la preparación de su oferta para el presente proceso de </w:t>
      </w:r>
      <w:r w:rsidR="00502BB8" w:rsidRPr="00162377">
        <w:rPr>
          <w:rFonts w:ascii="Museo Sans 300" w:hAnsi="Museo Sans 300"/>
          <w:sz w:val="20"/>
          <w:szCs w:val="20"/>
        </w:rPr>
        <w:t>licitación</w:t>
      </w:r>
      <w:r w:rsidRPr="00162377">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08E69459" w14:textId="77777777" w:rsidR="002E0B60" w:rsidRPr="00162377" w:rsidRDefault="002E0B60" w:rsidP="009E3324">
      <w:pPr>
        <w:pStyle w:val="Lista2"/>
        <w:spacing w:after="0" w:line="240" w:lineRule="auto"/>
        <w:ind w:left="0" w:firstLine="0"/>
        <w:jc w:val="both"/>
        <w:rPr>
          <w:rFonts w:ascii="Museo Sans 300" w:hAnsi="Museo Sans 300"/>
          <w:sz w:val="20"/>
          <w:szCs w:val="20"/>
        </w:rPr>
      </w:pPr>
    </w:p>
    <w:p w14:paraId="10D5DC0C"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Las raspaduras, borrones, enmendaduras, entrelíneas, sobre líneas y/o testados que presente la oferta, deben estar debidamente salvados.</w:t>
      </w:r>
    </w:p>
    <w:p w14:paraId="7767774C" w14:textId="77777777" w:rsidR="002E0B60" w:rsidRPr="00162377" w:rsidRDefault="002E0B60" w:rsidP="009E3324">
      <w:pPr>
        <w:pStyle w:val="Lista2"/>
        <w:spacing w:after="0" w:line="240" w:lineRule="auto"/>
        <w:ind w:left="792" w:firstLine="0"/>
        <w:jc w:val="both"/>
        <w:rPr>
          <w:rFonts w:ascii="Museo Sans 300" w:hAnsi="Museo Sans 300"/>
          <w:sz w:val="20"/>
          <w:szCs w:val="20"/>
        </w:rPr>
      </w:pPr>
    </w:p>
    <w:p w14:paraId="57588EA0"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La CEPA, podrá prorrogar el plazo para la Recepción de Ofertas, </w:t>
      </w:r>
      <w:r w:rsidR="001A0E58" w:rsidRPr="00162377">
        <w:rPr>
          <w:rFonts w:ascii="Museo Sans 300" w:hAnsi="Museo Sans 300"/>
          <w:sz w:val="20"/>
          <w:szCs w:val="20"/>
        </w:rPr>
        <w:t>según el a</w:t>
      </w:r>
      <w:r w:rsidRPr="00162377">
        <w:rPr>
          <w:rFonts w:ascii="Museo Sans 300" w:hAnsi="Museo Sans 300"/>
          <w:sz w:val="20"/>
          <w:szCs w:val="20"/>
        </w:rPr>
        <w:t>rtículo 87 de la LCP.</w:t>
      </w:r>
    </w:p>
    <w:p w14:paraId="7B647F3E" w14:textId="77777777" w:rsidR="002E0B60" w:rsidRPr="00162377" w:rsidRDefault="002E0B60" w:rsidP="009E3324">
      <w:pPr>
        <w:pStyle w:val="Lista2"/>
        <w:spacing w:after="0" w:line="240" w:lineRule="auto"/>
        <w:ind w:left="792" w:firstLine="0"/>
        <w:jc w:val="both"/>
        <w:rPr>
          <w:rFonts w:ascii="Museo Sans 300" w:hAnsi="Museo Sans 300"/>
          <w:sz w:val="20"/>
          <w:szCs w:val="20"/>
        </w:rPr>
      </w:pPr>
    </w:p>
    <w:p w14:paraId="597255AC"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En el presente proceso de </w:t>
      </w:r>
      <w:r w:rsidR="00502BB8" w:rsidRPr="00162377">
        <w:rPr>
          <w:rFonts w:ascii="Museo Sans 300" w:hAnsi="Museo Sans 300"/>
          <w:sz w:val="20"/>
          <w:szCs w:val="20"/>
        </w:rPr>
        <w:t>Licitación</w:t>
      </w:r>
      <w:r w:rsidRPr="00162377">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14:paraId="124D93E9" w14:textId="77777777" w:rsidR="002E0B60" w:rsidRPr="00162377" w:rsidRDefault="002E0B60" w:rsidP="009E3324">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452FFEC0" w14:textId="77777777" w:rsidR="002E0B60" w:rsidRPr="00162377" w:rsidRDefault="002E0B60" w:rsidP="009E3324">
      <w:pPr>
        <w:pStyle w:val="Lista3"/>
        <w:numPr>
          <w:ilvl w:val="0"/>
          <w:numId w:val="13"/>
        </w:numPr>
        <w:spacing w:after="0" w:line="240" w:lineRule="auto"/>
        <w:jc w:val="both"/>
        <w:rPr>
          <w:rFonts w:ascii="Museo Sans 300" w:hAnsi="Museo Sans 300"/>
          <w:sz w:val="20"/>
          <w:szCs w:val="20"/>
        </w:rPr>
      </w:pPr>
      <w:r w:rsidRPr="00162377">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5D4CF2ED" w14:textId="77777777" w:rsidR="002E0B60" w:rsidRPr="00162377" w:rsidRDefault="002E0B60" w:rsidP="009E3324">
      <w:pPr>
        <w:pStyle w:val="Lista3"/>
        <w:spacing w:after="0" w:line="240" w:lineRule="auto"/>
        <w:ind w:left="1418" w:firstLine="0"/>
        <w:jc w:val="both"/>
        <w:rPr>
          <w:rFonts w:ascii="Museo Sans 300" w:hAnsi="Museo Sans 300"/>
          <w:sz w:val="20"/>
          <w:szCs w:val="20"/>
        </w:rPr>
      </w:pPr>
    </w:p>
    <w:p w14:paraId="6C104C81" w14:textId="77777777" w:rsidR="002E0B60" w:rsidRPr="00162377" w:rsidRDefault="002E0B60" w:rsidP="009E3324">
      <w:pPr>
        <w:pStyle w:val="Lista3"/>
        <w:numPr>
          <w:ilvl w:val="0"/>
          <w:numId w:val="13"/>
        </w:numPr>
        <w:spacing w:after="0" w:line="240" w:lineRule="auto"/>
        <w:jc w:val="both"/>
        <w:rPr>
          <w:rFonts w:ascii="Museo Sans 300" w:hAnsi="Museo Sans 300"/>
          <w:sz w:val="20"/>
          <w:szCs w:val="20"/>
        </w:rPr>
      </w:pPr>
      <w:r w:rsidRPr="00162377">
        <w:rPr>
          <w:rFonts w:ascii="Museo Sans 300" w:hAnsi="Museo Sans 300"/>
          <w:sz w:val="20"/>
          <w:szCs w:val="20"/>
        </w:rPr>
        <w:t>De acuerdo a la recomendación del PEO</w:t>
      </w:r>
      <w:r w:rsidR="00343BB7" w:rsidRPr="00162377">
        <w:rPr>
          <w:rFonts w:ascii="Museo Sans 300" w:hAnsi="Museo Sans 300"/>
          <w:sz w:val="20"/>
          <w:szCs w:val="20"/>
        </w:rPr>
        <w:t xml:space="preserve"> o evaluador técnico</w:t>
      </w:r>
      <w:r w:rsidRPr="00162377">
        <w:rPr>
          <w:rFonts w:ascii="Museo Sans 300" w:hAnsi="Museo Sans 300"/>
          <w:sz w:val="20"/>
          <w:szCs w:val="20"/>
        </w:rPr>
        <w:t>, la CEPA podrá emitir adjudicaciones y/o Declaratorias de Desiertas.</w:t>
      </w:r>
    </w:p>
    <w:p w14:paraId="4853EBF8" w14:textId="77777777" w:rsidR="002E0B60" w:rsidRPr="00162377" w:rsidRDefault="002E0B60" w:rsidP="009E3324">
      <w:pPr>
        <w:tabs>
          <w:tab w:val="left" w:pos="500"/>
          <w:tab w:val="left" w:pos="1080"/>
        </w:tabs>
        <w:spacing w:after="0" w:line="240" w:lineRule="auto"/>
        <w:ind w:left="1221" w:hanging="1080"/>
        <w:jc w:val="both"/>
        <w:rPr>
          <w:rFonts w:ascii="Museo Sans 300" w:hAnsi="Museo Sans 300" w:cs="Verdana"/>
          <w:sz w:val="20"/>
          <w:szCs w:val="20"/>
        </w:rPr>
      </w:pPr>
    </w:p>
    <w:p w14:paraId="569073B7"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7EB41F86" w14:textId="77777777" w:rsidR="002E0B60" w:rsidRPr="00162377" w:rsidRDefault="002E0B60" w:rsidP="009E3324">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5F2A5508" w14:textId="18AC52FF"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r w:rsidR="00DC169D" w:rsidRPr="00162377">
        <w:rPr>
          <w:rFonts w:ascii="Museo Sans 300" w:hAnsi="Museo Sans 300"/>
          <w:sz w:val="20"/>
          <w:szCs w:val="20"/>
        </w:rPr>
        <w:t>.</w:t>
      </w:r>
    </w:p>
    <w:p w14:paraId="760D0FC2" w14:textId="77777777" w:rsidR="00F46473" w:rsidRPr="00162377" w:rsidRDefault="00F46473" w:rsidP="009E3324">
      <w:pPr>
        <w:pStyle w:val="Lista2"/>
        <w:spacing w:after="0" w:line="240" w:lineRule="auto"/>
        <w:ind w:left="792" w:firstLine="0"/>
        <w:jc w:val="both"/>
        <w:rPr>
          <w:rFonts w:ascii="Museo Sans 300" w:hAnsi="Museo Sans 300"/>
          <w:sz w:val="20"/>
          <w:szCs w:val="20"/>
        </w:rPr>
      </w:pPr>
    </w:p>
    <w:p w14:paraId="6E228F58" w14:textId="63095880" w:rsidR="002E0B60" w:rsidRPr="00162377" w:rsidRDefault="002E0B60" w:rsidP="009E3324">
      <w:pPr>
        <w:pStyle w:val="Lista2"/>
        <w:numPr>
          <w:ilvl w:val="1"/>
          <w:numId w:val="14"/>
        </w:numPr>
        <w:spacing w:after="0" w:line="240" w:lineRule="auto"/>
        <w:jc w:val="both"/>
        <w:rPr>
          <w:rFonts w:ascii="Museo Sans 300" w:hAnsi="Museo Sans 300" w:cs="Arial"/>
          <w:sz w:val="20"/>
          <w:szCs w:val="20"/>
        </w:rPr>
      </w:pPr>
      <w:r w:rsidRPr="00162377">
        <w:rPr>
          <w:rFonts w:ascii="Museo Sans 300" w:hAnsi="Museo Sans 300"/>
          <w:sz w:val="20"/>
          <w:szCs w:val="20"/>
        </w:rPr>
        <w:t>Todo lo no regulado en este documento de solicitud de oferta, se regirá por lo normado en la LCP</w:t>
      </w:r>
      <w:r w:rsidR="004A5800">
        <w:rPr>
          <w:rFonts w:ascii="Museo Sans 300" w:hAnsi="Museo Sans 300"/>
          <w:sz w:val="20"/>
          <w:szCs w:val="20"/>
        </w:rPr>
        <w:t>.</w:t>
      </w:r>
    </w:p>
    <w:p w14:paraId="3EE20533" w14:textId="77777777" w:rsidR="005856F8" w:rsidRPr="00162377" w:rsidRDefault="005856F8" w:rsidP="009E3324">
      <w:pPr>
        <w:pStyle w:val="Lista"/>
        <w:spacing w:after="0" w:line="240" w:lineRule="auto"/>
        <w:jc w:val="both"/>
        <w:rPr>
          <w:rFonts w:ascii="Museo Sans 300" w:hAnsi="Museo Sans 300"/>
          <w:b/>
          <w:bCs/>
          <w:sz w:val="20"/>
          <w:szCs w:val="20"/>
        </w:rPr>
      </w:pPr>
      <w:bookmarkStart w:id="466" w:name="_Hlk177378892"/>
      <w:bookmarkStart w:id="467" w:name="_Hlk140478622"/>
    </w:p>
    <w:p w14:paraId="2A57137D" w14:textId="77777777" w:rsidR="00AE09BD" w:rsidRPr="00162377" w:rsidRDefault="00AE09BD" w:rsidP="009E3324">
      <w:pPr>
        <w:pStyle w:val="Lista2"/>
        <w:numPr>
          <w:ilvl w:val="0"/>
          <w:numId w:val="14"/>
        </w:numPr>
        <w:spacing w:after="0" w:line="240" w:lineRule="auto"/>
        <w:jc w:val="both"/>
        <w:rPr>
          <w:rFonts w:ascii="Museo Sans 300" w:hAnsi="Museo Sans 300"/>
          <w:b/>
          <w:sz w:val="20"/>
          <w:szCs w:val="20"/>
          <w:lang w:val="es-ES_tradnl"/>
        </w:rPr>
      </w:pPr>
      <w:bookmarkStart w:id="468" w:name="_Hlk171061940"/>
      <w:r w:rsidRPr="00162377">
        <w:rPr>
          <w:rFonts w:ascii="Museo Sans 300" w:hAnsi="Museo Sans 300"/>
          <w:b/>
          <w:bCs/>
          <w:sz w:val="20"/>
          <w:szCs w:val="20"/>
          <w:lang w:val="es-ES_tradnl"/>
        </w:rPr>
        <w:t xml:space="preserve">CONSULTAS EFECTUADAS POR POTENCIALES OFERTANTES </w:t>
      </w:r>
    </w:p>
    <w:p w14:paraId="56F07901" w14:textId="099A5859" w:rsidR="00AE09BD" w:rsidRPr="00162377" w:rsidRDefault="00AE09BD" w:rsidP="00AE09BD">
      <w:pPr>
        <w:pStyle w:val="Lista2"/>
        <w:spacing w:after="0" w:line="240" w:lineRule="auto"/>
        <w:ind w:left="0" w:firstLine="0"/>
        <w:jc w:val="both"/>
        <w:rPr>
          <w:rFonts w:ascii="Museo Sans 300" w:hAnsi="Museo Sans 300"/>
          <w:b/>
          <w:sz w:val="20"/>
          <w:szCs w:val="20"/>
          <w:lang w:val="es-ES_tradnl"/>
        </w:rPr>
      </w:pPr>
    </w:p>
    <w:p w14:paraId="013C155E" w14:textId="3A716124"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Las consultas deberán ser remitidas en el plazo establecido en el PIP y a la dirección de correo electrónico </w:t>
      </w:r>
      <w:hyperlink r:id="rId14" w:history="1">
        <w:r w:rsidRPr="00162377">
          <w:rPr>
            <w:rStyle w:val="Hipervnculo"/>
            <w:rFonts w:ascii="Museo Sans 300" w:hAnsi="Museo Sans 300"/>
            <w:bCs/>
            <w:sz w:val="20"/>
            <w:szCs w:val="20"/>
            <w:lang w:val="es-ES_tradnl"/>
          </w:rPr>
          <w:t>consultas.ucp@cepa.gob.sv</w:t>
        </w:r>
      </w:hyperlink>
      <w:r w:rsidRPr="00162377">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2AA8874F" w14:textId="1E5BA463"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p>
    <w:p w14:paraId="3CBE36C4" w14:textId="215ADAFA"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Una vez recibida la consulta, la CEPA definirá si </w:t>
      </w:r>
      <w:r w:rsidR="002F5730" w:rsidRPr="00162377">
        <w:rPr>
          <w:rFonts w:ascii="Museo Sans 300" w:hAnsi="Museo Sans 300"/>
          <w:bCs/>
          <w:sz w:val="20"/>
          <w:szCs w:val="20"/>
          <w:lang w:val="es-ES_tradnl"/>
        </w:rPr>
        <w:t xml:space="preserve">la respuesta a emitir aplica que sea a través de </w:t>
      </w:r>
      <w:proofErr w:type="gramStart"/>
      <w:r w:rsidR="002F5730" w:rsidRPr="00162377">
        <w:rPr>
          <w:rFonts w:ascii="Museo Sans 300" w:hAnsi="Museo Sans 300"/>
          <w:bCs/>
          <w:sz w:val="20"/>
          <w:szCs w:val="20"/>
          <w:lang w:val="es-ES_tradnl"/>
        </w:rPr>
        <w:t xml:space="preserve">una </w:t>
      </w:r>
      <w:r w:rsidRPr="00162377">
        <w:rPr>
          <w:rFonts w:ascii="Museo Sans 300" w:hAnsi="Museo Sans 300"/>
          <w:bCs/>
          <w:sz w:val="20"/>
          <w:szCs w:val="20"/>
          <w:lang w:val="es-ES_tradnl"/>
        </w:rPr>
        <w:t xml:space="preserve"> Aclaración</w:t>
      </w:r>
      <w:proofErr w:type="gramEnd"/>
      <w:r w:rsidRPr="00162377">
        <w:rPr>
          <w:rFonts w:ascii="Museo Sans 300" w:hAnsi="Museo Sans 300"/>
          <w:bCs/>
          <w:sz w:val="20"/>
          <w:szCs w:val="20"/>
          <w:lang w:val="es-ES_tradnl"/>
        </w:rPr>
        <w:t xml:space="preserve"> o Adenda, considerando lo siguiente: </w:t>
      </w:r>
    </w:p>
    <w:p w14:paraId="7DF3D6FF" w14:textId="0E8BDFB6"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p>
    <w:p w14:paraId="184BA91D" w14:textId="6F0E81AA" w:rsidR="00AE09BD" w:rsidRPr="00162377" w:rsidRDefault="00AE09BD" w:rsidP="00D77D2C">
      <w:pPr>
        <w:pStyle w:val="Prrafodelista"/>
        <w:numPr>
          <w:ilvl w:val="0"/>
          <w:numId w:val="58"/>
        </w:numPr>
        <w:spacing w:after="0" w:line="240" w:lineRule="auto"/>
        <w:ind w:left="426" w:hanging="284"/>
        <w:jc w:val="both"/>
        <w:rPr>
          <w:rFonts w:ascii="Museo Sans 300" w:eastAsiaTheme="minorHAnsi" w:hAnsi="Museo Sans 300" w:cstheme="minorHAnsi"/>
          <w:kern w:val="2"/>
          <w:sz w:val="20"/>
          <w:szCs w:val="20"/>
        </w:rPr>
      </w:pPr>
      <w:r w:rsidRPr="00162377">
        <w:rPr>
          <w:rFonts w:ascii="Museo Sans 300" w:eastAsiaTheme="minorHAnsi" w:hAnsi="Museo Sans 300" w:cstheme="minorHAnsi"/>
          <w:b/>
          <w:bCs/>
          <w:kern w:val="2"/>
          <w:sz w:val="20"/>
          <w:szCs w:val="20"/>
        </w:rPr>
        <w:t>ACLARACIÓN</w:t>
      </w:r>
      <w:r w:rsidR="002F5730" w:rsidRPr="00162377">
        <w:rPr>
          <w:rFonts w:ascii="Museo Sans 300" w:eastAsiaTheme="minorHAnsi" w:hAnsi="Museo Sans 300" w:cstheme="minorHAnsi"/>
          <w:b/>
          <w:bCs/>
          <w:kern w:val="2"/>
          <w:sz w:val="20"/>
          <w:szCs w:val="20"/>
        </w:rPr>
        <w:t xml:space="preserve">: </w:t>
      </w:r>
      <w:r w:rsidRPr="00162377">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29A37715" w14:textId="77777777" w:rsidR="00AE09BD" w:rsidRPr="00162377" w:rsidRDefault="00AE09BD" w:rsidP="002F5730">
      <w:pPr>
        <w:spacing w:after="0" w:line="240" w:lineRule="auto"/>
        <w:ind w:left="426" w:hanging="284"/>
        <w:jc w:val="both"/>
        <w:rPr>
          <w:rFonts w:ascii="Museo Sans 300" w:hAnsi="Museo Sans 300" w:cstheme="minorHAnsi"/>
          <w:b/>
          <w:bCs/>
          <w:sz w:val="20"/>
          <w:szCs w:val="20"/>
        </w:rPr>
      </w:pPr>
    </w:p>
    <w:p w14:paraId="489EA7DB" w14:textId="20A539C0" w:rsidR="00AE09BD" w:rsidRPr="00162377" w:rsidRDefault="00AE09BD" w:rsidP="00D77D2C">
      <w:pPr>
        <w:pStyle w:val="Prrafodelista"/>
        <w:numPr>
          <w:ilvl w:val="0"/>
          <w:numId w:val="58"/>
        </w:numPr>
        <w:spacing w:after="0" w:line="240" w:lineRule="auto"/>
        <w:ind w:left="426" w:hanging="284"/>
        <w:jc w:val="both"/>
        <w:rPr>
          <w:rFonts w:ascii="Museo Sans 300" w:eastAsiaTheme="minorHAnsi" w:hAnsi="Museo Sans 300" w:cstheme="minorHAnsi"/>
          <w:kern w:val="2"/>
          <w:sz w:val="20"/>
          <w:szCs w:val="20"/>
        </w:rPr>
      </w:pPr>
      <w:r w:rsidRPr="004A5800">
        <w:rPr>
          <w:rFonts w:ascii="Museo Sans 300" w:eastAsiaTheme="minorHAnsi" w:hAnsi="Museo Sans 300" w:cstheme="minorHAnsi"/>
          <w:b/>
          <w:bCs/>
          <w:kern w:val="2"/>
          <w:sz w:val="20"/>
          <w:szCs w:val="20"/>
        </w:rPr>
        <w:t>ADENDA O ENMIENDA</w:t>
      </w:r>
      <w:r w:rsidR="002F5730" w:rsidRPr="004A5800">
        <w:rPr>
          <w:rFonts w:ascii="Museo Sans 300" w:eastAsiaTheme="minorHAnsi" w:hAnsi="Museo Sans 300" w:cstheme="minorHAnsi"/>
          <w:b/>
          <w:bCs/>
          <w:kern w:val="2"/>
          <w:sz w:val="20"/>
          <w:szCs w:val="20"/>
        </w:rPr>
        <w:t xml:space="preserve">: </w:t>
      </w:r>
      <w:r w:rsidRPr="004A5800">
        <w:rPr>
          <w:rFonts w:ascii="Museo Sans 300" w:eastAsiaTheme="minorHAnsi" w:hAnsi="Museo Sans 300" w:cstheme="minorHAnsi"/>
          <w:kern w:val="2"/>
          <w:sz w:val="20"/>
          <w:szCs w:val="20"/>
        </w:rPr>
        <w:t xml:space="preserve">Es toda ampliación o corrección que se realiza al DSO, expedida por </w:t>
      </w:r>
      <w:r w:rsidR="00563ECB" w:rsidRPr="004A5800">
        <w:rPr>
          <w:rFonts w:ascii="Museo Sans 300" w:eastAsiaTheme="minorHAnsi" w:hAnsi="Museo Sans 300" w:cstheme="minorHAnsi"/>
          <w:kern w:val="2"/>
          <w:sz w:val="20"/>
          <w:szCs w:val="20"/>
          <w:lang w:val="es-MX"/>
        </w:rPr>
        <w:t>la máxima autoridad</w:t>
      </w:r>
      <w:r w:rsidRPr="004A5800">
        <w:rPr>
          <w:rFonts w:ascii="Museo Sans 300" w:eastAsiaTheme="minorHAnsi" w:hAnsi="Museo Sans 300" w:cstheme="minorHAnsi"/>
          <w:kern w:val="2"/>
          <w:sz w:val="20"/>
          <w:szCs w:val="20"/>
        </w:rPr>
        <w:t>o</w:t>
      </w:r>
      <w:r w:rsidRPr="00162377">
        <w:rPr>
          <w:rFonts w:ascii="Museo Sans 300" w:eastAsiaTheme="minorHAnsi" w:hAnsi="Museo Sans 300" w:cstheme="minorHAnsi"/>
          <w:kern w:val="2"/>
          <w:sz w:val="20"/>
          <w:szCs w:val="20"/>
        </w:rPr>
        <w:t xml:space="preserve"> su delegado y notificada o publicada a través de la UCP. Asimismo, se entenderá como Adenda situaciones tales como: adicionar, eliminar, modificar, adecuar, ampliar información contenida en el DSO. </w:t>
      </w:r>
    </w:p>
    <w:p w14:paraId="18834A4E" w14:textId="7FC648F5" w:rsidR="002F5730" w:rsidRPr="00162377" w:rsidRDefault="002F5730" w:rsidP="00AE09BD">
      <w:pPr>
        <w:spacing w:after="0" w:line="240" w:lineRule="auto"/>
        <w:ind w:left="12"/>
        <w:contextualSpacing/>
        <w:jc w:val="both"/>
        <w:rPr>
          <w:rFonts w:ascii="Museo Sans 300" w:eastAsiaTheme="minorHAnsi" w:hAnsi="Museo Sans 300" w:cstheme="minorHAnsi"/>
          <w:kern w:val="2"/>
          <w:sz w:val="20"/>
          <w:szCs w:val="20"/>
        </w:rPr>
      </w:pPr>
    </w:p>
    <w:p w14:paraId="74E9C8CD" w14:textId="0BDD11DD" w:rsidR="002F5730" w:rsidRPr="00162377" w:rsidRDefault="002F5730" w:rsidP="00AE09BD">
      <w:pPr>
        <w:spacing w:after="0" w:line="240" w:lineRule="auto"/>
        <w:ind w:left="12"/>
        <w:contextualSpacing/>
        <w:jc w:val="both"/>
        <w:rPr>
          <w:rFonts w:ascii="Museo Sans 300" w:eastAsiaTheme="minorHAnsi" w:hAnsi="Museo Sans 300" w:cstheme="minorHAnsi"/>
          <w:kern w:val="2"/>
          <w:sz w:val="20"/>
          <w:szCs w:val="20"/>
        </w:rPr>
      </w:pPr>
      <w:r w:rsidRPr="00162377">
        <w:rPr>
          <w:rFonts w:ascii="Museo Sans 300" w:eastAsiaTheme="minorHAnsi" w:hAnsi="Museo Sans 300" w:cstheme="minorHAnsi"/>
          <w:kern w:val="2"/>
          <w:sz w:val="20"/>
          <w:szCs w:val="20"/>
        </w:rPr>
        <w:t>Las aclaraciones o adendas serán emitidas en respuesta a consultas efectuadas o de oficio por CEPA</w:t>
      </w:r>
    </w:p>
    <w:p w14:paraId="3632115C" w14:textId="77777777" w:rsidR="00AE09BD" w:rsidRPr="00162377" w:rsidRDefault="00AE09BD" w:rsidP="00AE09BD">
      <w:pPr>
        <w:pStyle w:val="Lista2"/>
        <w:spacing w:after="0" w:line="240" w:lineRule="auto"/>
        <w:ind w:left="360" w:firstLine="0"/>
        <w:jc w:val="both"/>
        <w:rPr>
          <w:rFonts w:ascii="Museo Sans 300" w:hAnsi="Museo Sans 300"/>
          <w:b/>
          <w:sz w:val="20"/>
          <w:szCs w:val="20"/>
          <w:lang w:val="es-ES_tradnl"/>
        </w:rPr>
      </w:pPr>
    </w:p>
    <w:p w14:paraId="756B989C" w14:textId="69936758" w:rsidR="003874E8" w:rsidRPr="00162377" w:rsidRDefault="003874E8" w:rsidP="009E3324">
      <w:pPr>
        <w:pStyle w:val="Lista2"/>
        <w:numPr>
          <w:ilvl w:val="0"/>
          <w:numId w:val="14"/>
        </w:numPr>
        <w:spacing w:after="0" w:line="240" w:lineRule="auto"/>
        <w:jc w:val="both"/>
        <w:rPr>
          <w:rFonts w:ascii="Museo Sans 300" w:hAnsi="Museo Sans 300"/>
          <w:b/>
          <w:sz w:val="20"/>
          <w:szCs w:val="20"/>
          <w:lang w:val="es-ES_tradnl"/>
        </w:rPr>
      </w:pPr>
      <w:r w:rsidRPr="00162377">
        <w:rPr>
          <w:rFonts w:ascii="Museo Sans 300" w:hAnsi="Museo Sans 300"/>
          <w:b/>
          <w:bCs/>
          <w:sz w:val="20"/>
          <w:szCs w:val="20"/>
          <w:lang w:val="es-ES_tradnl"/>
        </w:rPr>
        <w:t>SUBSANACIONES</w:t>
      </w:r>
    </w:p>
    <w:p w14:paraId="3BCA853E" w14:textId="77777777" w:rsidR="003874E8" w:rsidRPr="00162377" w:rsidRDefault="003874E8" w:rsidP="009E3324">
      <w:pPr>
        <w:pStyle w:val="Lista2"/>
        <w:spacing w:after="0" w:line="240" w:lineRule="auto"/>
        <w:ind w:left="360"/>
        <w:rPr>
          <w:rFonts w:ascii="Museo Sans 300" w:hAnsi="Museo Sans 300"/>
          <w:b/>
          <w:sz w:val="20"/>
          <w:szCs w:val="20"/>
          <w:lang w:val="es-ES_tradnl"/>
        </w:rPr>
      </w:pPr>
    </w:p>
    <w:p w14:paraId="63667D01"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r w:rsidRPr="00162377">
        <w:rPr>
          <w:rFonts w:ascii="Museo Sans 300" w:hAnsi="Museo Sans 300"/>
          <w:bCs/>
          <w:sz w:val="20"/>
          <w:szCs w:val="20"/>
          <w:lang w:val="es-ES_tradnl"/>
        </w:rPr>
        <w:t>Se realizará conforme a lo establecido en el artículo 86 de la LCP, y será de la siguiente manera:</w:t>
      </w:r>
    </w:p>
    <w:p w14:paraId="6DD67543"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575D8CBD" w14:textId="77777777" w:rsidR="003874E8" w:rsidRPr="00162377" w:rsidRDefault="003874E8" w:rsidP="00D77D2C">
      <w:pPr>
        <w:pStyle w:val="Lista2"/>
        <w:numPr>
          <w:ilvl w:val="0"/>
          <w:numId w:val="54"/>
        </w:numPr>
        <w:spacing w:after="0" w:line="240" w:lineRule="auto"/>
        <w:ind w:left="426"/>
        <w:jc w:val="both"/>
        <w:rPr>
          <w:rFonts w:ascii="Museo Sans 300" w:hAnsi="Museo Sans 300"/>
          <w:bCs/>
          <w:sz w:val="20"/>
          <w:szCs w:val="20"/>
          <w:lang w:val="es-ES_tradnl"/>
        </w:rPr>
      </w:pPr>
      <w:r w:rsidRPr="00162377">
        <w:rPr>
          <w:rFonts w:ascii="Museo Sans 300" w:hAnsi="Museo Sans 300"/>
          <w:b/>
          <w:sz w:val="20"/>
          <w:szCs w:val="20"/>
          <w:lang w:val="es-ES_tradnl"/>
        </w:rPr>
        <w:t xml:space="preserve">TIPO DE SUBSANACIÓN: </w:t>
      </w:r>
    </w:p>
    <w:p w14:paraId="3AED232D"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La subsanación será sobre documento presentado en la oferta o sobre documento omitido, y se entenderá como:</w:t>
      </w:r>
    </w:p>
    <w:p w14:paraId="366B3A22"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4AA1FA73" w14:textId="77777777" w:rsidR="003874E8" w:rsidRPr="00162377" w:rsidRDefault="003874E8" w:rsidP="00D77D2C">
      <w:pPr>
        <w:pStyle w:val="Lista2"/>
        <w:numPr>
          <w:ilvl w:val="0"/>
          <w:numId w:val="55"/>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legal, financiera o técnica</w:t>
      </w:r>
      <w:r w:rsidRPr="00162377">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4311EE49" w14:textId="77777777" w:rsidR="003874E8" w:rsidRPr="00162377" w:rsidRDefault="003874E8" w:rsidP="009E3324">
      <w:pPr>
        <w:pStyle w:val="Lista2"/>
        <w:spacing w:after="0" w:line="240" w:lineRule="auto"/>
        <w:ind w:left="502" w:firstLine="0"/>
        <w:jc w:val="both"/>
        <w:rPr>
          <w:rFonts w:ascii="Museo Sans 300" w:hAnsi="Museo Sans 300"/>
          <w:bCs/>
          <w:sz w:val="20"/>
          <w:szCs w:val="20"/>
          <w:lang w:val="es-ES_tradnl"/>
        </w:rPr>
      </w:pPr>
    </w:p>
    <w:p w14:paraId="173C13BC" w14:textId="77777777" w:rsidR="003874E8" w:rsidRPr="00162377" w:rsidRDefault="003874E8" w:rsidP="00D77D2C">
      <w:pPr>
        <w:pStyle w:val="Lista2"/>
        <w:numPr>
          <w:ilvl w:val="0"/>
          <w:numId w:val="55"/>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económica</w:t>
      </w:r>
      <w:r w:rsidRPr="00162377">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76CDD89A"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51FB8CD2" w14:textId="77777777" w:rsidR="003874E8" w:rsidRPr="00162377" w:rsidRDefault="003874E8" w:rsidP="00D77D2C">
      <w:pPr>
        <w:pStyle w:val="Lista2"/>
        <w:numPr>
          <w:ilvl w:val="0"/>
          <w:numId w:val="54"/>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EXCEPCIONES </w:t>
      </w:r>
    </w:p>
    <w:p w14:paraId="3A563E50"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la documentación y muestras si hubieren incluyendo su omisión, es subsanable, </w:t>
      </w:r>
      <w:r w:rsidRPr="00162377">
        <w:rPr>
          <w:rFonts w:ascii="Museo Sans 300" w:hAnsi="Museo Sans 300"/>
          <w:b/>
          <w:sz w:val="20"/>
          <w:szCs w:val="20"/>
          <w:lang w:val="es-ES_tradnl"/>
        </w:rPr>
        <w:t>exceptuando</w:t>
      </w:r>
      <w:r w:rsidRPr="00162377">
        <w:rPr>
          <w:rFonts w:ascii="Museo Sans 300" w:hAnsi="Museo Sans 300"/>
          <w:bCs/>
          <w:sz w:val="20"/>
          <w:szCs w:val="20"/>
          <w:lang w:val="es-ES_tradnl"/>
        </w:rPr>
        <w:t>:</w:t>
      </w:r>
    </w:p>
    <w:p w14:paraId="19A15DBA"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5E957A2A" w14:textId="77777777" w:rsidR="003874E8" w:rsidRPr="00162377" w:rsidRDefault="003874E8" w:rsidP="00D77D2C">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 NO PRESENTACIÓN de la Documentación de la Oferta Económica (</w:t>
      </w:r>
      <w:proofErr w:type="gramStart"/>
      <w:r w:rsidRPr="00162377">
        <w:rPr>
          <w:rFonts w:ascii="Museo Sans 300" w:hAnsi="Museo Sans 300"/>
          <w:bCs/>
          <w:sz w:val="20"/>
          <w:szCs w:val="20"/>
          <w:lang w:val="es-ES_tradnl"/>
        </w:rPr>
        <w:t>Carta  Oferta</w:t>
      </w:r>
      <w:proofErr w:type="gramEnd"/>
      <w:r w:rsidRPr="00162377">
        <w:rPr>
          <w:rFonts w:ascii="Museo Sans 300" w:hAnsi="Museo Sans 300"/>
          <w:bCs/>
          <w:sz w:val="20"/>
          <w:szCs w:val="20"/>
          <w:lang w:val="es-ES_tradnl"/>
        </w:rPr>
        <w:t xml:space="preserve"> Económica y Plan de Oferta si hubiere).</w:t>
      </w:r>
    </w:p>
    <w:p w14:paraId="277C960B" w14:textId="77777777" w:rsidR="003874E8" w:rsidRPr="00162377" w:rsidRDefault="003874E8" w:rsidP="00D77D2C">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Los PRECIOS UNITARIOS cuando modifique la esencia de la oferta.</w:t>
      </w:r>
    </w:p>
    <w:p w14:paraId="7194F657" w14:textId="77777777" w:rsidR="003874E8" w:rsidRPr="00162377" w:rsidRDefault="003874E8" w:rsidP="00D77D2C">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 asistencia a visita técnica obligatoria o conferencia informativa obligatoria (si </w:t>
      </w:r>
      <w:proofErr w:type="gramStart"/>
      <w:r w:rsidRPr="00162377">
        <w:rPr>
          <w:rFonts w:ascii="Museo Sans 300" w:hAnsi="Museo Sans 300"/>
          <w:bCs/>
          <w:sz w:val="20"/>
          <w:szCs w:val="20"/>
          <w:lang w:val="es-ES_tradnl"/>
        </w:rPr>
        <w:t>hubieren</w:t>
      </w:r>
      <w:proofErr w:type="gramEnd"/>
      <w:r w:rsidRPr="00162377">
        <w:rPr>
          <w:rFonts w:ascii="Museo Sans 300" w:hAnsi="Museo Sans 300"/>
          <w:bCs/>
          <w:sz w:val="20"/>
          <w:szCs w:val="20"/>
          <w:lang w:val="es-ES_tradnl"/>
        </w:rPr>
        <w:t>)</w:t>
      </w:r>
    </w:p>
    <w:p w14:paraId="7ABB5958"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005F7AFC" w14:textId="77777777" w:rsidR="003874E8" w:rsidRPr="00162377" w:rsidRDefault="003874E8" w:rsidP="00D77D2C">
      <w:pPr>
        <w:pStyle w:val="Lista2"/>
        <w:numPr>
          <w:ilvl w:val="0"/>
          <w:numId w:val="54"/>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MEDIO Y PLAZO PARA LA PRESENTACIÓN DE LA SUBSANACIÓN: </w:t>
      </w:r>
    </w:p>
    <w:p w14:paraId="69FDCC51"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p>
    <w:p w14:paraId="4894372A"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79151228"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386688CF" w14:textId="77777777" w:rsidR="003874E8" w:rsidRPr="00162377" w:rsidRDefault="003874E8" w:rsidP="00D77D2C">
      <w:pPr>
        <w:pStyle w:val="Lista2"/>
        <w:numPr>
          <w:ilvl w:val="0"/>
          <w:numId w:val="55"/>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Por correo electrónico a la siguiente dirección: </w:t>
      </w:r>
      <w:hyperlink r:id="rId15" w:history="1">
        <w:r w:rsidRPr="00162377">
          <w:rPr>
            <w:rStyle w:val="Hipervnculo"/>
            <w:rFonts w:ascii="Museo Sans 300" w:hAnsi="Museo Sans 300"/>
            <w:bCs/>
            <w:sz w:val="20"/>
            <w:szCs w:val="20"/>
            <w:lang w:val="es-ES_tradnl"/>
          </w:rPr>
          <w:t>consultas.ucp@cepa.gob.sv</w:t>
        </w:r>
      </w:hyperlink>
    </w:p>
    <w:p w14:paraId="509B45D7"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6FD31E5F"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1141177A"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092E6BA1" w14:textId="77777777" w:rsidR="003874E8" w:rsidRPr="00162377" w:rsidRDefault="003874E8" w:rsidP="009E3324">
      <w:pPr>
        <w:pStyle w:val="Lista2"/>
        <w:spacing w:after="0" w:line="240" w:lineRule="auto"/>
        <w:ind w:left="567"/>
        <w:jc w:val="both"/>
        <w:rPr>
          <w:rFonts w:ascii="Museo Sans 300" w:hAnsi="Museo Sans 300"/>
          <w:bCs/>
          <w:sz w:val="20"/>
          <w:szCs w:val="20"/>
          <w:lang w:val="es-ES_tradnl"/>
        </w:rPr>
      </w:pPr>
    </w:p>
    <w:p w14:paraId="54E3BDD4" w14:textId="77777777" w:rsidR="003874E8" w:rsidRPr="00162377" w:rsidRDefault="003874E8" w:rsidP="00D77D2C">
      <w:pPr>
        <w:pStyle w:val="Lista2"/>
        <w:numPr>
          <w:ilvl w:val="0"/>
          <w:numId w:val="55"/>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las oficinas de la UCP: </w:t>
      </w:r>
    </w:p>
    <w:p w14:paraId="3FF64CA6"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documentación que su presentación sea requerida en el DSO en </w:t>
      </w:r>
      <w:r w:rsidRPr="00162377">
        <w:rPr>
          <w:rFonts w:ascii="Museo Sans 300" w:hAnsi="Museo Sans 300"/>
          <w:b/>
          <w:sz w:val="20"/>
          <w:szCs w:val="20"/>
          <w:lang w:val="es-ES_tradnl"/>
        </w:rPr>
        <w:t>original o copia certificada por Notario</w:t>
      </w:r>
      <w:r w:rsidRPr="00162377">
        <w:rPr>
          <w:rFonts w:ascii="Museo Sans 300" w:hAnsi="Museo Sans 300"/>
          <w:bCs/>
          <w:sz w:val="20"/>
          <w:szCs w:val="20"/>
          <w:lang w:val="es-ES_tradnl"/>
        </w:rPr>
        <w:t>, debiendo presentarla en el plazo otorgado (días y horas hábiles).</w:t>
      </w:r>
    </w:p>
    <w:p w14:paraId="66E765F4"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563F1FD3"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ofertante deberá contar con el acuse de recibido por parte de la UCP, debiendo ser el sello de dicha Unidad. </w:t>
      </w:r>
    </w:p>
    <w:p w14:paraId="4EB4C7DB"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0863ED1C" w14:textId="47448E4C"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w:t>
      </w:r>
      <w:r w:rsidR="00095EE9" w:rsidRPr="00162377">
        <w:rPr>
          <w:rFonts w:ascii="Museo Sans 300" w:hAnsi="Museo Sans 300"/>
          <w:bCs/>
          <w:sz w:val="20"/>
          <w:szCs w:val="20"/>
          <w:lang w:val="es-ES_tradnl"/>
        </w:rPr>
        <w:t>; salvo los casos que la UCP indique que se requiera únicamente de forma electrónica.</w:t>
      </w:r>
    </w:p>
    <w:p w14:paraId="7C8C08C2"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23390685" w14:textId="77777777" w:rsidR="003874E8" w:rsidRPr="00162377" w:rsidRDefault="003874E8" w:rsidP="00D77D2C">
      <w:pPr>
        <w:pStyle w:val="Lista2"/>
        <w:numPr>
          <w:ilvl w:val="0"/>
          <w:numId w:val="54"/>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PROCEDIMIENTO PARA SUBSANACIÓN </w:t>
      </w:r>
    </w:p>
    <w:p w14:paraId="5DBBE286"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0BEE1017" w14:textId="77777777" w:rsidR="003874E8" w:rsidRPr="00162377" w:rsidRDefault="003874E8" w:rsidP="00D77D2C">
      <w:pPr>
        <w:pStyle w:val="Lista2"/>
        <w:numPr>
          <w:ilvl w:val="0"/>
          <w:numId w:val="5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PEO o Evaluador Técnico por medio del </w:t>
      </w:r>
      <w:proofErr w:type="gramStart"/>
      <w:r w:rsidRPr="00162377">
        <w:rPr>
          <w:rFonts w:ascii="Museo Sans 300" w:hAnsi="Museo Sans 300"/>
          <w:bCs/>
          <w:sz w:val="20"/>
          <w:szCs w:val="20"/>
          <w:lang w:val="es-ES_tradnl"/>
        </w:rPr>
        <w:t>Jefe</w:t>
      </w:r>
      <w:proofErr w:type="gramEnd"/>
      <w:r w:rsidRPr="00162377">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46EBFAED" w14:textId="77777777" w:rsidR="003874E8" w:rsidRPr="00162377" w:rsidRDefault="003874E8" w:rsidP="009E3324">
      <w:pPr>
        <w:pStyle w:val="Lista2"/>
        <w:spacing w:after="0" w:line="240" w:lineRule="auto"/>
        <w:ind w:left="797" w:firstLine="0"/>
        <w:jc w:val="both"/>
        <w:rPr>
          <w:rFonts w:ascii="Museo Sans 300" w:hAnsi="Museo Sans 300"/>
          <w:bCs/>
          <w:sz w:val="20"/>
          <w:szCs w:val="20"/>
          <w:lang w:val="es-ES_tradnl"/>
        </w:rPr>
      </w:pPr>
    </w:p>
    <w:p w14:paraId="66063541" w14:textId="77777777" w:rsidR="003874E8" w:rsidRPr="00162377" w:rsidRDefault="003874E8" w:rsidP="00D77D2C">
      <w:pPr>
        <w:pStyle w:val="Lista2"/>
        <w:numPr>
          <w:ilvl w:val="0"/>
          <w:numId w:val="5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1735F2AE"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25ADD268" w14:textId="77777777" w:rsidR="00F3557A" w:rsidRPr="00162377" w:rsidRDefault="00F3557A" w:rsidP="00D77D2C">
      <w:pPr>
        <w:pStyle w:val="Lista2"/>
        <w:numPr>
          <w:ilvl w:val="0"/>
          <w:numId w:val="5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063EAD8D" w14:textId="77777777" w:rsidR="00F3557A" w:rsidRPr="00162377" w:rsidRDefault="00F3557A" w:rsidP="00F3557A">
      <w:pPr>
        <w:pStyle w:val="Lista2"/>
        <w:spacing w:after="0" w:line="240" w:lineRule="auto"/>
        <w:ind w:left="797" w:firstLine="0"/>
        <w:jc w:val="both"/>
        <w:rPr>
          <w:rFonts w:ascii="Museo Sans 300" w:hAnsi="Museo Sans 300"/>
          <w:bCs/>
          <w:sz w:val="20"/>
          <w:szCs w:val="20"/>
          <w:lang w:val="es-ES_tradnl"/>
        </w:rPr>
      </w:pPr>
    </w:p>
    <w:p w14:paraId="0BABBE8D" w14:textId="137B8F8C" w:rsidR="003874E8" w:rsidRPr="00162377" w:rsidRDefault="003874E8" w:rsidP="00D77D2C">
      <w:pPr>
        <w:pStyle w:val="Lista2"/>
        <w:numPr>
          <w:ilvl w:val="0"/>
          <w:numId w:val="5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56B9E9AF"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3546BCD6" w14:textId="77777777" w:rsidR="003874E8" w:rsidRPr="00162377" w:rsidRDefault="003874E8" w:rsidP="00D77D2C">
      <w:pPr>
        <w:pStyle w:val="Lista2"/>
        <w:numPr>
          <w:ilvl w:val="0"/>
          <w:numId w:val="5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75C7248C"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73D201A6" w14:textId="77777777" w:rsidR="003874E8" w:rsidRPr="00162377" w:rsidRDefault="003874E8" w:rsidP="00D77D2C">
      <w:pPr>
        <w:pStyle w:val="Lista2"/>
        <w:numPr>
          <w:ilvl w:val="0"/>
          <w:numId w:val="5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A9621A2"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1CE461D4" w14:textId="7704D80E" w:rsidR="006C1853" w:rsidRPr="00162377" w:rsidRDefault="006C1853" w:rsidP="00D77D2C">
      <w:pPr>
        <w:pStyle w:val="Lista2"/>
        <w:numPr>
          <w:ilvl w:val="0"/>
          <w:numId w:val="5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31B549DF" w14:textId="77777777" w:rsidR="006C1853" w:rsidRPr="00162377" w:rsidRDefault="006C1853" w:rsidP="006C1853">
      <w:pPr>
        <w:pStyle w:val="Lista2"/>
        <w:spacing w:after="0" w:line="240" w:lineRule="auto"/>
        <w:ind w:left="797" w:firstLine="0"/>
        <w:jc w:val="both"/>
        <w:rPr>
          <w:rFonts w:ascii="Museo Sans 300" w:hAnsi="Museo Sans 300"/>
          <w:bCs/>
          <w:sz w:val="20"/>
          <w:szCs w:val="20"/>
          <w:lang w:val="es-ES_tradnl"/>
        </w:rPr>
      </w:pPr>
    </w:p>
    <w:p w14:paraId="4C952615" w14:textId="33CC50CA" w:rsidR="003874E8" w:rsidRPr="00162377" w:rsidRDefault="003874E8" w:rsidP="00D77D2C">
      <w:pPr>
        <w:pStyle w:val="Lista2"/>
        <w:numPr>
          <w:ilvl w:val="0"/>
          <w:numId w:val="5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Si dentro del plazo otorgado, el ofertante no cumpliere con la </w:t>
      </w:r>
      <w:r w:rsidR="00D05D99" w:rsidRPr="00162377">
        <w:rPr>
          <w:rFonts w:ascii="Museo Sans 300" w:hAnsi="Museo Sans 300"/>
          <w:bCs/>
          <w:sz w:val="20"/>
          <w:szCs w:val="20"/>
          <w:lang w:val="es-ES_tradnl"/>
        </w:rPr>
        <w:t xml:space="preserve">o </w:t>
      </w:r>
      <w:proofErr w:type="gramStart"/>
      <w:r w:rsidR="00D05D99" w:rsidRPr="00162377">
        <w:rPr>
          <w:rFonts w:ascii="Museo Sans 300" w:hAnsi="Museo Sans 300"/>
          <w:bCs/>
          <w:sz w:val="20"/>
          <w:szCs w:val="20"/>
          <w:lang w:val="es-ES_tradnl"/>
        </w:rPr>
        <w:t xml:space="preserve">las </w:t>
      </w:r>
      <w:r w:rsidRPr="00162377">
        <w:rPr>
          <w:rFonts w:ascii="Museo Sans 300" w:hAnsi="Museo Sans 300"/>
          <w:bCs/>
          <w:sz w:val="20"/>
          <w:szCs w:val="20"/>
          <w:lang w:val="es-ES_tradnl"/>
        </w:rPr>
        <w:t>prevención</w:t>
      </w:r>
      <w:proofErr w:type="gramEnd"/>
      <w:r w:rsidR="00D05D99" w:rsidRPr="00162377">
        <w:rPr>
          <w:rFonts w:ascii="Museo Sans 300" w:hAnsi="Museo Sans 300"/>
          <w:bCs/>
          <w:sz w:val="20"/>
          <w:szCs w:val="20"/>
          <w:lang w:val="es-ES_tradnl"/>
        </w:rPr>
        <w:t>(es)</w:t>
      </w:r>
      <w:r w:rsidRPr="00162377">
        <w:rPr>
          <w:rFonts w:ascii="Museo Sans 300" w:hAnsi="Museo Sans 300"/>
          <w:bCs/>
          <w:sz w:val="20"/>
          <w:szCs w:val="20"/>
          <w:lang w:val="es-ES_tradnl"/>
        </w:rPr>
        <w:t xml:space="preserve"> o la información presentada contuviese los mismos o nuevos errores, </w:t>
      </w:r>
      <w:r w:rsidR="006C1853" w:rsidRPr="00162377">
        <w:rPr>
          <w:rFonts w:ascii="Museo Sans 300" w:hAnsi="Museo Sans 300"/>
          <w:bCs/>
          <w:sz w:val="20"/>
          <w:szCs w:val="20"/>
          <w:lang w:val="es-ES_tradnl"/>
        </w:rPr>
        <w:t xml:space="preserve">se podrá solicitar otra prevención o determinar que </w:t>
      </w:r>
      <w:r w:rsidRPr="00162377">
        <w:rPr>
          <w:rFonts w:ascii="Museo Sans 300" w:hAnsi="Museo Sans 300"/>
          <w:bCs/>
          <w:sz w:val="20"/>
          <w:szCs w:val="20"/>
          <w:lang w:val="es-ES_tradnl"/>
        </w:rPr>
        <w:t>la oferta o ítem o lote (según aplique) será DESCALIFICADA.</w:t>
      </w:r>
    </w:p>
    <w:p w14:paraId="10E2D27E" w14:textId="77777777" w:rsidR="003874E8" w:rsidRPr="00162377" w:rsidRDefault="003874E8" w:rsidP="009E3324">
      <w:pPr>
        <w:pStyle w:val="Prrafodelista"/>
        <w:spacing w:after="0" w:line="240" w:lineRule="auto"/>
        <w:rPr>
          <w:rFonts w:ascii="Museo Sans 300" w:hAnsi="Museo Sans 300"/>
          <w:bCs/>
          <w:sz w:val="20"/>
          <w:szCs w:val="20"/>
          <w:lang w:val="es-ES_tradnl"/>
        </w:rPr>
      </w:pPr>
    </w:p>
    <w:p w14:paraId="68B1DD99" w14:textId="77777777" w:rsidR="003874E8" w:rsidRPr="00162377" w:rsidRDefault="003874E8" w:rsidP="00D77D2C">
      <w:pPr>
        <w:pStyle w:val="Lista2"/>
        <w:numPr>
          <w:ilvl w:val="0"/>
          <w:numId w:val="5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466"/>
    <w:bookmarkEnd w:id="468"/>
    <w:p w14:paraId="215282AB" w14:textId="77777777" w:rsidR="003874E8" w:rsidRPr="00162377" w:rsidRDefault="003874E8" w:rsidP="009E3324">
      <w:pPr>
        <w:pStyle w:val="Lista"/>
        <w:spacing w:after="0" w:line="240" w:lineRule="auto"/>
        <w:ind w:left="360" w:firstLine="0"/>
        <w:jc w:val="both"/>
        <w:rPr>
          <w:rFonts w:ascii="Museo Sans 300" w:hAnsi="Museo Sans 300"/>
          <w:b/>
          <w:sz w:val="20"/>
          <w:szCs w:val="20"/>
        </w:rPr>
      </w:pPr>
    </w:p>
    <w:p w14:paraId="7FEE5475" w14:textId="17CCA7EA" w:rsidR="005856F8" w:rsidRPr="00162377" w:rsidRDefault="005856F8" w:rsidP="009E3324">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cs="Arial"/>
          <w:b/>
          <w:bCs/>
          <w:sz w:val="20"/>
          <w:szCs w:val="20"/>
        </w:rPr>
        <w:t>DECLARACIÓN</w:t>
      </w:r>
      <w:r w:rsidRPr="00162377">
        <w:rPr>
          <w:rFonts w:ascii="Museo Sans 300" w:hAnsi="Museo Sans 300"/>
          <w:b/>
          <w:sz w:val="20"/>
          <w:szCs w:val="20"/>
        </w:rPr>
        <w:t xml:space="preserve"> DE DESIERTA </w:t>
      </w:r>
    </w:p>
    <w:p w14:paraId="752B1206" w14:textId="77777777" w:rsidR="00F65681" w:rsidRPr="00162377" w:rsidRDefault="00F65681" w:rsidP="009E3324">
      <w:pPr>
        <w:pStyle w:val="Continuarlista"/>
        <w:spacing w:after="0"/>
        <w:ind w:firstLine="77"/>
        <w:jc w:val="both"/>
        <w:rPr>
          <w:rFonts w:ascii="Museo Sans 300" w:hAnsi="Museo Sans 300"/>
          <w:sz w:val="20"/>
          <w:szCs w:val="20"/>
        </w:rPr>
      </w:pPr>
    </w:p>
    <w:p w14:paraId="105F6466" w14:textId="77777777" w:rsidR="005856F8" w:rsidRPr="00162377" w:rsidRDefault="005856F8" w:rsidP="009E3324">
      <w:pPr>
        <w:pStyle w:val="Continuarlista"/>
        <w:spacing w:after="0"/>
        <w:ind w:firstLine="77"/>
        <w:jc w:val="both"/>
        <w:rPr>
          <w:rFonts w:ascii="Museo Sans 300" w:hAnsi="Museo Sans 300"/>
          <w:sz w:val="20"/>
          <w:szCs w:val="20"/>
        </w:rPr>
      </w:pPr>
      <w:r w:rsidRPr="00162377">
        <w:rPr>
          <w:rFonts w:ascii="Museo Sans 300" w:hAnsi="Museo Sans 300"/>
          <w:sz w:val="20"/>
          <w:szCs w:val="20"/>
        </w:rPr>
        <w:t>El PEO recomendará declarar DESIERTA:</w:t>
      </w:r>
    </w:p>
    <w:p w14:paraId="369B460B" w14:textId="77777777" w:rsidR="005856F8" w:rsidRPr="00162377" w:rsidRDefault="005856F8" w:rsidP="009E3324">
      <w:pPr>
        <w:pStyle w:val="Continuarlista"/>
        <w:spacing w:after="0"/>
        <w:ind w:left="567"/>
        <w:jc w:val="both"/>
        <w:rPr>
          <w:rFonts w:ascii="Museo Sans 300" w:hAnsi="Museo Sans 300"/>
          <w:sz w:val="20"/>
          <w:szCs w:val="20"/>
        </w:rPr>
      </w:pPr>
    </w:p>
    <w:p w14:paraId="7DDAD52E" w14:textId="77777777"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a)</w:t>
      </w:r>
      <w:r w:rsidRPr="00162377">
        <w:rPr>
          <w:rFonts w:ascii="Museo Sans 300" w:hAnsi="Museo Sans 300"/>
          <w:sz w:val="20"/>
          <w:szCs w:val="20"/>
        </w:rPr>
        <w:tab/>
        <w:t>Al acto de Recepción y Apertura de Ofertas, no concurre Ofertante alguno.</w:t>
      </w:r>
    </w:p>
    <w:p w14:paraId="4F3146F6" w14:textId="77777777"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b)</w:t>
      </w:r>
      <w:r w:rsidRPr="00162377">
        <w:rPr>
          <w:rFonts w:ascii="Museo Sans 300" w:hAnsi="Museo Sans 300"/>
          <w:sz w:val="20"/>
          <w:szCs w:val="20"/>
        </w:rPr>
        <w:tab/>
        <w:t>Las ofertas o ítems no cumplen con los requerimientos de la solicitud de ofertas.</w:t>
      </w:r>
    </w:p>
    <w:p w14:paraId="307C31F2" w14:textId="77777777"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 xml:space="preserve">c)  el o los precios ofertados no son razonables. </w:t>
      </w:r>
      <w:bookmarkEnd w:id="467"/>
    </w:p>
    <w:p w14:paraId="2794DDF1" w14:textId="77777777" w:rsidR="0012585D" w:rsidRPr="00162377" w:rsidRDefault="0012585D" w:rsidP="009E3324">
      <w:pPr>
        <w:pStyle w:val="Lista2"/>
        <w:spacing w:after="0" w:line="240" w:lineRule="auto"/>
        <w:ind w:left="851" w:hanging="284"/>
        <w:jc w:val="both"/>
        <w:rPr>
          <w:rFonts w:ascii="Museo Sans 300" w:hAnsi="Museo Sans 300"/>
          <w:sz w:val="20"/>
          <w:szCs w:val="20"/>
        </w:rPr>
      </w:pPr>
    </w:p>
    <w:p w14:paraId="151335E7" w14:textId="77777777" w:rsidR="002E0B60" w:rsidRPr="00162377" w:rsidRDefault="002E0B60" w:rsidP="009E3324">
      <w:pPr>
        <w:pStyle w:val="Lista"/>
        <w:numPr>
          <w:ilvl w:val="0"/>
          <w:numId w:val="14"/>
        </w:numPr>
        <w:spacing w:after="0" w:line="240" w:lineRule="auto"/>
        <w:jc w:val="both"/>
        <w:rPr>
          <w:rFonts w:ascii="Museo Sans 300" w:hAnsi="Museo Sans 300"/>
          <w:b/>
          <w:bCs/>
          <w:sz w:val="20"/>
          <w:szCs w:val="20"/>
        </w:rPr>
      </w:pPr>
      <w:r w:rsidRPr="00162377">
        <w:rPr>
          <w:rFonts w:ascii="Museo Sans 300" w:hAnsi="Museo Sans 300" w:cs="Arial"/>
          <w:b/>
          <w:bCs/>
          <w:sz w:val="20"/>
          <w:szCs w:val="20"/>
        </w:rPr>
        <w:t>RECOMENDACIÓN</w:t>
      </w:r>
      <w:r w:rsidRPr="00162377">
        <w:rPr>
          <w:rFonts w:ascii="Museo Sans 300" w:hAnsi="Museo Sans 300"/>
          <w:b/>
          <w:bCs/>
          <w:sz w:val="20"/>
          <w:szCs w:val="20"/>
        </w:rPr>
        <w:t xml:space="preserve"> DEL PANEL DE EVALUACIÓN DE OFERTAS</w:t>
      </w:r>
      <w:r w:rsidR="003D4CC8" w:rsidRPr="00162377">
        <w:rPr>
          <w:rFonts w:ascii="Museo Sans 300" w:hAnsi="Museo Sans 300"/>
          <w:b/>
          <w:bCs/>
          <w:sz w:val="20"/>
          <w:szCs w:val="20"/>
        </w:rPr>
        <w:t xml:space="preserve"> (PEO)</w:t>
      </w:r>
      <w:r w:rsidR="00F25A13" w:rsidRPr="00162377">
        <w:rPr>
          <w:rFonts w:ascii="Museo Sans 300" w:hAnsi="Museo Sans 300"/>
          <w:b/>
          <w:bCs/>
          <w:sz w:val="20"/>
          <w:szCs w:val="20"/>
        </w:rPr>
        <w:t xml:space="preserve"> O EVALUADOR TÉCNICO</w:t>
      </w:r>
    </w:p>
    <w:p w14:paraId="1D07A01C" w14:textId="77777777" w:rsidR="002E0B60" w:rsidRPr="00162377" w:rsidRDefault="002E0B60" w:rsidP="009E3324">
      <w:pPr>
        <w:autoSpaceDE w:val="0"/>
        <w:autoSpaceDN w:val="0"/>
        <w:adjustRightInd w:val="0"/>
        <w:spacing w:after="0" w:line="240" w:lineRule="auto"/>
        <w:jc w:val="both"/>
        <w:rPr>
          <w:rFonts w:ascii="Museo Sans 300" w:hAnsi="Museo Sans 300" w:cs="Verdana"/>
          <w:sz w:val="20"/>
          <w:szCs w:val="20"/>
        </w:rPr>
      </w:pPr>
    </w:p>
    <w:p w14:paraId="489606B2" w14:textId="77777777" w:rsidR="005856F8" w:rsidRPr="00162377" w:rsidRDefault="005C5B68"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162377">
        <w:rPr>
          <w:rFonts w:ascii="Museo Sans 300" w:hAnsi="Museo Sans 300"/>
          <w:sz w:val="20"/>
          <w:szCs w:val="20"/>
        </w:rPr>
        <w:t>Licitación</w:t>
      </w:r>
      <w:r w:rsidRPr="00162377">
        <w:rPr>
          <w:rFonts w:ascii="Museo Sans 300" w:hAnsi="Museo Sans 300"/>
          <w:sz w:val="20"/>
          <w:szCs w:val="20"/>
        </w:rPr>
        <w:t>. Asimismo, incluirá la calificación de aquellas otras ofertas que, en defecto de la primera, representen opciones a tomarse en cuenta para su eventual adjudicación.</w:t>
      </w:r>
    </w:p>
    <w:p w14:paraId="37A48CE3" w14:textId="77777777" w:rsidR="0006313A" w:rsidRPr="00162377" w:rsidRDefault="0006313A" w:rsidP="009E3324">
      <w:pPr>
        <w:pStyle w:val="Textoindependienteprimerasangra2"/>
        <w:spacing w:after="0" w:line="240" w:lineRule="auto"/>
        <w:ind w:left="0" w:firstLine="0"/>
        <w:jc w:val="both"/>
        <w:rPr>
          <w:rFonts w:ascii="Museo Sans 300" w:hAnsi="Museo Sans 300"/>
          <w:sz w:val="20"/>
          <w:szCs w:val="20"/>
        </w:rPr>
      </w:pPr>
    </w:p>
    <w:p w14:paraId="127E54AF" w14:textId="77777777" w:rsidR="00B00F26" w:rsidRPr="00162377" w:rsidRDefault="00B00F26" w:rsidP="009E3324">
      <w:pPr>
        <w:pStyle w:val="Lista"/>
        <w:numPr>
          <w:ilvl w:val="0"/>
          <w:numId w:val="14"/>
        </w:numPr>
        <w:spacing w:after="0" w:line="240" w:lineRule="auto"/>
        <w:jc w:val="both"/>
        <w:rPr>
          <w:rFonts w:ascii="Museo Sans 300" w:hAnsi="Museo Sans 300"/>
          <w:b/>
          <w:sz w:val="20"/>
          <w:szCs w:val="20"/>
        </w:rPr>
      </w:pPr>
      <w:bookmarkStart w:id="469" w:name="_Toc86570483"/>
      <w:bookmarkStart w:id="470" w:name="_Toc86550769"/>
      <w:r w:rsidRPr="00162377">
        <w:rPr>
          <w:rFonts w:ascii="Museo Sans 300" w:hAnsi="Museo Sans 300"/>
          <w:b/>
          <w:sz w:val="20"/>
          <w:szCs w:val="20"/>
        </w:rPr>
        <w:t xml:space="preserve">FIRMA DE CONTRATO </w:t>
      </w:r>
    </w:p>
    <w:p w14:paraId="13836AAF" w14:textId="77777777" w:rsidR="00B00F26" w:rsidRPr="00162377" w:rsidRDefault="00B00F26" w:rsidP="009E3324">
      <w:pPr>
        <w:pStyle w:val="Lista"/>
        <w:spacing w:after="0" w:line="240" w:lineRule="auto"/>
        <w:ind w:left="360" w:firstLine="0"/>
        <w:jc w:val="both"/>
        <w:rPr>
          <w:rFonts w:ascii="Museo Sans 300" w:hAnsi="Museo Sans 300"/>
          <w:b/>
          <w:sz w:val="20"/>
          <w:szCs w:val="20"/>
        </w:rPr>
      </w:pPr>
    </w:p>
    <w:p w14:paraId="33A07C63" w14:textId="77777777" w:rsidR="00B00F26" w:rsidRPr="00162377"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162377">
        <w:rPr>
          <w:rFonts w:ascii="Museo Sans 300" w:hAnsi="Museo Sans 300" w:cs="Verdana"/>
          <w:b/>
          <w:sz w:val="20"/>
          <w:szCs w:val="20"/>
        </w:rPr>
        <w:t>CINCO</w:t>
      </w:r>
      <w:r w:rsidRPr="00162377">
        <w:rPr>
          <w:rFonts w:ascii="Museo Sans 300" w:hAnsi="Museo Sans 300" w:cs="Verdana"/>
          <w:b/>
          <w:bCs/>
          <w:sz w:val="20"/>
          <w:szCs w:val="20"/>
        </w:rPr>
        <w:t xml:space="preserve"> (5) DÍAS HÁBILES</w:t>
      </w:r>
      <w:r w:rsidRPr="00162377">
        <w:rPr>
          <w:rFonts w:ascii="Museo Sans 300" w:hAnsi="Museo Sans 300" w:cs="Verdana"/>
          <w:sz w:val="20"/>
          <w:szCs w:val="20"/>
        </w:rPr>
        <w:t xml:space="preserve"> posteriores a la fecha en que quedó firme la adjudicación.</w:t>
      </w:r>
    </w:p>
    <w:p w14:paraId="2ED0C060" w14:textId="77777777" w:rsidR="00B00F26" w:rsidRPr="00162377" w:rsidRDefault="00B00F26" w:rsidP="009E3324">
      <w:pPr>
        <w:tabs>
          <w:tab w:val="left" w:pos="10260"/>
        </w:tabs>
        <w:spacing w:after="0" w:line="240" w:lineRule="auto"/>
        <w:ind w:left="1080" w:hanging="580"/>
        <w:jc w:val="both"/>
        <w:rPr>
          <w:rFonts w:ascii="Museo Sans 300" w:hAnsi="Museo Sans 300" w:cs="Verdana"/>
          <w:sz w:val="20"/>
          <w:szCs w:val="20"/>
        </w:rPr>
      </w:pPr>
    </w:p>
    <w:p w14:paraId="1970F79F" w14:textId="77777777" w:rsidR="00B00F26" w:rsidRPr="00162377"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1DD852F3" w14:textId="77777777" w:rsidR="00B00F26" w:rsidRPr="00162377" w:rsidRDefault="00B00F26" w:rsidP="009E3324">
      <w:pPr>
        <w:pStyle w:val="Lista"/>
        <w:spacing w:after="0" w:line="240" w:lineRule="auto"/>
        <w:ind w:left="0" w:firstLine="0"/>
        <w:jc w:val="both"/>
        <w:rPr>
          <w:rFonts w:ascii="Museo Sans 300" w:hAnsi="Museo Sans 300"/>
          <w:sz w:val="20"/>
          <w:szCs w:val="20"/>
        </w:rPr>
      </w:pPr>
    </w:p>
    <w:p w14:paraId="0EF2F2FF" w14:textId="77777777" w:rsidR="005856F8" w:rsidRPr="00162377" w:rsidRDefault="005856F8" w:rsidP="009E3324">
      <w:pPr>
        <w:pStyle w:val="Lista"/>
        <w:numPr>
          <w:ilvl w:val="0"/>
          <w:numId w:val="14"/>
        </w:numPr>
        <w:spacing w:after="0" w:line="240" w:lineRule="auto"/>
        <w:jc w:val="both"/>
        <w:rPr>
          <w:rFonts w:ascii="Museo Sans 300" w:hAnsi="Museo Sans 300"/>
          <w:sz w:val="20"/>
          <w:szCs w:val="20"/>
        </w:rPr>
      </w:pPr>
      <w:r w:rsidRPr="00162377">
        <w:rPr>
          <w:rFonts w:ascii="Museo Sans 300" w:hAnsi="Museo Sans 300" w:cs="Arial"/>
          <w:b/>
          <w:bCs/>
          <w:sz w:val="20"/>
          <w:szCs w:val="20"/>
        </w:rPr>
        <w:t>CESACIÓN</w:t>
      </w:r>
      <w:r w:rsidRPr="00162377">
        <w:rPr>
          <w:rFonts w:ascii="Museo Sans 300" w:hAnsi="Museo Sans 300"/>
          <w:b/>
          <w:sz w:val="20"/>
          <w:szCs w:val="20"/>
        </w:rPr>
        <w:t xml:space="preserve"> Y EXTINCIÓN </w:t>
      </w:r>
      <w:r w:rsidR="00B00F26" w:rsidRPr="00162377">
        <w:rPr>
          <w:rFonts w:ascii="Museo Sans 300" w:hAnsi="Museo Sans 300"/>
          <w:b/>
          <w:sz w:val="20"/>
          <w:szCs w:val="20"/>
        </w:rPr>
        <w:t>DEL CONTRATO</w:t>
      </w:r>
    </w:p>
    <w:p w14:paraId="1960D564" w14:textId="77777777" w:rsidR="00A11B01" w:rsidRPr="00162377" w:rsidRDefault="00A11B01" w:rsidP="009E3324">
      <w:pPr>
        <w:pStyle w:val="Lista"/>
        <w:spacing w:after="0" w:line="240" w:lineRule="auto"/>
        <w:ind w:left="360" w:firstLine="0"/>
        <w:jc w:val="both"/>
        <w:rPr>
          <w:rFonts w:ascii="Museo Sans 300" w:hAnsi="Museo Sans 300"/>
          <w:sz w:val="20"/>
          <w:szCs w:val="20"/>
        </w:rPr>
      </w:pPr>
    </w:p>
    <w:p w14:paraId="32E70C02" w14:textId="77777777" w:rsidR="005856F8" w:rsidRPr="00162377" w:rsidRDefault="005856F8" w:rsidP="009E3324">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 xml:space="preserve">Las causales de Cesación y Extinción </w:t>
      </w:r>
      <w:r w:rsidR="00B00F26" w:rsidRPr="00162377">
        <w:rPr>
          <w:rFonts w:ascii="Museo Sans 300" w:hAnsi="Museo Sans 300"/>
          <w:sz w:val="20"/>
          <w:szCs w:val="20"/>
        </w:rPr>
        <w:t>del Contrato</w:t>
      </w:r>
      <w:r w:rsidR="00BC1FC9" w:rsidRPr="00162377">
        <w:rPr>
          <w:rFonts w:ascii="Museo Sans 300" w:hAnsi="Museo Sans 300"/>
          <w:sz w:val="20"/>
          <w:szCs w:val="20"/>
        </w:rPr>
        <w:t xml:space="preserve"> </w:t>
      </w:r>
      <w:r w:rsidRPr="00162377">
        <w:rPr>
          <w:rFonts w:ascii="Museo Sans 300" w:hAnsi="Museo Sans 300"/>
          <w:sz w:val="20"/>
          <w:szCs w:val="20"/>
        </w:rPr>
        <w:t>que emanen de este documento estarán reguladas conforme lo establecido en el artículo 166 y siguientes de la LCP.</w:t>
      </w:r>
    </w:p>
    <w:p w14:paraId="64C488C8" w14:textId="77777777" w:rsidR="005856F8" w:rsidRPr="00162377" w:rsidRDefault="005856F8" w:rsidP="009E3324">
      <w:pPr>
        <w:pStyle w:val="Textoindependienteprimerasangra2"/>
        <w:spacing w:after="0" w:line="240" w:lineRule="auto"/>
        <w:jc w:val="both"/>
        <w:rPr>
          <w:rFonts w:ascii="Museo Sans 300" w:hAnsi="Museo Sans 300"/>
          <w:sz w:val="20"/>
          <w:szCs w:val="20"/>
        </w:rPr>
      </w:pPr>
    </w:p>
    <w:p w14:paraId="2AFAAECA" w14:textId="77777777" w:rsidR="00D70E9C" w:rsidRPr="00162377" w:rsidRDefault="00D70E9C" w:rsidP="00D70E9C">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b/>
          <w:sz w:val="20"/>
          <w:szCs w:val="20"/>
        </w:rPr>
        <w:t>CAUSALES DE TERMINACIÓN DE CONTRATO POR PARTE DE CEPA</w:t>
      </w:r>
    </w:p>
    <w:p w14:paraId="6E1047E2" w14:textId="77777777" w:rsidR="00D70E9C" w:rsidRPr="00162377" w:rsidRDefault="00D70E9C" w:rsidP="00D70E9C">
      <w:pPr>
        <w:pStyle w:val="Textoindependienteprimerasangra2"/>
        <w:spacing w:after="0" w:line="240" w:lineRule="auto"/>
        <w:ind w:left="567" w:firstLine="0"/>
        <w:jc w:val="both"/>
        <w:rPr>
          <w:rFonts w:ascii="Museo Sans 300" w:hAnsi="Museo Sans 300"/>
          <w:sz w:val="20"/>
          <w:szCs w:val="20"/>
        </w:rPr>
      </w:pPr>
    </w:p>
    <w:p w14:paraId="01A29467" w14:textId="77777777" w:rsidR="00D70E9C" w:rsidRPr="00162377" w:rsidRDefault="00D70E9C" w:rsidP="00D70E9C">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CEPA se reserva el derecho de dar por terminado</w:t>
      </w:r>
      <w:r>
        <w:rPr>
          <w:rFonts w:ascii="Museo Sans 300" w:hAnsi="Museo Sans 300"/>
          <w:sz w:val="20"/>
          <w:szCs w:val="20"/>
        </w:rPr>
        <w:t xml:space="preserve"> el contrato de forma </w:t>
      </w:r>
      <w:r w:rsidRPr="00162377">
        <w:rPr>
          <w:rFonts w:ascii="Museo Sans 300" w:hAnsi="Museo Sans 300"/>
          <w:sz w:val="20"/>
          <w:szCs w:val="20"/>
        </w:rPr>
        <w:t>unilateral y anticipada</w:t>
      </w:r>
      <w:r>
        <w:rPr>
          <w:rFonts w:ascii="Museo Sans 300" w:hAnsi="Museo Sans 300"/>
          <w:sz w:val="20"/>
          <w:szCs w:val="20"/>
        </w:rPr>
        <w:t>, sin</w:t>
      </w:r>
      <w:r w:rsidRPr="00162377">
        <w:rPr>
          <w:rFonts w:ascii="Museo Sans 300" w:hAnsi="Museo Sans 300"/>
          <w:sz w:val="20"/>
          <w:szCs w:val="20"/>
        </w:rPr>
        <w:t xml:space="preserve"> responsabilidad alguna y sin necesidad de acción judicial, por las causales siguientes: </w:t>
      </w:r>
    </w:p>
    <w:p w14:paraId="5523EB17" w14:textId="77777777" w:rsidR="00D70E9C" w:rsidRPr="00162377" w:rsidRDefault="00D70E9C" w:rsidP="00D70E9C">
      <w:pPr>
        <w:pStyle w:val="Textoindependienteprimerasangra2"/>
        <w:spacing w:after="0" w:line="240" w:lineRule="auto"/>
        <w:ind w:left="567" w:firstLine="0"/>
        <w:jc w:val="both"/>
        <w:rPr>
          <w:rFonts w:ascii="Museo Sans 300" w:hAnsi="Museo Sans 300"/>
          <w:sz w:val="20"/>
          <w:szCs w:val="20"/>
        </w:rPr>
      </w:pPr>
    </w:p>
    <w:p w14:paraId="5DFEA99F" w14:textId="77777777" w:rsidR="00D70E9C" w:rsidRDefault="00D70E9C" w:rsidP="00D70E9C">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0DBE1D05" w14:textId="77777777" w:rsidR="00D70E9C" w:rsidRDefault="00D70E9C" w:rsidP="00D70E9C">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516BFDA4" w14:textId="77777777" w:rsidR="00D70E9C" w:rsidRPr="00162377" w:rsidRDefault="00D70E9C" w:rsidP="00D70E9C">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incumplimiento del Contratista de cualquiera de las obligaciones estipuladas en el Contrato u orden de compra a suscribir.</w:t>
      </w:r>
    </w:p>
    <w:p w14:paraId="36EE5897" w14:textId="77777777" w:rsidR="00D70E9C" w:rsidRPr="00162377" w:rsidRDefault="00D70E9C" w:rsidP="00D70E9C">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el Contratista fuere declarado en quiebra o hiciere cesión general de sus bienes.</w:t>
      </w:r>
    </w:p>
    <w:p w14:paraId="70C974CA" w14:textId="77777777" w:rsidR="00D70E9C" w:rsidRPr="00162377" w:rsidRDefault="00D70E9C" w:rsidP="00D70E9C">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7B9264B6" w14:textId="77777777" w:rsidR="00D70E9C" w:rsidRPr="00162377" w:rsidRDefault="00D70E9C" w:rsidP="00D70E9C">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En el caso de disolución y liquidación de la sociedad, por cualesquiera de las causales que señala el Código de Comercio.</w:t>
      </w:r>
    </w:p>
    <w:p w14:paraId="3A2E99B9" w14:textId="77777777" w:rsidR="00D70E9C" w:rsidRDefault="00D70E9C" w:rsidP="00D70E9C">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para cumplir con el Contrato u orden de compra el Contratista violare o desobedeciere las leyes, reglamentos u ordenanzas de la República de El Salvador.</w:t>
      </w:r>
    </w:p>
    <w:p w14:paraId="28CC0E92" w14:textId="77777777" w:rsidR="00D70E9C" w:rsidRDefault="00D70E9C" w:rsidP="00D70E9C">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A30C0DD" w14:textId="77777777" w:rsidR="00D378D3" w:rsidRPr="00162377" w:rsidRDefault="00D378D3" w:rsidP="009E3324">
      <w:pPr>
        <w:pStyle w:val="Lista"/>
        <w:spacing w:after="0" w:line="240" w:lineRule="auto"/>
        <w:ind w:left="360" w:firstLine="0"/>
        <w:jc w:val="both"/>
        <w:rPr>
          <w:rFonts w:ascii="Museo Sans 300" w:hAnsi="Museo Sans 300"/>
          <w:b/>
          <w:sz w:val="20"/>
          <w:szCs w:val="20"/>
        </w:rPr>
      </w:pPr>
    </w:p>
    <w:p w14:paraId="0B639297" w14:textId="77777777" w:rsidR="002E0B60" w:rsidRPr="00162377" w:rsidRDefault="002E0B60" w:rsidP="009E3324">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cs="Verdana"/>
          <w:b/>
          <w:sz w:val="20"/>
          <w:szCs w:val="20"/>
        </w:rPr>
        <w:t>EJECUCIÓN</w:t>
      </w:r>
      <w:r w:rsidRPr="00162377">
        <w:rPr>
          <w:rFonts w:ascii="Museo Sans 300" w:hAnsi="Museo Sans 300"/>
          <w:b/>
          <w:sz w:val="20"/>
          <w:szCs w:val="20"/>
        </w:rPr>
        <w:t xml:space="preserve"> </w:t>
      </w:r>
      <w:r w:rsidR="00B00F26" w:rsidRPr="00162377">
        <w:rPr>
          <w:rFonts w:ascii="Museo Sans 300" w:hAnsi="Museo Sans 300"/>
          <w:b/>
          <w:sz w:val="20"/>
          <w:szCs w:val="20"/>
        </w:rPr>
        <w:t>DEL CONTRATO</w:t>
      </w:r>
    </w:p>
    <w:p w14:paraId="05FB6D16" w14:textId="77777777" w:rsidR="002E0B60" w:rsidRPr="00162377" w:rsidRDefault="002E0B60" w:rsidP="009E3324">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19949F18"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Contratista no podrá ceder, subarrendar, vender o traspasar a ningún título los derechos y obligaciones que emanen del contrato</w:t>
      </w:r>
      <w:r w:rsidR="000403D4" w:rsidRPr="00162377">
        <w:rPr>
          <w:rFonts w:ascii="Museo Sans 300" w:hAnsi="Museo Sans 300"/>
          <w:sz w:val="20"/>
          <w:szCs w:val="20"/>
        </w:rPr>
        <w:t xml:space="preserve"> u orden de compra</w:t>
      </w:r>
      <w:r w:rsidRPr="00162377">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162377">
        <w:rPr>
          <w:rFonts w:ascii="Museo Sans 300" w:hAnsi="Museo Sans 300"/>
          <w:sz w:val="20"/>
          <w:szCs w:val="20"/>
        </w:rPr>
        <w:t xml:space="preserve">u orden de compra </w:t>
      </w:r>
      <w:r w:rsidRPr="00162377">
        <w:rPr>
          <w:rFonts w:ascii="Museo Sans 300" w:hAnsi="Museo Sans 300"/>
          <w:sz w:val="20"/>
          <w:szCs w:val="20"/>
        </w:rPr>
        <w:t>y en las garantías.</w:t>
      </w:r>
    </w:p>
    <w:p w14:paraId="75A80DD5"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p>
    <w:p w14:paraId="4B27A930" w14:textId="54E42206"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La CEPA, no concederá ningún ajuste de precios durante el desarrollo del contrato</w:t>
      </w:r>
      <w:r w:rsidR="000403D4" w:rsidRPr="00162377">
        <w:rPr>
          <w:rFonts w:ascii="Museo Sans 300" w:hAnsi="Museo Sans 300"/>
          <w:sz w:val="20"/>
          <w:szCs w:val="20"/>
        </w:rPr>
        <w:t xml:space="preserve"> u orden de compra</w:t>
      </w:r>
      <w:r w:rsidRPr="00162377">
        <w:rPr>
          <w:rFonts w:ascii="Museo Sans 300" w:hAnsi="Museo Sans 300"/>
          <w:sz w:val="20"/>
          <w:szCs w:val="20"/>
        </w:rPr>
        <w:t xml:space="preserve">, que resultare de la adjudicación del presente proceso de </w:t>
      </w:r>
      <w:r w:rsidR="00502BB8" w:rsidRPr="00162377">
        <w:rPr>
          <w:rFonts w:ascii="Museo Sans 300" w:hAnsi="Museo Sans 300"/>
          <w:sz w:val="20"/>
          <w:szCs w:val="20"/>
        </w:rPr>
        <w:t xml:space="preserve">Licitación </w:t>
      </w:r>
      <w:r w:rsidR="008E05BA">
        <w:rPr>
          <w:rFonts w:ascii="Museo Sans 300" w:hAnsi="Museo Sans 300"/>
          <w:sz w:val="20"/>
          <w:szCs w:val="20"/>
        </w:rPr>
        <w:t>Abierta</w:t>
      </w:r>
      <w:r w:rsidRPr="00162377">
        <w:rPr>
          <w:rFonts w:ascii="Museo Sans 300" w:hAnsi="Museo Sans 300"/>
          <w:sz w:val="20"/>
          <w:szCs w:val="20"/>
        </w:rPr>
        <w:t>.</w:t>
      </w:r>
    </w:p>
    <w:p w14:paraId="4B9281F6"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p>
    <w:p w14:paraId="4E9086F1" w14:textId="77777777" w:rsidR="002E0B60" w:rsidRPr="00162377" w:rsidRDefault="002E0B60" w:rsidP="009E3324">
      <w:pPr>
        <w:pStyle w:val="Textoindependienteprimerasangra2"/>
        <w:spacing w:after="0" w:line="240" w:lineRule="auto"/>
        <w:ind w:firstLine="0"/>
        <w:jc w:val="both"/>
        <w:rPr>
          <w:rFonts w:ascii="Museo Sans 300" w:hAnsi="Museo Sans 300"/>
          <w:strike/>
          <w:color w:val="FF0000"/>
          <w:sz w:val="20"/>
          <w:szCs w:val="20"/>
        </w:rPr>
      </w:pPr>
      <w:r w:rsidRPr="00162377">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1995BDD2" w14:textId="44B6E41C" w:rsidR="002E0B60" w:rsidRDefault="002E0B60" w:rsidP="009E3324">
      <w:pPr>
        <w:pStyle w:val="Sangradetextonormal"/>
        <w:spacing w:after="0" w:line="240" w:lineRule="auto"/>
        <w:jc w:val="both"/>
        <w:rPr>
          <w:rFonts w:ascii="Museo Sans 300" w:hAnsi="Museo Sans 300"/>
          <w:sz w:val="20"/>
          <w:szCs w:val="20"/>
        </w:rPr>
      </w:pPr>
    </w:p>
    <w:p w14:paraId="0CC5D258" w14:textId="77777777" w:rsidR="00CF057A" w:rsidRDefault="00CF057A" w:rsidP="00CF057A">
      <w:pPr>
        <w:pStyle w:val="Sinespaciado"/>
        <w:spacing w:after="0" w:line="240" w:lineRule="auto"/>
        <w:ind w:left="426" w:firstLine="0"/>
        <w:rPr>
          <w:rFonts w:ascii="Museo Sans 300" w:hAnsi="Museo Sans 300"/>
          <w:sz w:val="20"/>
          <w:szCs w:val="20"/>
          <w:lang w:val="es-MX"/>
        </w:rPr>
      </w:pPr>
      <w:r>
        <w:rPr>
          <w:rFonts w:ascii="Museo Sans 300" w:hAnsi="Museo Sans 300"/>
          <w:sz w:val="20"/>
          <w:szCs w:val="20"/>
          <w:lang w:val="es-MX"/>
        </w:rPr>
        <w:t>Dentro de las causales de terminación del contrato por parte de CEPA</w:t>
      </w:r>
      <w:r>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Pr>
          <w:rFonts w:ascii="Museo Sans 300" w:hAnsi="Museo Sans 300"/>
          <w:sz w:val="20"/>
          <w:szCs w:val="20"/>
          <w:lang w:val="es-MX"/>
        </w:rPr>
        <w:t>, sin limitarse a ello, se encuentran:</w:t>
      </w:r>
    </w:p>
    <w:p w14:paraId="1C2337B6" w14:textId="77777777" w:rsidR="00CF057A" w:rsidRDefault="00CF057A" w:rsidP="00D77D2C">
      <w:pPr>
        <w:pStyle w:val="Sinespaciado"/>
        <w:numPr>
          <w:ilvl w:val="0"/>
          <w:numId w:val="61"/>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 xml:space="preserve">Los </w:t>
      </w:r>
      <w:r w:rsidRPr="00CE6765">
        <w:rPr>
          <w:rFonts w:ascii="Museo Sans 300" w:hAnsi="Museo Sans 300" w:cstheme="minorHAnsi"/>
          <w:sz w:val="20"/>
          <w:szCs w:val="20"/>
        </w:rPr>
        <w:t>oferentes como entidades solicitantes, deberán apegarse de manera estricta a lo estipulado en el Art. 25 de la Ley de Compras Públicas en lo relacionado a impedimentos para contratar y ofertar.</w:t>
      </w:r>
      <w:r>
        <w:rPr>
          <w:rFonts w:ascii="Museo Sans 300" w:hAnsi="Museo Sans 300" w:cstheme="minorHAnsi"/>
          <w:sz w:val="20"/>
          <w:szCs w:val="20"/>
        </w:rPr>
        <w:t xml:space="preserve"> </w:t>
      </w:r>
    </w:p>
    <w:p w14:paraId="0E1D0E5F" w14:textId="77777777" w:rsidR="00CF057A" w:rsidRDefault="00CF057A" w:rsidP="00D77D2C">
      <w:pPr>
        <w:pStyle w:val="Sinespaciado"/>
        <w:numPr>
          <w:ilvl w:val="0"/>
          <w:numId w:val="61"/>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BBD1068" w14:textId="77777777" w:rsidR="00CF057A" w:rsidRDefault="00CF057A" w:rsidP="00D77D2C">
      <w:pPr>
        <w:pStyle w:val="Sinespaciado"/>
        <w:numPr>
          <w:ilvl w:val="0"/>
          <w:numId w:val="61"/>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3759D825" w14:textId="77777777" w:rsidR="00CF057A" w:rsidRPr="00162377" w:rsidRDefault="00CF057A" w:rsidP="009E3324">
      <w:pPr>
        <w:pStyle w:val="Sangradetextonormal"/>
        <w:spacing w:after="0" w:line="240" w:lineRule="auto"/>
        <w:jc w:val="both"/>
        <w:rPr>
          <w:rFonts w:ascii="Museo Sans 300" w:hAnsi="Museo Sans 300"/>
          <w:sz w:val="20"/>
          <w:szCs w:val="20"/>
        </w:rPr>
      </w:pPr>
    </w:p>
    <w:p w14:paraId="209FD4D8" w14:textId="77777777" w:rsidR="002E0B60" w:rsidRPr="00162377" w:rsidRDefault="002E0B60" w:rsidP="009E3324">
      <w:pPr>
        <w:pStyle w:val="Sangradetextonormal"/>
        <w:spacing w:after="0" w:line="240" w:lineRule="auto"/>
        <w:jc w:val="both"/>
        <w:rPr>
          <w:rFonts w:ascii="Museo Sans 300" w:hAnsi="Museo Sans 300"/>
          <w:sz w:val="20"/>
          <w:szCs w:val="20"/>
        </w:rPr>
      </w:pPr>
      <w:r w:rsidRPr="00162377">
        <w:rPr>
          <w:rFonts w:ascii="Museo Sans 300" w:hAnsi="Museo Sans 300"/>
          <w:sz w:val="20"/>
          <w:szCs w:val="20"/>
        </w:rPr>
        <w:t>Asimismo, deberá aplicarse lo siguiente:</w:t>
      </w:r>
    </w:p>
    <w:p w14:paraId="2EB514BF" w14:textId="77777777" w:rsidR="003D4CC8" w:rsidRPr="00162377" w:rsidRDefault="003D4CC8" w:rsidP="009E3324">
      <w:pPr>
        <w:pStyle w:val="Sangradetextonormal"/>
        <w:spacing w:after="0" w:line="240" w:lineRule="auto"/>
        <w:jc w:val="both"/>
        <w:rPr>
          <w:rFonts w:ascii="Museo Sans 300" w:hAnsi="Museo Sans 300"/>
          <w:sz w:val="20"/>
          <w:szCs w:val="20"/>
        </w:rPr>
      </w:pPr>
    </w:p>
    <w:p w14:paraId="73E9B8A7" w14:textId="77777777" w:rsidR="002E0B60" w:rsidRPr="00162377" w:rsidRDefault="002E0B60" w:rsidP="009E3324">
      <w:pPr>
        <w:pStyle w:val="Textoindependienteprimerasangra2"/>
        <w:spacing w:after="0" w:line="240" w:lineRule="auto"/>
        <w:ind w:left="284" w:firstLine="0"/>
        <w:jc w:val="both"/>
        <w:rPr>
          <w:rFonts w:ascii="Museo Sans 300" w:hAnsi="Museo Sans 300"/>
          <w:sz w:val="20"/>
          <w:szCs w:val="20"/>
        </w:rPr>
      </w:pPr>
      <w:r w:rsidRPr="00162377">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w:t>
      </w:r>
      <w:r w:rsidR="00202B15" w:rsidRPr="00162377">
        <w:rPr>
          <w:rFonts w:ascii="Museo Sans 300" w:hAnsi="Museo Sans 300"/>
          <w:sz w:val="20"/>
          <w:szCs w:val="20"/>
        </w:rPr>
        <w:t>Capítulo</w:t>
      </w:r>
      <w:r w:rsidRPr="00162377">
        <w:rPr>
          <w:rFonts w:ascii="Museo Sans 300" w:hAnsi="Museo Sans 300"/>
          <w:sz w:val="20"/>
          <w:szCs w:val="20"/>
        </w:rPr>
        <w:t xml:space="preserve">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162377">
        <w:rPr>
          <w:rFonts w:ascii="Museo Sans 300" w:hAnsi="Museo Sans 300"/>
          <w:sz w:val="20"/>
          <w:szCs w:val="20"/>
        </w:rPr>
        <w:t>re-inspección</w:t>
      </w:r>
      <w:proofErr w:type="spellEnd"/>
      <w:r w:rsidRPr="00162377">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685DD3A1" w14:textId="43EC0062" w:rsidR="00B00F26" w:rsidRDefault="00B00F26" w:rsidP="009E3324">
      <w:pPr>
        <w:pStyle w:val="Textoindependienteprimerasangra2"/>
        <w:spacing w:after="0" w:line="240" w:lineRule="auto"/>
        <w:ind w:firstLine="0"/>
        <w:jc w:val="both"/>
        <w:rPr>
          <w:rFonts w:ascii="Museo Sans 300" w:hAnsi="Museo Sans 300"/>
          <w:sz w:val="20"/>
          <w:szCs w:val="20"/>
        </w:rPr>
      </w:pPr>
    </w:p>
    <w:p w14:paraId="728CB628" w14:textId="09628F14" w:rsidR="00B00F26" w:rsidRPr="00162377" w:rsidRDefault="00B00F26" w:rsidP="009E3324">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162377">
        <w:rPr>
          <w:rFonts w:ascii="Museo Sans 300" w:hAnsi="Museo Sans 300" w:cs="Arial"/>
          <w:b/>
          <w:sz w:val="20"/>
          <w:szCs w:val="20"/>
        </w:rPr>
        <w:t>PRÓRROGA DE</w:t>
      </w:r>
      <w:r w:rsidR="00191CF8">
        <w:rPr>
          <w:rFonts w:ascii="Museo Sans 300" w:hAnsi="Museo Sans 300" w:cs="Arial"/>
          <w:b/>
          <w:sz w:val="20"/>
          <w:szCs w:val="20"/>
        </w:rPr>
        <w:t xml:space="preserve"> LA OBRA</w:t>
      </w:r>
    </w:p>
    <w:p w14:paraId="6316510C" w14:textId="77777777" w:rsidR="001F1B6E" w:rsidRPr="00162377" w:rsidRDefault="001F1B6E" w:rsidP="009E3324">
      <w:pPr>
        <w:pStyle w:val="Textoindependienteprimerasangra2"/>
        <w:spacing w:after="0" w:line="240" w:lineRule="auto"/>
        <w:ind w:firstLine="0"/>
        <w:jc w:val="both"/>
        <w:rPr>
          <w:rFonts w:ascii="Museo Sans 300" w:hAnsi="Museo Sans 300"/>
          <w:b/>
          <w:bCs/>
          <w:sz w:val="20"/>
          <w:szCs w:val="20"/>
          <w:lang w:val="es-ES_tradnl"/>
        </w:rPr>
      </w:pPr>
    </w:p>
    <w:p w14:paraId="6A301A9D" w14:textId="77777777" w:rsidR="001F1B6E" w:rsidRPr="004A5800" w:rsidRDefault="001F1B6E" w:rsidP="009E3324">
      <w:pPr>
        <w:pStyle w:val="Textoindependienteprimerasangra2"/>
        <w:spacing w:after="0" w:line="240" w:lineRule="auto"/>
        <w:ind w:left="426" w:firstLine="0"/>
        <w:jc w:val="both"/>
        <w:rPr>
          <w:rFonts w:ascii="Museo Sans 300" w:hAnsi="Museo Sans 300"/>
          <w:sz w:val="20"/>
          <w:szCs w:val="20"/>
        </w:rPr>
      </w:pPr>
      <w:r w:rsidRPr="004A5800">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5279F065" w14:textId="77777777" w:rsidR="001F1B6E" w:rsidRPr="004A5800" w:rsidRDefault="001F1B6E" w:rsidP="009E3324">
      <w:pPr>
        <w:pStyle w:val="Textoindependienteprimerasangra2"/>
        <w:spacing w:after="0" w:line="240" w:lineRule="auto"/>
        <w:ind w:left="426" w:firstLine="0"/>
        <w:jc w:val="both"/>
        <w:rPr>
          <w:rFonts w:ascii="Museo Sans 300" w:hAnsi="Museo Sans 300"/>
          <w:sz w:val="20"/>
          <w:szCs w:val="20"/>
        </w:rPr>
      </w:pPr>
    </w:p>
    <w:p w14:paraId="2B083A18" w14:textId="77777777" w:rsidR="001F1B6E" w:rsidRPr="004A5800" w:rsidRDefault="001F1B6E" w:rsidP="009E3324">
      <w:pPr>
        <w:pStyle w:val="Textoindependienteprimerasangra2"/>
        <w:spacing w:after="0" w:line="240" w:lineRule="auto"/>
        <w:ind w:left="426" w:firstLine="0"/>
        <w:jc w:val="both"/>
        <w:rPr>
          <w:rFonts w:ascii="Museo Sans 300" w:hAnsi="Museo Sans 300"/>
          <w:sz w:val="20"/>
          <w:szCs w:val="20"/>
        </w:rPr>
      </w:pPr>
      <w:r w:rsidRPr="004A5800">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75A977AB" w14:textId="77777777" w:rsidR="001F1B6E" w:rsidRPr="004A5800" w:rsidRDefault="001F1B6E" w:rsidP="009E3324">
      <w:pPr>
        <w:pStyle w:val="Textoindependienteprimerasangra2"/>
        <w:spacing w:after="0" w:line="240" w:lineRule="auto"/>
        <w:ind w:left="426" w:firstLine="0"/>
        <w:jc w:val="both"/>
        <w:rPr>
          <w:rFonts w:ascii="Museo Sans 300" w:hAnsi="Museo Sans 300"/>
          <w:sz w:val="20"/>
          <w:szCs w:val="20"/>
        </w:rPr>
      </w:pPr>
    </w:p>
    <w:p w14:paraId="094DDBE8" w14:textId="5C2509BD" w:rsidR="00342476" w:rsidRPr="00162377" w:rsidRDefault="001F1B6E" w:rsidP="009E3324">
      <w:pPr>
        <w:pStyle w:val="Textoindependienteprimerasangra2"/>
        <w:spacing w:after="0" w:line="240" w:lineRule="auto"/>
        <w:ind w:left="426" w:firstLine="0"/>
        <w:jc w:val="both"/>
        <w:rPr>
          <w:rFonts w:ascii="Museo Sans 300" w:hAnsi="Museo Sans 300"/>
          <w:sz w:val="20"/>
          <w:szCs w:val="20"/>
        </w:rPr>
      </w:pPr>
      <w:r w:rsidRPr="004A5800">
        <w:rPr>
          <w:rFonts w:ascii="Museo Sans 300" w:hAnsi="Museo Sans 300"/>
          <w:sz w:val="20"/>
          <w:szCs w:val="20"/>
        </w:rPr>
        <w:t xml:space="preserve">La solicitud de prórroga deberá ser dirigida al Administrador del Contrato u orden de compra </w:t>
      </w:r>
      <w:r w:rsidR="005A4F49" w:rsidRPr="004A5800">
        <w:rPr>
          <w:rFonts w:ascii="Museo Sans 300" w:hAnsi="Museo Sans 300"/>
          <w:sz w:val="20"/>
          <w:szCs w:val="20"/>
        </w:rPr>
        <w:t>previo al vencimiento del plazo contractual</w:t>
      </w:r>
      <w:r w:rsidRPr="004A5800">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00342476" w:rsidRPr="004A5800">
        <w:rPr>
          <w:rFonts w:ascii="Museo Sans 300" w:hAnsi="Museo Sans 300"/>
          <w:sz w:val="20"/>
          <w:szCs w:val="20"/>
        </w:rPr>
        <w:t>.</w:t>
      </w:r>
    </w:p>
    <w:p w14:paraId="348E87D0" w14:textId="77777777" w:rsidR="00B00F26" w:rsidRPr="00162377" w:rsidRDefault="00B00F26" w:rsidP="009E3324">
      <w:pPr>
        <w:pStyle w:val="Textoindependienteprimerasangra2"/>
        <w:spacing w:after="0" w:line="240" w:lineRule="auto"/>
        <w:ind w:left="0" w:firstLine="0"/>
        <w:jc w:val="both"/>
        <w:rPr>
          <w:rFonts w:ascii="Museo Sans 300" w:hAnsi="Museo Sans 300"/>
          <w:sz w:val="20"/>
          <w:szCs w:val="20"/>
        </w:rPr>
      </w:pPr>
    </w:p>
    <w:p w14:paraId="5AFCF640" w14:textId="77777777" w:rsidR="002E0B60" w:rsidRPr="00162377" w:rsidRDefault="002E0B60" w:rsidP="009E3324">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b/>
          <w:bCs/>
          <w:sz w:val="20"/>
          <w:szCs w:val="20"/>
        </w:rPr>
        <w:t xml:space="preserve">MODIFICATIVAS DEL CONTRATO </w:t>
      </w:r>
      <w:r w:rsidR="001D68C1" w:rsidRPr="00162377">
        <w:rPr>
          <w:rFonts w:ascii="Museo Sans 300" w:hAnsi="Museo Sans 300"/>
          <w:b/>
          <w:bCs/>
          <w:sz w:val="20"/>
          <w:szCs w:val="20"/>
        </w:rPr>
        <w:t>U ORDEN DE COMPRA</w:t>
      </w:r>
    </w:p>
    <w:p w14:paraId="357FDE3A" w14:textId="77777777" w:rsidR="00F46473" w:rsidRPr="00162377" w:rsidRDefault="00F46473" w:rsidP="009E3324">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057D1CE8" w14:textId="77777777" w:rsidR="002E0B60" w:rsidRPr="00162377" w:rsidRDefault="002E0B60" w:rsidP="009E3324">
      <w:pPr>
        <w:pStyle w:val="Lista2"/>
        <w:numPr>
          <w:ilvl w:val="1"/>
          <w:numId w:val="14"/>
        </w:numPr>
        <w:spacing w:after="0" w:line="240" w:lineRule="auto"/>
        <w:jc w:val="both"/>
        <w:rPr>
          <w:rFonts w:ascii="Museo Sans 300" w:hAnsi="Museo Sans 300"/>
          <w:bCs/>
          <w:sz w:val="20"/>
          <w:szCs w:val="20"/>
        </w:rPr>
      </w:pPr>
      <w:r w:rsidRPr="00162377">
        <w:rPr>
          <w:rFonts w:ascii="Museo Sans 300" w:hAnsi="Museo Sans 300"/>
          <w:bCs/>
          <w:sz w:val="20"/>
          <w:szCs w:val="20"/>
        </w:rPr>
        <w:t xml:space="preserve">MODIFICACIÓN DE COMÚN ACUERDO ENTRE LAS PARTES. </w:t>
      </w:r>
    </w:p>
    <w:p w14:paraId="2BCAAED9" w14:textId="77777777" w:rsidR="002E0B60" w:rsidRPr="00162377" w:rsidRDefault="002E0B60" w:rsidP="009E3324">
      <w:pPr>
        <w:spacing w:after="0" w:line="240" w:lineRule="auto"/>
        <w:ind w:left="600"/>
        <w:jc w:val="both"/>
        <w:rPr>
          <w:rFonts w:ascii="Museo Sans 300" w:hAnsi="Museo Sans 300"/>
          <w:sz w:val="20"/>
          <w:szCs w:val="20"/>
        </w:rPr>
      </w:pPr>
    </w:p>
    <w:p w14:paraId="19A28803"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lang w:eastAsia="es-AR"/>
        </w:rPr>
      </w:pPr>
      <w:r w:rsidRPr="00162377">
        <w:rPr>
          <w:rFonts w:ascii="Museo Sans 300" w:hAnsi="Museo Sans 300"/>
          <w:sz w:val="20"/>
          <w:szCs w:val="20"/>
          <w:lang w:eastAsia="es-AR"/>
        </w:rPr>
        <w:t>El contrato</w:t>
      </w:r>
      <w:r w:rsidR="00F46473" w:rsidRPr="00162377">
        <w:rPr>
          <w:rFonts w:ascii="Museo Sans 300" w:hAnsi="Museo Sans 300"/>
          <w:sz w:val="20"/>
          <w:szCs w:val="20"/>
          <w:lang w:eastAsia="es-AR"/>
        </w:rPr>
        <w:t xml:space="preserve"> u </w:t>
      </w:r>
      <w:r w:rsidR="00202B15" w:rsidRPr="00162377">
        <w:rPr>
          <w:rFonts w:ascii="Museo Sans 300" w:hAnsi="Museo Sans 300"/>
          <w:sz w:val="20"/>
          <w:szCs w:val="20"/>
          <w:lang w:eastAsia="es-AR"/>
        </w:rPr>
        <w:t>órdenes</w:t>
      </w:r>
      <w:r w:rsidR="00F46473" w:rsidRPr="00162377">
        <w:rPr>
          <w:rFonts w:ascii="Museo Sans 300" w:hAnsi="Museo Sans 300"/>
          <w:sz w:val="20"/>
          <w:szCs w:val="20"/>
          <w:lang w:eastAsia="es-AR"/>
        </w:rPr>
        <w:t xml:space="preserve"> de compra</w:t>
      </w:r>
      <w:r w:rsidRPr="00162377">
        <w:rPr>
          <w:rFonts w:ascii="Museo Sans 300" w:hAnsi="Museo Sans 300"/>
          <w:sz w:val="20"/>
          <w:szCs w:val="20"/>
          <w:lang w:eastAsia="es-AR"/>
        </w:rPr>
        <w:t xml:space="preserve"> que resultare del presente proceso podrá ser modificado</w:t>
      </w:r>
      <w:r w:rsidR="00C2526E" w:rsidRPr="00162377">
        <w:rPr>
          <w:rFonts w:ascii="Museo Sans 300" w:hAnsi="Museo Sans 300"/>
          <w:sz w:val="20"/>
          <w:szCs w:val="20"/>
          <w:lang w:eastAsia="es-AR"/>
        </w:rPr>
        <w:t>,</w:t>
      </w:r>
      <w:r w:rsidRPr="00162377">
        <w:rPr>
          <w:rFonts w:ascii="Museo Sans 300" w:hAnsi="Museo Sans 300"/>
          <w:sz w:val="20"/>
          <w:szCs w:val="20"/>
          <w:lang w:eastAsia="es-AR"/>
        </w:rPr>
        <w:t xml:space="preserve"> de conformidad con lo establecido en el artículo 158 de la LCP</w:t>
      </w:r>
      <w:r w:rsidR="00C2526E" w:rsidRPr="00162377">
        <w:rPr>
          <w:rFonts w:ascii="Museo Sans 300" w:hAnsi="Museo Sans 300"/>
          <w:sz w:val="20"/>
          <w:szCs w:val="20"/>
          <w:lang w:eastAsia="es-AR"/>
        </w:rPr>
        <w:t>; e</w:t>
      </w:r>
      <w:r w:rsidRPr="00162377">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0B489204" w14:textId="77777777" w:rsidR="00202B15" w:rsidRPr="00162377" w:rsidRDefault="00202B15" w:rsidP="009E3324">
      <w:pPr>
        <w:pStyle w:val="Textoindependienteprimerasangra2"/>
        <w:spacing w:after="0" w:line="240" w:lineRule="auto"/>
        <w:ind w:firstLine="0"/>
        <w:jc w:val="both"/>
        <w:rPr>
          <w:rFonts w:ascii="Museo Sans 300" w:hAnsi="Museo Sans 300"/>
          <w:sz w:val="20"/>
          <w:szCs w:val="20"/>
          <w:lang w:eastAsia="es-AR"/>
        </w:rPr>
      </w:pPr>
    </w:p>
    <w:p w14:paraId="7A165C65" w14:textId="77777777" w:rsidR="002E0B60" w:rsidRPr="00162377" w:rsidRDefault="002E0B60" w:rsidP="009E3324">
      <w:pPr>
        <w:pStyle w:val="Lista2"/>
        <w:numPr>
          <w:ilvl w:val="1"/>
          <w:numId w:val="14"/>
        </w:numPr>
        <w:spacing w:after="0" w:line="240" w:lineRule="auto"/>
        <w:jc w:val="both"/>
        <w:rPr>
          <w:rFonts w:ascii="Museo Sans 300" w:hAnsi="Museo Sans 300"/>
          <w:bCs/>
          <w:sz w:val="20"/>
          <w:szCs w:val="20"/>
        </w:rPr>
      </w:pPr>
      <w:r w:rsidRPr="00162377">
        <w:rPr>
          <w:rFonts w:ascii="Museo Sans 300" w:hAnsi="Museo Sans 300"/>
          <w:bCs/>
          <w:sz w:val="20"/>
          <w:szCs w:val="20"/>
        </w:rPr>
        <w:t xml:space="preserve">MODIFICACIÓN UNILATERAL. </w:t>
      </w:r>
    </w:p>
    <w:p w14:paraId="46E390B1" w14:textId="77777777" w:rsidR="002E0B60" w:rsidRPr="00162377" w:rsidRDefault="002E0B60" w:rsidP="009E3324">
      <w:pPr>
        <w:spacing w:after="0" w:line="240" w:lineRule="auto"/>
        <w:ind w:left="600"/>
        <w:jc w:val="both"/>
        <w:rPr>
          <w:rFonts w:ascii="Museo Sans 300" w:hAnsi="Museo Sans 300"/>
          <w:sz w:val="20"/>
          <w:szCs w:val="20"/>
        </w:rPr>
      </w:pPr>
    </w:p>
    <w:p w14:paraId="2332B5D6"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162377">
        <w:rPr>
          <w:rFonts w:ascii="Museo Sans 300" w:hAnsi="Museo Sans 300"/>
          <w:sz w:val="20"/>
          <w:szCs w:val="20"/>
        </w:rPr>
        <w:t xml:space="preserve"> u orden de compra</w:t>
      </w:r>
      <w:r w:rsidRPr="00162377">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6B769CEB" w14:textId="77777777" w:rsidR="00A30423" w:rsidRPr="00162377" w:rsidRDefault="00A30423" w:rsidP="009E3324">
      <w:pPr>
        <w:pStyle w:val="Textoindependienteprimerasangra2"/>
        <w:spacing w:after="0" w:line="240" w:lineRule="auto"/>
        <w:ind w:firstLine="0"/>
        <w:jc w:val="both"/>
        <w:rPr>
          <w:rFonts w:ascii="Museo Sans 300" w:hAnsi="Museo Sans 300"/>
          <w:sz w:val="20"/>
          <w:szCs w:val="20"/>
        </w:rPr>
      </w:pPr>
    </w:p>
    <w:p w14:paraId="406EDCD5" w14:textId="77777777" w:rsidR="002E0B60" w:rsidRPr="00162377" w:rsidRDefault="002E0B60" w:rsidP="009E3324">
      <w:pPr>
        <w:pStyle w:val="Lista"/>
        <w:numPr>
          <w:ilvl w:val="0"/>
          <w:numId w:val="14"/>
        </w:num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b/>
          <w:bCs/>
          <w:sz w:val="20"/>
          <w:szCs w:val="20"/>
        </w:rPr>
        <w:t xml:space="preserve">ADMINISTRADOR </w:t>
      </w:r>
      <w:r w:rsidR="00B00F26" w:rsidRPr="00162377">
        <w:rPr>
          <w:rFonts w:ascii="Museo Sans 300" w:hAnsi="Museo Sans 300"/>
          <w:b/>
          <w:bCs/>
          <w:sz w:val="20"/>
          <w:szCs w:val="20"/>
        </w:rPr>
        <w:t>DE CONTRATO</w:t>
      </w:r>
    </w:p>
    <w:p w14:paraId="781A9BC9" w14:textId="77777777" w:rsidR="001764F8" w:rsidRPr="00162377" w:rsidRDefault="001764F8" w:rsidP="009E3324">
      <w:pPr>
        <w:pStyle w:val="Lista"/>
        <w:spacing w:after="0" w:line="240" w:lineRule="auto"/>
        <w:ind w:left="360" w:firstLine="0"/>
        <w:jc w:val="both"/>
        <w:rPr>
          <w:rFonts w:ascii="Museo Sans 300" w:hAnsi="Museo Sans 300"/>
          <w:sz w:val="20"/>
          <w:szCs w:val="20"/>
        </w:rPr>
      </w:pPr>
    </w:p>
    <w:p w14:paraId="47FD2F3B" w14:textId="77777777" w:rsidR="00D77D2C" w:rsidRPr="00162377" w:rsidRDefault="00D77D2C" w:rsidP="00D77D2C">
      <w:pPr>
        <w:pStyle w:val="Textoindependienteprimerasangra2"/>
        <w:spacing w:after="0" w:line="240" w:lineRule="auto"/>
        <w:ind w:firstLine="0"/>
        <w:jc w:val="both"/>
        <w:rPr>
          <w:rFonts w:ascii="Museo Sans 300" w:hAnsi="Museo Sans 300"/>
          <w:sz w:val="20"/>
          <w:szCs w:val="20"/>
        </w:rPr>
      </w:pPr>
      <w:bookmarkStart w:id="471" w:name="_Hlk199342802"/>
      <w:r w:rsidRPr="00162377">
        <w:rPr>
          <w:rFonts w:ascii="Museo Sans 300" w:hAnsi="Museo Sans 300"/>
          <w:sz w:val="20"/>
          <w:szCs w:val="20"/>
        </w:rPr>
        <w:t>El nombramiento del Administrador de Contrato será notificado al Contratista por la UCP, pudiendo ser a través de la notificación de adjudicación y</w:t>
      </w:r>
      <w:r>
        <w:rPr>
          <w:rFonts w:ascii="Museo Sans 300" w:hAnsi="Museo Sans 300"/>
          <w:sz w:val="20"/>
          <w:szCs w:val="20"/>
        </w:rPr>
        <w:t>/</w:t>
      </w:r>
      <w:proofErr w:type="spellStart"/>
      <w:r>
        <w:rPr>
          <w:rFonts w:ascii="Museo Sans 300" w:hAnsi="Museo Sans 300"/>
          <w:sz w:val="20"/>
          <w:szCs w:val="20"/>
        </w:rPr>
        <w:t>o</w:t>
      </w:r>
      <w:proofErr w:type="spellEnd"/>
      <w:r w:rsidRPr="00162377">
        <w:rPr>
          <w:rFonts w:ascii="Museo Sans 300" w:hAnsi="Museo Sans 300"/>
          <w:sz w:val="20"/>
          <w:szCs w:val="20"/>
        </w:rPr>
        <w:t xml:space="preserve"> Orden de Compra. El </w:t>
      </w:r>
      <w:r w:rsidRPr="004A5800">
        <w:rPr>
          <w:rFonts w:ascii="Museo Sans 300" w:hAnsi="Museo Sans 300"/>
          <w:sz w:val="20"/>
          <w:szCs w:val="20"/>
        </w:rPr>
        <w:t>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5709B390" w14:textId="77777777" w:rsidR="00D77D2C" w:rsidRPr="00162377" w:rsidRDefault="00D77D2C" w:rsidP="00D77D2C">
      <w:pPr>
        <w:pStyle w:val="Textoindependienteprimerasangra2"/>
        <w:spacing w:after="0" w:line="240" w:lineRule="auto"/>
        <w:ind w:firstLine="0"/>
        <w:jc w:val="both"/>
        <w:rPr>
          <w:rFonts w:ascii="Museo Sans 300" w:hAnsi="Museo Sans 300"/>
          <w:sz w:val="20"/>
          <w:szCs w:val="20"/>
        </w:rPr>
      </w:pPr>
    </w:p>
    <w:p w14:paraId="2A3A7FF1" w14:textId="77777777" w:rsidR="00D77D2C" w:rsidRPr="00162377" w:rsidRDefault="00D77D2C" w:rsidP="00D77D2C">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214B1838" w14:textId="77777777" w:rsidR="00D77D2C" w:rsidRPr="00162377" w:rsidRDefault="00D77D2C" w:rsidP="00D77D2C">
      <w:pPr>
        <w:pStyle w:val="Textoindependienteprimerasangra2"/>
        <w:spacing w:after="0" w:line="240" w:lineRule="auto"/>
        <w:ind w:firstLine="0"/>
        <w:jc w:val="both"/>
        <w:rPr>
          <w:rFonts w:ascii="Museo Sans 300" w:hAnsi="Museo Sans 300"/>
          <w:sz w:val="20"/>
          <w:szCs w:val="20"/>
        </w:rPr>
      </w:pPr>
    </w:p>
    <w:p w14:paraId="58ECE3C0" w14:textId="77777777" w:rsidR="00D77D2C" w:rsidRDefault="00D77D2C" w:rsidP="00D77D2C">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Administrador de Contrato</w:t>
      </w:r>
      <w:r>
        <w:rPr>
          <w:rFonts w:ascii="Museo Sans 300" w:hAnsi="Museo Sans 300"/>
          <w:sz w:val="20"/>
          <w:szCs w:val="20"/>
        </w:rPr>
        <w:t xml:space="preserve"> u orden de compra</w:t>
      </w:r>
      <w:r w:rsidRPr="00162377">
        <w:rPr>
          <w:rFonts w:ascii="Museo Sans 300" w:hAnsi="Museo Sans 300"/>
          <w:sz w:val="20"/>
          <w:szCs w:val="20"/>
        </w:rPr>
        <w:t xml:space="preserve">, antes del cierre del expediente de ejecución contractual, deberá evaluar el desempeño del contratista, en un plazo máximo de ocho días hábiles después de haber emitido el acta de recepción total o definitiva, remitiendo copia a la UCP. </w:t>
      </w:r>
    </w:p>
    <w:p w14:paraId="12EA1A90" w14:textId="77777777" w:rsidR="00D77D2C" w:rsidRDefault="00D77D2C" w:rsidP="00D77D2C">
      <w:pPr>
        <w:pStyle w:val="Textoindependienteprimerasangra2"/>
        <w:spacing w:after="0" w:line="240" w:lineRule="auto"/>
        <w:ind w:firstLine="0"/>
        <w:jc w:val="both"/>
        <w:rPr>
          <w:rFonts w:ascii="Museo Sans 300" w:hAnsi="Museo Sans 300"/>
          <w:sz w:val="20"/>
          <w:szCs w:val="20"/>
        </w:rPr>
      </w:pPr>
    </w:p>
    <w:p w14:paraId="3A09C9AC" w14:textId="77777777" w:rsidR="00D77D2C" w:rsidRPr="004A5800" w:rsidRDefault="00D77D2C" w:rsidP="00D77D2C">
      <w:pPr>
        <w:pStyle w:val="Textoindependienteprimerasangra2"/>
        <w:spacing w:after="0" w:line="240" w:lineRule="auto"/>
        <w:ind w:firstLine="0"/>
        <w:jc w:val="both"/>
        <w:rPr>
          <w:rFonts w:ascii="Museo Sans 300" w:hAnsi="Museo Sans 300"/>
          <w:sz w:val="20"/>
          <w:szCs w:val="20"/>
        </w:rPr>
      </w:pPr>
      <w:r w:rsidRPr="004A5800">
        <w:rPr>
          <w:rFonts w:ascii="Museo Sans 300" w:hAnsi="Museo Sans 300"/>
          <w:sz w:val="20"/>
          <w:szCs w:val="20"/>
        </w:rPr>
        <w:t xml:space="preserve">El o </w:t>
      </w:r>
      <w:proofErr w:type="gramStart"/>
      <w:r w:rsidRPr="004A5800">
        <w:rPr>
          <w:rFonts w:ascii="Museo Sans 300" w:hAnsi="Museo Sans 300"/>
          <w:sz w:val="20"/>
          <w:szCs w:val="20"/>
        </w:rPr>
        <w:t>los  Administradores</w:t>
      </w:r>
      <w:proofErr w:type="gramEnd"/>
      <w:r w:rsidRPr="004A5800">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Públicas .</w:t>
      </w:r>
    </w:p>
    <w:p w14:paraId="248AB0A4" w14:textId="77777777" w:rsidR="00D77D2C" w:rsidRPr="004A5800" w:rsidRDefault="00D77D2C" w:rsidP="00D77D2C">
      <w:pPr>
        <w:pStyle w:val="Textoindependienteprimerasangra2"/>
        <w:spacing w:after="0" w:line="240" w:lineRule="auto"/>
        <w:ind w:firstLine="0"/>
        <w:jc w:val="both"/>
        <w:rPr>
          <w:rFonts w:ascii="Museo Sans 300" w:hAnsi="Museo Sans 300"/>
          <w:sz w:val="20"/>
          <w:szCs w:val="20"/>
        </w:rPr>
      </w:pPr>
    </w:p>
    <w:p w14:paraId="77A73F4B" w14:textId="77777777" w:rsidR="00D77D2C" w:rsidRPr="004A5800" w:rsidRDefault="00D77D2C" w:rsidP="00D77D2C">
      <w:pPr>
        <w:pStyle w:val="Textoindependienteprimerasangra2"/>
        <w:spacing w:after="0" w:line="240" w:lineRule="auto"/>
        <w:ind w:firstLine="0"/>
        <w:jc w:val="both"/>
        <w:rPr>
          <w:rFonts w:ascii="Museo Sans 300" w:hAnsi="Museo Sans 300"/>
          <w:sz w:val="20"/>
          <w:szCs w:val="20"/>
        </w:rPr>
      </w:pPr>
      <w:r w:rsidRPr="004A5800">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471"/>
    <w:p w14:paraId="66341788" w14:textId="77777777" w:rsidR="00D77D2C" w:rsidRPr="004A5800" w:rsidRDefault="00D77D2C" w:rsidP="00D77D2C">
      <w:pPr>
        <w:pStyle w:val="Textoindependienteprimerasangra2"/>
        <w:spacing w:after="0" w:line="240" w:lineRule="auto"/>
        <w:ind w:firstLine="0"/>
        <w:jc w:val="both"/>
        <w:rPr>
          <w:rFonts w:ascii="Museo Sans 300" w:hAnsi="Museo Sans 300"/>
          <w:sz w:val="20"/>
          <w:szCs w:val="20"/>
        </w:rPr>
      </w:pPr>
    </w:p>
    <w:p w14:paraId="77779CD6" w14:textId="77777777" w:rsidR="00D77D2C" w:rsidRPr="004A5800" w:rsidRDefault="00D77D2C" w:rsidP="00D77D2C">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4A5800">
        <w:rPr>
          <w:rFonts w:ascii="Museo Sans 300" w:hAnsi="Museo Sans 300"/>
          <w:b/>
          <w:bCs/>
          <w:sz w:val="20"/>
          <w:szCs w:val="20"/>
        </w:rPr>
        <w:t>EVALUACIÓN DE DESEMPEÑO</w:t>
      </w:r>
    </w:p>
    <w:p w14:paraId="42C8B52E" w14:textId="77777777" w:rsidR="00D77D2C" w:rsidRPr="004A5800" w:rsidRDefault="00D77D2C" w:rsidP="00D77D2C">
      <w:pPr>
        <w:pStyle w:val="Textoindependienteprimerasangra2"/>
        <w:spacing w:after="0" w:line="240" w:lineRule="auto"/>
        <w:ind w:firstLine="0"/>
        <w:jc w:val="both"/>
        <w:rPr>
          <w:rFonts w:ascii="Museo Sans 300" w:hAnsi="Museo Sans 300"/>
          <w:sz w:val="20"/>
          <w:szCs w:val="20"/>
        </w:rPr>
      </w:pPr>
    </w:p>
    <w:p w14:paraId="28DB6DDE" w14:textId="77777777" w:rsidR="00D77D2C" w:rsidRDefault="00D77D2C" w:rsidP="00D77D2C">
      <w:pPr>
        <w:pStyle w:val="Textoindependienteprimerasangra2"/>
        <w:spacing w:after="0" w:line="240" w:lineRule="auto"/>
        <w:ind w:firstLine="0"/>
        <w:jc w:val="both"/>
        <w:rPr>
          <w:rFonts w:ascii="Museo Sans 300" w:hAnsi="Museo Sans 300"/>
          <w:sz w:val="20"/>
          <w:szCs w:val="20"/>
        </w:rPr>
      </w:pPr>
      <w:r w:rsidRPr="004A5800">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8F3B170" w14:textId="77777777" w:rsidR="0033014A" w:rsidRPr="0033014A" w:rsidRDefault="0033014A" w:rsidP="0033014A">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14D42952" w14:textId="5080D18B" w:rsidR="00351983" w:rsidRPr="0033014A" w:rsidRDefault="00351983" w:rsidP="00351983">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33014A">
        <w:rPr>
          <w:rFonts w:ascii="Museo Sans 300" w:hAnsi="Museo Sans 300"/>
          <w:b/>
          <w:bCs/>
          <w:sz w:val="20"/>
          <w:szCs w:val="20"/>
          <w:lang w:val="es-MX"/>
        </w:rPr>
        <w:t>REMISIÓN DE DOCUMENTOS DEL ADMINISTRADOR DE CONTRATO U ORDEN DE COMPRA</w:t>
      </w:r>
    </w:p>
    <w:p w14:paraId="2A41E736" w14:textId="77777777" w:rsidR="00351983" w:rsidRDefault="00351983" w:rsidP="00351983">
      <w:pPr>
        <w:spacing w:after="0" w:line="240" w:lineRule="auto"/>
        <w:jc w:val="both"/>
        <w:rPr>
          <w:rFonts w:ascii="Museo Sans 300" w:hAnsi="Museo Sans 300"/>
          <w:sz w:val="20"/>
          <w:szCs w:val="20"/>
          <w:lang w:val="es-MX"/>
        </w:rPr>
      </w:pPr>
    </w:p>
    <w:p w14:paraId="3D4FD3D7" w14:textId="77777777" w:rsidR="00351983" w:rsidRPr="00A405FC" w:rsidRDefault="00351983" w:rsidP="00351983">
      <w:pPr>
        <w:spacing w:after="0" w:line="240" w:lineRule="auto"/>
        <w:jc w:val="both"/>
        <w:rPr>
          <w:rFonts w:ascii="Museo Sans 300" w:hAnsi="Museo Sans 300"/>
          <w:sz w:val="20"/>
          <w:szCs w:val="20"/>
          <w:lang w:val="es-MX"/>
        </w:rPr>
      </w:pPr>
      <w:r w:rsidRPr="00A405FC">
        <w:rPr>
          <w:rFonts w:ascii="Museo Sans 300" w:hAnsi="Museo Sans 300"/>
          <w:sz w:val="20"/>
          <w:szCs w:val="20"/>
          <w:lang w:val="es-MX"/>
        </w:rPr>
        <w:t>El Administrador de Contrato u Orden de Compra, enviará obligatoriamente a la UCP, la siguiente documentación:</w:t>
      </w:r>
    </w:p>
    <w:p w14:paraId="4E4D335F" w14:textId="77777777" w:rsidR="00B4519B" w:rsidRPr="004A5800" w:rsidRDefault="00B4519B" w:rsidP="00D77D2C">
      <w:pPr>
        <w:pStyle w:val="Prrafodelista"/>
        <w:numPr>
          <w:ilvl w:val="0"/>
          <w:numId w:val="62"/>
        </w:numPr>
        <w:spacing w:after="0" w:line="240" w:lineRule="auto"/>
        <w:jc w:val="both"/>
        <w:rPr>
          <w:rFonts w:ascii="Museo Sans 300" w:hAnsi="Museo Sans 300"/>
          <w:sz w:val="20"/>
          <w:szCs w:val="20"/>
          <w:lang w:val="es-MX"/>
        </w:rPr>
      </w:pPr>
      <w:bookmarkStart w:id="472" w:name="_Hlk195195440"/>
      <w:bookmarkStart w:id="473" w:name="_Hlk195186798"/>
      <w:r w:rsidRPr="00823937">
        <w:rPr>
          <w:rFonts w:ascii="Museo Sans 300" w:hAnsi="Museo Sans 300"/>
          <w:sz w:val="20"/>
          <w:szCs w:val="20"/>
          <w:lang w:val="es-MX"/>
        </w:rPr>
        <w:t xml:space="preserve">Copia de la </w:t>
      </w:r>
      <w:r w:rsidRPr="004A5800">
        <w:rPr>
          <w:rFonts w:ascii="Museo Sans 300" w:hAnsi="Museo Sans 300"/>
          <w:sz w:val="20"/>
          <w:szCs w:val="20"/>
          <w:lang w:val="es-MX"/>
        </w:rPr>
        <w:t>Orden de Inicio</w:t>
      </w:r>
    </w:p>
    <w:p w14:paraId="02B89F14" w14:textId="13118989" w:rsidR="00B4519B" w:rsidRPr="004A5800" w:rsidRDefault="00B4519B" w:rsidP="00D77D2C">
      <w:pPr>
        <w:pStyle w:val="Prrafodelista"/>
        <w:numPr>
          <w:ilvl w:val="0"/>
          <w:numId w:val="62"/>
        </w:numPr>
        <w:spacing w:after="0" w:line="240" w:lineRule="auto"/>
        <w:jc w:val="both"/>
        <w:rPr>
          <w:rFonts w:ascii="Museo Sans 300" w:hAnsi="Museo Sans 300"/>
          <w:sz w:val="20"/>
          <w:szCs w:val="20"/>
          <w:lang w:val="es-MX"/>
        </w:rPr>
      </w:pPr>
      <w:r w:rsidRPr="004A5800">
        <w:rPr>
          <w:rFonts w:ascii="Museo Sans 300" w:hAnsi="Museo Sans 300"/>
          <w:sz w:val="20"/>
          <w:szCs w:val="20"/>
          <w:lang w:val="es-MX"/>
        </w:rPr>
        <w:t>Copia de las Actas de Recepción Parcial, Recepción Provisional y Recepción Definitiva u otras que sean detalladas en el DSO</w:t>
      </w:r>
      <w:r w:rsidR="00563ECB" w:rsidRPr="004A5800">
        <w:rPr>
          <w:rFonts w:ascii="Museo Sans 300" w:hAnsi="Museo Sans 300"/>
          <w:sz w:val="20"/>
          <w:szCs w:val="20"/>
          <w:lang w:val="es-MX"/>
        </w:rPr>
        <w:t>.</w:t>
      </w:r>
    </w:p>
    <w:p w14:paraId="7FBB7464" w14:textId="77777777" w:rsidR="00B4519B" w:rsidRPr="00823937" w:rsidRDefault="00B4519B" w:rsidP="00D77D2C">
      <w:pPr>
        <w:pStyle w:val="Prrafodelista"/>
        <w:numPr>
          <w:ilvl w:val="0"/>
          <w:numId w:val="62"/>
        </w:numPr>
        <w:spacing w:after="0" w:line="240" w:lineRule="auto"/>
        <w:jc w:val="both"/>
        <w:rPr>
          <w:rFonts w:ascii="Museo Sans 300" w:hAnsi="Museo Sans 300"/>
          <w:sz w:val="20"/>
          <w:szCs w:val="20"/>
          <w:lang w:val="es-MX"/>
        </w:rPr>
      </w:pPr>
      <w:r w:rsidRPr="004A5800">
        <w:rPr>
          <w:rFonts w:ascii="Museo Sans 300" w:hAnsi="Museo Sans 300"/>
          <w:sz w:val="20"/>
          <w:szCs w:val="20"/>
          <w:lang w:val="es-MX"/>
        </w:rPr>
        <w:t>Copia de comprobantes de pago de</w:t>
      </w:r>
      <w:r w:rsidRPr="00823937">
        <w:rPr>
          <w:rFonts w:ascii="Museo Sans 300" w:hAnsi="Museo Sans 300"/>
          <w:sz w:val="20"/>
          <w:szCs w:val="20"/>
          <w:lang w:val="es-MX"/>
        </w:rPr>
        <w:t xml:space="preserve"> acuerdo a lo contratado y pago o amortización del anticipo si fue otorgado</w:t>
      </w:r>
      <w:r>
        <w:rPr>
          <w:rFonts w:ascii="Museo Sans 300" w:hAnsi="Museo Sans 300"/>
          <w:sz w:val="20"/>
          <w:szCs w:val="20"/>
          <w:lang w:val="es-MX"/>
        </w:rPr>
        <w:t>, tales como crédito fiscal, factura de consumidor final y recibo simple.</w:t>
      </w:r>
    </w:p>
    <w:p w14:paraId="556D0E06" w14:textId="77777777" w:rsidR="00B4519B" w:rsidRPr="00670F86" w:rsidRDefault="00B4519B" w:rsidP="00D77D2C">
      <w:pPr>
        <w:pStyle w:val="Prrafodelista"/>
        <w:numPr>
          <w:ilvl w:val="0"/>
          <w:numId w:val="62"/>
        </w:numPr>
        <w:spacing w:after="0" w:line="240" w:lineRule="auto"/>
        <w:jc w:val="both"/>
        <w:rPr>
          <w:rFonts w:ascii="Museo Sans 300" w:hAnsi="Museo Sans 300"/>
          <w:sz w:val="20"/>
          <w:szCs w:val="20"/>
          <w:lang w:val="es-MX"/>
        </w:rPr>
      </w:pPr>
      <w:r w:rsidRPr="00670F86">
        <w:rPr>
          <w:rFonts w:ascii="Museo Sans 300" w:hAnsi="Museo Sans 300"/>
          <w:sz w:val="20"/>
          <w:szCs w:val="20"/>
          <w:lang w:val="es-MX"/>
        </w:rPr>
        <w:t>Informe de vencimiento de garantías, ya sea para su devolución o solicitud de prórroga</w:t>
      </w:r>
      <w:r>
        <w:rPr>
          <w:rFonts w:ascii="Museo Sans 300" w:hAnsi="Museo Sans 300"/>
          <w:sz w:val="20"/>
          <w:szCs w:val="20"/>
          <w:lang w:val="es-MX"/>
        </w:rPr>
        <w:t xml:space="preserve"> del plazo</w:t>
      </w:r>
      <w:bookmarkEnd w:id="472"/>
    </w:p>
    <w:bookmarkEnd w:id="473"/>
    <w:p w14:paraId="4CC6EB14" w14:textId="77777777" w:rsidR="00351983" w:rsidRDefault="00351983" w:rsidP="00351983">
      <w:pPr>
        <w:spacing w:after="0" w:line="240" w:lineRule="auto"/>
        <w:jc w:val="both"/>
        <w:rPr>
          <w:rFonts w:ascii="Museo Sans 300" w:hAnsi="Museo Sans 300"/>
          <w:sz w:val="20"/>
          <w:szCs w:val="20"/>
          <w:lang w:val="es-MX"/>
        </w:rPr>
      </w:pPr>
    </w:p>
    <w:p w14:paraId="06354DEA" w14:textId="77777777" w:rsidR="00351983" w:rsidRDefault="00351983" w:rsidP="00351983">
      <w:pPr>
        <w:spacing w:after="0" w:line="240" w:lineRule="auto"/>
        <w:jc w:val="both"/>
        <w:rPr>
          <w:rFonts w:ascii="Museo Sans 300" w:hAnsi="Museo Sans 300"/>
          <w:sz w:val="20"/>
          <w:szCs w:val="20"/>
          <w:lang w:val="es-MX"/>
        </w:rPr>
      </w:pPr>
      <w:r w:rsidRPr="00A405FC">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45FAAFD9" w14:textId="77777777" w:rsidR="00351983" w:rsidRDefault="00351983" w:rsidP="00351983">
      <w:pPr>
        <w:spacing w:after="0" w:line="240" w:lineRule="auto"/>
        <w:jc w:val="both"/>
        <w:rPr>
          <w:rFonts w:ascii="Museo Sans 300" w:hAnsi="Museo Sans 300"/>
          <w:sz w:val="20"/>
          <w:szCs w:val="20"/>
          <w:lang w:val="es-MX"/>
        </w:rPr>
      </w:pPr>
    </w:p>
    <w:p w14:paraId="3D38E742" w14:textId="77777777" w:rsidR="00351983" w:rsidRPr="00723899" w:rsidRDefault="00351983" w:rsidP="00351983">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723899">
        <w:rPr>
          <w:rFonts w:ascii="Museo Sans 300" w:hAnsi="Museo Sans 300"/>
          <w:b/>
          <w:bCs/>
          <w:sz w:val="20"/>
          <w:szCs w:val="20"/>
          <w:lang w:val="es-MX"/>
        </w:rPr>
        <w:t xml:space="preserve">INFORMES DE AVANCE DE EJECUCIÓN DEL CONTRATO. </w:t>
      </w:r>
    </w:p>
    <w:p w14:paraId="4B0C9722" w14:textId="77777777" w:rsidR="00351983" w:rsidRPr="0084138F" w:rsidRDefault="00351983" w:rsidP="00351983">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31089D90" w14:textId="7922903B" w:rsidR="00AC696A" w:rsidRDefault="00AC696A" w:rsidP="00AC696A">
      <w:pPr>
        <w:spacing w:after="0" w:line="240" w:lineRule="auto"/>
        <w:jc w:val="both"/>
        <w:rPr>
          <w:rFonts w:ascii="Museo Sans 300" w:hAnsi="Museo Sans 300"/>
          <w:sz w:val="20"/>
          <w:szCs w:val="20"/>
        </w:rPr>
      </w:pPr>
      <w:r w:rsidRPr="00CB7629">
        <w:rPr>
          <w:rFonts w:ascii="Museo Sans 300" w:hAnsi="Museo Sans 300"/>
          <w:sz w:val="20"/>
          <w:szCs w:val="20"/>
        </w:rPr>
        <w:t xml:space="preserve">El Administrador de Contrato u Orden de Compra, deberá remitir a la UCP, los Informes mensuales del avance de ejecución del contrato, de conformidad al artículo 162 literal b) de la LCP e Instructivo para el Seguimiento a la Ejecución Contractual Código: INS-2025-001 emitido por la DINAC, para lo cual podrá utilizar </w:t>
      </w:r>
      <w:proofErr w:type="gramStart"/>
      <w:r w:rsidRPr="00CB7629">
        <w:rPr>
          <w:rFonts w:ascii="Museo Sans 300" w:hAnsi="Museo Sans 300"/>
          <w:sz w:val="20"/>
          <w:szCs w:val="20"/>
        </w:rPr>
        <w:t>el  formulario</w:t>
      </w:r>
      <w:proofErr w:type="gramEnd"/>
      <w:r w:rsidRPr="00CB7629">
        <w:rPr>
          <w:rFonts w:ascii="Museo Sans 300" w:hAnsi="Museo Sans 300"/>
          <w:sz w:val="20"/>
          <w:szCs w:val="20"/>
        </w:rPr>
        <w:t xml:space="preserve"> </w:t>
      </w:r>
      <w:r w:rsidR="00CB7629">
        <w:rPr>
          <w:rFonts w:ascii="Museo Sans 300" w:hAnsi="Museo Sans 300"/>
          <w:sz w:val="20"/>
          <w:szCs w:val="20"/>
        </w:rPr>
        <w:t>F14.</w:t>
      </w:r>
    </w:p>
    <w:p w14:paraId="531C711F" w14:textId="77777777" w:rsidR="00AC696A" w:rsidRDefault="00AC696A" w:rsidP="00AC696A">
      <w:pPr>
        <w:spacing w:after="0" w:line="240" w:lineRule="auto"/>
        <w:jc w:val="both"/>
        <w:rPr>
          <w:rFonts w:ascii="Museo Sans 300" w:hAnsi="Museo Sans 300"/>
          <w:sz w:val="20"/>
          <w:szCs w:val="20"/>
        </w:rPr>
      </w:pPr>
    </w:p>
    <w:p w14:paraId="23E1FE53" w14:textId="6A2C8F9C" w:rsidR="002E0B60" w:rsidRPr="00162377" w:rsidRDefault="00351983" w:rsidP="00351983">
      <w:pPr>
        <w:jc w:val="both"/>
        <w:rPr>
          <w:rFonts w:ascii="Museo Sans 300" w:hAnsi="Museo Sans 300"/>
          <w:sz w:val="20"/>
          <w:szCs w:val="20"/>
        </w:rPr>
      </w:pPr>
      <w:r>
        <w:rPr>
          <w:rFonts w:ascii="Museo Sans 300" w:hAnsi="Museo Sans 300"/>
          <w:sz w:val="20"/>
          <w:szCs w:val="20"/>
          <w:lang w:val="es-MX"/>
        </w:rPr>
        <w:t>Lo anterior, n</w:t>
      </w:r>
      <w:r w:rsidRPr="0084138F">
        <w:rPr>
          <w:rFonts w:ascii="Museo Sans 300" w:hAnsi="Museo Sans 300"/>
          <w:sz w:val="20"/>
          <w:szCs w:val="20"/>
          <w:lang w:val="es-MX"/>
        </w:rPr>
        <w:t xml:space="preserve">o aplica para los </w:t>
      </w:r>
      <w:r>
        <w:rPr>
          <w:rFonts w:ascii="Museo Sans 300" w:hAnsi="Museo Sans 300"/>
          <w:sz w:val="20"/>
          <w:szCs w:val="20"/>
          <w:lang w:val="es-MX"/>
        </w:rPr>
        <w:t>p</w:t>
      </w:r>
      <w:r w:rsidRPr="0084138F">
        <w:rPr>
          <w:rFonts w:ascii="Museo Sans 300" w:hAnsi="Museo Sans 300"/>
          <w:sz w:val="20"/>
          <w:szCs w:val="20"/>
          <w:lang w:val="es-MX"/>
        </w:rPr>
        <w:t>rocesos de única entrega</w:t>
      </w:r>
      <w:r>
        <w:rPr>
          <w:rFonts w:ascii="Museo Sans 300" w:hAnsi="Museo Sans 300"/>
          <w:sz w:val="20"/>
          <w:szCs w:val="20"/>
          <w:lang w:val="es-MX"/>
        </w:rPr>
        <w:t>.</w:t>
      </w:r>
    </w:p>
    <w:p w14:paraId="2FE66F79" w14:textId="77777777" w:rsidR="002E0B60" w:rsidRPr="00162377" w:rsidRDefault="002E0B60" w:rsidP="009E3324">
      <w:pPr>
        <w:pStyle w:val="Lista"/>
        <w:numPr>
          <w:ilvl w:val="0"/>
          <w:numId w:val="14"/>
        </w:numPr>
        <w:spacing w:after="0" w:line="240" w:lineRule="auto"/>
        <w:jc w:val="both"/>
        <w:rPr>
          <w:rFonts w:ascii="Museo Sans 300" w:hAnsi="Museo Sans 300"/>
          <w:b/>
          <w:bCs/>
          <w:sz w:val="20"/>
          <w:szCs w:val="20"/>
        </w:rPr>
      </w:pPr>
      <w:r w:rsidRPr="00162377">
        <w:rPr>
          <w:rFonts w:ascii="Museo Sans 300" w:hAnsi="Museo Sans 300"/>
          <w:b/>
          <w:bCs/>
          <w:sz w:val="20"/>
          <w:szCs w:val="20"/>
        </w:rPr>
        <w:t>LUGAR DE NOTIFICACIONES</w:t>
      </w:r>
    </w:p>
    <w:p w14:paraId="364F4D13" w14:textId="77777777" w:rsidR="002E0B60" w:rsidRPr="00162377" w:rsidRDefault="002E0B60" w:rsidP="009E3324">
      <w:pPr>
        <w:pStyle w:val="Textoindependienteprimerasangra2"/>
        <w:spacing w:after="0" w:line="240" w:lineRule="auto"/>
        <w:ind w:firstLine="0"/>
        <w:jc w:val="both"/>
        <w:rPr>
          <w:rFonts w:ascii="Museo Sans 300" w:hAnsi="Museo Sans 300" w:cs="Verdana"/>
          <w:sz w:val="20"/>
          <w:szCs w:val="20"/>
        </w:rPr>
      </w:pPr>
    </w:p>
    <w:p w14:paraId="1B4C9CC2" w14:textId="77777777" w:rsidR="00C2526E"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Toda correspondencia, comunicación o asunto relacionado con la ejecución y efectos de</w:t>
      </w:r>
      <w:r w:rsidR="00A11B01" w:rsidRPr="00162377">
        <w:rPr>
          <w:rFonts w:ascii="Museo Sans 300" w:hAnsi="Museo Sans 300"/>
          <w:sz w:val="20"/>
          <w:szCs w:val="20"/>
        </w:rPr>
        <w:t xml:space="preserve"> </w:t>
      </w:r>
      <w:r w:rsidRPr="00162377">
        <w:rPr>
          <w:rFonts w:ascii="Museo Sans 300" w:hAnsi="Museo Sans 300"/>
          <w:sz w:val="20"/>
          <w:szCs w:val="20"/>
        </w:rPr>
        <w:t>l</w:t>
      </w:r>
      <w:r w:rsidR="00A11B01" w:rsidRPr="00162377">
        <w:rPr>
          <w:rFonts w:ascii="Museo Sans 300" w:hAnsi="Museo Sans 300"/>
          <w:sz w:val="20"/>
          <w:szCs w:val="20"/>
        </w:rPr>
        <w:t>a</w:t>
      </w:r>
      <w:r w:rsidR="008E4A27" w:rsidRPr="00162377">
        <w:rPr>
          <w:rFonts w:ascii="Museo Sans 300" w:hAnsi="Museo Sans 300"/>
          <w:sz w:val="20"/>
          <w:szCs w:val="20"/>
        </w:rPr>
        <w:t xml:space="preserve"> Orden de Compra</w:t>
      </w:r>
      <w:r w:rsidRPr="00162377">
        <w:rPr>
          <w:rFonts w:ascii="Museo Sans 300" w:hAnsi="Museo Sans 300"/>
          <w:sz w:val="20"/>
          <w:szCs w:val="20"/>
        </w:rPr>
        <w:t xml:space="preserve">, se efectuará por escrito a las direcciones de las personas siguientes: </w:t>
      </w:r>
    </w:p>
    <w:p w14:paraId="6526838F" w14:textId="77777777" w:rsidR="00530292" w:rsidRPr="00162377" w:rsidRDefault="00530292" w:rsidP="009E3324">
      <w:pPr>
        <w:pStyle w:val="Textoindependienteprimerasangra2"/>
        <w:spacing w:after="0" w:line="240" w:lineRule="auto"/>
        <w:ind w:firstLine="0"/>
        <w:jc w:val="both"/>
        <w:rPr>
          <w:rFonts w:ascii="Museo Sans 300" w:hAnsi="Museo Sans 300"/>
          <w:sz w:val="20"/>
          <w:szCs w:val="20"/>
        </w:rPr>
      </w:pPr>
    </w:p>
    <w:p w14:paraId="1191F0ED" w14:textId="77777777" w:rsidR="00C2526E" w:rsidRPr="00162377" w:rsidRDefault="002E0B60" w:rsidP="009E3324">
      <w:pPr>
        <w:pStyle w:val="Textoindependienteprimerasangra2"/>
        <w:numPr>
          <w:ilvl w:val="3"/>
          <w:numId w:val="10"/>
        </w:numPr>
        <w:spacing w:after="0" w:line="240" w:lineRule="auto"/>
        <w:ind w:left="709"/>
        <w:jc w:val="both"/>
        <w:rPr>
          <w:rFonts w:ascii="Museo Sans 300" w:hAnsi="Museo Sans 300"/>
          <w:sz w:val="20"/>
          <w:szCs w:val="20"/>
        </w:rPr>
      </w:pPr>
      <w:r w:rsidRPr="00162377">
        <w:rPr>
          <w:rFonts w:ascii="Museo Sans 300" w:hAnsi="Museo Sans 300"/>
          <w:sz w:val="20"/>
          <w:szCs w:val="20"/>
        </w:rPr>
        <w:t xml:space="preserve">Administrador </w:t>
      </w:r>
      <w:r w:rsidR="00DD5323" w:rsidRPr="00162377">
        <w:rPr>
          <w:rFonts w:ascii="Museo Sans 300" w:hAnsi="Museo Sans 300"/>
          <w:sz w:val="20"/>
          <w:szCs w:val="20"/>
        </w:rPr>
        <w:t>de Contrato</w:t>
      </w:r>
      <w:r w:rsidR="008E4A27" w:rsidRPr="00162377">
        <w:rPr>
          <w:rFonts w:ascii="Museo Sans 300" w:hAnsi="Museo Sans 300"/>
          <w:sz w:val="20"/>
          <w:szCs w:val="20"/>
        </w:rPr>
        <w:t xml:space="preserve"> </w:t>
      </w:r>
      <w:r w:rsidRPr="00162377">
        <w:rPr>
          <w:rFonts w:ascii="Museo Sans 300" w:hAnsi="Museo Sans 300"/>
          <w:sz w:val="20"/>
          <w:szCs w:val="20"/>
        </w:rPr>
        <w:t>por parte de CEPA,</w:t>
      </w:r>
      <w:r w:rsidR="00C2526E" w:rsidRPr="00162377">
        <w:rPr>
          <w:rFonts w:ascii="Museo Sans 300" w:hAnsi="Museo Sans 300"/>
          <w:sz w:val="20"/>
          <w:szCs w:val="20"/>
        </w:rPr>
        <w:t xml:space="preserve"> según lo estipulado en </w:t>
      </w:r>
      <w:r w:rsidR="00DD5323" w:rsidRPr="00162377">
        <w:rPr>
          <w:rFonts w:ascii="Museo Sans 300" w:hAnsi="Museo Sans 300"/>
          <w:sz w:val="20"/>
          <w:szCs w:val="20"/>
        </w:rPr>
        <w:t>el contrato</w:t>
      </w:r>
      <w:r w:rsidR="005A412B" w:rsidRPr="00162377">
        <w:rPr>
          <w:rFonts w:ascii="Museo Sans 300" w:hAnsi="Museo Sans 300"/>
          <w:sz w:val="20"/>
          <w:szCs w:val="20"/>
        </w:rPr>
        <w:t>.</w:t>
      </w:r>
    </w:p>
    <w:p w14:paraId="26D45DC2" w14:textId="77777777" w:rsidR="005A412B" w:rsidRPr="00162377" w:rsidRDefault="005A412B" w:rsidP="009E3324">
      <w:pPr>
        <w:pStyle w:val="Textoindependienteprimerasangra2"/>
        <w:spacing w:after="0" w:line="240" w:lineRule="auto"/>
        <w:ind w:left="709" w:firstLine="0"/>
        <w:jc w:val="both"/>
        <w:rPr>
          <w:rFonts w:ascii="Museo Sans 300" w:hAnsi="Museo Sans 300"/>
          <w:sz w:val="20"/>
          <w:szCs w:val="20"/>
        </w:rPr>
      </w:pPr>
    </w:p>
    <w:p w14:paraId="3C1DB504" w14:textId="77777777" w:rsidR="00C2526E" w:rsidRPr="00162377" w:rsidRDefault="00C2526E" w:rsidP="009E3324">
      <w:pPr>
        <w:pStyle w:val="Textoindependienteprimerasangra2"/>
        <w:numPr>
          <w:ilvl w:val="3"/>
          <w:numId w:val="10"/>
        </w:numPr>
        <w:spacing w:after="0" w:line="240" w:lineRule="auto"/>
        <w:ind w:left="709"/>
        <w:jc w:val="both"/>
        <w:rPr>
          <w:rFonts w:ascii="Museo Sans 300" w:hAnsi="Museo Sans 300"/>
          <w:sz w:val="20"/>
          <w:szCs w:val="20"/>
        </w:rPr>
      </w:pPr>
      <w:r w:rsidRPr="00162377">
        <w:rPr>
          <w:rFonts w:ascii="Museo Sans 300" w:hAnsi="Museo Sans 300"/>
          <w:sz w:val="20"/>
          <w:szCs w:val="20"/>
        </w:rPr>
        <w:t>Al</w:t>
      </w:r>
      <w:r w:rsidR="002E0B60" w:rsidRPr="00162377">
        <w:rPr>
          <w:rFonts w:ascii="Museo Sans 300" w:hAnsi="Museo Sans 300"/>
          <w:sz w:val="20"/>
          <w:szCs w:val="20"/>
        </w:rPr>
        <w:t xml:space="preserve"> Contratista</w:t>
      </w:r>
      <w:r w:rsidRPr="00162377">
        <w:rPr>
          <w:rFonts w:ascii="Museo Sans 300" w:hAnsi="Museo Sans 300"/>
          <w:sz w:val="20"/>
          <w:szCs w:val="20"/>
        </w:rPr>
        <w:t xml:space="preserve">, según lo indicado en el Formulario </w:t>
      </w:r>
      <w:r w:rsidR="00854C29" w:rsidRPr="00162377">
        <w:rPr>
          <w:rFonts w:ascii="Museo Sans 300" w:hAnsi="Museo Sans 300"/>
          <w:sz w:val="20"/>
          <w:szCs w:val="20"/>
        </w:rPr>
        <w:t>de Identificación del Ofertante</w:t>
      </w:r>
      <w:r w:rsidRPr="00162377">
        <w:rPr>
          <w:rFonts w:ascii="Museo Sans 300" w:hAnsi="Museo Sans 300"/>
          <w:sz w:val="20"/>
          <w:szCs w:val="20"/>
        </w:rPr>
        <w:t xml:space="preserve">, </w:t>
      </w:r>
      <w:r w:rsidR="00854C29" w:rsidRPr="00162377">
        <w:rPr>
          <w:rFonts w:ascii="Museo Sans 300" w:hAnsi="Museo Sans 300"/>
          <w:sz w:val="20"/>
          <w:szCs w:val="20"/>
        </w:rPr>
        <w:t xml:space="preserve">o </w:t>
      </w:r>
      <w:r w:rsidRPr="00162377">
        <w:rPr>
          <w:rFonts w:ascii="Museo Sans 300" w:hAnsi="Museo Sans 300"/>
          <w:sz w:val="20"/>
          <w:szCs w:val="20"/>
        </w:rPr>
        <w:t>en el contrato</w:t>
      </w:r>
      <w:r w:rsidR="00DD5323" w:rsidRPr="00162377">
        <w:rPr>
          <w:rFonts w:ascii="Museo Sans 300" w:hAnsi="Museo Sans 300"/>
          <w:sz w:val="20"/>
          <w:szCs w:val="20"/>
        </w:rPr>
        <w:t>.</w:t>
      </w:r>
    </w:p>
    <w:p w14:paraId="5AB6369D" w14:textId="77777777" w:rsidR="00DD5323" w:rsidRPr="00162377" w:rsidRDefault="00DD5323" w:rsidP="009E3324">
      <w:pPr>
        <w:pStyle w:val="Textoindependienteprimerasangra2"/>
        <w:spacing w:after="0" w:line="240" w:lineRule="auto"/>
        <w:ind w:left="0" w:firstLine="0"/>
        <w:jc w:val="both"/>
        <w:rPr>
          <w:rFonts w:ascii="Museo Sans 300" w:hAnsi="Museo Sans 300"/>
          <w:sz w:val="20"/>
          <w:szCs w:val="20"/>
        </w:rPr>
      </w:pPr>
    </w:p>
    <w:p w14:paraId="1B5A0EE9" w14:textId="3569F46E" w:rsidR="002E0B60" w:rsidRPr="00162377" w:rsidRDefault="00C2526E"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La información de ambos </w:t>
      </w:r>
      <w:r w:rsidR="002E0B60" w:rsidRPr="00162377">
        <w:rPr>
          <w:rFonts w:ascii="Museo Sans 300" w:hAnsi="Museo Sans 300"/>
          <w:sz w:val="20"/>
          <w:szCs w:val="20"/>
        </w:rPr>
        <w:t>se considerará oficial para efectos de notificaciones. Cualquier cambio de dirección, teléfono</w:t>
      </w:r>
      <w:r w:rsidRPr="00162377">
        <w:rPr>
          <w:rFonts w:ascii="Museo Sans 300" w:hAnsi="Museo Sans 300"/>
          <w:sz w:val="20"/>
          <w:szCs w:val="20"/>
        </w:rPr>
        <w:t xml:space="preserve"> o</w:t>
      </w:r>
      <w:r w:rsidR="002E0B60" w:rsidRPr="00162377">
        <w:rPr>
          <w:rFonts w:ascii="Museo Sans 300" w:hAnsi="Museo Sans 300"/>
          <w:sz w:val="20"/>
          <w:szCs w:val="20"/>
        </w:rPr>
        <w:t xml:space="preserve"> correo electrónico deberá ser comunicado inmediatamente por escrito </w:t>
      </w:r>
      <w:r w:rsidR="006B1A4F" w:rsidRPr="00162377">
        <w:rPr>
          <w:rFonts w:ascii="Museo Sans 300" w:hAnsi="Museo Sans 300"/>
          <w:sz w:val="20"/>
          <w:szCs w:val="20"/>
        </w:rPr>
        <w:t>al Administrador del Contrato</w:t>
      </w:r>
      <w:r w:rsidR="002E0B60" w:rsidRPr="00162377">
        <w:rPr>
          <w:rFonts w:ascii="Museo Sans 300" w:hAnsi="Museo Sans 300"/>
          <w:sz w:val="20"/>
          <w:szCs w:val="20"/>
        </w:rPr>
        <w:t>.</w:t>
      </w:r>
    </w:p>
    <w:p w14:paraId="68FACD5E" w14:textId="77777777" w:rsidR="009572C1" w:rsidRPr="00162377" w:rsidRDefault="009572C1" w:rsidP="009E3324">
      <w:pPr>
        <w:pStyle w:val="Textoindependienteprimerasangra2"/>
        <w:spacing w:after="0" w:line="240" w:lineRule="auto"/>
        <w:ind w:firstLine="0"/>
        <w:jc w:val="both"/>
        <w:rPr>
          <w:rFonts w:ascii="Museo Sans 300" w:hAnsi="Museo Sans 300"/>
          <w:sz w:val="20"/>
          <w:szCs w:val="20"/>
        </w:rPr>
      </w:pPr>
    </w:p>
    <w:p w14:paraId="78A58F59" w14:textId="7C803D33" w:rsidR="002E0B60" w:rsidRPr="00955FD8" w:rsidRDefault="002E0B60" w:rsidP="009E3324">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162377">
        <w:rPr>
          <w:rFonts w:ascii="Museo Sans 300" w:hAnsi="Museo Sans 300"/>
          <w:b/>
          <w:bCs/>
          <w:sz w:val="20"/>
          <w:szCs w:val="20"/>
        </w:rPr>
        <w:t>RECEPCI</w:t>
      </w:r>
      <w:r w:rsidR="00756C39" w:rsidRPr="00162377">
        <w:rPr>
          <w:rFonts w:ascii="Museo Sans 300" w:hAnsi="Museo Sans 300"/>
          <w:b/>
          <w:bCs/>
          <w:sz w:val="20"/>
          <w:szCs w:val="20"/>
        </w:rPr>
        <w:t>Ó</w:t>
      </w:r>
      <w:r w:rsidRPr="00162377">
        <w:rPr>
          <w:rFonts w:ascii="Museo Sans 300" w:hAnsi="Museo Sans 300"/>
          <w:b/>
          <w:bCs/>
          <w:sz w:val="20"/>
          <w:szCs w:val="20"/>
        </w:rPr>
        <w:t xml:space="preserve">N </w:t>
      </w:r>
      <w:r w:rsidR="00CF3F84" w:rsidRPr="00162377">
        <w:rPr>
          <w:rFonts w:ascii="Museo Sans 300" w:hAnsi="Museo Sans 300"/>
          <w:b/>
          <w:bCs/>
          <w:sz w:val="20"/>
          <w:szCs w:val="20"/>
        </w:rPr>
        <w:t>DEL</w:t>
      </w:r>
      <w:r w:rsidR="00191CF8">
        <w:rPr>
          <w:rFonts w:ascii="Museo Sans 300" w:hAnsi="Museo Sans 300"/>
          <w:b/>
          <w:bCs/>
          <w:sz w:val="20"/>
          <w:szCs w:val="20"/>
        </w:rPr>
        <w:t xml:space="preserve"> PROCESO DE OBRA</w:t>
      </w:r>
    </w:p>
    <w:p w14:paraId="5EB8C76F" w14:textId="71C7DB8B" w:rsidR="00955FD8" w:rsidRDefault="00955FD8" w:rsidP="00955FD8">
      <w:pPr>
        <w:pStyle w:val="Lista"/>
        <w:autoSpaceDE w:val="0"/>
        <w:autoSpaceDN w:val="0"/>
        <w:adjustRightInd w:val="0"/>
        <w:spacing w:after="0" w:line="240" w:lineRule="auto"/>
        <w:jc w:val="both"/>
        <w:rPr>
          <w:rFonts w:ascii="Museo Sans 300" w:hAnsi="Museo Sans 300"/>
          <w:b/>
          <w:bCs/>
          <w:sz w:val="20"/>
          <w:szCs w:val="20"/>
        </w:rPr>
      </w:pPr>
    </w:p>
    <w:p w14:paraId="35706565" w14:textId="77777777" w:rsidR="00955FD8" w:rsidRPr="00955FD8" w:rsidRDefault="00955FD8" w:rsidP="00955FD8">
      <w:pPr>
        <w:numPr>
          <w:ilvl w:val="1"/>
          <w:numId w:val="14"/>
        </w:numPr>
        <w:autoSpaceDE w:val="0"/>
        <w:autoSpaceDN w:val="0"/>
        <w:adjustRightInd w:val="0"/>
        <w:spacing w:after="0" w:line="240" w:lineRule="auto"/>
        <w:rPr>
          <w:rFonts w:ascii="Museo Sans 300" w:eastAsia="Times New Roman" w:hAnsi="Museo Sans 300" w:cs="Arial"/>
          <w:b/>
          <w:sz w:val="20"/>
          <w:szCs w:val="20"/>
          <w:lang w:eastAsia="zh-CN"/>
        </w:rPr>
      </w:pPr>
      <w:r w:rsidRPr="00955FD8">
        <w:rPr>
          <w:rFonts w:ascii="Museo Sans 300" w:hAnsi="Museo Sans 300"/>
          <w:b/>
          <w:bCs/>
          <w:sz w:val="20"/>
          <w:szCs w:val="20"/>
        </w:rPr>
        <w:t>VENCIMIENTO</w:t>
      </w:r>
      <w:r w:rsidRPr="00955FD8">
        <w:rPr>
          <w:rFonts w:ascii="Museo Sans 300" w:eastAsia="Times New Roman" w:hAnsi="Museo Sans 300" w:cs="Arial"/>
          <w:b/>
          <w:sz w:val="20"/>
          <w:szCs w:val="20"/>
          <w:lang w:eastAsia="zh-CN"/>
        </w:rPr>
        <w:t xml:space="preserve"> DEL PLAZO DE EJECUCIÓN</w:t>
      </w:r>
    </w:p>
    <w:p w14:paraId="33EEAC08" w14:textId="77777777" w:rsidR="00955FD8" w:rsidRPr="00955FD8" w:rsidRDefault="00955FD8" w:rsidP="00955FD8">
      <w:pPr>
        <w:spacing w:after="0" w:line="240" w:lineRule="auto"/>
        <w:ind w:left="360"/>
        <w:jc w:val="both"/>
        <w:rPr>
          <w:rFonts w:ascii="Museo Sans 300" w:eastAsia="Times New Roman" w:hAnsi="Museo Sans 300" w:cs="Arial"/>
          <w:sz w:val="20"/>
          <w:szCs w:val="20"/>
          <w:lang w:eastAsia="zh-CN"/>
        </w:rPr>
      </w:pPr>
    </w:p>
    <w:p w14:paraId="664A8EAA" w14:textId="77777777" w:rsidR="00955FD8" w:rsidRPr="00955FD8" w:rsidRDefault="00955FD8" w:rsidP="00955FD8">
      <w:pPr>
        <w:tabs>
          <w:tab w:val="left" w:pos="426"/>
        </w:tabs>
        <w:autoSpaceDE w:val="0"/>
        <w:autoSpaceDN w:val="0"/>
        <w:adjustRightInd w:val="0"/>
        <w:spacing w:after="0" w:line="240" w:lineRule="auto"/>
        <w:ind w:left="426"/>
        <w:jc w:val="both"/>
        <w:rPr>
          <w:rFonts w:ascii="Museo Sans 300" w:eastAsia="Times New Roman" w:hAnsi="Museo Sans 300" w:cs="Arial"/>
          <w:bCs/>
          <w:sz w:val="20"/>
          <w:szCs w:val="20"/>
          <w:lang w:eastAsia="zh-CN"/>
        </w:rPr>
      </w:pPr>
      <w:r w:rsidRPr="00955FD8">
        <w:rPr>
          <w:rFonts w:ascii="Museo Sans 300" w:eastAsia="Times New Roman" w:hAnsi="Museo Sans 300" w:cs="Arial"/>
          <w:sz w:val="20"/>
          <w:szCs w:val="20"/>
          <w:lang w:eastAsia="zh-CN"/>
        </w:rPr>
        <w:t xml:space="preserve">En caso de </w:t>
      </w:r>
      <w:r w:rsidRPr="00955FD8">
        <w:rPr>
          <w:rFonts w:ascii="Museo Sans 300" w:eastAsia="Times New Roman" w:hAnsi="Museo Sans 300" w:cs="Arial"/>
          <w:bCs/>
          <w:sz w:val="20"/>
          <w:szCs w:val="20"/>
          <w:lang w:eastAsia="zh-CN"/>
        </w:rPr>
        <w:t>que el Contratista no finalice los trabajos dentro del plazo de los trabajos, el Administrador de Contrato con el Contratista, efectuará una revisión de los trabajos realizados hasta esa fecha, a partir de lo cual elaborará un ACTA DE FINALIZACIÓN DEL PLAZO DE LOS TRABAJOS, en la cual se asentará el inventario de los trabajos finalizados hasta dicha fecha, dicha acta será la base para determinar la multa respectiva que se le debe acreditar al Contratista.</w:t>
      </w:r>
    </w:p>
    <w:p w14:paraId="554FEED7" w14:textId="77777777" w:rsidR="00955FD8" w:rsidRPr="00955FD8" w:rsidRDefault="00955FD8" w:rsidP="00955FD8">
      <w:pPr>
        <w:tabs>
          <w:tab w:val="left" w:pos="426"/>
        </w:tabs>
        <w:autoSpaceDE w:val="0"/>
        <w:autoSpaceDN w:val="0"/>
        <w:adjustRightInd w:val="0"/>
        <w:spacing w:after="0" w:line="240" w:lineRule="auto"/>
        <w:ind w:left="426"/>
        <w:jc w:val="both"/>
        <w:rPr>
          <w:rFonts w:ascii="Museo Sans 300" w:eastAsia="Times New Roman" w:hAnsi="Museo Sans 300" w:cs="Arial"/>
          <w:bCs/>
          <w:sz w:val="20"/>
          <w:szCs w:val="20"/>
          <w:lang w:eastAsia="zh-CN"/>
        </w:rPr>
      </w:pPr>
    </w:p>
    <w:p w14:paraId="768A9B33" w14:textId="77777777" w:rsidR="00955FD8" w:rsidRPr="00955FD8" w:rsidRDefault="00955FD8" w:rsidP="00955FD8">
      <w:pPr>
        <w:tabs>
          <w:tab w:val="left" w:pos="426"/>
        </w:tabs>
        <w:autoSpaceDE w:val="0"/>
        <w:autoSpaceDN w:val="0"/>
        <w:adjustRightInd w:val="0"/>
        <w:spacing w:after="0" w:line="240" w:lineRule="auto"/>
        <w:ind w:left="426"/>
        <w:jc w:val="both"/>
        <w:rPr>
          <w:rFonts w:ascii="Museo Sans 300" w:eastAsia="Times New Roman" w:hAnsi="Museo Sans 300" w:cs="Arial"/>
          <w:sz w:val="20"/>
          <w:szCs w:val="20"/>
          <w:lang w:eastAsia="zh-CN"/>
        </w:rPr>
      </w:pPr>
      <w:r w:rsidRPr="00955FD8">
        <w:rPr>
          <w:rFonts w:ascii="Museo Sans 300" w:eastAsia="Times New Roman" w:hAnsi="Museo Sans 300" w:cs="Arial"/>
          <w:bCs/>
          <w:sz w:val="20"/>
          <w:szCs w:val="20"/>
          <w:lang w:eastAsia="zh-CN"/>
        </w:rPr>
        <w:t>El Administrador de</w:t>
      </w:r>
      <w:r w:rsidRPr="00955FD8">
        <w:rPr>
          <w:rFonts w:ascii="Museo Sans 300" w:eastAsia="Times New Roman" w:hAnsi="Museo Sans 300" w:cs="Arial"/>
          <w:sz w:val="20"/>
          <w:szCs w:val="20"/>
          <w:lang w:eastAsia="zh-CN"/>
        </w:rPr>
        <w:t xml:space="preserve"> Contrato deberá remitir a la UCP copia del ACTA.</w:t>
      </w:r>
    </w:p>
    <w:p w14:paraId="3E70DF59" w14:textId="77777777" w:rsidR="00955FD8" w:rsidRPr="00955FD8" w:rsidRDefault="00955FD8" w:rsidP="00955FD8">
      <w:pPr>
        <w:spacing w:after="0" w:line="240" w:lineRule="auto"/>
        <w:jc w:val="both"/>
        <w:rPr>
          <w:rFonts w:ascii="Museo Sans 300" w:hAnsi="Museo Sans 300"/>
          <w:sz w:val="20"/>
          <w:szCs w:val="20"/>
        </w:rPr>
      </w:pPr>
    </w:p>
    <w:p w14:paraId="0B3541DC" w14:textId="77777777" w:rsidR="00955FD8" w:rsidRPr="00955FD8" w:rsidRDefault="00955FD8" w:rsidP="00955FD8">
      <w:pPr>
        <w:numPr>
          <w:ilvl w:val="1"/>
          <w:numId w:val="14"/>
        </w:numPr>
        <w:autoSpaceDE w:val="0"/>
        <w:autoSpaceDN w:val="0"/>
        <w:adjustRightInd w:val="0"/>
        <w:spacing w:after="0" w:line="240" w:lineRule="auto"/>
        <w:rPr>
          <w:rFonts w:ascii="Museo Sans 300" w:hAnsi="Museo Sans 300" w:cs="Verdana"/>
          <w:b/>
          <w:bCs/>
          <w:sz w:val="20"/>
          <w:szCs w:val="20"/>
        </w:rPr>
      </w:pPr>
      <w:r w:rsidRPr="00955FD8">
        <w:rPr>
          <w:rFonts w:ascii="Museo Sans 300" w:hAnsi="Museo Sans 300"/>
          <w:b/>
          <w:bCs/>
          <w:sz w:val="20"/>
          <w:szCs w:val="20"/>
        </w:rPr>
        <w:t>RECEPCIÓN</w:t>
      </w:r>
      <w:r w:rsidRPr="00955FD8">
        <w:rPr>
          <w:rFonts w:ascii="Museo Sans 300" w:hAnsi="Museo Sans 300" w:cs="Verdana"/>
          <w:b/>
          <w:bCs/>
          <w:sz w:val="20"/>
          <w:szCs w:val="20"/>
        </w:rPr>
        <w:t xml:space="preserve"> PROVISIONAL</w:t>
      </w:r>
    </w:p>
    <w:p w14:paraId="152C5750" w14:textId="77777777" w:rsidR="00955FD8" w:rsidRPr="00955FD8" w:rsidRDefault="00955FD8" w:rsidP="00955FD8">
      <w:pPr>
        <w:shd w:val="clear" w:color="auto" w:fill="FFFFFF"/>
        <w:spacing w:after="0" w:line="240" w:lineRule="auto"/>
        <w:ind w:left="426"/>
        <w:jc w:val="both"/>
        <w:rPr>
          <w:rFonts w:ascii="Museo Sans 300" w:hAnsi="Museo Sans 300" w:cs="Verdana"/>
          <w:sz w:val="20"/>
          <w:szCs w:val="20"/>
        </w:rPr>
      </w:pPr>
    </w:p>
    <w:p w14:paraId="611E48FD" w14:textId="77777777" w:rsidR="00955FD8" w:rsidRPr="00955FD8" w:rsidRDefault="00955FD8" w:rsidP="00955FD8">
      <w:pPr>
        <w:tabs>
          <w:tab w:val="left" w:pos="426"/>
        </w:tabs>
        <w:autoSpaceDE w:val="0"/>
        <w:autoSpaceDN w:val="0"/>
        <w:adjustRightInd w:val="0"/>
        <w:spacing w:after="0" w:line="240" w:lineRule="auto"/>
        <w:ind w:left="426"/>
        <w:jc w:val="both"/>
        <w:rPr>
          <w:rFonts w:ascii="Museo Sans 300" w:eastAsia="Times New Roman" w:hAnsi="Museo Sans 300" w:cs="Arial"/>
          <w:bCs/>
          <w:sz w:val="20"/>
          <w:szCs w:val="20"/>
          <w:lang w:eastAsia="zh-CN"/>
        </w:rPr>
      </w:pPr>
      <w:r w:rsidRPr="00955FD8">
        <w:rPr>
          <w:rFonts w:ascii="Museo Sans 300" w:eastAsia="Times New Roman" w:hAnsi="Museo Sans 300" w:cs="Arial"/>
          <w:bCs/>
          <w:sz w:val="20"/>
          <w:szCs w:val="20"/>
          <w:lang w:eastAsia="zh-CN"/>
        </w:rPr>
        <w:t>Terminada la ejecución física de los trabajos, la CEPA procederá a la recepción provisional, en un plazo no mayor de CINCO (5) DÍAS CALENDARIO, mediante Acta de Recepción Provisional.</w:t>
      </w:r>
    </w:p>
    <w:p w14:paraId="61E30333" w14:textId="77777777" w:rsidR="00955FD8" w:rsidRPr="00955FD8" w:rsidRDefault="00955FD8" w:rsidP="00955FD8">
      <w:pPr>
        <w:tabs>
          <w:tab w:val="left" w:pos="426"/>
        </w:tabs>
        <w:autoSpaceDE w:val="0"/>
        <w:autoSpaceDN w:val="0"/>
        <w:adjustRightInd w:val="0"/>
        <w:spacing w:after="0" w:line="240" w:lineRule="auto"/>
        <w:ind w:left="426"/>
        <w:jc w:val="both"/>
        <w:rPr>
          <w:rFonts w:ascii="Museo Sans 300" w:eastAsia="Times New Roman" w:hAnsi="Museo Sans 300" w:cs="Arial"/>
          <w:bCs/>
          <w:sz w:val="20"/>
          <w:szCs w:val="20"/>
          <w:lang w:eastAsia="zh-CN"/>
        </w:rPr>
      </w:pPr>
    </w:p>
    <w:p w14:paraId="5CFEADF1" w14:textId="77777777" w:rsidR="00955FD8" w:rsidRPr="00955FD8" w:rsidRDefault="00955FD8" w:rsidP="00955FD8">
      <w:pPr>
        <w:tabs>
          <w:tab w:val="left" w:pos="426"/>
        </w:tabs>
        <w:autoSpaceDE w:val="0"/>
        <w:autoSpaceDN w:val="0"/>
        <w:adjustRightInd w:val="0"/>
        <w:spacing w:after="0" w:line="240" w:lineRule="auto"/>
        <w:ind w:left="426"/>
        <w:jc w:val="both"/>
        <w:rPr>
          <w:rFonts w:ascii="Museo Sans 300" w:eastAsia="Times New Roman" w:hAnsi="Museo Sans 300" w:cs="Arial"/>
          <w:bCs/>
          <w:sz w:val="20"/>
          <w:szCs w:val="20"/>
          <w:lang w:eastAsia="zh-CN"/>
        </w:rPr>
      </w:pPr>
      <w:r w:rsidRPr="00955FD8">
        <w:rPr>
          <w:rFonts w:ascii="Museo Sans 300" w:eastAsia="Times New Roman" w:hAnsi="Museo Sans 300" w:cs="Arial"/>
          <w:bCs/>
          <w:sz w:val="20"/>
          <w:szCs w:val="20"/>
          <w:lang w:eastAsia="zh-CN"/>
        </w:rPr>
        <w:t xml:space="preserve">Al acto concurrirán el Administrador de Contrato, los supervisores y funcionarios designados por la CEPA y el Consultor, de conformidad a este documento y cláusulas contractuales, quienes firmarán de conformidad. </w:t>
      </w:r>
    </w:p>
    <w:p w14:paraId="3163DE67" w14:textId="77777777" w:rsidR="00955FD8" w:rsidRPr="00955FD8" w:rsidRDefault="00955FD8" w:rsidP="00955FD8">
      <w:pPr>
        <w:tabs>
          <w:tab w:val="left" w:pos="426"/>
        </w:tabs>
        <w:autoSpaceDE w:val="0"/>
        <w:autoSpaceDN w:val="0"/>
        <w:adjustRightInd w:val="0"/>
        <w:spacing w:after="0" w:line="240" w:lineRule="auto"/>
        <w:ind w:left="426"/>
        <w:jc w:val="both"/>
        <w:rPr>
          <w:rFonts w:ascii="Museo Sans 300" w:eastAsia="Times New Roman" w:hAnsi="Museo Sans 300" w:cs="Arial"/>
          <w:bCs/>
          <w:sz w:val="20"/>
          <w:szCs w:val="20"/>
          <w:lang w:eastAsia="zh-CN"/>
        </w:rPr>
      </w:pPr>
    </w:p>
    <w:p w14:paraId="5F57E5D0" w14:textId="77777777" w:rsidR="00955FD8" w:rsidRPr="00955FD8" w:rsidRDefault="00955FD8" w:rsidP="00955FD8">
      <w:pPr>
        <w:tabs>
          <w:tab w:val="left" w:pos="426"/>
        </w:tabs>
        <w:autoSpaceDE w:val="0"/>
        <w:autoSpaceDN w:val="0"/>
        <w:adjustRightInd w:val="0"/>
        <w:spacing w:after="0" w:line="240" w:lineRule="auto"/>
        <w:ind w:left="426"/>
        <w:jc w:val="both"/>
        <w:rPr>
          <w:rFonts w:ascii="Museo Sans 300" w:eastAsia="Times New Roman" w:hAnsi="Museo Sans 300" w:cs="Arial"/>
          <w:bCs/>
          <w:sz w:val="20"/>
          <w:szCs w:val="20"/>
          <w:lang w:eastAsia="zh-CN"/>
        </w:rPr>
      </w:pPr>
      <w:r w:rsidRPr="00955FD8">
        <w:rPr>
          <w:rFonts w:ascii="Museo Sans 300" w:eastAsia="Times New Roman" w:hAnsi="Museo Sans 300" w:cs="Arial"/>
          <w:bCs/>
          <w:sz w:val="20"/>
          <w:szCs w:val="20"/>
          <w:lang w:eastAsia="zh-CN"/>
        </w:rPr>
        <w:t>El Administrador de Contrato deberá remitir copia del acta a la UCP.</w:t>
      </w:r>
    </w:p>
    <w:p w14:paraId="4A1858F1" w14:textId="77777777" w:rsidR="00955FD8" w:rsidRPr="00955FD8" w:rsidRDefault="00955FD8" w:rsidP="00955FD8">
      <w:pPr>
        <w:shd w:val="clear" w:color="auto" w:fill="FFFFFF"/>
        <w:spacing w:after="0" w:line="240" w:lineRule="auto"/>
        <w:ind w:left="426"/>
        <w:jc w:val="both"/>
        <w:rPr>
          <w:rFonts w:ascii="Museo Sans 300" w:hAnsi="Museo Sans 300" w:cs="Verdana"/>
          <w:sz w:val="20"/>
          <w:szCs w:val="20"/>
        </w:rPr>
      </w:pPr>
    </w:p>
    <w:p w14:paraId="23190379" w14:textId="77777777" w:rsidR="00955FD8" w:rsidRPr="00955FD8" w:rsidRDefault="00955FD8" w:rsidP="00955FD8">
      <w:pPr>
        <w:numPr>
          <w:ilvl w:val="1"/>
          <w:numId w:val="14"/>
        </w:numPr>
        <w:autoSpaceDE w:val="0"/>
        <w:autoSpaceDN w:val="0"/>
        <w:adjustRightInd w:val="0"/>
        <w:spacing w:after="0" w:line="240" w:lineRule="auto"/>
        <w:rPr>
          <w:rFonts w:ascii="Museo Sans 300" w:hAnsi="Museo Sans 300" w:cs="Verdana"/>
          <w:b/>
          <w:bCs/>
          <w:sz w:val="20"/>
          <w:szCs w:val="20"/>
        </w:rPr>
      </w:pPr>
      <w:r w:rsidRPr="00955FD8">
        <w:rPr>
          <w:rFonts w:ascii="Museo Sans 300" w:hAnsi="Museo Sans 300" w:cs="Verdana"/>
          <w:b/>
          <w:bCs/>
          <w:sz w:val="20"/>
          <w:szCs w:val="20"/>
        </w:rPr>
        <w:t>PLAZO DE REVISIÓN</w:t>
      </w:r>
    </w:p>
    <w:p w14:paraId="11A6FE58" w14:textId="77777777" w:rsidR="00955FD8" w:rsidRPr="00955FD8" w:rsidRDefault="00955FD8" w:rsidP="00955FD8">
      <w:pPr>
        <w:shd w:val="clear" w:color="auto" w:fill="FFFFFF"/>
        <w:spacing w:after="0" w:line="240" w:lineRule="auto"/>
        <w:ind w:left="708"/>
        <w:jc w:val="both"/>
        <w:rPr>
          <w:rFonts w:ascii="Museo Sans 300" w:hAnsi="Museo Sans 300" w:cs="Verdana"/>
          <w:sz w:val="20"/>
          <w:szCs w:val="20"/>
        </w:rPr>
      </w:pPr>
    </w:p>
    <w:p w14:paraId="4E783116" w14:textId="09842985" w:rsidR="00955FD8" w:rsidRPr="00955FD8" w:rsidRDefault="00955FD8" w:rsidP="00955FD8">
      <w:pPr>
        <w:shd w:val="clear" w:color="auto" w:fill="FFFFFF"/>
        <w:spacing w:after="0" w:line="240" w:lineRule="auto"/>
        <w:ind w:left="426"/>
        <w:jc w:val="both"/>
        <w:rPr>
          <w:rFonts w:ascii="Museo Sans 300" w:eastAsia="Times New Roman" w:hAnsi="Museo Sans 300" w:cs="Arial"/>
          <w:sz w:val="20"/>
          <w:szCs w:val="20"/>
          <w:lang w:eastAsia="zh-CN"/>
        </w:rPr>
      </w:pPr>
      <w:r w:rsidRPr="00955FD8">
        <w:rPr>
          <w:rFonts w:ascii="Museo Sans 300" w:eastAsia="Times New Roman" w:hAnsi="Museo Sans 300" w:cs="Arial"/>
          <w:sz w:val="20"/>
          <w:szCs w:val="20"/>
          <w:lang w:eastAsia="zh-CN"/>
        </w:rPr>
        <w:t>A partir de la Recepción Provisional (fecha de la firma del acta), la CEPA dispondrá de un plazo máximo de</w:t>
      </w:r>
      <w:r w:rsidRPr="00955FD8">
        <w:rPr>
          <w:rFonts w:ascii="Museo Sans 300" w:eastAsia="Times New Roman" w:hAnsi="Museo Sans 300" w:cs="Arial"/>
          <w:b/>
          <w:sz w:val="20"/>
          <w:szCs w:val="20"/>
          <w:lang w:eastAsia="zh-CN"/>
        </w:rPr>
        <w:t xml:space="preserve"> </w:t>
      </w:r>
      <w:r>
        <w:rPr>
          <w:rFonts w:ascii="Museo Sans 300" w:eastAsia="Times New Roman" w:hAnsi="Museo Sans 300" w:cs="Arial"/>
          <w:b/>
          <w:sz w:val="20"/>
          <w:szCs w:val="20"/>
          <w:lang w:eastAsia="zh-CN"/>
        </w:rPr>
        <w:t>DIEZ</w:t>
      </w:r>
      <w:r w:rsidRPr="00955FD8">
        <w:rPr>
          <w:rFonts w:ascii="Museo Sans 300" w:eastAsia="Times New Roman" w:hAnsi="Museo Sans 300" w:cs="Arial"/>
          <w:b/>
          <w:sz w:val="20"/>
          <w:szCs w:val="20"/>
          <w:lang w:eastAsia="zh-CN"/>
        </w:rPr>
        <w:t xml:space="preserve"> (</w:t>
      </w:r>
      <w:r>
        <w:rPr>
          <w:rFonts w:ascii="Museo Sans 300" w:eastAsia="Times New Roman" w:hAnsi="Museo Sans 300" w:cs="Arial"/>
          <w:b/>
          <w:sz w:val="20"/>
          <w:szCs w:val="20"/>
          <w:lang w:eastAsia="zh-CN"/>
        </w:rPr>
        <w:t>10</w:t>
      </w:r>
      <w:r w:rsidRPr="00955FD8">
        <w:rPr>
          <w:rFonts w:ascii="Museo Sans 300" w:eastAsia="Times New Roman" w:hAnsi="Museo Sans 300" w:cs="Arial"/>
          <w:b/>
          <w:sz w:val="20"/>
          <w:szCs w:val="20"/>
          <w:lang w:eastAsia="zh-CN"/>
        </w:rPr>
        <w:t>) DÍAS CALENDARIO</w:t>
      </w:r>
      <w:r w:rsidRPr="00955FD8">
        <w:rPr>
          <w:rFonts w:ascii="Museo Sans 300" w:eastAsia="Times New Roman" w:hAnsi="Museo Sans 300" w:cs="Arial"/>
          <w:sz w:val="20"/>
          <w:szCs w:val="20"/>
          <w:lang w:eastAsia="zh-CN"/>
        </w:rPr>
        <w:t xml:space="preserve"> para revisar la obra presentada y hacer las observaciones correspondientes mediante un ACTA DE REVISIÓN DE LOS TRABAJOS.</w:t>
      </w:r>
    </w:p>
    <w:p w14:paraId="73FFFEE4" w14:textId="77777777" w:rsidR="00955FD8" w:rsidRPr="00955FD8" w:rsidRDefault="00955FD8" w:rsidP="00955FD8">
      <w:pPr>
        <w:spacing w:after="0" w:line="240" w:lineRule="auto"/>
        <w:ind w:left="567"/>
        <w:jc w:val="both"/>
        <w:rPr>
          <w:rFonts w:ascii="Museo Sans 300" w:eastAsia="Times New Roman" w:hAnsi="Museo Sans 300" w:cs="Arial"/>
          <w:sz w:val="20"/>
          <w:szCs w:val="20"/>
          <w:lang w:eastAsia="zh-CN"/>
        </w:rPr>
      </w:pPr>
    </w:p>
    <w:p w14:paraId="3EE2723B" w14:textId="77777777" w:rsidR="00955FD8" w:rsidRPr="00955FD8" w:rsidRDefault="00955FD8" w:rsidP="00955FD8">
      <w:pPr>
        <w:shd w:val="clear" w:color="auto" w:fill="FFFFFF"/>
        <w:spacing w:after="0" w:line="240" w:lineRule="auto"/>
        <w:ind w:left="426"/>
        <w:jc w:val="both"/>
        <w:rPr>
          <w:rFonts w:ascii="Museo Sans 300" w:eastAsia="Times New Roman" w:hAnsi="Museo Sans 300" w:cs="Arial"/>
          <w:sz w:val="20"/>
          <w:szCs w:val="20"/>
          <w:lang w:eastAsia="zh-CN"/>
        </w:rPr>
      </w:pPr>
      <w:r w:rsidRPr="00955FD8">
        <w:rPr>
          <w:rFonts w:ascii="Museo Sans 300" w:eastAsia="Times New Roman" w:hAnsi="Museo Sans 300" w:cs="Arial"/>
          <w:sz w:val="20"/>
          <w:szCs w:val="20"/>
          <w:lang w:eastAsia="zh-CN"/>
        </w:rPr>
        <w:t xml:space="preserve">En el caso de que el Administrador de Contrato comprobase defectos e irregularidades, éste procederá, </w:t>
      </w:r>
      <w:r w:rsidRPr="00955FD8">
        <w:rPr>
          <w:rFonts w:ascii="Museo Sans 300" w:eastAsia="Times New Roman" w:hAnsi="Museo Sans 300" w:cs="Verdana"/>
          <w:sz w:val="20"/>
          <w:szCs w:val="20"/>
          <w:lang w:val="es-ES_tradnl" w:eastAsia="zh-CN"/>
        </w:rPr>
        <w:t>dentro del plazo de revisión,</w:t>
      </w:r>
      <w:r w:rsidRPr="00955FD8">
        <w:rPr>
          <w:rFonts w:ascii="Museo Sans 300" w:eastAsia="Times New Roman" w:hAnsi="Museo Sans 300" w:cs="Arial"/>
          <w:sz w:val="20"/>
          <w:szCs w:val="20"/>
          <w:lang w:eastAsia="zh-CN"/>
        </w:rPr>
        <w:t xml:space="preserve"> a efectuar el reclamo al Contratista mediante el ACTA DE REVISIÓN DE LOS TRABAJOS y remitirá copia del mismo a la UCP; debiendo el contratista subsanarlas en un plazo no mayor de </w:t>
      </w:r>
      <w:r w:rsidRPr="00955FD8">
        <w:rPr>
          <w:rFonts w:ascii="Museo Sans 300" w:eastAsia="Times New Roman" w:hAnsi="Museo Sans 300" w:cs="Arial"/>
          <w:b/>
          <w:sz w:val="20"/>
          <w:szCs w:val="20"/>
          <w:lang w:eastAsia="zh-CN"/>
        </w:rPr>
        <w:t>TREINTA (30) DÍAS CALENDARIO</w:t>
      </w:r>
      <w:r w:rsidRPr="00955FD8">
        <w:rPr>
          <w:rFonts w:ascii="Museo Sans 300" w:eastAsia="Times New Roman" w:hAnsi="Museo Sans 300" w:cs="Arial"/>
          <w:sz w:val="20"/>
          <w:szCs w:val="20"/>
          <w:lang w:eastAsia="zh-CN"/>
        </w:rPr>
        <w:t>.</w:t>
      </w:r>
    </w:p>
    <w:p w14:paraId="10450F96" w14:textId="77777777" w:rsidR="00955FD8" w:rsidRPr="00955FD8" w:rsidRDefault="00955FD8" w:rsidP="00955FD8">
      <w:pPr>
        <w:spacing w:after="0" w:line="240" w:lineRule="auto"/>
        <w:ind w:left="567"/>
        <w:jc w:val="both"/>
        <w:rPr>
          <w:rFonts w:ascii="Museo Sans 300" w:eastAsia="Times New Roman" w:hAnsi="Museo Sans 300" w:cs="Arial"/>
          <w:sz w:val="20"/>
          <w:szCs w:val="20"/>
          <w:lang w:eastAsia="zh-CN"/>
        </w:rPr>
      </w:pPr>
    </w:p>
    <w:p w14:paraId="4473B247" w14:textId="77777777" w:rsidR="00955FD8" w:rsidRPr="00955FD8" w:rsidRDefault="00955FD8" w:rsidP="00955FD8">
      <w:pPr>
        <w:shd w:val="clear" w:color="auto" w:fill="FFFFFF"/>
        <w:spacing w:after="0" w:line="240" w:lineRule="auto"/>
        <w:ind w:left="426"/>
        <w:jc w:val="both"/>
        <w:rPr>
          <w:rFonts w:ascii="Museo Sans 300" w:eastAsia="Times New Roman" w:hAnsi="Museo Sans 300" w:cs="Arial"/>
          <w:sz w:val="20"/>
          <w:szCs w:val="20"/>
          <w:lang w:eastAsia="zh-CN"/>
        </w:rPr>
      </w:pPr>
      <w:r w:rsidRPr="00955FD8">
        <w:rPr>
          <w:rFonts w:ascii="Museo Sans 300" w:eastAsia="Times New Roman" w:hAnsi="Museo Sans 300" w:cs="Arial"/>
          <w:sz w:val="20"/>
          <w:szCs w:val="20"/>
          <w:lang w:eastAsia="zh-CN"/>
        </w:rPr>
        <w:t>Si el contratista no subsanare los defectos o irregularidades comprobadas dentro del plazo antes estipulado, CEPA podrá corregir los defectos o irregularidades a través de un tercero o por cualquier otra forma, cargando el costo de ello al contratista, el cual será deducido de cualquier suma que se le adeude o haciendo efectivas las garantías respectivas, sin perjuicio de la caducidad del contrato con responsabilidad para el contratista. Lo anterior no impedirá la imposición de las multas que correspondan.</w:t>
      </w:r>
    </w:p>
    <w:p w14:paraId="258B1DE5" w14:textId="77777777" w:rsidR="00955FD8" w:rsidRPr="00955FD8" w:rsidRDefault="00955FD8" w:rsidP="00955FD8">
      <w:pPr>
        <w:shd w:val="clear" w:color="auto" w:fill="FFFFFF"/>
        <w:spacing w:after="0" w:line="240" w:lineRule="auto"/>
        <w:jc w:val="both"/>
        <w:rPr>
          <w:rFonts w:ascii="Museo Sans 300" w:hAnsi="Museo Sans 300" w:cs="Verdana"/>
          <w:b/>
          <w:bCs/>
          <w:sz w:val="20"/>
          <w:szCs w:val="20"/>
        </w:rPr>
      </w:pPr>
    </w:p>
    <w:p w14:paraId="65069455" w14:textId="77777777" w:rsidR="00955FD8" w:rsidRPr="00955FD8" w:rsidRDefault="00955FD8" w:rsidP="00955FD8">
      <w:pPr>
        <w:numPr>
          <w:ilvl w:val="1"/>
          <w:numId w:val="14"/>
        </w:numPr>
        <w:autoSpaceDE w:val="0"/>
        <w:autoSpaceDN w:val="0"/>
        <w:adjustRightInd w:val="0"/>
        <w:spacing w:after="0" w:line="240" w:lineRule="auto"/>
        <w:rPr>
          <w:rFonts w:ascii="Museo Sans 300" w:hAnsi="Museo Sans 300" w:cs="Verdana"/>
          <w:b/>
          <w:bCs/>
          <w:sz w:val="20"/>
          <w:szCs w:val="20"/>
        </w:rPr>
      </w:pPr>
      <w:r w:rsidRPr="00955FD8">
        <w:rPr>
          <w:rFonts w:ascii="Museo Sans 300" w:hAnsi="Museo Sans 300" w:cs="Verdana"/>
          <w:b/>
          <w:bCs/>
          <w:sz w:val="20"/>
          <w:szCs w:val="20"/>
        </w:rPr>
        <w:t xml:space="preserve">RECEPCIÓN DEFINITIVA </w:t>
      </w:r>
    </w:p>
    <w:p w14:paraId="48757F48" w14:textId="77777777" w:rsidR="00955FD8" w:rsidRPr="00955FD8" w:rsidRDefault="00955FD8" w:rsidP="00955FD8">
      <w:pPr>
        <w:shd w:val="clear" w:color="auto" w:fill="FFFFFF"/>
        <w:spacing w:after="0" w:line="240" w:lineRule="auto"/>
        <w:ind w:left="426"/>
        <w:jc w:val="both"/>
        <w:rPr>
          <w:rFonts w:ascii="Museo Sans 300" w:eastAsia="Times New Roman" w:hAnsi="Museo Sans 300" w:cs="Arial"/>
          <w:sz w:val="20"/>
          <w:szCs w:val="20"/>
          <w:lang w:eastAsia="zh-CN"/>
        </w:rPr>
      </w:pPr>
    </w:p>
    <w:p w14:paraId="5EA0D767" w14:textId="5C0EAE26" w:rsidR="00955FD8" w:rsidRPr="00955FD8" w:rsidRDefault="00955FD8" w:rsidP="00955FD8">
      <w:pPr>
        <w:shd w:val="clear" w:color="auto" w:fill="FFFFFF"/>
        <w:spacing w:after="0" w:line="240" w:lineRule="auto"/>
        <w:ind w:left="426"/>
        <w:jc w:val="both"/>
        <w:rPr>
          <w:rFonts w:ascii="Museo Sans 300" w:eastAsia="Times New Roman" w:hAnsi="Museo Sans 300" w:cs="Arial"/>
          <w:sz w:val="20"/>
          <w:szCs w:val="20"/>
          <w:lang w:eastAsia="zh-CN"/>
        </w:rPr>
      </w:pPr>
      <w:r w:rsidRPr="00955FD8">
        <w:rPr>
          <w:rFonts w:ascii="Museo Sans 300" w:eastAsia="Times New Roman" w:hAnsi="Museo Sans 300" w:cs="Arial"/>
          <w:sz w:val="20"/>
          <w:szCs w:val="20"/>
          <w:lang w:eastAsia="zh-CN"/>
        </w:rPr>
        <w:t xml:space="preserve">Una vez levantada el Acta de Recepción Provisional y transcurrido el plazo máximo de </w:t>
      </w:r>
      <w:r>
        <w:rPr>
          <w:rFonts w:ascii="Museo Sans 300" w:eastAsia="Times New Roman" w:hAnsi="Museo Sans 300" w:cs="Arial"/>
          <w:sz w:val="20"/>
          <w:szCs w:val="20"/>
          <w:lang w:eastAsia="zh-CN"/>
        </w:rPr>
        <w:t>DIEZ</w:t>
      </w:r>
      <w:r w:rsidRPr="00955FD8">
        <w:rPr>
          <w:rFonts w:ascii="Museo Sans 300" w:eastAsia="Times New Roman" w:hAnsi="Museo Sans 300" w:cs="Arial"/>
          <w:sz w:val="20"/>
          <w:szCs w:val="20"/>
          <w:lang w:eastAsia="zh-CN"/>
        </w:rPr>
        <w:t xml:space="preserve"> (1</w:t>
      </w:r>
      <w:r>
        <w:rPr>
          <w:rFonts w:ascii="Museo Sans 300" w:eastAsia="Times New Roman" w:hAnsi="Museo Sans 300" w:cs="Arial"/>
          <w:sz w:val="20"/>
          <w:szCs w:val="20"/>
          <w:lang w:eastAsia="zh-CN"/>
        </w:rPr>
        <w:t>0</w:t>
      </w:r>
      <w:r w:rsidRPr="00955FD8">
        <w:rPr>
          <w:rFonts w:ascii="Museo Sans 300" w:eastAsia="Times New Roman" w:hAnsi="Museo Sans 300" w:cs="Arial"/>
          <w:sz w:val="20"/>
          <w:szCs w:val="20"/>
          <w:lang w:eastAsia="zh-CN"/>
        </w:rPr>
        <w:t xml:space="preserve">) DÍAS CALENDARIO para la revisión, sin que se hayan comprobado defectos o irregularidades en la obra, o subsanados que fueren éstos por el contratista dentro del plazo definido para tal efecto, se procederá a la Recepción Definitiva mediante el acta correspondiente y en la misma deberán participar el Administrador de Contrato en conjunto con el Supervisor, y otros funcionarios designados por la CEPA y el Contratista, quienes firmarán de conformidad. </w:t>
      </w:r>
    </w:p>
    <w:p w14:paraId="5B7479FC" w14:textId="77777777" w:rsidR="00955FD8" w:rsidRPr="00955FD8" w:rsidRDefault="00955FD8" w:rsidP="00955FD8">
      <w:pPr>
        <w:shd w:val="clear" w:color="auto" w:fill="FFFFFF"/>
        <w:spacing w:after="0" w:line="240" w:lineRule="auto"/>
        <w:ind w:left="426"/>
        <w:jc w:val="both"/>
        <w:rPr>
          <w:rFonts w:ascii="Museo Sans 300" w:eastAsia="Times New Roman" w:hAnsi="Museo Sans 300" w:cs="Arial"/>
          <w:sz w:val="20"/>
          <w:szCs w:val="20"/>
          <w:lang w:eastAsia="zh-CN"/>
        </w:rPr>
      </w:pPr>
    </w:p>
    <w:p w14:paraId="1E78A425" w14:textId="77777777" w:rsidR="00955FD8" w:rsidRPr="00955FD8" w:rsidRDefault="00955FD8" w:rsidP="00955FD8">
      <w:pPr>
        <w:shd w:val="clear" w:color="auto" w:fill="FFFFFF"/>
        <w:spacing w:after="0" w:line="240" w:lineRule="auto"/>
        <w:ind w:left="426"/>
        <w:jc w:val="both"/>
        <w:rPr>
          <w:rFonts w:ascii="Museo Sans 300" w:eastAsia="Times New Roman" w:hAnsi="Museo Sans 300" w:cs="Arial"/>
          <w:sz w:val="20"/>
          <w:szCs w:val="20"/>
          <w:lang w:eastAsia="zh-CN"/>
        </w:rPr>
      </w:pPr>
      <w:r w:rsidRPr="00955FD8">
        <w:rPr>
          <w:rFonts w:ascii="Museo Sans 300" w:eastAsia="Times New Roman" w:hAnsi="Museo Sans 300" w:cs="Arial"/>
          <w:sz w:val="20"/>
          <w:szCs w:val="20"/>
          <w:lang w:eastAsia="zh-CN"/>
        </w:rPr>
        <w:t>Para la elaboración del Acta de Recepción Definitiva deberán haberse aprobado previamente todas las modificativas u Órdenes de Cambio requeridas.</w:t>
      </w:r>
    </w:p>
    <w:p w14:paraId="153DF2FD" w14:textId="77777777" w:rsidR="00955FD8" w:rsidRPr="00955FD8" w:rsidRDefault="00955FD8" w:rsidP="00955FD8">
      <w:pPr>
        <w:shd w:val="clear" w:color="auto" w:fill="FFFFFF"/>
        <w:spacing w:after="0" w:line="240" w:lineRule="auto"/>
        <w:ind w:left="426"/>
        <w:jc w:val="both"/>
        <w:rPr>
          <w:rFonts w:ascii="Museo Sans 300" w:eastAsia="Times New Roman" w:hAnsi="Museo Sans 300" w:cs="Arial"/>
          <w:sz w:val="20"/>
          <w:szCs w:val="20"/>
          <w:lang w:eastAsia="zh-CN"/>
        </w:rPr>
      </w:pPr>
      <w:bookmarkStart w:id="474" w:name="_Hlk195186346"/>
    </w:p>
    <w:p w14:paraId="049F9BB2" w14:textId="77777777" w:rsidR="00955FD8" w:rsidRPr="00955FD8" w:rsidRDefault="00955FD8" w:rsidP="00955FD8">
      <w:pPr>
        <w:shd w:val="clear" w:color="auto" w:fill="FFFFFF"/>
        <w:spacing w:after="0" w:line="240" w:lineRule="auto"/>
        <w:ind w:left="426"/>
        <w:jc w:val="both"/>
        <w:rPr>
          <w:rFonts w:ascii="Museo Sans 300" w:eastAsia="Times New Roman" w:hAnsi="Museo Sans 300" w:cs="Arial"/>
          <w:sz w:val="20"/>
          <w:szCs w:val="20"/>
          <w:lang w:eastAsia="zh-CN"/>
        </w:rPr>
      </w:pPr>
      <w:bookmarkStart w:id="475" w:name="_Hlk199342846"/>
      <w:bookmarkEnd w:id="474"/>
      <w:r w:rsidRPr="00955FD8">
        <w:rPr>
          <w:rFonts w:ascii="Museo Sans 300" w:eastAsia="Times New Roman" w:hAnsi="Museo Sans 300" w:cs="Arial"/>
          <w:sz w:val="20"/>
          <w:szCs w:val="20"/>
          <w:lang w:eastAsia="zh-CN"/>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475"/>
    <w:p w14:paraId="7A24AF96" w14:textId="77777777" w:rsidR="00955FD8" w:rsidRPr="00955FD8" w:rsidRDefault="00955FD8" w:rsidP="00955FD8">
      <w:pPr>
        <w:spacing w:after="0" w:line="240" w:lineRule="auto"/>
        <w:jc w:val="both"/>
        <w:rPr>
          <w:rFonts w:ascii="Museo Sans 300" w:hAnsi="Museo Sans 300"/>
          <w:sz w:val="20"/>
          <w:szCs w:val="20"/>
        </w:rPr>
      </w:pPr>
    </w:p>
    <w:p w14:paraId="0279415F" w14:textId="0A88E9B5" w:rsidR="00673ADA" w:rsidRDefault="00673ADA" w:rsidP="009E3324">
      <w:pPr>
        <w:pStyle w:val="Textoindependienteprimerasangra2"/>
        <w:spacing w:after="0" w:line="240" w:lineRule="auto"/>
        <w:ind w:left="0" w:firstLine="0"/>
        <w:jc w:val="both"/>
        <w:rPr>
          <w:rFonts w:ascii="Museo Sans 300" w:hAnsi="Museo Sans 300"/>
          <w:sz w:val="20"/>
          <w:szCs w:val="20"/>
        </w:rPr>
      </w:pPr>
    </w:p>
    <w:p w14:paraId="5E90186F" w14:textId="77777777" w:rsidR="007006C4" w:rsidRPr="00162377" w:rsidRDefault="007006C4" w:rsidP="009E3324">
      <w:pPr>
        <w:pStyle w:val="Prrafodelista"/>
        <w:numPr>
          <w:ilvl w:val="0"/>
          <w:numId w:val="14"/>
        </w:numPr>
        <w:spacing w:after="0" w:line="240" w:lineRule="auto"/>
        <w:rPr>
          <w:rFonts w:ascii="Museo Sans 300" w:hAnsi="Museo Sans 300"/>
          <w:b/>
          <w:sz w:val="20"/>
          <w:szCs w:val="20"/>
          <w:lang w:val="es-SV"/>
        </w:rPr>
      </w:pPr>
      <w:r w:rsidRPr="00162377">
        <w:rPr>
          <w:rFonts w:ascii="Museo Sans 300" w:hAnsi="Museo Sans 300"/>
          <w:b/>
          <w:sz w:val="20"/>
          <w:szCs w:val="20"/>
          <w:lang w:val="es-SV"/>
        </w:rPr>
        <w:t>RESOLUCION DE CONTROVERSIAS</w:t>
      </w:r>
    </w:p>
    <w:p w14:paraId="59065608" w14:textId="77777777" w:rsidR="006504A2" w:rsidRPr="00162377" w:rsidRDefault="006504A2" w:rsidP="009E3324">
      <w:pPr>
        <w:pStyle w:val="Prrafodelista"/>
        <w:spacing w:after="0" w:line="240" w:lineRule="auto"/>
        <w:ind w:left="357"/>
        <w:rPr>
          <w:rFonts w:ascii="Museo Sans 300" w:hAnsi="Museo Sans 300"/>
          <w:b/>
          <w:sz w:val="20"/>
          <w:szCs w:val="20"/>
          <w:lang w:val="es-SV"/>
        </w:rPr>
      </w:pPr>
    </w:p>
    <w:p w14:paraId="631F4679" w14:textId="77777777" w:rsidR="00865CA0" w:rsidRPr="00162377" w:rsidRDefault="002B6272" w:rsidP="009E3324">
      <w:pPr>
        <w:pStyle w:val="Prrafodelista"/>
        <w:spacing w:after="0" w:line="240" w:lineRule="auto"/>
        <w:ind w:left="357"/>
        <w:jc w:val="both"/>
        <w:rPr>
          <w:rFonts w:ascii="Museo Sans 300" w:hAnsi="Museo Sans 300"/>
          <w:sz w:val="20"/>
          <w:szCs w:val="20"/>
        </w:rPr>
      </w:pPr>
      <w:r w:rsidRPr="00162377">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41DF7A6E" w14:textId="77777777" w:rsidR="00A11B01" w:rsidRPr="00162377" w:rsidRDefault="00A11B01" w:rsidP="009E3324">
      <w:pPr>
        <w:pStyle w:val="Prrafodelista"/>
        <w:spacing w:after="0" w:line="240" w:lineRule="auto"/>
        <w:ind w:left="357"/>
        <w:jc w:val="both"/>
        <w:rPr>
          <w:rFonts w:ascii="Museo Sans 300" w:hAnsi="Museo Sans 300"/>
          <w:sz w:val="20"/>
          <w:szCs w:val="20"/>
        </w:rPr>
      </w:pPr>
    </w:p>
    <w:p w14:paraId="3568AC12" w14:textId="77777777" w:rsidR="002E0B60" w:rsidRPr="00162377" w:rsidRDefault="002E0B60" w:rsidP="009E3324">
      <w:pPr>
        <w:pStyle w:val="Lista"/>
        <w:numPr>
          <w:ilvl w:val="0"/>
          <w:numId w:val="14"/>
        </w:numPr>
        <w:spacing w:after="0" w:line="240" w:lineRule="auto"/>
        <w:jc w:val="both"/>
        <w:rPr>
          <w:rFonts w:ascii="Museo Sans 300" w:hAnsi="Museo Sans 300" w:cs="Arial"/>
          <w:sz w:val="20"/>
          <w:szCs w:val="20"/>
        </w:rPr>
      </w:pPr>
      <w:r w:rsidRPr="00162377">
        <w:rPr>
          <w:rFonts w:ascii="Museo Sans 300" w:hAnsi="Museo Sans 300"/>
          <w:b/>
          <w:bCs/>
          <w:sz w:val="20"/>
          <w:szCs w:val="20"/>
        </w:rPr>
        <w:t xml:space="preserve">MULTAS </w:t>
      </w:r>
    </w:p>
    <w:p w14:paraId="0B9E0DC7" w14:textId="77777777" w:rsidR="006C41ED" w:rsidRPr="00162377" w:rsidRDefault="006C41ED" w:rsidP="009E3324">
      <w:pPr>
        <w:pStyle w:val="Lista"/>
        <w:spacing w:after="0" w:line="240" w:lineRule="auto"/>
        <w:ind w:left="360" w:firstLine="0"/>
        <w:jc w:val="both"/>
        <w:rPr>
          <w:rFonts w:ascii="Museo Sans 300" w:hAnsi="Museo Sans 300" w:cs="Arial"/>
          <w:sz w:val="20"/>
          <w:szCs w:val="20"/>
        </w:rPr>
      </w:pPr>
    </w:p>
    <w:p w14:paraId="6394BF74" w14:textId="1CE7327F" w:rsidR="00455D44"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162377">
        <w:rPr>
          <w:rFonts w:ascii="Museo Sans 300" w:hAnsi="Museo Sans 300"/>
          <w:sz w:val="20"/>
          <w:szCs w:val="20"/>
        </w:rPr>
        <w:t>175 de</w:t>
      </w:r>
      <w:r w:rsidRPr="00162377">
        <w:rPr>
          <w:rFonts w:ascii="Museo Sans 300" w:hAnsi="Museo Sans 300"/>
          <w:sz w:val="20"/>
          <w:szCs w:val="20"/>
        </w:rPr>
        <w:t xml:space="preserve"> la LCP. </w:t>
      </w:r>
      <w:bookmarkEnd w:id="469"/>
      <w:bookmarkEnd w:id="470"/>
    </w:p>
    <w:p w14:paraId="4E2BAB74" w14:textId="77777777" w:rsidR="00267812" w:rsidRDefault="00267812" w:rsidP="00267812">
      <w:pPr>
        <w:pStyle w:val="Textoindependienteprimerasangra2"/>
        <w:spacing w:after="0" w:line="240" w:lineRule="auto"/>
        <w:ind w:firstLine="0"/>
        <w:jc w:val="both"/>
        <w:rPr>
          <w:rFonts w:ascii="Museo Sans 300" w:hAnsi="Museo Sans 300"/>
          <w:sz w:val="20"/>
          <w:szCs w:val="20"/>
        </w:rPr>
      </w:pPr>
      <w:bookmarkStart w:id="476" w:name="_Hlk199774986"/>
      <w:bookmarkStart w:id="477" w:name="_Hlk210399811"/>
      <w:bookmarkStart w:id="478" w:name="_Hlk205986060"/>
      <w:bookmarkStart w:id="479" w:name="_Hlk191142218"/>
      <w:bookmarkStart w:id="480" w:name="_Hlk191138634"/>
    </w:p>
    <w:bookmarkEnd w:id="476"/>
    <w:bookmarkEnd w:id="477"/>
    <w:bookmarkEnd w:id="478"/>
    <w:p w14:paraId="678FB3D6" w14:textId="77777777" w:rsidR="0096057B" w:rsidRDefault="0096057B" w:rsidP="0096057B">
      <w:pPr>
        <w:pStyle w:val="Textoindependienteprimerasangra2"/>
        <w:spacing w:after="0" w:line="240" w:lineRule="auto"/>
        <w:ind w:firstLine="0"/>
        <w:jc w:val="both"/>
        <w:rPr>
          <w:rFonts w:ascii="Museo Sans 300" w:hAnsi="Museo Sans 300"/>
          <w:sz w:val="20"/>
          <w:szCs w:val="20"/>
        </w:rPr>
      </w:pPr>
    </w:p>
    <w:p w14:paraId="0EF2FB80" w14:textId="77777777" w:rsidR="0096057B" w:rsidRPr="00397E8A" w:rsidRDefault="0096057B" w:rsidP="0096057B">
      <w:pPr>
        <w:pStyle w:val="Lista"/>
        <w:numPr>
          <w:ilvl w:val="0"/>
          <w:numId w:val="14"/>
        </w:numPr>
        <w:spacing w:after="0" w:line="240" w:lineRule="auto"/>
        <w:jc w:val="both"/>
        <w:rPr>
          <w:rFonts w:ascii="Museo Sans 300" w:hAnsi="Museo Sans 300" w:cs="Arial"/>
          <w:b/>
          <w:sz w:val="20"/>
          <w:szCs w:val="20"/>
          <w:u w:val="single"/>
          <w:lang w:val="es-MX"/>
        </w:rPr>
      </w:pPr>
      <w:bookmarkStart w:id="481" w:name="_Hlk210398889"/>
      <w:r w:rsidRPr="00397E8A">
        <w:rPr>
          <w:rFonts w:ascii="Museo Sans 300" w:hAnsi="Museo Sans 300" w:cs="Arial"/>
          <w:b/>
          <w:sz w:val="20"/>
          <w:szCs w:val="20"/>
          <w:u w:val="single"/>
          <w:lang w:val="es-MX"/>
        </w:rPr>
        <w:t>SEGURIDAD INDUSTRIAL E HIGIENE OCUPACIONAL.</w:t>
      </w:r>
    </w:p>
    <w:p w14:paraId="1AA7206A" w14:textId="77777777" w:rsidR="0096057B" w:rsidRPr="00397E8A" w:rsidRDefault="0096057B" w:rsidP="0096057B">
      <w:pPr>
        <w:spacing w:after="0" w:line="240" w:lineRule="auto"/>
        <w:ind w:left="993"/>
        <w:jc w:val="both"/>
        <w:rPr>
          <w:rFonts w:ascii="Museo Sans 300" w:hAnsi="Museo Sans 300" w:cs="Arial"/>
          <w:sz w:val="20"/>
          <w:szCs w:val="20"/>
        </w:rPr>
      </w:pPr>
    </w:p>
    <w:p w14:paraId="18933DDB" w14:textId="77777777" w:rsidR="0096057B" w:rsidRPr="00397E8A" w:rsidRDefault="0096057B" w:rsidP="0096057B">
      <w:pPr>
        <w:pStyle w:val="Lista"/>
        <w:numPr>
          <w:ilvl w:val="1"/>
          <w:numId w:val="14"/>
        </w:numPr>
        <w:spacing w:after="0" w:line="240" w:lineRule="auto"/>
        <w:jc w:val="both"/>
        <w:rPr>
          <w:rFonts w:ascii="Museo Sans 300" w:hAnsi="Museo Sans 300" w:cs="Arial"/>
          <w:b/>
          <w:color w:val="000000"/>
          <w:sz w:val="20"/>
          <w:szCs w:val="20"/>
        </w:rPr>
      </w:pPr>
      <w:r w:rsidRPr="00397E8A">
        <w:rPr>
          <w:rFonts w:ascii="Museo Sans 300" w:hAnsi="Museo Sans 300" w:cs="Arial"/>
          <w:b/>
          <w:sz w:val="20"/>
          <w:szCs w:val="20"/>
          <w:u w:val="single"/>
          <w:lang w:val="es-MX"/>
        </w:rPr>
        <w:t>PROTECCIÓN</w:t>
      </w:r>
      <w:r w:rsidRPr="00397E8A">
        <w:rPr>
          <w:rFonts w:ascii="Museo Sans 300" w:hAnsi="Museo Sans 300" w:cs="Arial"/>
          <w:b/>
          <w:color w:val="000000"/>
          <w:sz w:val="20"/>
          <w:szCs w:val="20"/>
        </w:rPr>
        <w:t xml:space="preserve"> AL PERSONAL</w:t>
      </w:r>
    </w:p>
    <w:p w14:paraId="63B8A8A3" w14:textId="77777777" w:rsidR="0096057B" w:rsidRPr="00397E8A" w:rsidRDefault="0096057B" w:rsidP="0096057B">
      <w:pPr>
        <w:tabs>
          <w:tab w:val="left" w:pos="1100"/>
        </w:tabs>
        <w:spacing w:after="0" w:line="240" w:lineRule="auto"/>
        <w:ind w:left="912"/>
        <w:jc w:val="both"/>
        <w:rPr>
          <w:rFonts w:ascii="Museo Sans 300" w:hAnsi="Museo Sans 300" w:cs="Arial"/>
          <w:color w:val="000000"/>
          <w:sz w:val="20"/>
          <w:szCs w:val="20"/>
        </w:rPr>
      </w:pPr>
    </w:p>
    <w:p w14:paraId="3E2A6A41" w14:textId="77777777" w:rsidR="0096057B" w:rsidRPr="00397E8A" w:rsidRDefault="0096057B" w:rsidP="0096057B">
      <w:pPr>
        <w:spacing w:after="0" w:line="240" w:lineRule="auto"/>
        <w:ind w:left="426"/>
        <w:jc w:val="both"/>
        <w:rPr>
          <w:rFonts w:ascii="Museo Sans 300" w:hAnsi="Museo Sans 300"/>
          <w:sz w:val="20"/>
          <w:szCs w:val="20"/>
        </w:rPr>
      </w:pPr>
      <w:r w:rsidRPr="00397E8A">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7C3B0ECF" w14:textId="77777777" w:rsidR="0096057B" w:rsidRPr="00397E8A" w:rsidRDefault="0096057B" w:rsidP="0096057B">
      <w:pPr>
        <w:keepNext/>
        <w:keepLines/>
        <w:spacing w:after="0" w:line="240" w:lineRule="auto"/>
        <w:ind w:left="420"/>
        <w:jc w:val="both"/>
        <w:outlineLvl w:val="0"/>
        <w:rPr>
          <w:rFonts w:ascii="Museo Sans 300" w:hAnsi="Museo Sans 300" w:cs="Arial"/>
          <w:sz w:val="20"/>
          <w:szCs w:val="20"/>
          <w:lang w:val="es-MX"/>
        </w:rPr>
      </w:pPr>
    </w:p>
    <w:p w14:paraId="00B41B2E" w14:textId="77777777" w:rsidR="0096057B" w:rsidRPr="00397E8A" w:rsidRDefault="0096057B" w:rsidP="0096057B">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ESPECIFICACIONES</w:t>
      </w:r>
      <w:r w:rsidRPr="00397E8A">
        <w:rPr>
          <w:rFonts w:ascii="Museo Sans 300" w:hAnsi="Museo Sans 300" w:cs="Arial"/>
          <w:sz w:val="20"/>
          <w:szCs w:val="20"/>
          <w:lang w:val="es-MX"/>
        </w:rPr>
        <w:t xml:space="preserve"> PARA LA SEGURIDAD INDUSTRIAL E HIGIENE OCUPACIONAL</w:t>
      </w:r>
    </w:p>
    <w:p w14:paraId="1883707B" w14:textId="77777777" w:rsidR="0096057B" w:rsidRPr="00397E8A" w:rsidRDefault="0096057B" w:rsidP="0096057B">
      <w:pPr>
        <w:spacing w:after="0" w:line="240" w:lineRule="auto"/>
        <w:jc w:val="both"/>
        <w:rPr>
          <w:rFonts w:ascii="Museo Sans 300" w:hAnsi="Museo Sans 300" w:cs="Arial"/>
          <w:sz w:val="20"/>
          <w:szCs w:val="20"/>
        </w:rPr>
      </w:pPr>
    </w:p>
    <w:p w14:paraId="057EDE14" w14:textId="77777777" w:rsidR="0096057B" w:rsidRPr="00397E8A" w:rsidRDefault="0096057B" w:rsidP="0096057B">
      <w:pPr>
        <w:spacing w:after="0" w:line="240" w:lineRule="auto"/>
        <w:ind w:left="851"/>
        <w:jc w:val="both"/>
        <w:rPr>
          <w:rFonts w:ascii="Museo Sans 300" w:hAnsi="Museo Sans 300" w:cs="Arial"/>
          <w:sz w:val="20"/>
          <w:szCs w:val="20"/>
        </w:rPr>
      </w:pPr>
      <w:r w:rsidRPr="00397E8A">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w:t>
      </w:r>
      <w:r>
        <w:rPr>
          <w:rFonts w:ascii="Museo Sans 300" w:hAnsi="Museo Sans 300" w:cs="Arial"/>
          <w:sz w:val="20"/>
          <w:szCs w:val="20"/>
        </w:rPr>
        <w:t xml:space="preserve"> de las dependencias de CEPA</w:t>
      </w:r>
      <w:r w:rsidRPr="00397E8A">
        <w:rPr>
          <w:rFonts w:ascii="Museo Sans 300" w:hAnsi="Museo Sans 300" w:cs="Arial"/>
          <w:sz w:val="20"/>
          <w:szCs w:val="20"/>
        </w:rPr>
        <w:t xml:space="preserve">, durante la ejecución del Proyecto. El Contratista </w:t>
      </w:r>
      <w:r>
        <w:rPr>
          <w:rFonts w:ascii="Museo Sans 300" w:hAnsi="Museo Sans 300" w:cs="Arial"/>
          <w:sz w:val="20"/>
          <w:szCs w:val="20"/>
        </w:rPr>
        <w:t xml:space="preserve">deberá elaborar un plan de seguridad industrial, el cual </w:t>
      </w:r>
      <w:r w:rsidRPr="00397E8A">
        <w:rPr>
          <w:rFonts w:ascii="Museo Sans 300" w:hAnsi="Museo Sans 300" w:cs="Arial"/>
          <w:sz w:val="20"/>
          <w:szCs w:val="20"/>
        </w:rPr>
        <w:t>presentará en un plazo máximo de 20 días calendario, si es solicitada por CEPA. Dicho plan deberá contener los lineamientos generales que el Contratista deberá cumplir, como mínimo el Plan deberá incorporar los siguientes temas:</w:t>
      </w:r>
    </w:p>
    <w:p w14:paraId="6F1A5781" w14:textId="77777777" w:rsidR="0096057B" w:rsidRPr="00397E8A" w:rsidRDefault="0096057B" w:rsidP="0096057B">
      <w:pPr>
        <w:spacing w:after="0" w:line="240" w:lineRule="auto"/>
        <w:jc w:val="both"/>
        <w:rPr>
          <w:rFonts w:ascii="Museo Sans 300" w:hAnsi="Museo Sans 300" w:cs="Arial"/>
          <w:sz w:val="20"/>
          <w:szCs w:val="20"/>
        </w:rPr>
      </w:pPr>
    </w:p>
    <w:p w14:paraId="609BD4D4" w14:textId="77777777" w:rsidR="0096057B" w:rsidRPr="00397E8A" w:rsidRDefault="0096057B" w:rsidP="0096057B">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5540ACE5" w14:textId="77777777" w:rsidR="0096057B" w:rsidRPr="00397E8A" w:rsidRDefault="0096057B" w:rsidP="0096057B">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reuniones de seguridad.</w:t>
      </w:r>
    </w:p>
    <w:p w14:paraId="2D35ABE7" w14:textId="77777777" w:rsidR="0096057B" w:rsidRPr="00397E8A" w:rsidRDefault="0096057B" w:rsidP="0096057B">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supervisión de seguridad industrial.</w:t>
      </w:r>
    </w:p>
    <w:p w14:paraId="7F10872B" w14:textId="77777777" w:rsidR="0096057B" w:rsidRPr="00397E8A" w:rsidRDefault="0096057B" w:rsidP="0096057B">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Atención de primeros auxilios, emergencias de seguridad y salud ocupacional.</w:t>
      </w:r>
    </w:p>
    <w:p w14:paraId="381E7D0D" w14:textId="77777777" w:rsidR="0096057B" w:rsidRPr="00397E8A" w:rsidRDefault="0096057B" w:rsidP="0096057B">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orden y limpieza.</w:t>
      </w:r>
    </w:p>
    <w:p w14:paraId="04B01C17" w14:textId="77777777" w:rsidR="0096057B" w:rsidRPr="00397E8A" w:rsidRDefault="0096057B" w:rsidP="0096057B">
      <w:pPr>
        <w:spacing w:after="0" w:line="240" w:lineRule="auto"/>
        <w:ind w:left="1440"/>
        <w:contextualSpacing/>
        <w:jc w:val="both"/>
        <w:rPr>
          <w:rFonts w:ascii="Museo Sans 300" w:hAnsi="Museo Sans 300" w:cs="Arial"/>
          <w:sz w:val="20"/>
          <w:szCs w:val="20"/>
        </w:rPr>
      </w:pPr>
    </w:p>
    <w:p w14:paraId="733252F4" w14:textId="77777777" w:rsidR="0096057B" w:rsidRPr="00397E8A" w:rsidRDefault="0096057B" w:rsidP="0096057B">
      <w:pPr>
        <w:spacing w:after="0" w:line="240" w:lineRule="auto"/>
        <w:jc w:val="both"/>
        <w:rPr>
          <w:rFonts w:ascii="Museo Sans 300" w:hAnsi="Museo Sans 300" w:cs="Arial"/>
          <w:sz w:val="20"/>
          <w:szCs w:val="20"/>
        </w:rPr>
      </w:pPr>
      <w:r w:rsidRPr="00397E8A">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6CA5481C" w14:textId="77777777" w:rsidR="0096057B" w:rsidRPr="00397E8A" w:rsidRDefault="0096057B" w:rsidP="0096057B">
      <w:pPr>
        <w:spacing w:after="0" w:line="240" w:lineRule="auto"/>
        <w:jc w:val="both"/>
        <w:rPr>
          <w:rFonts w:ascii="Museo Sans 300" w:hAnsi="Museo Sans 300" w:cs="Arial"/>
          <w:sz w:val="20"/>
          <w:szCs w:val="20"/>
        </w:rPr>
      </w:pPr>
    </w:p>
    <w:p w14:paraId="1BCC428D" w14:textId="77777777" w:rsidR="0096057B" w:rsidRPr="00397E8A" w:rsidRDefault="0096057B" w:rsidP="0096057B">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El Contratista deberá contar dentro de su personal permanente con </w:t>
      </w:r>
      <w:proofErr w:type="gramStart"/>
      <w:r w:rsidRPr="00397E8A">
        <w:rPr>
          <w:rFonts w:ascii="Museo Sans 300" w:hAnsi="Museo Sans 300" w:cs="Arial"/>
          <w:sz w:val="20"/>
          <w:szCs w:val="20"/>
        </w:rPr>
        <w:t xml:space="preserve">un </w:t>
      </w:r>
      <w:r>
        <w:rPr>
          <w:rFonts w:ascii="Museo Sans 300" w:hAnsi="Museo Sans 300" w:cs="Arial"/>
          <w:sz w:val="20"/>
          <w:szCs w:val="20"/>
        </w:rPr>
        <w:t>persona</w:t>
      </w:r>
      <w:proofErr w:type="gramEnd"/>
      <w:r w:rsidRPr="00397E8A">
        <w:rPr>
          <w:rFonts w:ascii="Museo Sans 300" w:hAnsi="Museo Sans 300" w:cs="Arial"/>
          <w:sz w:val="20"/>
          <w:szCs w:val="20"/>
        </w:rPr>
        <w:t xml:space="preserve"> quien ejercerá la función de Supervisor de la Seguridad y Salud Ocupacional. Con est</w:t>
      </w:r>
      <w:r>
        <w:rPr>
          <w:rFonts w:ascii="Museo Sans 300" w:hAnsi="Museo Sans 300" w:cs="Arial"/>
          <w:sz w:val="20"/>
          <w:szCs w:val="20"/>
        </w:rPr>
        <w:t>a</w:t>
      </w:r>
      <w:r w:rsidRPr="00397E8A">
        <w:rPr>
          <w:rFonts w:ascii="Museo Sans 300" w:hAnsi="Museo Sans 300" w:cs="Arial"/>
          <w:sz w:val="20"/>
          <w:szCs w:val="20"/>
        </w:rPr>
        <w:t xml:space="preserve"> p</w:t>
      </w:r>
      <w:r>
        <w:rPr>
          <w:rFonts w:ascii="Museo Sans 300" w:hAnsi="Museo Sans 300" w:cs="Arial"/>
          <w:sz w:val="20"/>
          <w:szCs w:val="20"/>
        </w:rPr>
        <w:t>ersona</w:t>
      </w:r>
      <w:r w:rsidRPr="00397E8A">
        <w:rPr>
          <w:rFonts w:ascii="Museo Sans 300" w:hAnsi="Museo Sans 300" w:cs="Arial"/>
          <w:sz w:val="20"/>
          <w:szCs w:val="20"/>
        </w:rPr>
        <w:t>, el área encargada de la Prevención de Riesgos Ocupacionales d</w:t>
      </w:r>
      <w:r>
        <w:rPr>
          <w:rFonts w:ascii="Museo Sans 300" w:hAnsi="Museo Sans 300" w:cs="Arial"/>
          <w:sz w:val="20"/>
          <w:szCs w:val="20"/>
        </w:rPr>
        <w:t>e las dependencias de CEPA</w:t>
      </w:r>
      <w:r w:rsidRPr="00397E8A">
        <w:rPr>
          <w:rFonts w:ascii="Museo Sans 300" w:hAnsi="Museo Sans 300" w:cs="Arial"/>
          <w:sz w:val="20"/>
          <w:szCs w:val="20"/>
        </w:rPr>
        <w:t xml:space="preserve">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397E8A">
        <w:rPr>
          <w:rFonts w:ascii="Museo Sans 300" w:hAnsi="Museo Sans 300" w:cs="Arial"/>
          <w:sz w:val="20"/>
          <w:szCs w:val="20"/>
        </w:rPr>
        <w:t>asi</w:t>
      </w:r>
      <w:proofErr w:type="spellEnd"/>
      <w:r w:rsidRPr="00397E8A">
        <w:rPr>
          <w:rFonts w:ascii="Museo Sans 300" w:hAnsi="Museo Sans 300" w:cs="Arial"/>
          <w:sz w:val="20"/>
          <w:szCs w:val="20"/>
        </w:rPr>
        <w:t xml:space="preserve"> prevenir cualquier accidente en el área de trabajo, considerando la continuidad de las operaciones aeroportuarias. </w:t>
      </w:r>
    </w:p>
    <w:p w14:paraId="0621CFC0" w14:textId="77777777" w:rsidR="0096057B" w:rsidRPr="00397E8A" w:rsidRDefault="0096057B" w:rsidP="0096057B">
      <w:pPr>
        <w:spacing w:after="0" w:line="240" w:lineRule="auto"/>
        <w:jc w:val="both"/>
        <w:rPr>
          <w:rFonts w:ascii="Museo Sans 300" w:hAnsi="Museo Sans 300" w:cs="Arial"/>
          <w:sz w:val="20"/>
          <w:szCs w:val="20"/>
        </w:rPr>
      </w:pPr>
    </w:p>
    <w:p w14:paraId="5A2BB8E3" w14:textId="77777777" w:rsidR="0096057B" w:rsidRPr="00397E8A" w:rsidRDefault="0096057B" w:rsidP="0096057B">
      <w:pPr>
        <w:spacing w:after="0" w:line="240" w:lineRule="auto"/>
        <w:jc w:val="both"/>
        <w:rPr>
          <w:rFonts w:ascii="Museo Sans 300" w:hAnsi="Museo Sans 300" w:cs="Arial"/>
          <w:sz w:val="20"/>
          <w:szCs w:val="20"/>
        </w:rPr>
      </w:pPr>
      <w:r w:rsidRPr="00397E8A">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5A60C8E3" w14:textId="77777777" w:rsidR="0096057B" w:rsidRPr="00397E8A" w:rsidRDefault="0096057B" w:rsidP="0096057B">
      <w:pPr>
        <w:spacing w:after="0" w:line="240" w:lineRule="auto"/>
        <w:jc w:val="both"/>
        <w:rPr>
          <w:rFonts w:ascii="Museo Sans 300" w:hAnsi="Museo Sans 300" w:cs="Arial"/>
          <w:sz w:val="20"/>
          <w:szCs w:val="20"/>
        </w:rPr>
      </w:pPr>
    </w:p>
    <w:p w14:paraId="4E077FEF" w14:textId="77777777" w:rsidR="0096057B" w:rsidRPr="00397E8A" w:rsidRDefault="0096057B" w:rsidP="0096057B">
      <w:pPr>
        <w:spacing w:after="0" w:line="240" w:lineRule="auto"/>
        <w:jc w:val="both"/>
        <w:rPr>
          <w:rFonts w:ascii="Museo Sans 300" w:hAnsi="Museo Sans 300" w:cs="Arial"/>
          <w:sz w:val="20"/>
          <w:szCs w:val="20"/>
        </w:rPr>
      </w:pPr>
      <w:r w:rsidRPr="00397E8A">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10C3DB01" w14:textId="77777777" w:rsidR="0096057B" w:rsidRPr="00397E8A" w:rsidRDefault="0096057B" w:rsidP="0096057B">
      <w:pPr>
        <w:spacing w:after="0" w:line="240" w:lineRule="auto"/>
        <w:ind w:left="709"/>
        <w:jc w:val="both"/>
        <w:rPr>
          <w:rFonts w:ascii="Museo Sans 300" w:hAnsi="Museo Sans 300" w:cs="Arial"/>
          <w:sz w:val="20"/>
          <w:szCs w:val="20"/>
        </w:rPr>
      </w:pPr>
    </w:p>
    <w:p w14:paraId="44B56D69" w14:textId="77777777" w:rsidR="0096057B" w:rsidRPr="00397E8A" w:rsidRDefault="0096057B" w:rsidP="0096057B">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NORMAS</w:t>
      </w:r>
      <w:r w:rsidRPr="00397E8A">
        <w:rPr>
          <w:rFonts w:ascii="Museo Sans 300" w:hAnsi="Museo Sans 300" w:cs="Arial"/>
          <w:sz w:val="20"/>
          <w:szCs w:val="20"/>
          <w:lang w:val="es-MX"/>
        </w:rPr>
        <w:t xml:space="preserve"> DE SEGURIDAD PARA LA PERMANENCIA </w:t>
      </w:r>
    </w:p>
    <w:p w14:paraId="7F3329E3" w14:textId="77777777" w:rsidR="0096057B" w:rsidRPr="00397E8A" w:rsidRDefault="0096057B" w:rsidP="0096057B">
      <w:pPr>
        <w:spacing w:after="0" w:line="240" w:lineRule="auto"/>
        <w:jc w:val="both"/>
        <w:rPr>
          <w:rFonts w:ascii="Museo Sans 300" w:hAnsi="Museo Sans 300" w:cs="Arial"/>
          <w:sz w:val="20"/>
          <w:szCs w:val="20"/>
        </w:rPr>
      </w:pPr>
    </w:p>
    <w:p w14:paraId="68DAD403" w14:textId="77777777" w:rsidR="0096057B" w:rsidRPr="00397E8A" w:rsidRDefault="0096057B" w:rsidP="0096057B">
      <w:pPr>
        <w:spacing w:after="0" w:line="240" w:lineRule="auto"/>
        <w:jc w:val="both"/>
        <w:rPr>
          <w:rFonts w:ascii="Museo Sans 300" w:hAnsi="Museo Sans 300" w:cs="Arial"/>
          <w:sz w:val="20"/>
          <w:szCs w:val="20"/>
        </w:rPr>
      </w:pPr>
      <w:r w:rsidRPr="00397E8A">
        <w:rPr>
          <w:rFonts w:ascii="Museo Sans 300" w:hAnsi="Museo Sans 300" w:cs="Arial"/>
          <w:sz w:val="20"/>
          <w:szCs w:val="20"/>
        </w:rPr>
        <w:t>El Contratista se compromete a cumplir todas las normas de seguridad de</w:t>
      </w:r>
      <w:r>
        <w:rPr>
          <w:rFonts w:ascii="Museo Sans 300" w:hAnsi="Museo Sans 300" w:cs="Arial"/>
          <w:sz w:val="20"/>
          <w:szCs w:val="20"/>
        </w:rPr>
        <w:t xml:space="preserve"> </w:t>
      </w:r>
      <w:r w:rsidRPr="00397E8A">
        <w:rPr>
          <w:rFonts w:ascii="Museo Sans 300" w:hAnsi="Museo Sans 300" w:cs="Arial"/>
          <w:sz w:val="20"/>
          <w:szCs w:val="20"/>
        </w:rPr>
        <w:t>l</w:t>
      </w:r>
      <w:r>
        <w:rPr>
          <w:rFonts w:ascii="Museo Sans 300" w:hAnsi="Museo Sans 300" w:cs="Arial"/>
          <w:sz w:val="20"/>
          <w:szCs w:val="20"/>
        </w:rPr>
        <w:t>as dependencias de CEPA</w:t>
      </w:r>
      <w:r w:rsidRPr="00397E8A">
        <w:rPr>
          <w:rFonts w:ascii="Museo Sans 300" w:hAnsi="Museo Sans 300" w:cs="Arial"/>
          <w:sz w:val="20"/>
          <w:szCs w:val="20"/>
        </w:rPr>
        <w:t xml:space="preserve">, y protegerá de cualquier daño toda la propiedad de CEPA en el área de trabajo, en su proximidad. </w:t>
      </w:r>
    </w:p>
    <w:p w14:paraId="2E045C52" w14:textId="77777777" w:rsidR="0096057B" w:rsidRPr="00397E8A" w:rsidRDefault="0096057B" w:rsidP="0096057B">
      <w:pPr>
        <w:spacing w:after="0" w:line="240" w:lineRule="auto"/>
        <w:jc w:val="both"/>
        <w:rPr>
          <w:rFonts w:ascii="Museo Sans 300" w:hAnsi="Museo Sans 300" w:cs="Arial"/>
          <w:sz w:val="20"/>
          <w:szCs w:val="20"/>
        </w:rPr>
      </w:pPr>
    </w:p>
    <w:p w14:paraId="78567879" w14:textId="77777777" w:rsidR="0096057B" w:rsidRPr="00397E8A" w:rsidRDefault="0096057B" w:rsidP="0096057B">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El Contratista, antes de dar inicio con el desarrollo de los trabajos, </w:t>
      </w:r>
      <w:r>
        <w:rPr>
          <w:rFonts w:ascii="Museo Sans 300" w:hAnsi="Museo Sans 300" w:cs="Arial"/>
          <w:sz w:val="20"/>
          <w:szCs w:val="20"/>
        </w:rPr>
        <w:t xml:space="preserve">a requerimiento del Administrador de Contrato, </w:t>
      </w:r>
      <w:r w:rsidRPr="00397E8A">
        <w:rPr>
          <w:rFonts w:ascii="Museo Sans 300" w:hAnsi="Museo Sans 300" w:cs="Arial"/>
          <w:sz w:val="20"/>
          <w:szCs w:val="20"/>
        </w:rPr>
        <w:t>presentar</w:t>
      </w:r>
      <w:r>
        <w:rPr>
          <w:rFonts w:ascii="Museo Sans 300" w:hAnsi="Museo Sans 300" w:cs="Arial"/>
          <w:sz w:val="20"/>
          <w:szCs w:val="20"/>
        </w:rPr>
        <w:t>á</w:t>
      </w:r>
      <w:r w:rsidRPr="00397E8A">
        <w:rPr>
          <w:rFonts w:ascii="Museo Sans 300" w:hAnsi="Museo Sans 300" w:cs="Arial"/>
          <w:sz w:val="20"/>
          <w:szCs w:val="20"/>
        </w:rPr>
        <w:t xml:space="preserve"> toda la información respecto de su personal que laborará dentro de las instalaciones del aeropuerto. La información mínima requerida es la siguiente:</w:t>
      </w:r>
    </w:p>
    <w:p w14:paraId="2858AD20" w14:textId="77777777" w:rsidR="0096057B" w:rsidRPr="00397E8A" w:rsidRDefault="0096057B" w:rsidP="0096057B">
      <w:pPr>
        <w:spacing w:after="0" w:line="240" w:lineRule="auto"/>
        <w:jc w:val="both"/>
        <w:rPr>
          <w:rFonts w:ascii="Museo Sans 300" w:hAnsi="Museo Sans 300" w:cs="Arial"/>
          <w:sz w:val="20"/>
          <w:szCs w:val="20"/>
        </w:rPr>
      </w:pPr>
    </w:p>
    <w:p w14:paraId="6CF65F24" w14:textId="77777777" w:rsidR="0096057B" w:rsidRPr="00397E8A" w:rsidRDefault="0096057B" w:rsidP="0096057B">
      <w:pPr>
        <w:numPr>
          <w:ilvl w:val="1"/>
          <w:numId w:val="78"/>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42ACE2F6" w14:textId="77777777" w:rsidR="0096057B" w:rsidRPr="00397E8A" w:rsidRDefault="0096057B" w:rsidP="0096057B">
      <w:pPr>
        <w:numPr>
          <w:ilvl w:val="1"/>
          <w:numId w:val="78"/>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Solvencia de la Policía Nacional Civil y Constancia de antecedentes penales de cada uno de los trabajadores.</w:t>
      </w:r>
    </w:p>
    <w:p w14:paraId="7D8BCD02" w14:textId="77777777" w:rsidR="0096057B" w:rsidRPr="00397E8A" w:rsidRDefault="0096057B" w:rsidP="0096057B">
      <w:pPr>
        <w:numPr>
          <w:ilvl w:val="1"/>
          <w:numId w:val="78"/>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Cargo a desempeñar por cada uno de los trabajadores durante el proyecto.</w:t>
      </w:r>
    </w:p>
    <w:p w14:paraId="7744B72A" w14:textId="77777777" w:rsidR="0096057B" w:rsidRPr="00397E8A" w:rsidRDefault="0096057B" w:rsidP="0096057B">
      <w:pPr>
        <w:numPr>
          <w:ilvl w:val="1"/>
          <w:numId w:val="78"/>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Todo el personal que ingrese al recinto aeroportuario debe recibir una charla de inducción de la seguridad industrial, operacional y física.</w:t>
      </w:r>
    </w:p>
    <w:p w14:paraId="2233C6C3" w14:textId="77777777" w:rsidR="0096057B" w:rsidRPr="00397E8A" w:rsidRDefault="0096057B" w:rsidP="0096057B">
      <w:pPr>
        <w:numPr>
          <w:ilvl w:val="1"/>
          <w:numId w:val="78"/>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Entrega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w:t>
      </w:r>
      <w:r>
        <w:rPr>
          <w:rFonts w:ascii="Museo Sans 300" w:hAnsi="Museo Sans 300" w:cs="Arial"/>
          <w:sz w:val="20"/>
          <w:szCs w:val="20"/>
        </w:rPr>
        <w:t xml:space="preserve"> CEPA</w:t>
      </w:r>
      <w:r w:rsidRPr="00397E8A">
        <w:rPr>
          <w:rFonts w:ascii="Museo Sans 300" w:hAnsi="Museo Sans 300" w:cs="Arial"/>
          <w:sz w:val="20"/>
          <w:szCs w:val="20"/>
        </w:rPr>
        <w:t>.</w:t>
      </w:r>
    </w:p>
    <w:p w14:paraId="375CEE19" w14:textId="77777777" w:rsidR="0096057B" w:rsidRPr="00397E8A" w:rsidRDefault="0096057B" w:rsidP="0096057B">
      <w:pPr>
        <w:numPr>
          <w:ilvl w:val="1"/>
          <w:numId w:val="78"/>
        </w:numPr>
        <w:spacing w:after="0" w:line="240" w:lineRule="auto"/>
        <w:ind w:hanging="294"/>
        <w:contextualSpacing/>
        <w:jc w:val="both"/>
        <w:rPr>
          <w:rFonts w:ascii="Museo Sans 300" w:hAnsi="Museo Sans 300" w:cs="Arial"/>
          <w:sz w:val="20"/>
          <w:szCs w:val="20"/>
        </w:rPr>
      </w:pPr>
      <w:r w:rsidRPr="00397E8A">
        <w:rPr>
          <w:rFonts w:ascii="Museo Sans 300" w:hAnsi="Museo Sans 300" w:cs="Arial"/>
          <w:sz w:val="20"/>
          <w:szCs w:val="20"/>
        </w:rPr>
        <w:t>Nombre del representante o encargado que controlará a los trabajadores a la hora de su ingreso a las instalaciones</w:t>
      </w:r>
      <w:r>
        <w:rPr>
          <w:rFonts w:ascii="Museo Sans 300" w:hAnsi="Museo Sans 300" w:cs="Arial"/>
          <w:sz w:val="20"/>
          <w:szCs w:val="20"/>
        </w:rPr>
        <w:t xml:space="preserve"> de CEPA</w:t>
      </w:r>
      <w:r w:rsidRPr="00397E8A">
        <w:rPr>
          <w:rFonts w:ascii="Museo Sans 300" w:hAnsi="Museo Sans 300" w:cs="Arial"/>
          <w:sz w:val="20"/>
          <w:szCs w:val="20"/>
        </w:rPr>
        <w:t>.</w:t>
      </w:r>
    </w:p>
    <w:p w14:paraId="032704F6" w14:textId="77777777" w:rsidR="0096057B" w:rsidRPr="00397E8A" w:rsidRDefault="0096057B" w:rsidP="0096057B">
      <w:pPr>
        <w:numPr>
          <w:ilvl w:val="1"/>
          <w:numId w:val="78"/>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Listado de equipo, herramientas y materiales que van a ocupar para el proyecto. </w:t>
      </w:r>
      <w:proofErr w:type="gramStart"/>
      <w:r w:rsidRPr="00397E8A">
        <w:rPr>
          <w:rFonts w:ascii="Museo Sans 300" w:hAnsi="Museo Sans 300" w:cs="Arial"/>
          <w:sz w:val="20"/>
          <w:szCs w:val="20"/>
        </w:rPr>
        <w:t>El ingreso de estos artículos propios del Contratista será</w:t>
      </w:r>
      <w:r>
        <w:rPr>
          <w:rFonts w:ascii="Museo Sans 300" w:hAnsi="Museo Sans 300" w:cs="Arial"/>
          <w:sz w:val="20"/>
          <w:szCs w:val="20"/>
        </w:rPr>
        <w:t>n</w:t>
      </w:r>
      <w:proofErr w:type="gramEnd"/>
      <w:r>
        <w:rPr>
          <w:rFonts w:ascii="Museo Sans 300" w:hAnsi="Museo Sans 300" w:cs="Arial"/>
          <w:sz w:val="20"/>
          <w:szCs w:val="20"/>
        </w:rPr>
        <w:t xml:space="preserve"> indicados al Administrador de Contrato, quien promoverá la respectiva autorización</w:t>
      </w:r>
      <w:r w:rsidRPr="00397E8A">
        <w:rPr>
          <w:rFonts w:ascii="Museo Sans 300" w:hAnsi="Museo Sans 300" w:cs="Arial"/>
          <w:sz w:val="20"/>
          <w:szCs w:val="20"/>
        </w:rPr>
        <w:t>.</w:t>
      </w:r>
    </w:p>
    <w:p w14:paraId="0AF5F69C" w14:textId="77777777" w:rsidR="0096057B" w:rsidRPr="00397E8A" w:rsidRDefault="0096057B" w:rsidP="0096057B">
      <w:pPr>
        <w:numPr>
          <w:ilvl w:val="1"/>
          <w:numId w:val="78"/>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19027CB8" w14:textId="77777777" w:rsidR="0096057B" w:rsidRPr="00397E8A" w:rsidRDefault="0096057B" w:rsidP="0096057B">
      <w:pPr>
        <w:pStyle w:val="Prrafodelista"/>
        <w:numPr>
          <w:ilvl w:val="1"/>
          <w:numId w:val="78"/>
        </w:numPr>
        <w:spacing w:after="0" w:line="240" w:lineRule="auto"/>
        <w:jc w:val="both"/>
        <w:rPr>
          <w:rFonts w:ascii="Museo Sans 300" w:hAnsi="Museo Sans 300" w:cs="Arial"/>
          <w:sz w:val="20"/>
          <w:szCs w:val="20"/>
        </w:rPr>
      </w:pPr>
      <w:r w:rsidRPr="00397E8A">
        <w:rPr>
          <w:rFonts w:ascii="Museo Sans 300" w:hAnsi="Museo Sans 300" w:cs="Arial"/>
          <w:sz w:val="20"/>
          <w:szCs w:val="20"/>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0F77523D" w14:textId="77777777" w:rsidR="0096057B" w:rsidRPr="00397E8A" w:rsidRDefault="0096057B" w:rsidP="0096057B">
      <w:pPr>
        <w:pStyle w:val="Prrafodelista"/>
        <w:spacing w:after="0" w:line="240" w:lineRule="auto"/>
        <w:jc w:val="both"/>
        <w:rPr>
          <w:rFonts w:ascii="Museo Sans 300" w:hAnsi="Museo Sans 300" w:cs="Arial"/>
          <w:sz w:val="20"/>
          <w:szCs w:val="20"/>
        </w:rPr>
      </w:pPr>
    </w:p>
    <w:p w14:paraId="6F9AA99D" w14:textId="77777777" w:rsidR="0096057B" w:rsidRPr="00397E8A" w:rsidRDefault="0096057B" w:rsidP="0096057B">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A</w:t>
      </w:r>
      <w:r w:rsidRPr="00397E8A">
        <w:rPr>
          <w:rFonts w:ascii="Museo Sans 300" w:hAnsi="Museo Sans 300" w:cs="Arial"/>
          <w:bCs/>
          <w:sz w:val="20"/>
          <w:szCs w:val="20"/>
          <w:lang w:val="es-MX"/>
        </w:rPr>
        <w:t xml:space="preserve">demás </w:t>
      </w:r>
      <w:r w:rsidRPr="00397E8A">
        <w:rPr>
          <w:rFonts w:ascii="Museo Sans 300" w:hAnsi="Museo Sans 300" w:cs="Arial"/>
          <w:sz w:val="20"/>
          <w:szCs w:val="20"/>
          <w:lang w:val="es-MX"/>
        </w:rPr>
        <w:t>de las medidas antes mencionadas, el Contratista deberá considerar lo siguiente:</w:t>
      </w:r>
    </w:p>
    <w:p w14:paraId="1B69DE1E" w14:textId="77777777" w:rsidR="0096057B" w:rsidRPr="00397E8A" w:rsidRDefault="0096057B" w:rsidP="0096057B">
      <w:pPr>
        <w:spacing w:after="0" w:line="240" w:lineRule="auto"/>
        <w:ind w:left="709"/>
        <w:jc w:val="both"/>
        <w:rPr>
          <w:rFonts w:ascii="Museo Sans 300" w:hAnsi="Museo Sans 300" w:cs="Arial"/>
          <w:sz w:val="20"/>
          <w:szCs w:val="20"/>
        </w:rPr>
      </w:pPr>
    </w:p>
    <w:p w14:paraId="477ADA52" w14:textId="77777777" w:rsidR="0096057B" w:rsidRPr="00BC518E" w:rsidRDefault="0096057B" w:rsidP="0096057B">
      <w:pPr>
        <w:numPr>
          <w:ilvl w:val="1"/>
          <w:numId w:val="79"/>
        </w:numPr>
        <w:spacing w:after="0" w:line="240" w:lineRule="auto"/>
        <w:contextualSpacing/>
        <w:jc w:val="both"/>
        <w:rPr>
          <w:rFonts w:ascii="Museo Sans 300" w:hAnsi="Museo Sans 300" w:cs="Arial"/>
          <w:sz w:val="20"/>
          <w:szCs w:val="20"/>
        </w:rPr>
      </w:pPr>
      <w:r w:rsidRPr="00BC518E">
        <w:rPr>
          <w:rFonts w:ascii="Museo Sans 300" w:hAnsi="Museo Sans 300" w:cs="Arial"/>
          <w:sz w:val="20"/>
          <w:szCs w:val="20"/>
        </w:rPr>
        <w:t>El Contratista será responsable de cualquier acto de interferencia ilícita que cometa cualquiera de sus trabajadores, así como de cualquier accidente que ocurra dentro de la CEPA imputable al Contratista o sus trabajadores, para lo cual debe disponer en todo momento de un medio de transporte adecuado, para el traslado a un centro asistencial médico, al trabajador accidentado, y de un botiquín con los insumos médicos para primeros auxilios</w:t>
      </w:r>
      <w:r>
        <w:rPr>
          <w:rFonts w:ascii="Museo Sans 300" w:hAnsi="Museo Sans 300" w:cs="Arial"/>
          <w:sz w:val="20"/>
          <w:szCs w:val="20"/>
        </w:rPr>
        <w:t>.</w:t>
      </w:r>
    </w:p>
    <w:p w14:paraId="4F16692F" w14:textId="77777777" w:rsidR="0096057B" w:rsidRPr="00397E8A" w:rsidRDefault="0096057B" w:rsidP="0096057B">
      <w:pPr>
        <w:numPr>
          <w:ilvl w:val="1"/>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Una vez entregado el listado del personal que trabajará con el Contratista, deberá de recibir una charla para hacer conciencia en la seguridad ocupacional </w:t>
      </w:r>
      <w:proofErr w:type="gramStart"/>
      <w:r w:rsidRPr="00397E8A">
        <w:rPr>
          <w:rFonts w:ascii="Museo Sans 300" w:hAnsi="Museo Sans 300" w:cs="Arial"/>
          <w:sz w:val="20"/>
          <w:szCs w:val="20"/>
        </w:rPr>
        <w:t>y  protección</w:t>
      </w:r>
      <w:proofErr w:type="gramEnd"/>
      <w:r w:rsidRPr="00397E8A">
        <w:rPr>
          <w:rFonts w:ascii="Museo Sans 300" w:hAnsi="Museo Sans 300" w:cs="Arial"/>
          <w:sz w:val="20"/>
          <w:szCs w:val="20"/>
        </w:rPr>
        <w:t xml:space="preserve"> Aeroportuaria, la cual será impartida por personal del Aeropuerto, considerando que es un área fiscal donde están establecidas autoridades del Estado y propias de esta Comisión.</w:t>
      </w:r>
      <w:r>
        <w:rPr>
          <w:rFonts w:ascii="Museo Sans 300" w:hAnsi="Museo Sans 300" w:cs="Arial"/>
          <w:sz w:val="20"/>
          <w:szCs w:val="20"/>
        </w:rPr>
        <w:t xml:space="preserve"> (según aplique) </w:t>
      </w:r>
    </w:p>
    <w:p w14:paraId="29CE1168" w14:textId="77777777" w:rsidR="0096057B" w:rsidRPr="00397E8A" w:rsidRDefault="0096057B" w:rsidP="0096057B">
      <w:pPr>
        <w:spacing w:after="0" w:line="240" w:lineRule="auto"/>
        <w:ind w:left="720"/>
        <w:contextualSpacing/>
        <w:jc w:val="both"/>
        <w:rPr>
          <w:rFonts w:ascii="Museo Sans 300" w:hAnsi="Museo Sans 300" w:cs="Arial"/>
          <w:sz w:val="20"/>
          <w:szCs w:val="20"/>
        </w:rPr>
      </w:pPr>
    </w:p>
    <w:p w14:paraId="617E9ABF" w14:textId="77777777" w:rsidR="0096057B" w:rsidRPr="00397E8A" w:rsidRDefault="0096057B" w:rsidP="0096057B">
      <w:pPr>
        <w:numPr>
          <w:ilvl w:val="1"/>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510374AA" w14:textId="77777777" w:rsidR="0096057B" w:rsidRPr="00397E8A" w:rsidRDefault="0096057B" w:rsidP="0096057B">
      <w:pPr>
        <w:pStyle w:val="Prrafodelista"/>
        <w:spacing w:after="0" w:line="240" w:lineRule="auto"/>
        <w:rPr>
          <w:rFonts w:ascii="Museo Sans 300" w:hAnsi="Museo Sans 300" w:cs="Arial"/>
          <w:sz w:val="20"/>
          <w:szCs w:val="20"/>
        </w:rPr>
      </w:pPr>
    </w:p>
    <w:p w14:paraId="0C9F9173" w14:textId="77777777" w:rsidR="0096057B" w:rsidRPr="00397E8A" w:rsidRDefault="0096057B" w:rsidP="0096057B">
      <w:pPr>
        <w:numPr>
          <w:ilvl w:val="1"/>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proporcionará a todos los trabajadores una camiseta identificada con el logo de la empresa para la que labora.</w:t>
      </w:r>
    </w:p>
    <w:p w14:paraId="609BADA3" w14:textId="77777777" w:rsidR="0096057B" w:rsidRPr="00397E8A" w:rsidRDefault="0096057B" w:rsidP="0096057B">
      <w:pPr>
        <w:spacing w:after="0" w:line="240" w:lineRule="auto"/>
        <w:ind w:left="720"/>
        <w:rPr>
          <w:rFonts w:ascii="Museo Sans 300" w:hAnsi="Museo Sans 300" w:cs="Arial"/>
          <w:sz w:val="20"/>
          <w:szCs w:val="20"/>
        </w:rPr>
      </w:pPr>
    </w:p>
    <w:p w14:paraId="4F611D48" w14:textId="77777777" w:rsidR="0096057B" w:rsidRPr="00397E8A" w:rsidRDefault="0096057B" w:rsidP="0096057B">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 Todo permiso para ingresos adicionales, especialmente de personal, deberá hacerse con 48 horas de anticipación</w:t>
      </w:r>
      <w:r>
        <w:rPr>
          <w:rFonts w:ascii="Museo Sans 300" w:hAnsi="Museo Sans 300" w:cs="Arial"/>
          <w:sz w:val="20"/>
          <w:szCs w:val="20"/>
        </w:rPr>
        <w:t xml:space="preserve"> con el Administrador de Contrato</w:t>
      </w:r>
      <w:r w:rsidRPr="00397E8A">
        <w:rPr>
          <w:rFonts w:ascii="Museo Sans 300" w:hAnsi="Museo Sans 300" w:cs="Arial"/>
          <w:sz w:val="20"/>
          <w:szCs w:val="20"/>
        </w:rPr>
        <w:t>.</w:t>
      </w:r>
    </w:p>
    <w:p w14:paraId="5BAD2F8B" w14:textId="77777777" w:rsidR="0096057B" w:rsidRPr="00397E8A" w:rsidRDefault="0096057B" w:rsidP="0096057B">
      <w:pPr>
        <w:spacing w:after="0" w:line="240" w:lineRule="auto"/>
        <w:ind w:left="709"/>
        <w:jc w:val="both"/>
        <w:rPr>
          <w:rFonts w:ascii="Museo Sans 300" w:hAnsi="Museo Sans 300" w:cs="Arial"/>
          <w:sz w:val="20"/>
          <w:szCs w:val="20"/>
        </w:rPr>
      </w:pPr>
    </w:p>
    <w:p w14:paraId="1E05BFEA" w14:textId="77777777" w:rsidR="0096057B" w:rsidRPr="00397E8A" w:rsidRDefault="0096057B" w:rsidP="0096057B">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sz w:val="20"/>
          <w:szCs w:val="20"/>
          <w:lang w:val="es-MX"/>
        </w:rPr>
        <w:t>PREVENCIÓN E INFORME DE ACCIDENTES</w:t>
      </w:r>
    </w:p>
    <w:p w14:paraId="5DA0345F" w14:textId="77777777" w:rsidR="0096057B" w:rsidRPr="00397E8A" w:rsidRDefault="0096057B" w:rsidP="0096057B">
      <w:pPr>
        <w:spacing w:after="0" w:line="240" w:lineRule="auto"/>
        <w:ind w:left="709"/>
        <w:jc w:val="both"/>
        <w:rPr>
          <w:rFonts w:ascii="Museo Sans 300" w:hAnsi="Museo Sans 300" w:cs="Arial"/>
          <w:sz w:val="20"/>
          <w:szCs w:val="20"/>
        </w:rPr>
      </w:pPr>
    </w:p>
    <w:p w14:paraId="6605FB79" w14:textId="77777777" w:rsidR="0096057B" w:rsidRPr="00397E8A" w:rsidRDefault="0096057B" w:rsidP="0096057B">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asimismo, éste deberá señalizar los puntos de entrada a los lugares de trabajo definiendo además los requisitos de seguridad para cada zona, de tal manera de proporcionar a su personal y a los visitantes a dichas zonas los lineamientos de protección.</w:t>
      </w:r>
    </w:p>
    <w:p w14:paraId="0E8D3E6E" w14:textId="77777777" w:rsidR="0096057B" w:rsidRPr="00397E8A" w:rsidRDefault="0096057B" w:rsidP="0096057B">
      <w:pPr>
        <w:spacing w:after="0" w:line="240" w:lineRule="auto"/>
        <w:ind w:left="720"/>
        <w:contextualSpacing/>
        <w:jc w:val="both"/>
        <w:rPr>
          <w:rFonts w:ascii="Museo Sans 300" w:hAnsi="Museo Sans 300" w:cs="Arial"/>
          <w:sz w:val="20"/>
          <w:szCs w:val="20"/>
        </w:rPr>
      </w:pPr>
    </w:p>
    <w:p w14:paraId="5BA0C3E5" w14:textId="77777777" w:rsidR="0096057B" w:rsidRPr="00397E8A" w:rsidRDefault="0096057B" w:rsidP="0096057B">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41882266" w14:textId="77777777" w:rsidR="0096057B" w:rsidRPr="00397E8A" w:rsidRDefault="0096057B" w:rsidP="0096057B">
      <w:pPr>
        <w:spacing w:after="0" w:line="240" w:lineRule="auto"/>
        <w:ind w:left="709"/>
        <w:jc w:val="both"/>
        <w:rPr>
          <w:rFonts w:ascii="Museo Sans 300" w:hAnsi="Museo Sans 300" w:cs="Arial"/>
          <w:sz w:val="20"/>
          <w:szCs w:val="20"/>
        </w:rPr>
      </w:pPr>
    </w:p>
    <w:p w14:paraId="1E9C86B6" w14:textId="77777777" w:rsidR="0096057B" w:rsidRPr="00397E8A" w:rsidRDefault="0096057B" w:rsidP="0096057B">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75E8BDEB" w14:textId="77777777" w:rsidR="0096057B" w:rsidRPr="00397E8A" w:rsidRDefault="0096057B" w:rsidP="0096057B">
      <w:pPr>
        <w:spacing w:after="0" w:line="240" w:lineRule="auto"/>
        <w:ind w:left="709"/>
        <w:jc w:val="both"/>
        <w:rPr>
          <w:rFonts w:ascii="Museo Sans 300" w:hAnsi="Museo Sans 300" w:cs="Arial"/>
          <w:sz w:val="20"/>
          <w:szCs w:val="20"/>
        </w:rPr>
      </w:pPr>
    </w:p>
    <w:p w14:paraId="7CCADD59" w14:textId="77777777" w:rsidR="0096057B" w:rsidRPr="00397E8A" w:rsidRDefault="0096057B" w:rsidP="0096057B">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0D9A9EA3" w14:textId="77777777" w:rsidR="0096057B" w:rsidRPr="00397E8A" w:rsidRDefault="0096057B" w:rsidP="0096057B">
      <w:pPr>
        <w:spacing w:after="0" w:line="240" w:lineRule="auto"/>
        <w:ind w:left="720"/>
        <w:contextualSpacing/>
        <w:jc w:val="both"/>
        <w:rPr>
          <w:rFonts w:ascii="Museo Sans 300" w:hAnsi="Museo Sans 300" w:cs="Arial"/>
          <w:sz w:val="20"/>
          <w:szCs w:val="20"/>
        </w:rPr>
      </w:pPr>
    </w:p>
    <w:p w14:paraId="7FC49E11" w14:textId="77777777" w:rsidR="0096057B" w:rsidRPr="00397E8A" w:rsidRDefault="0096057B" w:rsidP="0096057B">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w:t>
      </w:r>
      <w:r>
        <w:rPr>
          <w:rFonts w:ascii="Museo Sans 300" w:hAnsi="Museo Sans 300" w:cs="Arial"/>
          <w:sz w:val="20"/>
          <w:szCs w:val="20"/>
        </w:rPr>
        <w:t xml:space="preserve"> o servicios</w:t>
      </w:r>
      <w:r w:rsidRPr="00397E8A">
        <w:rPr>
          <w:rFonts w:ascii="Museo Sans 300" w:hAnsi="Museo Sans 300" w:cs="Arial"/>
          <w:sz w:val="20"/>
          <w:szCs w:val="20"/>
        </w:rPr>
        <w:t>.</w:t>
      </w:r>
    </w:p>
    <w:p w14:paraId="34F0DDA0" w14:textId="77777777" w:rsidR="0096057B" w:rsidRPr="00397E8A" w:rsidRDefault="0096057B" w:rsidP="0096057B">
      <w:pPr>
        <w:spacing w:after="0" w:line="240" w:lineRule="auto"/>
        <w:ind w:left="720"/>
        <w:rPr>
          <w:rFonts w:ascii="Museo Sans 300" w:hAnsi="Museo Sans 300" w:cs="Arial"/>
          <w:sz w:val="20"/>
          <w:szCs w:val="20"/>
        </w:rPr>
      </w:pPr>
    </w:p>
    <w:p w14:paraId="177308E3" w14:textId="77777777" w:rsidR="0096057B" w:rsidRPr="00397E8A" w:rsidRDefault="0096057B" w:rsidP="0096057B">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3328A410" w14:textId="77777777" w:rsidR="0096057B" w:rsidRPr="00397E8A" w:rsidRDefault="0096057B" w:rsidP="0096057B">
      <w:pPr>
        <w:spacing w:after="0" w:line="240" w:lineRule="auto"/>
        <w:ind w:left="709"/>
        <w:jc w:val="both"/>
        <w:rPr>
          <w:rFonts w:ascii="Museo Sans 300" w:hAnsi="Museo Sans 300" w:cs="Arial"/>
          <w:sz w:val="20"/>
          <w:szCs w:val="20"/>
        </w:rPr>
      </w:pPr>
    </w:p>
    <w:p w14:paraId="392ACB1C" w14:textId="77777777" w:rsidR="0096057B" w:rsidRPr="00397E8A" w:rsidRDefault="0096057B" w:rsidP="0096057B">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sz w:val="20"/>
          <w:szCs w:val="20"/>
          <w:lang w:val="es-MX"/>
        </w:rPr>
        <w:t>OTRAS MEDIDAS DE SEGURIDAD</w:t>
      </w:r>
      <w:r w:rsidRPr="00397E8A">
        <w:rPr>
          <w:rFonts w:ascii="Museo Sans 300" w:hAnsi="Museo Sans 300" w:cs="Arial"/>
          <w:color w:val="FF0000"/>
          <w:sz w:val="20"/>
          <w:szCs w:val="20"/>
          <w:lang w:val="es-MX"/>
        </w:rPr>
        <w:t xml:space="preserve"> </w:t>
      </w:r>
      <w:r w:rsidRPr="00397E8A">
        <w:rPr>
          <w:rFonts w:ascii="Museo Sans 300" w:hAnsi="Museo Sans 300" w:cs="Arial"/>
          <w:sz w:val="20"/>
          <w:szCs w:val="20"/>
          <w:lang w:val="es-MX"/>
        </w:rPr>
        <w:t xml:space="preserve">E HIGIENE OCUPACIONAL PARA LAS EMPRESAS QUE REALIZAN TRABAJOS EN LAS INSTALACIONES </w:t>
      </w:r>
      <w:r>
        <w:rPr>
          <w:rFonts w:ascii="Museo Sans 300" w:hAnsi="Museo Sans 300" w:cs="Arial"/>
          <w:sz w:val="20"/>
          <w:szCs w:val="20"/>
          <w:lang w:val="es-MX"/>
        </w:rPr>
        <w:t>DE CEPA</w:t>
      </w:r>
    </w:p>
    <w:p w14:paraId="39BECE15" w14:textId="77777777" w:rsidR="0096057B" w:rsidRPr="00397E8A" w:rsidRDefault="0096057B" w:rsidP="0096057B">
      <w:pPr>
        <w:spacing w:after="0" w:line="240" w:lineRule="auto"/>
        <w:ind w:left="709"/>
        <w:jc w:val="both"/>
        <w:rPr>
          <w:rFonts w:ascii="Museo Sans 300" w:hAnsi="Museo Sans 300" w:cs="Arial"/>
          <w:sz w:val="20"/>
          <w:szCs w:val="20"/>
        </w:rPr>
      </w:pPr>
    </w:p>
    <w:p w14:paraId="67F4DE75" w14:textId="77777777" w:rsidR="0096057B" w:rsidRPr="00397E8A" w:rsidRDefault="0096057B" w:rsidP="0096057B">
      <w:pPr>
        <w:spacing w:after="0" w:line="240" w:lineRule="auto"/>
        <w:jc w:val="both"/>
        <w:rPr>
          <w:rFonts w:ascii="Museo Sans 300" w:hAnsi="Museo Sans 300" w:cs="Arial"/>
          <w:sz w:val="20"/>
          <w:szCs w:val="20"/>
        </w:rPr>
      </w:pPr>
      <w:r w:rsidRPr="00397E8A">
        <w:rPr>
          <w:rFonts w:ascii="Museo Sans 300" w:hAnsi="Museo Sans 300" w:cs="Arial"/>
          <w:sz w:val="20"/>
          <w:szCs w:val="20"/>
        </w:rPr>
        <w:t>EQUIPO DE PROTECCIÓN PERSONAL QUE EL CONTRATISTA DEBE PROPORCIONAR SEGÚN LOS RIESGOS Y EXIGENCIAS</w:t>
      </w:r>
      <w:r>
        <w:rPr>
          <w:rFonts w:ascii="Museo Sans 300" w:hAnsi="Museo Sans 300" w:cs="Arial"/>
          <w:sz w:val="20"/>
          <w:szCs w:val="20"/>
        </w:rPr>
        <w:t xml:space="preserve"> (según aplique)</w:t>
      </w:r>
      <w:r w:rsidRPr="00397E8A">
        <w:rPr>
          <w:rFonts w:ascii="Museo Sans 300" w:hAnsi="Museo Sans 300" w:cs="Arial"/>
          <w:sz w:val="20"/>
          <w:szCs w:val="20"/>
        </w:rPr>
        <w:t>:</w:t>
      </w:r>
    </w:p>
    <w:p w14:paraId="38071EBF" w14:textId="77777777" w:rsidR="0096057B" w:rsidRPr="00397E8A" w:rsidRDefault="0096057B" w:rsidP="0096057B">
      <w:pPr>
        <w:spacing w:after="0" w:line="240" w:lineRule="auto"/>
        <w:ind w:left="709"/>
        <w:jc w:val="both"/>
        <w:rPr>
          <w:rFonts w:ascii="Museo Sans 300" w:hAnsi="Museo Sans 300" w:cs="Arial"/>
          <w:sz w:val="20"/>
          <w:szCs w:val="20"/>
        </w:rPr>
      </w:pPr>
    </w:p>
    <w:p w14:paraId="043362FA"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Casco de seguridad.</w:t>
      </w:r>
    </w:p>
    <w:p w14:paraId="4268BF47"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Chaleco fluorescente con franjas reflectivas (con logotipo de la empresa).</w:t>
      </w:r>
    </w:p>
    <w:p w14:paraId="477ED1F2"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Zapatos industriales.</w:t>
      </w:r>
    </w:p>
    <w:p w14:paraId="674911DF"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Mascarilla desechable.</w:t>
      </w:r>
    </w:p>
    <w:p w14:paraId="793F737F"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Vestimenta formal (pantalón y camisa con mangas)</w:t>
      </w:r>
    </w:p>
    <w:p w14:paraId="123EC706"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Lentes de seguridad</w:t>
      </w:r>
    </w:p>
    <w:p w14:paraId="0D65FCA3"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Arnés.</w:t>
      </w:r>
    </w:p>
    <w:p w14:paraId="1C99A952"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Líneas de vida</w:t>
      </w:r>
    </w:p>
    <w:p w14:paraId="4E0179CB"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Al personal que labora en la colocación de concreto le proporcionará botas de hule, guantes de carnaza o cascos de protección industrial bajo norma de seguridad.</w:t>
      </w:r>
    </w:p>
    <w:p w14:paraId="29AA33C5" w14:textId="77777777" w:rsidR="0096057B" w:rsidRPr="00397E8A" w:rsidRDefault="0096057B" w:rsidP="0096057B">
      <w:pPr>
        <w:spacing w:after="0" w:line="240" w:lineRule="auto"/>
        <w:ind w:left="2149"/>
        <w:contextualSpacing/>
        <w:jc w:val="both"/>
        <w:rPr>
          <w:rFonts w:ascii="Museo Sans 300" w:hAnsi="Museo Sans 300" w:cs="Arial"/>
          <w:sz w:val="20"/>
          <w:szCs w:val="20"/>
        </w:rPr>
      </w:pPr>
    </w:p>
    <w:p w14:paraId="0190C9F0" w14:textId="77777777" w:rsidR="0096057B" w:rsidRPr="00397E8A" w:rsidRDefault="0096057B" w:rsidP="0096057B">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MEDIDAS DE SEGURIDAD OCUPACIONAL </w:t>
      </w:r>
    </w:p>
    <w:p w14:paraId="2A9FA699" w14:textId="77777777" w:rsidR="0096057B" w:rsidRPr="00397E8A" w:rsidRDefault="0096057B" w:rsidP="0096057B">
      <w:pPr>
        <w:spacing w:after="0" w:line="240" w:lineRule="auto"/>
        <w:ind w:left="709"/>
        <w:jc w:val="both"/>
        <w:rPr>
          <w:rFonts w:ascii="Museo Sans 300" w:hAnsi="Museo Sans 300" w:cs="Arial"/>
          <w:sz w:val="20"/>
          <w:szCs w:val="20"/>
        </w:rPr>
      </w:pPr>
    </w:p>
    <w:p w14:paraId="49C70E14"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Usar todo el tiempo el equipo de protección personal.</w:t>
      </w:r>
    </w:p>
    <w:p w14:paraId="7473FA14"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Caminar por los accesos peatonales.</w:t>
      </w:r>
    </w:p>
    <w:p w14:paraId="204DCD80"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Señalizar áreas con riesgos, por ejemplo, excavaciones, tableros eléctricos provisionales, bodega, punto de seguridad, etc.</w:t>
      </w:r>
    </w:p>
    <w:p w14:paraId="63D16145"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Colocar la basura en recipiente destinados para la recolección.</w:t>
      </w:r>
    </w:p>
    <w:p w14:paraId="728D6FA0"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ingresar a zonas no autorizadas.</w:t>
      </w:r>
    </w:p>
    <w:p w14:paraId="37004BFB"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movilizar los dispositivos de contra incendios, a menos que sea para atender una emergencia.</w:t>
      </w:r>
    </w:p>
    <w:p w14:paraId="216FA398"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Hacer buen uso de los sanitarios.</w:t>
      </w:r>
    </w:p>
    <w:p w14:paraId="52E3B5AA"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Colaborar en todo sentido, con la supervisión de prevención de riesgos.</w:t>
      </w:r>
    </w:p>
    <w:p w14:paraId="04BD247C"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Atender las instrucciones de los miembros de la Sección de Salvamento y Extinción de Incendios y brigadas en caso de emergencias.</w:t>
      </w:r>
    </w:p>
    <w:p w14:paraId="672D67D6" w14:textId="77777777" w:rsidR="0096057B" w:rsidRPr="00397E8A" w:rsidRDefault="0096057B" w:rsidP="0096057B">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 </w:t>
      </w:r>
    </w:p>
    <w:p w14:paraId="53F55ED3" w14:textId="77777777" w:rsidR="0096057B" w:rsidRPr="00397E8A" w:rsidRDefault="0096057B" w:rsidP="0096057B">
      <w:pPr>
        <w:spacing w:after="0" w:line="240" w:lineRule="auto"/>
        <w:jc w:val="both"/>
        <w:rPr>
          <w:rFonts w:ascii="Museo Sans 300" w:hAnsi="Museo Sans 300" w:cs="Arial"/>
          <w:sz w:val="20"/>
          <w:szCs w:val="20"/>
        </w:rPr>
      </w:pPr>
      <w:r w:rsidRPr="00397E8A">
        <w:rPr>
          <w:rFonts w:ascii="Museo Sans 300" w:hAnsi="Museo Sans 300" w:cs="Arial"/>
          <w:sz w:val="20"/>
          <w:szCs w:val="20"/>
        </w:rPr>
        <w:t>REGULACIONES DE TRÁNSITO Y SEGURIDAD VIAL</w:t>
      </w:r>
    </w:p>
    <w:p w14:paraId="07439594" w14:textId="77777777" w:rsidR="0096057B" w:rsidRPr="00397E8A" w:rsidRDefault="0096057B" w:rsidP="0096057B">
      <w:pPr>
        <w:spacing w:after="0" w:line="240" w:lineRule="auto"/>
        <w:ind w:left="709"/>
        <w:jc w:val="both"/>
        <w:rPr>
          <w:rFonts w:ascii="Museo Sans 300" w:hAnsi="Museo Sans 300" w:cs="Arial"/>
          <w:sz w:val="20"/>
          <w:szCs w:val="20"/>
        </w:rPr>
      </w:pPr>
    </w:p>
    <w:p w14:paraId="46CE08D6"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Portar los documentos de tránsito y seguridad vial de los equipos y del personal que los opera vigentes.</w:t>
      </w:r>
    </w:p>
    <w:p w14:paraId="6935CAD0"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Cumplir la reglamentación de tránsito interna.</w:t>
      </w:r>
    </w:p>
    <w:p w14:paraId="4FB27BEE"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Respetar y cumplir la velocidad autorizada dentro del recinto 20 kph.</w:t>
      </w:r>
    </w:p>
    <w:p w14:paraId="0D4948A8"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Usar el cinturón de seguridad.</w:t>
      </w:r>
    </w:p>
    <w:p w14:paraId="4F751DC9"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Hacer buen uso de los parqueos, estacionar en posición de salida.</w:t>
      </w:r>
    </w:p>
    <w:p w14:paraId="5B04902B"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Dar prioridad de paso a ciclistas, motociclistas y peatones.</w:t>
      </w:r>
    </w:p>
    <w:p w14:paraId="591BADE4"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estacionarse en las áreas no autorizadas.</w:t>
      </w:r>
    </w:p>
    <w:p w14:paraId="15EAEFBA"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abandonar o dejar las unidades en áreas no autorizadas.</w:t>
      </w:r>
    </w:p>
    <w:p w14:paraId="70FB7B9F" w14:textId="77777777" w:rsidR="0096057B" w:rsidRPr="00397E8A" w:rsidRDefault="0096057B" w:rsidP="0096057B">
      <w:pPr>
        <w:spacing w:after="0" w:line="240" w:lineRule="auto"/>
        <w:ind w:left="709"/>
        <w:jc w:val="both"/>
        <w:rPr>
          <w:rFonts w:ascii="Museo Sans 300" w:hAnsi="Museo Sans 300" w:cs="Arial"/>
          <w:sz w:val="20"/>
          <w:szCs w:val="20"/>
        </w:rPr>
      </w:pPr>
    </w:p>
    <w:p w14:paraId="7AC286C8" w14:textId="77777777" w:rsidR="0096057B" w:rsidRPr="00397E8A" w:rsidRDefault="0096057B" w:rsidP="0096057B">
      <w:pPr>
        <w:spacing w:after="0" w:line="240" w:lineRule="auto"/>
        <w:jc w:val="both"/>
        <w:rPr>
          <w:rFonts w:ascii="Museo Sans 300" w:hAnsi="Museo Sans 300" w:cs="Arial"/>
          <w:sz w:val="20"/>
          <w:szCs w:val="20"/>
        </w:rPr>
      </w:pPr>
      <w:r w:rsidRPr="00397E8A">
        <w:rPr>
          <w:rFonts w:ascii="Museo Sans 300" w:hAnsi="Museo Sans 300" w:cs="Arial"/>
          <w:sz w:val="20"/>
          <w:szCs w:val="20"/>
        </w:rPr>
        <w:t>PROHIBICIONES</w:t>
      </w:r>
    </w:p>
    <w:p w14:paraId="13B9A8F6" w14:textId="77777777" w:rsidR="0096057B" w:rsidRPr="00397E8A" w:rsidRDefault="0096057B" w:rsidP="0096057B">
      <w:pPr>
        <w:spacing w:after="0" w:line="240" w:lineRule="auto"/>
        <w:ind w:left="709"/>
        <w:jc w:val="both"/>
        <w:rPr>
          <w:rFonts w:ascii="Museo Sans 300" w:hAnsi="Museo Sans 300" w:cs="Arial"/>
          <w:sz w:val="20"/>
          <w:szCs w:val="20"/>
        </w:rPr>
      </w:pPr>
    </w:p>
    <w:p w14:paraId="5493940C"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fumar, portar cerrillos, encendedores, u fuentes de ignición.</w:t>
      </w:r>
    </w:p>
    <w:p w14:paraId="3CA3706B"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ingresar a las instalaciones bajo los efectos de bebidas embriagantes o de estupefacientes o drogas, o ingerirlas dentro de las instalaciones.</w:t>
      </w:r>
    </w:p>
    <w:p w14:paraId="651C8D77"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hablar por teléfono o intercomunicador cuando va al volante.</w:t>
      </w:r>
    </w:p>
    <w:p w14:paraId="136BEAD8"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transportarse en la palangana en un pick-up sin barandal.</w:t>
      </w:r>
    </w:p>
    <w:p w14:paraId="2E1D276D"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rebasar o hacer doble fila en las calles internas del recinto.</w:t>
      </w:r>
    </w:p>
    <w:p w14:paraId="2F7E5AF6"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permanecer en el recinto en ropas menores o en toalla.</w:t>
      </w:r>
    </w:p>
    <w:p w14:paraId="1D746B75"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obstruir el paso en su totalidad.</w:t>
      </w:r>
    </w:p>
    <w:p w14:paraId="164B240D"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aparcarse en las rutas de evacuación.</w:t>
      </w:r>
    </w:p>
    <w:p w14:paraId="5BB2B135"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714517B7"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ingresar unidades de transporte o vehículos en malas condiciones de funcionamiento.</w:t>
      </w:r>
    </w:p>
    <w:p w14:paraId="02ABC30B" w14:textId="77777777" w:rsidR="0096057B" w:rsidRPr="00397E8A" w:rsidRDefault="0096057B" w:rsidP="0096057B">
      <w:pPr>
        <w:pStyle w:val="Prrafodelista"/>
        <w:numPr>
          <w:ilvl w:val="0"/>
          <w:numId w:val="81"/>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12661E58" w14:textId="77777777" w:rsidR="0096057B" w:rsidRPr="00397E8A" w:rsidRDefault="0096057B" w:rsidP="0096057B">
      <w:pPr>
        <w:pStyle w:val="Prrafodelista"/>
        <w:numPr>
          <w:ilvl w:val="0"/>
          <w:numId w:val="81"/>
        </w:num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Se prohíbe portar o mantener armas de cualquier clase durante el desempeño del trabajo. </w:t>
      </w:r>
    </w:p>
    <w:p w14:paraId="72A6C2ED" w14:textId="77777777" w:rsidR="0096057B" w:rsidRPr="00397E8A" w:rsidRDefault="0096057B" w:rsidP="0096057B">
      <w:pPr>
        <w:pStyle w:val="Prrafodelista"/>
        <w:numPr>
          <w:ilvl w:val="0"/>
          <w:numId w:val="81"/>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cometer actos inmorales; usar palabras soeces o dirigirse al personal, personas usuarias en forma indecorosa, irrespetuosa o insultante.</w:t>
      </w:r>
    </w:p>
    <w:p w14:paraId="0290EE58" w14:textId="77777777" w:rsidR="0096057B" w:rsidRPr="00397E8A" w:rsidRDefault="0096057B" w:rsidP="0096057B">
      <w:pPr>
        <w:pStyle w:val="Prrafodelista"/>
        <w:numPr>
          <w:ilvl w:val="0"/>
          <w:numId w:val="81"/>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0D145D58" w14:textId="77777777" w:rsidR="0096057B" w:rsidRPr="00397E8A" w:rsidRDefault="0096057B" w:rsidP="0096057B">
      <w:pPr>
        <w:spacing w:after="0" w:line="240" w:lineRule="auto"/>
        <w:ind w:left="709"/>
        <w:jc w:val="both"/>
        <w:rPr>
          <w:rFonts w:ascii="Museo Sans 300" w:hAnsi="Museo Sans 300" w:cs="Arial"/>
          <w:sz w:val="20"/>
          <w:szCs w:val="20"/>
        </w:rPr>
      </w:pPr>
    </w:p>
    <w:p w14:paraId="614DB55D" w14:textId="77777777" w:rsidR="0096057B" w:rsidRPr="00397E8A" w:rsidRDefault="0096057B" w:rsidP="0096057B">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CONDICIONES DE LA MAQUINARIA Y EQUIPO.  </w:t>
      </w:r>
    </w:p>
    <w:p w14:paraId="7D338AB0" w14:textId="77777777" w:rsidR="0096057B" w:rsidRPr="00397E8A" w:rsidRDefault="0096057B" w:rsidP="0096057B">
      <w:pPr>
        <w:spacing w:after="0" w:line="240" w:lineRule="auto"/>
        <w:ind w:left="709"/>
        <w:jc w:val="both"/>
        <w:rPr>
          <w:rFonts w:ascii="Museo Sans 300" w:hAnsi="Museo Sans 300" w:cs="Arial"/>
          <w:sz w:val="20"/>
          <w:szCs w:val="20"/>
        </w:rPr>
      </w:pPr>
    </w:p>
    <w:p w14:paraId="3D5C71A8"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cumplir la reglamentación de tránsito.</w:t>
      </w:r>
    </w:p>
    <w:p w14:paraId="1E810D47"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57E72F10"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estar en buen estado de funcionamiento.</w:t>
      </w:r>
    </w:p>
    <w:p w14:paraId="5B056396"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tener la identificación visible de la empresa propietaria.</w:t>
      </w:r>
    </w:p>
    <w:p w14:paraId="78CA451C" w14:textId="77777777" w:rsidR="0096057B" w:rsidRPr="00397E8A" w:rsidRDefault="0096057B" w:rsidP="0096057B">
      <w:pPr>
        <w:numPr>
          <w:ilvl w:val="0"/>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portar lona para proteger el producto, con las medidas correctas y en buenas condiciones.</w:t>
      </w:r>
    </w:p>
    <w:p w14:paraId="22DE1EC4" w14:textId="77777777" w:rsidR="0096057B" w:rsidRPr="00397E8A" w:rsidRDefault="0096057B" w:rsidP="0096057B">
      <w:pPr>
        <w:spacing w:after="0" w:line="240" w:lineRule="auto"/>
        <w:rPr>
          <w:rFonts w:ascii="Museo Sans 300" w:hAnsi="Museo Sans 300"/>
          <w:sz w:val="20"/>
          <w:szCs w:val="20"/>
        </w:rPr>
      </w:pPr>
      <w:r w:rsidRPr="00397E8A">
        <w:rPr>
          <w:rFonts w:ascii="Museo Sans 300" w:hAnsi="Museo Sans 300"/>
          <w:sz w:val="20"/>
          <w:szCs w:val="20"/>
        </w:rPr>
        <w:t xml:space="preserve">Las regulaciones no contenidas en este apartado, pero </w:t>
      </w:r>
      <w:r>
        <w:rPr>
          <w:rFonts w:ascii="Museo Sans 300" w:hAnsi="Museo Sans 300"/>
          <w:sz w:val="20"/>
          <w:szCs w:val="20"/>
        </w:rPr>
        <w:t>sean indicadas por el Administrador de Contrato,</w:t>
      </w:r>
      <w:r w:rsidRPr="00397E8A">
        <w:rPr>
          <w:rFonts w:ascii="Museo Sans 300" w:hAnsi="Museo Sans 300"/>
          <w:sz w:val="20"/>
          <w:szCs w:val="20"/>
        </w:rPr>
        <w:t xml:space="preserve"> se considerarán de obligado cumplimiento.</w:t>
      </w:r>
      <w:bookmarkEnd w:id="481"/>
      <w:r w:rsidRPr="00397E8A">
        <w:rPr>
          <w:rFonts w:ascii="Museo Sans 300" w:hAnsi="Museo Sans 300"/>
          <w:sz w:val="20"/>
          <w:szCs w:val="20"/>
        </w:rPr>
        <w:br w:type="page"/>
      </w:r>
    </w:p>
    <w:p w14:paraId="770BAF5B" w14:textId="788250CB" w:rsidR="0096057B" w:rsidRPr="002F6C96" w:rsidRDefault="0096057B" w:rsidP="00515E3D">
      <w:pPr>
        <w:pStyle w:val="Ttulo1"/>
        <w:spacing w:before="0" w:after="0" w:line="240" w:lineRule="auto"/>
        <w:jc w:val="center"/>
        <w:rPr>
          <w:rFonts w:ascii="Museo Sans 300" w:hAnsi="Museo Sans 300" w:cs="Verdana"/>
          <w:b w:val="0"/>
          <w:bCs w:val="0"/>
          <w:sz w:val="20"/>
          <w:szCs w:val="20"/>
        </w:rPr>
      </w:pPr>
      <w:bookmarkStart w:id="482" w:name="_Toc210837943"/>
      <w:r w:rsidRPr="002F6C96">
        <w:rPr>
          <w:rFonts w:ascii="Museo Sans 300" w:hAnsi="Museo Sans 300"/>
          <w:sz w:val="20"/>
          <w:szCs w:val="20"/>
        </w:rPr>
        <w:t>ANEXO 2</w:t>
      </w:r>
      <w:r w:rsidR="00515E3D">
        <w:rPr>
          <w:rFonts w:ascii="Museo Sans 300" w:hAnsi="Museo Sans 300"/>
          <w:sz w:val="20"/>
          <w:szCs w:val="20"/>
          <w:lang w:val="es-ES"/>
        </w:rPr>
        <w:t xml:space="preserve"> </w:t>
      </w:r>
      <w:r w:rsidRPr="002F6C96">
        <w:rPr>
          <w:rFonts w:ascii="Museo Sans 300" w:hAnsi="Museo Sans 300" w:cs="Verdana"/>
          <w:sz w:val="20"/>
          <w:szCs w:val="20"/>
        </w:rPr>
        <w:t>DOCUMENTACION LEGAL DEL OFERTANTE</w:t>
      </w:r>
      <w:bookmarkEnd w:id="482"/>
    </w:p>
    <w:p w14:paraId="165335F7" w14:textId="77777777" w:rsidR="0096057B" w:rsidRPr="002F6C96" w:rsidRDefault="0096057B" w:rsidP="0096057B">
      <w:pPr>
        <w:adjustRightInd w:val="0"/>
        <w:spacing w:after="0" w:line="240" w:lineRule="auto"/>
        <w:jc w:val="center"/>
        <w:rPr>
          <w:rFonts w:ascii="Museo Sans 300" w:hAnsi="Museo Sans 300"/>
          <w:b/>
          <w:sz w:val="20"/>
          <w:szCs w:val="20"/>
        </w:rPr>
      </w:pPr>
    </w:p>
    <w:p w14:paraId="1149FA9B" w14:textId="420C635A" w:rsidR="0096057B" w:rsidRPr="00775061" w:rsidRDefault="0096057B" w:rsidP="0096057B">
      <w:pPr>
        <w:adjustRightInd w:val="0"/>
        <w:spacing w:after="0" w:line="240" w:lineRule="auto"/>
        <w:jc w:val="both"/>
        <w:rPr>
          <w:rFonts w:ascii="Museo Sans 300" w:hAnsi="Museo Sans 300" w:cs="Verdana"/>
          <w:sz w:val="20"/>
          <w:szCs w:val="20"/>
        </w:rPr>
      </w:pPr>
      <w:bookmarkStart w:id="483" w:name="_Hlk201824318"/>
      <w:r w:rsidRPr="00775061">
        <w:rPr>
          <w:rFonts w:ascii="Museo Sans 300" w:hAnsi="Museo Sans 300" w:cs="Verdana"/>
          <w:sz w:val="20"/>
          <w:szCs w:val="20"/>
        </w:rPr>
        <w:t xml:space="preserve">La documentación legal </w:t>
      </w:r>
      <w:r>
        <w:rPr>
          <w:rFonts w:ascii="Museo Sans 300" w:hAnsi="Museo Sans 300" w:cs="Verdana"/>
          <w:sz w:val="20"/>
          <w:szCs w:val="20"/>
        </w:rPr>
        <w:t>e</w:t>
      </w:r>
      <w:r w:rsidRPr="00775061">
        <w:rPr>
          <w:rFonts w:ascii="Museo Sans 300" w:hAnsi="Museo Sans 300" w:cs="Verdana"/>
          <w:sz w:val="20"/>
          <w:szCs w:val="20"/>
        </w:rPr>
        <w:t xml:space="preserve">stablecida a </w:t>
      </w:r>
      <w:r w:rsidRPr="002D0361">
        <w:rPr>
          <w:rFonts w:ascii="Museo Sans 300" w:hAnsi="Museo Sans 300" w:cs="Verdana"/>
          <w:sz w:val="20"/>
          <w:szCs w:val="20"/>
        </w:rPr>
        <w:t xml:space="preserve">continuación y solvencias (cuando aplique), </w:t>
      </w:r>
      <w:r w:rsidRPr="002D0361">
        <w:rPr>
          <w:rFonts w:ascii="Museo Sans 300" w:hAnsi="Museo Sans 300"/>
          <w:color w:val="000000"/>
          <w:sz w:val="20"/>
          <w:szCs w:val="20"/>
        </w:rPr>
        <w:t xml:space="preserve">en caso no se haya presentado en físico en su oferta, </w:t>
      </w:r>
      <w:r w:rsidRPr="002D0361">
        <w:rPr>
          <w:rFonts w:ascii="Museo Sans 300" w:hAnsi="Museo Sans 300" w:cs="Verdana"/>
          <w:sz w:val="20"/>
          <w:szCs w:val="20"/>
        </w:rPr>
        <w:t>será verificada a través de RUPES</w:t>
      </w:r>
      <w:r w:rsidRPr="002D0361">
        <w:rPr>
          <w:rFonts w:ascii="Museo Sans 300" w:hAnsi="Museo Sans 300"/>
          <w:color w:val="000000"/>
          <w:sz w:val="20"/>
          <w:szCs w:val="20"/>
        </w:rPr>
        <w:t>,</w:t>
      </w:r>
      <w:r w:rsidRPr="002D0361">
        <w:rPr>
          <w:rFonts w:ascii="Museo Sans 300" w:hAnsi="Museo Sans 300" w:cs="Verdana"/>
          <w:sz w:val="20"/>
          <w:szCs w:val="20"/>
        </w:rPr>
        <w:t xml:space="preserve"> de no encontrarse uno o más documentos o que estos contengan errores o se encuentren vencidos o</w:t>
      </w:r>
      <w:r w:rsidR="00583155">
        <w:rPr>
          <w:rFonts w:ascii="Museo Sans 300" w:hAnsi="Museo Sans 300" w:cs="Verdana"/>
          <w:sz w:val="20"/>
          <w:szCs w:val="20"/>
        </w:rPr>
        <w:t xml:space="preserve"> no se encuentren legibles, o</w:t>
      </w:r>
      <w:r w:rsidRPr="002D0361">
        <w:rPr>
          <w:rFonts w:ascii="Museo Sans 300" w:hAnsi="Museo Sans 300" w:cs="Verdana"/>
          <w:sz w:val="20"/>
          <w:szCs w:val="20"/>
        </w:rPr>
        <w:t xml:space="preserve"> exista omisiones u otro, se podrá requerir la subsanación al ofertante.</w:t>
      </w:r>
    </w:p>
    <w:bookmarkEnd w:id="483"/>
    <w:p w14:paraId="5E1FD6C9" w14:textId="77777777" w:rsidR="0096057B" w:rsidRPr="002F6C96" w:rsidRDefault="0096057B" w:rsidP="0096057B">
      <w:pPr>
        <w:adjustRightInd w:val="0"/>
        <w:spacing w:after="0" w:line="240" w:lineRule="auto"/>
        <w:jc w:val="both"/>
        <w:rPr>
          <w:rFonts w:ascii="Museo Sans 300" w:hAnsi="Museo Sans 300" w:cs="Verdana"/>
          <w:sz w:val="20"/>
          <w:szCs w:val="20"/>
        </w:rPr>
      </w:pPr>
    </w:p>
    <w:p w14:paraId="067FCBFE" w14:textId="77777777" w:rsidR="0096057B" w:rsidRPr="002F6C96" w:rsidRDefault="0096057B" w:rsidP="0096057B">
      <w:pPr>
        <w:adjustRightInd w:val="0"/>
        <w:spacing w:after="0" w:line="240" w:lineRule="auto"/>
        <w:jc w:val="both"/>
        <w:rPr>
          <w:rFonts w:ascii="Museo Sans 300" w:hAnsi="Museo Sans 300" w:cs="Verdana"/>
          <w:sz w:val="20"/>
          <w:szCs w:val="20"/>
        </w:rPr>
      </w:pPr>
      <w:r w:rsidRPr="002F6C96">
        <w:rPr>
          <w:rFonts w:ascii="Museo Sans 300" w:hAnsi="Museo Sans 300" w:cs="Verdana"/>
          <w:sz w:val="20"/>
          <w:szCs w:val="20"/>
        </w:rPr>
        <w:t>Documentación del ofertante:</w:t>
      </w:r>
    </w:p>
    <w:p w14:paraId="6FC1831F" w14:textId="77777777" w:rsidR="0096057B" w:rsidRPr="002F6C96" w:rsidRDefault="0096057B" w:rsidP="0096057B">
      <w:pPr>
        <w:adjustRightInd w:val="0"/>
        <w:spacing w:after="0" w:line="240" w:lineRule="auto"/>
        <w:rPr>
          <w:rFonts w:ascii="Museo Sans 300" w:hAnsi="Museo Sans 300" w:cs="Verdana"/>
          <w:b/>
          <w:bCs/>
          <w:sz w:val="20"/>
          <w:szCs w:val="20"/>
        </w:rPr>
      </w:pPr>
    </w:p>
    <w:p w14:paraId="6DD030C6" w14:textId="77777777" w:rsidR="0096057B" w:rsidRPr="00BC518E" w:rsidRDefault="0096057B" w:rsidP="0096057B">
      <w:pPr>
        <w:pStyle w:val="Prrafodelista"/>
        <w:numPr>
          <w:ilvl w:val="0"/>
          <w:numId w:val="57"/>
        </w:numPr>
        <w:tabs>
          <w:tab w:val="left" w:pos="-1500"/>
        </w:tabs>
        <w:spacing w:after="0" w:line="240" w:lineRule="auto"/>
        <w:ind w:left="426" w:hanging="426"/>
        <w:jc w:val="both"/>
        <w:rPr>
          <w:rFonts w:ascii="Museo Sans 300" w:hAnsi="Museo Sans 300" w:cs="Verdana"/>
          <w:kern w:val="16"/>
          <w:sz w:val="20"/>
          <w:szCs w:val="20"/>
        </w:rPr>
      </w:pPr>
      <w:r w:rsidRPr="00BC518E">
        <w:rPr>
          <w:rFonts w:ascii="Museo Sans 300" w:hAnsi="Museo Sans 300" w:cs="Verdana"/>
          <w:kern w:val="16"/>
          <w:sz w:val="20"/>
          <w:szCs w:val="20"/>
          <w:lang w:val="es-MX"/>
        </w:rPr>
        <w:t>Toda</w:t>
      </w:r>
      <w:r w:rsidRPr="00BC518E">
        <w:rPr>
          <w:rFonts w:ascii="Museo Sans 300" w:hAnsi="Museo Sans 300" w:cs="Verdana"/>
          <w:b/>
          <w:bCs/>
          <w:sz w:val="20"/>
          <w:szCs w:val="20"/>
        </w:rPr>
        <w:t xml:space="preserve"> Persona Natural Nacional </w:t>
      </w:r>
      <w:r w:rsidRPr="00BC518E">
        <w:rPr>
          <w:rFonts w:ascii="Museo Sans 300" w:hAnsi="Museo Sans 300" w:cs="Verdana"/>
          <w:sz w:val="20"/>
          <w:szCs w:val="20"/>
        </w:rPr>
        <w:t xml:space="preserve">deberá presentar fotocopia simple de la </w:t>
      </w:r>
      <w:r w:rsidRPr="00BC518E">
        <w:rPr>
          <w:rFonts w:ascii="Museo Sans 300" w:hAnsi="Museo Sans 300" w:cs="Verdana"/>
          <w:kern w:val="16"/>
          <w:sz w:val="20"/>
          <w:szCs w:val="20"/>
        </w:rPr>
        <w:t xml:space="preserve">documentación </w:t>
      </w:r>
      <w:r w:rsidRPr="00BC518E">
        <w:rPr>
          <w:rFonts w:ascii="Museo Sans 300" w:hAnsi="Museo Sans 300" w:cs="Verdana"/>
          <w:sz w:val="20"/>
          <w:szCs w:val="20"/>
        </w:rPr>
        <w:t>siguiente</w:t>
      </w:r>
      <w:r w:rsidRPr="00BC518E">
        <w:rPr>
          <w:rFonts w:ascii="Museo Sans 300" w:hAnsi="Museo Sans 300" w:cs="Verdana"/>
          <w:kern w:val="16"/>
          <w:sz w:val="20"/>
          <w:szCs w:val="20"/>
        </w:rPr>
        <w:t xml:space="preserve">: </w:t>
      </w:r>
    </w:p>
    <w:p w14:paraId="66EC0726" w14:textId="77777777" w:rsidR="0096057B" w:rsidRPr="002F6C96" w:rsidRDefault="0096057B" w:rsidP="0096057B">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Documento Único de Identidad (DUI) vigente u homologado.</w:t>
      </w:r>
    </w:p>
    <w:p w14:paraId="07DB3A50" w14:textId="77777777" w:rsidR="0096057B" w:rsidRPr="002F6C96" w:rsidRDefault="0096057B" w:rsidP="0096057B">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 xml:space="preserve">NIT, si no ha sido el DUI homologado </w:t>
      </w:r>
    </w:p>
    <w:p w14:paraId="0058CC0F" w14:textId="77777777" w:rsidR="0096057B" w:rsidRPr="002F6C96" w:rsidRDefault="0096057B" w:rsidP="0096057B">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Tarjeta de Registro de Contribuyente del Impuesto a la Transferencia de Bienes Muebles y a la Prestación de Servicios (IVA).</w:t>
      </w:r>
    </w:p>
    <w:p w14:paraId="69990961" w14:textId="77777777" w:rsidR="0096057B" w:rsidRPr="00BC518E" w:rsidRDefault="0096057B" w:rsidP="0096057B">
      <w:pPr>
        <w:pStyle w:val="Prrafodelista"/>
        <w:numPr>
          <w:ilvl w:val="2"/>
          <w:numId w:val="20"/>
        </w:numPr>
        <w:tabs>
          <w:tab w:val="clear" w:pos="4160"/>
          <w:tab w:val="num" w:pos="3980"/>
        </w:tabs>
        <w:spacing w:after="0" w:line="240" w:lineRule="auto"/>
        <w:ind w:left="851" w:hanging="142"/>
        <w:rPr>
          <w:rFonts w:ascii="Museo Sans 300" w:hAnsi="Museo Sans 300" w:cs="Verdana"/>
          <w:sz w:val="20"/>
          <w:szCs w:val="20"/>
          <w:lang w:val="es-SV"/>
        </w:rPr>
      </w:pPr>
      <w:r w:rsidRPr="008D2A4E">
        <w:rPr>
          <w:rFonts w:ascii="Museo Sans 300" w:hAnsi="Museo Sans 300" w:cs="Verdana"/>
          <w:sz w:val="20"/>
          <w:szCs w:val="20"/>
          <w:lang w:val="es-SV"/>
        </w:rPr>
        <w:t>La</w:t>
      </w:r>
      <w:r w:rsidRPr="00BC518E">
        <w:rPr>
          <w:rFonts w:ascii="Museo Sans 300" w:hAnsi="Museo Sans 300" w:cs="Verdana"/>
          <w:sz w:val="20"/>
          <w:szCs w:val="20"/>
        </w:rPr>
        <w:t xml:space="preserve"> CEPA podrá requerir las solvencias tributarias, municipal, previsionales y de seguridad social</w:t>
      </w:r>
      <w:r w:rsidRPr="00BC518E">
        <w:rPr>
          <w:rFonts w:ascii="Museo Sans 300" w:hAnsi="Museo Sans 300" w:cs="Verdana"/>
          <w:sz w:val="20"/>
          <w:szCs w:val="20"/>
          <w:lang w:val="es-MX"/>
        </w:rPr>
        <w:t xml:space="preserve"> </w:t>
      </w:r>
      <w:r w:rsidRPr="008D2A4E">
        <w:rPr>
          <w:rFonts w:ascii="Museo Sans 300" w:hAnsi="Museo Sans 300" w:cs="Verdana"/>
          <w:sz w:val="20"/>
          <w:szCs w:val="20"/>
          <w:lang w:val="es-MX"/>
        </w:rPr>
        <w:t>las cuales deberán estar vigentes a la fecha de presentación de ofertas.</w:t>
      </w:r>
      <w:bookmarkStart w:id="484" w:name="_Hlk201824327"/>
    </w:p>
    <w:bookmarkEnd w:id="484"/>
    <w:p w14:paraId="2F09B558" w14:textId="77777777" w:rsidR="0096057B" w:rsidRDefault="0096057B" w:rsidP="0096057B">
      <w:pPr>
        <w:adjustRightInd w:val="0"/>
        <w:spacing w:after="0" w:line="240" w:lineRule="auto"/>
        <w:ind w:left="993"/>
        <w:jc w:val="both"/>
        <w:rPr>
          <w:rFonts w:ascii="Museo Sans 300" w:hAnsi="Museo Sans 300" w:cs="Verdana"/>
          <w:sz w:val="20"/>
          <w:szCs w:val="20"/>
          <w:lang w:eastAsia="es-ES"/>
        </w:rPr>
      </w:pPr>
    </w:p>
    <w:p w14:paraId="227EB06F" w14:textId="77777777" w:rsidR="0096057B" w:rsidRPr="002F6C96" w:rsidRDefault="0096057B" w:rsidP="0096057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T</w:t>
      </w:r>
      <w:r w:rsidRPr="002F6C96">
        <w:rPr>
          <w:rFonts w:ascii="Museo Sans 300" w:hAnsi="Museo Sans 300" w:cs="Verdana"/>
          <w:sz w:val="20"/>
          <w:szCs w:val="20"/>
        </w:rPr>
        <w:t>oda</w:t>
      </w:r>
      <w:r w:rsidRPr="002F6C96">
        <w:rPr>
          <w:rFonts w:ascii="Museo Sans 300" w:hAnsi="Museo Sans 300" w:cs="Verdana"/>
          <w:kern w:val="16"/>
          <w:sz w:val="20"/>
          <w:szCs w:val="20"/>
        </w:rPr>
        <w:t xml:space="preserve"> </w:t>
      </w:r>
      <w:r w:rsidRPr="002F6C96">
        <w:rPr>
          <w:rFonts w:ascii="Museo Sans 300" w:hAnsi="Museo Sans 300" w:cs="Verdana"/>
          <w:b/>
          <w:bCs/>
          <w:sz w:val="20"/>
          <w:szCs w:val="20"/>
        </w:rPr>
        <w:t>Persona Jurídica</w:t>
      </w:r>
      <w:r w:rsidRPr="002F6C96">
        <w:rPr>
          <w:rFonts w:ascii="Museo Sans 300" w:hAnsi="Museo Sans 300" w:cs="Verdana"/>
          <w:sz w:val="20"/>
          <w:szCs w:val="20"/>
        </w:rPr>
        <w:t xml:space="preserve"> </w:t>
      </w:r>
      <w:r w:rsidRPr="002F6C96">
        <w:rPr>
          <w:rFonts w:ascii="Museo Sans 300" w:hAnsi="Museo Sans 300" w:cs="Verdana"/>
          <w:b/>
          <w:bCs/>
          <w:sz w:val="20"/>
          <w:szCs w:val="20"/>
        </w:rPr>
        <w:t>Nacional,</w:t>
      </w:r>
      <w:r w:rsidRPr="002F6C96">
        <w:rPr>
          <w:rFonts w:ascii="Museo Sans 300" w:hAnsi="Museo Sans 300" w:cs="Verdana"/>
          <w:sz w:val="20"/>
          <w:szCs w:val="20"/>
        </w:rPr>
        <w:t xml:space="preserve"> deberá presentar original o fotocopia simple, de la documentación siguiente:</w:t>
      </w:r>
    </w:p>
    <w:p w14:paraId="71436664" w14:textId="77777777" w:rsidR="0096057B" w:rsidRPr="002F6C96" w:rsidRDefault="0096057B" w:rsidP="0096057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 xml:space="preserve">Formulario de Constitución de Sociedad de Acciones Simplificadas (S.A.S), además de lo establecido en los romanos </w:t>
      </w:r>
      <w:proofErr w:type="spellStart"/>
      <w:r w:rsidRPr="002F6C96">
        <w:rPr>
          <w:rFonts w:ascii="Museo Sans 300" w:hAnsi="Museo Sans 300" w:cs="Verdana"/>
          <w:sz w:val="20"/>
          <w:szCs w:val="20"/>
        </w:rPr>
        <w:t>iv</w:t>
      </w:r>
      <w:proofErr w:type="spellEnd"/>
      <w:r w:rsidRPr="002F6C96">
        <w:rPr>
          <w:rFonts w:ascii="Museo Sans 300" w:hAnsi="Museo Sans 300" w:cs="Verdana"/>
          <w:sz w:val="20"/>
          <w:szCs w:val="20"/>
        </w:rPr>
        <w:t xml:space="preserve">, v, </w:t>
      </w:r>
      <w:proofErr w:type="spellStart"/>
      <w:r w:rsidRPr="002F6C96">
        <w:rPr>
          <w:rFonts w:ascii="Museo Sans 300" w:hAnsi="Museo Sans 300" w:cs="Verdana"/>
          <w:sz w:val="20"/>
          <w:szCs w:val="20"/>
        </w:rPr>
        <w:t>vii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vix</w:t>
      </w:r>
      <w:proofErr w:type="spellEnd"/>
      <w:r w:rsidRPr="002F6C96">
        <w:rPr>
          <w:rFonts w:ascii="Museo Sans 300" w:hAnsi="Museo Sans 300" w:cs="Verdana"/>
          <w:sz w:val="20"/>
          <w:szCs w:val="20"/>
        </w:rPr>
        <w:t xml:space="preserve"> de este literal.</w:t>
      </w:r>
    </w:p>
    <w:p w14:paraId="41BC02E3" w14:textId="77777777" w:rsidR="0096057B" w:rsidRPr="002F6C96" w:rsidRDefault="0096057B" w:rsidP="0096057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Constitución de la Sociedad, debidamente inscrita en el Registro de Comercio del Centro Nacional de Registros (CNR).</w:t>
      </w:r>
    </w:p>
    <w:p w14:paraId="64C7A258" w14:textId="77777777" w:rsidR="0096057B" w:rsidRPr="002F6C96" w:rsidRDefault="0096057B" w:rsidP="0096057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Modificación, Transformación o Fusión de la Sociedad inscrita en el mencionado Registro (si hubiere).</w:t>
      </w:r>
    </w:p>
    <w:p w14:paraId="59ABE8AD" w14:textId="77777777" w:rsidR="0096057B" w:rsidRPr="002F6C96" w:rsidRDefault="0096057B" w:rsidP="0096057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330A2577" w14:textId="77777777" w:rsidR="0096057B" w:rsidRPr="002F6C96" w:rsidRDefault="0096057B" w:rsidP="0096057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w:t>
      </w:r>
      <w:r w:rsidRPr="002F6C96">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274C204C" w14:textId="77777777" w:rsidR="0096057B" w:rsidRPr="002F6C96" w:rsidRDefault="0096057B" w:rsidP="0096057B">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2F6C96">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641 de fecha 26 de junio de 2008, publicado en el Diario Oficial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120, Tomo 379 de fecha 27 de junio de 2008).</w:t>
      </w:r>
    </w:p>
    <w:p w14:paraId="2E7FC3D3" w14:textId="77777777" w:rsidR="0096057B" w:rsidRPr="002F6C96" w:rsidRDefault="0096057B" w:rsidP="0096057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NIT</w:t>
      </w:r>
      <w:r w:rsidRPr="002F6C96">
        <w:rPr>
          <w:rFonts w:ascii="Museo Sans 300" w:hAnsi="Museo Sans 300" w:cs="Verdana"/>
          <w:sz w:val="20"/>
          <w:szCs w:val="20"/>
          <w:lang w:eastAsia="es-ES"/>
        </w:rPr>
        <w:t xml:space="preserve"> del oferente.</w:t>
      </w:r>
    </w:p>
    <w:p w14:paraId="768842AD" w14:textId="77777777" w:rsidR="0096057B" w:rsidRPr="002F6C96" w:rsidRDefault="0096057B" w:rsidP="0096057B">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2F6C96">
        <w:rPr>
          <w:rFonts w:ascii="Museo Sans 300" w:hAnsi="Museo Sans 300" w:cs="Verdana"/>
          <w:sz w:val="20"/>
          <w:szCs w:val="20"/>
        </w:rPr>
        <w:t>Tarjeta</w:t>
      </w:r>
      <w:r w:rsidRPr="002F6C96">
        <w:rPr>
          <w:rFonts w:ascii="Museo Sans 300" w:hAnsi="Museo Sans 300" w:cs="Verdana"/>
          <w:sz w:val="20"/>
          <w:szCs w:val="20"/>
          <w:lang w:eastAsia="es-ES"/>
        </w:rPr>
        <w:t xml:space="preserve"> de Registro de Contribuyente del Impuesto a la Transferencia de Bienes Muebles y a la Prestación de Servicios (IVA).</w:t>
      </w:r>
    </w:p>
    <w:p w14:paraId="6472DC8F" w14:textId="77777777" w:rsidR="0096057B" w:rsidRPr="002F6C96" w:rsidRDefault="0096057B" w:rsidP="0096057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lang w:eastAsia="es-ES"/>
        </w:rPr>
        <w:t>DUI, Pasaporte o Carné de Residente del Representante Legal de la Sociedad o Apoderado Legal, documentos que deben estar vigentes.</w:t>
      </w:r>
    </w:p>
    <w:p w14:paraId="25844194" w14:textId="77777777" w:rsidR="0096057B" w:rsidRPr="002F6C96" w:rsidRDefault="0096057B" w:rsidP="0096057B">
      <w:pPr>
        <w:tabs>
          <w:tab w:val="left" w:pos="1296"/>
          <w:tab w:val="left" w:pos="2200"/>
        </w:tabs>
        <w:adjustRightInd w:val="0"/>
        <w:spacing w:after="0" w:line="240" w:lineRule="auto"/>
        <w:ind w:left="1269"/>
        <w:rPr>
          <w:rFonts w:ascii="Museo Sans 300" w:hAnsi="Museo Sans 300" w:cs="Verdana"/>
          <w:sz w:val="20"/>
          <w:szCs w:val="20"/>
        </w:rPr>
      </w:pPr>
    </w:p>
    <w:p w14:paraId="5DD48642" w14:textId="77777777" w:rsidR="0096057B" w:rsidRDefault="0096057B" w:rsidP="0096057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BC518E">
        <w:rPr>
          <w:rFonts w:ascii="Museo Sans 300" w:hAnsi="Museo Sans 300" w:cs="Verdana"/>
          <w:sz w:val="20"/>
          <w:szCs w:val="20"/>
        </w:rPr>
        <w:t>Solvencias</w:t>
      </w:r>
      <w:r w:rsidRPr="008D2A4E">
        <w:rPr>
          <w:rFonts w:ascii="Museo Sans 300" w:hAnsi="Museo Sans 300" w:cs="Verdana"/>
          <w:sz w:val="20"/>
          <w:szCs w:val="20"/>
        </w:rPr>
        <w:t xml:space="preserve">: La comprobación y acreditación para ofertar se realizará mediante una declaración Jurada conforme al </w:t>
      </w:r>
      <w:r w:rsidRPr="001F60BE">
        <w:rPr>
          <w:rFonts w:ascii="Museo Sans 300" w:hAnsi="Museo Sans 300" w:cs="Verdana"/>
          <w:b/>
          <w:bCs/>
          <w:sz w:val="20"/>
          <w:szCs w:val="20"/>
        </w:rPr>
        <w:t>Formulario F3</w:t>
      </w:r>
      <w:r w:rsidRPr="001F60BE">
        <w:rPr>
          <w:rFonts w:ascii="Museo Sans 300" w:hAnsi="Museo Sans 300" w:cs="Verdana"/>
          <w:sz w:val="20"/>
          <w:szCs w:val="20"/>
        </w:rPr>
        <w:t>.</w:t>
      </w:r>
      <w:r w:rsidRPr="001F60BE">
        <w:rPr>
          <w:rFonts w:ascii="Museo Sans 300" w:hAnsi="Museo Sans 300" w:cs="Verdana"/>
          <w:sz w:val="20"/>
          <w:szCs w:val="20"/>
          <w:lang w:val="es-MX"/>
        </w:rPr>
        <w:t xml:space="preserve"> </w:t>
      </w:r>
      <w:r w:rsidRPr="001F60BE">
        <w:rPr>
          <w:rFonts w:ascii="Museo Sans 300" w:hAnsi="Museo Sans 300" w:cs="Verdana"/>
          <w:sz w:val="20"/>
          <w:szCs w:val="20"/>
        </w:rPr>
        <w:t>Sin perjuicio de</w:t>
      </w:r>
      <w:r w:rsidRPr="001F60BE">
        <w:rPr>
          <w:rFonts w:ascii="Museo Sans 300" w:hAnsi="Museo Sans 300" w:cs="Verdana"/>
          <w:sz w:val="20"/>
          <w:szCs w:val="20"/>
          <w:lang w:val="es-MX"/>
        </w:rPr>
        <w:t xml:space="preserve"> </w:t>
      </w:r>
      <w:r w:rsidRPr="001F60BE">
        <w:rPr>
          <w:rFonts w:ascii="Museo Sans 300" w:hAnsi="Museo Sans 300" w:cs="Verdana"/>
          <w:sz w:val="20"/>
          <w:szCs w:val="20"/>
        </w:rPr>
        <w:t xml:space="preserve">lo anterior la CEPA </w:t>
      </w:r>
      <w:r w:rsidRPr="001F60BE">
        <w:rPr>
          <w:rFonts w:ascii="Museo Sans 300" w:hAnsi="Museo Sans 300" w:cs="Verdana"/>
          <w:sz w:val="20"/>
          <w:szCs w:val="20"/>
          <w:lang w:val="es-MX"/>
        </w:rPr>
        <w:t xml:space="preserve">podrá requerir las </w:t>
      </w:r>
      <w:r w:rsidRPr="001F60BE">
        <w:rPr>
          <w:rFonts w:ascii="Museo Sans 300" w:hAnsi="Museo Sans 300" w:cs="Verdana"/>
          <w:sz w:val="20"/>
          <w:szCs w:val="20"/>
        </w:rPr>
        <w:t xml:space="preserve">Solvencias tributarias, municipal, previsionales y de seguridad social, </w:t>
      </w:r>
      <w:r w:rsidRPr="001F60BE">
        <w:rPr>
          <w:rFonts w:ascii="Museo Sans 300" w:hAnsi="Museo Sans 300" w:cs="Verdana"/>
          <w:sz w:val="20"/>
          <w:szCs w:val="20"/>
          <w:lang w:val="es-MX"/>
        </w:rPr>
        <w:t>impresas o electrónicas,</w:t>
      </w:r>
      <w:r w:rsidRPr="001F60BE">
        <w:rPr>
          <w:rFonts w:ascii="Museo Sans 300" w:hAnsi="Museo Sans 300" w:cs="Verdana"/>
          <w:sz w:val="20"/>
          <w:szCs w:val="20"/>
        </w:rPr>
        <w:t xml:space="preserve"> vigentes entre otros documentos de acreditación, según el artículo 99 de la LCP.</w:t>
      </w:r>
    </w:p>
    <w:p w14:paraId="3D2F745C" w14:textId="77777777" w:rsidR="0096057B" w:rsidRDefault="0096057B" w:rsidP="0096057B">
      <w:pPr>
        <w:adjustRightInd w:val="0"/>
        <w:spacing w:after="0" w:line="240" w:lineRule="auto"/>
        <w:ind w:left="1138"/>
        <w:jc w:val="both"/>
        <w:rPr>
          <w:rFonts w:ascii="Museo Sans 300" w:hAnsi="Museo Sans 300" w:cs="Verdana"/>
          <w:sz w:val="20"/>
          <w:szCs w:val="20"/>
          <w:lang w:eastAsia="es-ES"/>
        </w:rPr>
      </w:pPr>
    </w:p>
    <w:p w14:paraId="608FB3DA" w14:textId="77777777" w:rsidR="0096057B" w:rsidRPr="00BC518E" w:rsidRDefault="0096057B" w:rsidP="0096057B">
      <w:pPr>
        <w:adjustRightInd w:val="0"/>
        <w:spacing w:after="0" w:line="240" w:lineRule="auto"/>
        <w:ind w:left="426"/>
        <w:jc w:val="both"/>
        <w:rPr>
          <w:rFonts w:ascii="Museo Sans 300" w:hAnsi="Museo Sans 300" w:cs="Verdana"/>
          <w:sz w:val="20"/>
          <w:szCs w:val="20"/>
        </w:rPr>
      </w:pPr>
      <w:r>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Pr>
          <w:rFonts w:ascii="Museo Sans 300" w:hAnsi="Museo Sans 300" w:cs="Verdana"/>
          <w:b/>
          <w:sz w:val="20"/>
          <w:szCs w:val="20"/>
          <w:lang w:eastAsia="es-ES"/>
        </w:rPr>
        <w:t>”</w:t>
      </w:r>
      <w:r w:rsidRPr="00BC518E">
        <w:rPr>
          <w:rFonts w:ascii="Museo Sans 300" w:hAnsi="Museo Sans 300" w:cs="Verdana"/>
          <w:sz w:val="20"/>
          <w:szCs w:val="20"/>
          <w:lang w:eastAsia="es-ES"/>
        </w:rPr>
        <w:t xml:space="preserve"> emitida por las autoridades respectivas.</w:t>
      </w:r>
    </w:p>
    <w:p w14:paraId="03F3A883" w14:textId="77777777" w:rsidR="0096057B" w:rsidRPr="008D2A4E" w:rsidRDefault="0096057B" w:rsidP="0096057B">
      <w:pPr>
        <w:pStyle w:val="Prrafodelista"/>
        <w:tabs>
          <w:tab w:val="left" w:pos="-1500"/>
        </w:tabs>
        <w:spacing w:after="0" w:line="240" w:lineRule="auto"/>
        <w:ind w:left="426"/>
        <w:jc w:val="both"/>
        <w:rPr>
          <w:rFonts w:ascii="Museo Sans 300" w:hAnsi="Museo Sans 300" w:cs="Verdana"/>
          <w:sz w:val="20"/>
          <w:szCs w:val="20"/>
        </w:rPr>
      </w:pPr>
    </w:p>
    <w:p w14:paraId="359455CC" w14:textId="77777777" w:rsidR="0096057B" w:rsidRPr="002F6C96" w:rsidRDefault="0096057B" w:rsidP="0096057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La</w:t>
      </w:r>
      <w:r w:rsidRPr="002F6C96">
        <w:rPr>
          <w:rFonts w:ascii="Museo Sans 300" w:hAnsi="Museo Sans 300" w:cs="Verdana"/>
          <w:sz w:val="20"/>
          <w:szCs w:val="20"/>
        </w:rPr>
        <w:t xml:space="preserve"> </w:t>
      </w:r>
      <w:r w:rsidRPr="002F6C96">
        <w:rPr>
          <w:rFonts w:ascii="Museo Sans 300" w:hAnsi="Museo Sans 300" w:cs="Verdana"/>
          <w:b/>
          <w:bCs/>
          <w:sz w:val="20"/>
          <w:szCs w:val="20"/>
        </w:rPr>
        <w:t xml:space="preserve">Persona Natural Extranjera </w:t>
      </w:r>
      <w:r w:rsidRPr="002F6C96">
        <w:rPr>
          <w:rFonts w:ascii="Museo Sans 300" w:hAnsi="Museo Sans 300" w:cs="Verdana"/>
          <w:sz w:val="20"/>
          <w:szCs w:val="20"/>
        </w:rPr>
        <w:t>debe presentar:</w:t>
      </w:r>
    </w:p>
    <w:p w14:paraId="16AC5365" w14:textId="77777777" w:rsidR="0096057B" w:rsidRPr="002F6C96" w:rsidRDefault="0096057B" w:rsidP="0096057B">
      <w:pPr>
        <w:adjustRightInd w:val="0"/>
        <w:spacing w:after="0" w:line="240" w:lineRule="auto"/>
        <w:ind w:left="426" w:right="186"/>
        <w:rPr>
          <w:rFonts w:ascii="Museo Sans 300" w:hAnsi="Museo Sans 300" w:cs="Verdana"/>
          <w:sz w:val="20"/>
          <w:szCs w:val="20"/>
          <w:lang w:eastAsia="es-ES"/>
        </w:rPr>
      </w:pPr>
      <w:r w:rsidRPr="002F6C96">
        <w:rPr>
          <w:rFonts w:ascii="Museo Sans 300" w:hAnsi="Museo Sans 300" w:cs="Verdana"/>
          <w:sz w:val="20"/>
          <w:szCs w:val="20"/>
          <w:lang w:eastAsia="es-ES"/>
        </w:rPr>
        <w:t xml:space="preserve">Fotocopia simple, de Pasaporte o Carné de Residente vigente, </w:t>
      </w:r>
      <w:proofErr w:type="gramStart"/>
      <w:r w:rsidRPr="002F6C96">
        <w:rPr>
          <w:rFonts w:ascii="Museo Sans 300" w:hAnsi="Museo Sans 300" w:cs="Verdana"/>
          <w:sz w:val="20"/>
          <w:szCs w:val="20"/>
          <w:lang w:eastAsia="es-ES"/>
        </w:rPr>
        <w:t>legible  y</w:t>
      </w:r>
      <w:proofErr w:type="gramEnd"/>
      <w:r w:rsidRPr="002F6C96">
        <w:rPr>
          <w:rFonts w:ascii="Museo Sans 300" w:hAnsi="Museo Sans 300" w:cs="Verdana"/>
          <w:sz w:val="20"/>
          <w:szCs w:val="20"/>
          <w:lang w:eastAsia="es-ES"/>
        </w:rPr>
        <w:t xml:space="preserve"> ampliado al 100%.</w:t>
      </w:r>
    </w:p>
    <w:p w14:paraId="6C080CD3" w14:textId="77777777" w:rsidR="0096057B" w:rsidRPr="002F6C96" w:rsidRDefault="0096057B" w:rsidP="0096057B">
      <w:pPr>
        <w:adjustRightInd w:val="0"/>
        <w:spacing w:after="0" w:line="240" w:lineRule="auto"/>
        <w:ind w:left="704" w:right="186"/>
        <w:rPr>
          <w:rFonts w:ascii="Museo Sans 300" w:hAnsi="Museo Sans 300" w:cs="Verdana"/>
          <w:sz w:val="20"/>
          <w:szCs w:val="20"/>
        </w:rPr>
      </w:pPr>
    </w:p>
    <w:p w14:paraId="0BE0F144" w14:textId="77777777" w:rsidR="0096057B" w:rsidRPr="002F6C96" w:rsidRDefault="0096057B" w:rsidP="0096057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t xml:space="preserve">La </w:t>
      </w:r>
      <w:r w:rsidRPr="002F6C96">
        <w:rPr>
          <w:rFonts w:ascii="Museo Sans 300" w:hAnsi="Museo Sans 300" w:cs="Verdana"/>
          <w:b/>
          <w:bCs/>
          <w:sz w:val="20"/>
          <w:szCs w:val="20"/>
        </w:rPr>
        <w:t>Persona Jurídica Extranjera</w:t>
      </w:r>
      <w:r w:rsidRPr="002F6C96">
        <w:rPr>
          <w:rFonts w:ascii="Museo Sans 300" w:hAnsi="Museo Sans 300" w:cs="Verdana"/>
          <w:sz w:val="20"/>
          <w:szCs w:val="20"/>
        </w:rPr>
        <w:t>, de acuerdo a lo que establece su país de origen, deberá presentar legalizada la documentación siguiente:</w:t>
      </w:r>
    </w:p>
    <w:p w14:paraId="4F9485DC" w14:textId="77777777" w:rsidR="0096057B" w:rsidRPr="002F6C96" w:rsidRDefault="0096057B" w:rsidP="0096057B">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Escritura de Constitución de la Sociedad.</w:t>
      </w:r>
    </w:p>
    <w:p w14:paraId="0FE01FB1" w14:textId="77777777" w:rsidR="0096057B" w:rsidRPr="002F6C96" w:rsidRDefault="0096057B" w:rsidP="0096057B">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 xml:space="preserve">Escritura de Modificación, Transformación o Fusión de la Sociedad (si hubiese). </w:t>
      </w:r>
    </w:p>
    <w:p w14:paraId="242C89D1" w14:textId="77777777" w:rsidR="0096057B" w:rsidRPr="002F6C96" w:rsidRDefault="0096057B" w:rsidP="0096057B">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Credencial del Representante Legal u otro documento que lo acredite como tal. Además</w:t>
      </w:r>
      <w:r w:rsidRPr="002F6C96">
        <w:rPr>
          <w:rFonts w:ascii="Museo Sans 300" w:hAnsi="Museo Sans 300" w:cs="Verdana"/>
          <w:sz w:val="20"/>
          <w:szCs w:val="20"/>
          <w:lang w:eastAsia="es-ES"/>
        </w:rPr>
        <w:t>, deberá presentar, fotocopia de Pasaporte vigente del Representante Legal de la Sociedad.</w:t>
      </w:r>
    </w:p>
    <w:p w14:paraId="5BAFD976" w14:textId="77777777" w:rsidR="0096057B" w:rsidRPr="002F6C96" w:rsidRDefault="0096057B" w:rsidP="0096057B">
      <w:pPr>
        <w:adjustRightInd w:val="0"/>
        <w:spacing w:after="0" w:line="240" w:lineRule="auto"/>
        <w:ind w:left="1858"/>
        <w:rPr>
          <w:rFonts w:ascii="Museo Sans 300" w:hAnsi="Museo Sans 300" w:cs="Verdana"/>
          <w:sz w:val="20"/>
          <w:szCs w:val="20"/>
        </w:rPr>
      </w:pPr>
    </w:p>
    <w:p w14:paraId="04366919" w14:textId="77777777" w:rsidR="0096057B" w:rsidRPr="002F6C96" w:rsidRDefault="0096057B" w:rsidP="0096057B">
      <w:pPr>
        <w:pStyle w:val="Prrafodelista"/>
        <w:numPr>
          <w:ilvl w:val="0"/>
          <w:numId w:val="57"/>
        </w:numPr>
        <w:tabs>
          <w:tab w:val="left" w:pos="-1500"/>
        </w:tabs>
        <w:spacing w:after="0" w:line="240" w:lineRule="auto"/>
        <w:ind w:left="426" w:hanging="426"/>
        <w:jc w:val="both"/>
        <w:rPr>
          <w:rFonts w:ascii="Museo Sans 300" w:hAnsi="Museo Sans 300" w:cs="Verdana"/>
          <w:kern w:val="16"/>
          <w:sz w:val="20"/>
          <w:szCs w:val="20"/>
        </w:rPr>
      </w:pPr>
      <w:r w:rsidRPr="002F6C96">
        <w:rPr>
          <w:rFonts w:ascii="Museo Sans 300" w:hAnsi="Museo Sans 300" w:cs="Verdana"/>
          <w:sz w:val="20"/>
          <w:szCs w:val="20"/>
        </w:rPr>
        <w:t>Los</w:t>
      </w:r>
      <w:r w:rsidRPr="002F6C96">
        <w:rPr>
          <w:rFonts w:ascii="Museo Sans 300" w:hAnsi="Museo Sans 300" w:cs="Verdana"/>
          <w:kern w:val="16"/>
          <w:sz w:val="20"/>
          <w:szCs w:val="20"/>
        </w:rPr>
        <w:t xml:space="preserve"> participantes podrán presentarse en </w:t>
      </w:r>
      <w:r w:rsidRPr="002F6C96">
        <w:rPr>
          <w:rFonts w:ascii="Museo Sans 300" w:hAnsi="Museo Sans 300" w:cs="Verdana"/>
          <w:b/>
          <w:bCs/>
          <w:kern w:val="16"/>
          <w:sz w:val="20"/>
          <w:szCs w:val="20"/>
        </w:rPr>
        <w:t>Unión de Personas (UDP)</w:t>
      </w:r>
      <w:r w:rsidRPr="002F6C96">
        <w:rPr>
          <w:rFonts w:ascii="Museo Sans 300" w:hAnsi="Museo Sans 300" w:cs="Verdana"/>
          <w:kern w:val="16"/>
          <w:sz w:val="20"/>
          <w:szCs w:val="20"/>
        </w:rPr>
        <w:t>, para lo cual deberán cumplir lo siguiente:</w:t>
      </w:r>
    </w:p>
    <w:p w14:paraId="366AA6C5" w14:textId="77777777" w:rsidR="0096057B" w:rsidRPr="002F6C96" w:rsidRDefault="0096057B" w:rsidP="0096057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 xml:space="preserve">Deberán estar legalmente constituidos como UDP, por lo que deberá presentar </w:t>
      </w:r>
      <w:r w:rsidRPr="002F6C96">
        <w:rPr>
          <w:rFonts w:ascii="Museo Sans 300" w:hAnsi="Museo Sans 300" w:cs="Verdana"/>
          <w:sz w:val="20"/>
          <w:szCs w:val="20"/>
        </w:rPr>
        <w:t xml:space="preserve">Fotocopia simple de testimonio de Escritura Pública de la UDP, para participar en el presente proceso de compra. </w:t>
      </w:r>
    </w:p>
    <w:p w14:paraId="348CA05E" w14:textId="77777777" w:rsidR="0096057B" w:rsidRPr="002F6C96" w:rsidRDefault="0096057B" w:rsidP="0096057B">
      <w:pPr>
        <w:pStyle w:val="Prrafodelista"/>
        <w:spacing w:after="0" w:line="240" w:lineRule="auto"/>
        <w:rPr>
          <w:rFonts w:ascii="Museo Sans 300" w:hAnsi="Museo Sans 300" w:cs="Verdana"/>
          <w:sz w:val="20"/>
          <w:szCs w:val="20"/>
          <w:lang w:eastAsia="es-ES"/>
        </w:rPr>
      </w:pPr>
    </w:p>
    <w:p w14:paraId="11F116F5" w14:textId="77777777" w:rsidR="0096057B" w:rsidRPr="002F6C96" w:rsidRDefault="0096057B" w:rsidP="0096057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Las</w:t>
      </w:r>
      <w:r w:rsidRPr="002F6C96">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690A828D" w14:textId="77777777" w:rsidR="0096057B" w:rsidRPr="002F6C96" w:rsidRDefault="0096057B" w:rsidP="0096057B">
      <w:pPr>
        <w:adjustRightInd w:val="0"/>
        <w:spacing w:after="0" w:line="240" w:lineRule="auto"/>
        <w:ind w:left="3240"/>
        <w:rPr>
          <w:rFonts w:ascii="Museo Sans 300" w:hAnsi="Museo Sans 300" w:cs="Verdana"/>
          <w:kern w:val="16"/>
          <w:sz w:val="20"/>
          <w:szCs w:val="20"/>
        </w:rPr>
      </w:pPr>
    </w:p>
    <w:p w14:paraId="533F5B59" w14:textId="77777777" w:rsidR="0096057B" w:rsidRPr="002F6C96" w:rsidRDefault="0096057B" w:rsidP="0096057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El</w:t>
      </w:r>
      <w:r w:rsidRPr="002F6C96">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40A05666" w14:textId="77777777" w:rsidR="0096057B" w:rsidRPr="002F6C96" w:rsidRDefault="0096057B" w:rsidP="0096057B">
      <w:pPr>
        <w:adjustRightInd w:val="0"/>
        <w:spacing w:after="0" w:line="240" w:lineRule="auto"/>
        <w:ind w:left="3240"/>
        <w:rPr>
          <w:rFonts w:ascii="Museo Sans 300" w:hAnsi="Museo Sans 300" w:cs="Verdana"/>
          <w:sz w:val="20"/>
          <w:szCs w:val="20"/>
        </w:rPr>
      </w:pPr>
    </w:p>
    <w:p w14:paraId="621F6490" w14:textId="77777777" w:rsidR="0096057B" w:rsidRPr="002F6C96" w:rsidRDefault="0096057B" w:rsidP="0096057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6961DC86" w14:textId="77777777" w:rsidR="0096057B" w:rsidRPr="002F6C96" w:rsidRDefault="0096057B" w:rsidP="0096057B">
      <w:pPr>
        <w:tabs>
          <w:tab w:val="left" w:pos="1260"/>
        </w:tabs>
        <w:adjustRightInd w:val="0"/>
        <w:spacing w:after="0" w:line="240" w:lineRule="auto"/>
        <w:ind w:left="1224"/>
        <w:rPr>
          <w:rFonts w:ascii="Museo Sans 300" w:hAnsi="Museo Sans 300" w:cs="Verdana"/>
          <w:kern w:val="16"/>
          <w:sz w:val="20"/>
          <w:szCs w:val="20"/>
        </w:rPr>
      </w:pPr>
    </w:p>
    <w:p w14:paraId="6A55F651" w14:textId="77777777" w:rsidR="0096057B" w:rsidRPr="002F6C96" w:rsidRDefault="0096057B" w:rsidP="0096057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7ED76201" w14:textId="77777777" w:rsidR="0096057B" w:rsidRPr="002F6C96" w:rsidRDefault="0096057B" w:rsidP="0096057B">
      <w:pPr>
        <w:tabs>
          <w:tab w:val="left" w:pos="1260"/>
        </w:tabs>
        <w:adjustRightInd w:val="0"/>
        <w:spacing w:after="0" w:line="240" w:lineRule="auto"/>
        <w:ind w:left="1224"/>
        <w:rPr>
          <w:rFonts w:ascii="Museo Sans 300" w:hAnsi="Museo Sans 300" w:cs="Verdana"/>
          <w:kern w:val="16"/>
          <w:sz w:val="20"/>
          <w:szCs w:val="20"/>
        </w:rPr>
      </w:pPr>
    </w:p>
    <w:p w14:paraId="27D7C5BD" w14:textId="77777777" w:rsidR="0096057B" w:rsidRPr="002F6C96" w:rsidRDefault="0096057B" w:rsidP="0096057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Se exceptúa de lo anterior lo relacionado a la Declaración Jurada, que será una sola, otorgada por el representante de la UDP.</w:t>
      </w:r>
    </w:p>
    <w:p w14:paraId="1BC9A36D" w14:textId="77777777" w:rsidR="0096057B" w:rsidRPr="002F6C96" w:rsidRDefault="0096057B" w:rsidP="0096057B">
      <w:pPr>
        <w:tabs>
          <w:tab w:val="left" w:pos="1260"/>
        </w:tabs>
        <w:adjustRightInd w:val="0"/>
        <w:spacing w:after="0" w:line="240" w:lineRule="auto"/>
        <w:ind w:left="1224"/>
        <w:rPr>
          <w:rFonts w:ascii="Museo Sans 300" w:hAnsi="Museo Sans 300" w:cs="Verdana"/>
          <w:kern w:val="16"/>
          <w:sz w:val="20"/>
          <w:szCs w:val="20"/>
        </w:rPr>
      </w:pPr>
    </w:p>
    <w:p w14:paraId="218F562E" w14:textId="77777777" w:rsidR="0096057B" w:rsidRPr="002F6C96" w:rsidRDefault="0096057B" w:rsidP="0096057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estar inscrita en RUPES.</w:t>
      </w:r>
    </w:p>
    <w:p w14:paraId="12E9E46D" w14:textId="77777777" w:rsidR="0096057B" w:rsidRPr="002F6C96" w:rsidRDefault="0096057B" w:rsidP="0096057B">
      <w:pPr>
        <w:adjustRightInd w:val="0"/>
        <w:spacing w:after="0" w:line="240" w:lineRule="auto"/>
        <w:ind w:left="8691"/>
        <w:rPr>
          <w:rFonts w:ascii="Museo Sans 300" w:hAnsi="Museo Sans 300" w:cs="Verdana"/>
          <w:sz w:val="20"/>
          <w:szCs w:val="20"/>
          <w:lang w:eastAsia="es-ES"/>
        </w:rPr>
      </w:pPr>
    </w:p>
    <w:p w14:paraId="31ECE88A" w14:textId="77777777" w:rsidR="0096057B" w:rsidRPr="002F6C96" w:rsidRDefault="0096057B" w:rsidP="0096057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t xml:space="preserve">Los participantes podrán presentarse en </w:t>
      </w:r>
      <w:r w:rsidRPr="002F6C96">
        <w:rPr>
          <w:rFonts w:ascii="Museo Sans 300" w:hAnsi="Museo Sans 300" w:cs="Verdana"/>
          <w:sz w:val="20"/>
          <w:szCs w:val="20"/>
          <w:lang w:val="es-MX"/>
        </w:rPr>
        <w:t>P</w:t>
      </w:r>
      <w:proofErr w:type="spellStart"/>
      <w:r w:rsidRPr="002F6C96">
        <w:rPr>
          <w:rFonts w:ascii="Museo Sans 300" w:hAnsi="Museo Sans 300" w:cs="Verdana"/>
          <w:sz w:val="20"/>
          <w:szCs w:val="20"/>
        </w:rPr>
        <w:t>articipación</w:t>
      </w:r>
      <w:proofErr w:type="spellEnd"/>
      <w:r w:rsidRPr="002F6C96">
        <w:rPr>
          <w:rFonts w:ascii="Museo Sans 300" w:hAnsi="Museo Sans 300" w:cs="Verdana"/>
          <w:sz w:val="20"/>
          <w:szCs w:val="20"/>
        </w:rPr>
        <w:t xml:space="preserve"> </w:t>
      </w:r>
      <w:r w:rsidRPr="002F6C96">
        <w:rPr>
          <w:rFonts w:ascii="Museo Sans 300" w:hAnsi="Museo Sans 300" w:cs="Verdana"/>
          <w:sz w:val="20"/>
          <w:szCs w:val="20"/>
          <w:lang w:val="es-MX"/>
        </w:rPr>
        <w:t>C</w:t>
      </w:r>
      <w:proofErr w:type="spellStart"/>
      <w:r w:rsidRPr="002F6C96">
        <w:rPr>
          <w:rFonts w:ascii="Museo Sans 300" w:hAnsi="Museo Sans 300" w:cs="Verdana"/>
          <w:sz w:val="20"/>
          <w:szCs w:val="20"/>
        </w:rPr>
        <w:t>onjunta</w:t>
      </w:r>
      <w:proofErr w:type="spellEnd"/>
      <w:r w:rsidRPr="002F6C96">
        <w:rPr>
          <w:rFonts w:ascii="Museo Sans 300" w:hAnsi="Museo Sans 300" w:cs="Verdana"/>
          <w:sz w:val="20"/>
          <w:szCs w:val="20"/>
        </w:rPr>
        <w:t xml:space="preserve"> de Oferentes (PCO), para lo cual deberán cumplir lo siguiente:</w:t>
      </w:r>
    </w:p>
    <w:p w14:paraId="68A1BFC9" w14:textId="77777777" w:rsidR="0096057B" w:rsidRPr="002F6C96" w:rsidRDefault="0096057B" w:rsidP="0096057B">
      <w:pPr>
        <w:keepLines/>
        <w:tabs>
          <w:tab w:val="left" w:pos="-1500"/>
        </w:tabs>
        <w:spacing w:after="0" w:line="240" w:lineRule="auto"/>
        <w:ind w:left="711" w:hanging="425"/>
        <w:rPr>
          <w:rFonts w:ascii="Museo Sans 300" w:hAnsi="Museo Sans 300" w:cs="Verdana"/>
          <w:sz w:val="20"/>
          <w:szCs w:val="20"/>
        </w:rPr>
      </w:pPr>
    </w:p>
    <w:p w14:paraId="20477111" w14:textId="77777777" w:rsidR="0096057B" w:rsidRPr="002F6C96" w:rsidRDefault="0096057B" w:rsidP="0096057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Carta de intención donde conste que, si la oferta resulte adjudicada, legalizarán la unión de personas.</w:t>
      </w:r>
    </w:p>
    <w:p w14:paraId="6FC953FE" w14:textId="77777777" w:rsidR="0096057B" w:rsidRPr="002F6C96" w:rsidRDefault="0096057B" w:rsidP="0096057B">
      <w:pPr>
        <w:keepLines/>
        <w:tabs>
          <w:tab w:val="left" w:pos="-1500"/>
        </w:tabs>
        <w:adjustRightInd w:val="0"/>
        <w:spacing w:after="0" w:line="240" w:lineRule="auto"/>
        <w:ind w:left="711" w:hanging="425"/>
        <w:rPr>
          <w:rFonts w:ascii="Museo Sans 300" w:hAnsi="Museo Sans 300" w:cs="Verdana"/>
          <w:sz w:val="20"/>
          <w:szCs w:val="20"/>
        </w:rPr>
      </w:pPr>
    </w:p>
    <w:p w14:paraId="19A827AB" w14:textId="77777777" w:rsidR="0096057B" w:rsidRPr="002F6C96" w:rsidRDefault="0096057B" w:rsidP="0096057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63069047" w14:textId="77777777" w:rsidR="0096057B" w:rsidRPr="002F6C96" w:rsidRDefault="0096057B" w:rsidP="0096057B">
      <w:pPr>
        <w:keepLines/>
        <w:tabs>
          <w:tab w:val="left" w:pos="-1500"/>
        </w:tabs>
        <w:adjustRightInd w:val="0"/>
        <w:spacing w:after="0" w:line="240" w:lineRule="auto"/>
        <w:ind w:left="1224"/>
        <w:rPr>
          <w:rFonts w:ascii="Museo Sans 300" w:hAnsi="Museo Sans 300" w:cs="Verdana"/>
          <w:sz w:val="20"/>
          <w:szCs w:val="20"/>
        </w:rPr>
      </w:pPr>
    </w:p>
    <w:p w14:paraId="0DD9E6BD" w14:textId="77777777" w:rsidR="0096057B" w:rsidRPr="002F6C96" w:rsidRDefault="0096057B" w:rsidP="0096057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7B758632" w14:textId="77777777" w:rsidR="0096057B" w:rsidRPr="002F6C96" w:rsidRDefault="0096057B" w:rsidP="0096057B">
      <w:pPr>
        <w:keepLines/>
        <w:tabs>
          <w:tab w:val="left" w:pos="-1500"/>
        </w:tabs>
        <w:adjustRightInd w:val="0"/>
        <w:spacing w:after="0" w:line="240" w:lineRule="auto"/>
        <w:ind w:left="1224"/>
        <w:rPr>
          <w:rFonts w:ascii="Museo Sans 300" w:hAnsi="Museo Sans 300" w:cs="Verdana"/>
          <w:sz w:val="20"/>
          <w:szCs w:val="20"/>
        </w:rPr>
      </w:pPr>
    </w:p>
    <w:p w14:paraId="66AA2C70" w14:textId="77777777" w:rsidR="0096057B" w:rsidRPr="002F6C96" w:rsidRDefault="0096057B" w:rsidP="0096057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2977C3B1" w14:textId="77777777" w:rsidR="0096057B" w:rsidRPr="002F6C96" w:rsidRDefault="0096057B" w:rsidP="0096057B">
      <w:pPr>
        <w:keepLines/>
        <w:tabs>
          <w:tab w:val="left" w:pos="-1500"/>
        </w:tabs>
        <w:adjustRightInd w:val="0"/>
        <w:spacing w:after="0" w:line="240" w:lineRule="auto"/>
        <w:ind w:left="711" w:hanging="425"/>
        <w:rPr>
          <w:rFonts w:ascii="Museo Sans 300" w:hAnsi="Museo Sans 300" w:cs="Verdana"/>
          <w:sz w:val="20"/>
          <w:szCs w:val="20"/>
        </w:rPr>
      </w:pPr>
    </w:p>
    <w:p w14:paraId="729B3291" w14:textId="77777777" w:rsidR="0096057B" w:rsidRPr="002F6C96" w:rsidRDefault="0096057B" w:rsidP="0096057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Para la Participación Conjunta de Oferentes (PCO), deberá cumplir lo establecido en el artículo 93 de la LCP, y cada participante deberá estar inscrito en RUPES.</w:t>
      </w:r>
    </w:p>
    <w:p w14:paraId="46EFD9A4" w14:textId="77777777" w:rsidR="0096057B" w:rsidRPr="002F6C96" w:rsidRDefault="0096057B" w:rsidP="0096057B">
      <w:pPr>
        <w:adjustRightInd w:val="0"/>
        <w:spacing w:after="0" w:line="240" w:lineRule="auto"/>
        <w:ind w:left="704" w:hanging="425"/>
        <w:rPr>
          <w:rFonts w:ascii="Museo Sans 300" w:hAnsi="Museo Sans 300" w:cs="Verdana"/>
          <w:sz w:val="20"/>
          <w:szCs w:val="20"/>
        </w:rPr>
      </w:pPr>
    </w:p>
    <w:p w14:paraId="7A7D30E1" w14:textId="77777777" w:rsidR="0096057B" w:rsidRPr="002F6C96" w:rsidRDefault="0096057B" w:rsidP="0096057B">
      <w:pPr>
        <w:pStyle w:val="Prrafodelista"/>
        <w:numPr>
          <w:ilvl w:val="0"/>
          <w:numId w:val="57"/>
        </w:numPr>
        <w:tabs>
          <w:tab w:val="left" w:pos="-1500"/>
        </w:tabs>
        <w:spacing w:after="0" w:line="240" w:lineRule="auto"/>
        <w:ind w:left="426" w:hanging="426"/>
        <w:jc w:val="both"/>
        <w:rPr>
          <w:rFonts w:ascii="Museo Sans 300" w:hAnsi="Museo Sans 300" w:cs="Verdana"/>
          <w:sz w:val="20"/>
          <w:szCs w:val="20"/>
          <w:lang w:eastAsia="es-ES"/>
        </w:rPr>
      </w:pPr>
      <w:r w:rsidRPr="002F6C96">
        <w:rPr>
          <w:rFonts w:ascii="Museo Sans 300" w:hAnsi="Museo Sans 300" w:cs="Verdana"/>
          <w:sz w:val="20"/>
          <w:szCs w:val="20"/>
        </w:rPr>
        <w:t>Si</w:t>
      </w:r>
      <w:r w:rsidRPr="002F6C96">
        <w:rPr>
          <w:rFonts w:ascii="Museo Sans 300" w:hAnsi="Museo Sans 300" w:cs="Verdana"/>
          <w:sz w:val="20"/>
          <w:szCs w:val="20"/>
          <w:lang w:eastAsia="es-ES"/>
        </w:rPr>
        <w:t xml:space="preserve"> el participante es una </w:t>
      </w:r>
      <w:r w:rsidRPr="002F6C96">
        <w:rPr>
          <w:rFonts w:ascii="Museo Sans 300" w:hAnsi="Museo Sans 300" w:cs="Verdana"/>
          <w:b/>
          <w:bCs/>
          <w:sz w:val="20"/>
          <w:szCs w:val="20"/>
          <w:lang w:eastAsia="es-ES"/>
        </w:rPr>
        <w:t>Sucursal de Empresa Extranjera,</w:t>
      </w:r>
      <w:r w:rsidRPr="002F6C96">
        <w:rPr>
          <w:rFonts w:ascii="Museo Sans 300" w:hAnsi="Museo Sans 300" w:cs="Verdana"/>
          <w:sz w:val="20"/>
          <w:szCs w:val="20"/>
          <w:lang w:eastAsia="es-ES"/>
        </w:rPr>
        <w:t xml:space="preserve"> presentar la documentación que acredite lo preceptuado en el Art. 358 del Código de Comercio.</w:t>
      </w:r>
    </w:p>
    <w:p w14:paraId="2FC932CE" w14:textId="77777777" w:rsidR="0096057B" w:rsidRPr="002F6C96" w:rsidRDefault="0096057B" w:rsidP="0096057B">
      <w:pPr>
        <w:spacing w:after="160" w:line="259" w:lineRule="auto"/>
        <w:rPr>
          <w:rFonts w:ascii="Museo Sans 300" w:hAnsi="Museo Sans 300" w:cs="Verdana"/>
          <w:sz w:val="20"/>
          <w:szCs w:val="20"/>
          <w:lang w:eastAsia="es-ES"/>
        </w:rPr>
      </w:pPr>
      <w:r w:rsidRPr="002F6C96">
        <w:rPr>
          <w:rFonts w:ascii="Museo Sans 300" w:hAnsi="Museo Sans 300" w:cs="Verdana"/>
          <w:sz w:val="20"/>
          <w:szCs w:val="20"/>
          <w:lang w:eastAsia="es-ES"/>
        </w:rPr>
        <w:br w:type="page"/>
      </w:r>
    </w:p>
    <w:p w14:paraId="54F2D03E" w14:textId="52887EED" w:rsidR="0096057B" w:rsidRPr="002F6C96" w:rsidRDefault="0096057B" w:rsidP="00515E3D">
      <w:pPr>
        <w:pStyle w:val="Ttulo1"/>
        <w:spacing w:before="0" w:after="0" w:line="240" w:lineRule="auto"/>
        <w:jc w:val="center"/>
        <w:rPr>
          <w:rFonts w:ascii="Museo Sans 300" w:hAnsi="Museo Sans 300" w:cs="Verdana"/>
          <w:sz w:val="20"/>
          <w:szCs w:val="20"/>
        </w:rPr>
      </w:pPr>
      <w:bookmarkStart w:id="485" w:name="_Toc210837944"/>
      <w:r w:rsidRPr="002F6C96">
        <w:rPr>
          <w:rFonts w:ascii="Museo Sans 300" w:hAnsi="Museo Sans 300"/>
          <w:sz w:val="20"/>
          <w:szCs w:val="20"/>
        </w:rPr>
        <w:t>ANEXO 3</w:t>
      </w:r>
      <w:r w:rsidR="00515E3D">
        <w:rPr>
          <w:rFonts w:ascii="Museo Sans 300" w:hAnsi="Museo Sans 300"/>
          <w:sz w:val="20"/>
          <w:szCs w:val="20"/>
          <w:lang w:val="es-ES"/>
        </w:rPr>
        <w:t xml:space="preserve"> </w:t>
      </w:r>
      <w:r w:rsidRPr="002F6C96">
        <w:rPr>
          <w:rFonts w:ascii="Museo Sans 300" w:hAnsi="Museo Sans 300" w:cs="Verdana"/>
          <w:sz w:val="20"/>
          <w:szCs w:val="20"/>
        </w:rPr>
        <w:t xml:space="preserve">DOCUMENTACION LEGAL PARA FORMALIZACIÓN </w:t>
      </w:r>
      <w:r>
        <w:rPr>
          <w:rFonts w:ascii="Museo Sans 300" w:hAnsi="Museo Sans 300" w:cs="Verdana"/>
          <w:sz w:val="20"/>
          <w:szCs w:val="20"/>
        </w:rPr>
        <w:t>CONTRACTUAL</w:t>
      </w:r>
      <w:bookmarkEnd w:id="485"/>
    </w:p>
    <w:p w14:paraId="022BB8B6" w14:textId="77777777" w:rsidR="0096057B" w:rsidRPr="002F6C96" w:rsidRDefault="0096057B" w:rsidP="0096057B">
      <w:pPr>
        <w:spacing w:after="0" w:line="240" w:lineRule="auto"/>
        <w:rPr>
          <w:rFonts w:ascii="Museo Sans 300" w:hAnsi="Museo Sans 300"/>
          <w:b/>
          <w:sz w:val="20"/>
          <w:szCs w:val="20"/>
        </w:rPr>
      </w:pPr>
    </w:p>
    <w:p w14:paraId="6259DDF4" w14:textId="77777777" w:rsidR="0096057B" w:rsidRPr="00775061" w:rsidRDefault="0096057B" w:rsidP="0096057B">
      <w:pPr>
        <w:adjustRightInd w:val="0"/>
        <w:spacing w:after="0" w:line="240" w:lineRule="auto"/>
        <w:jc w:val="both"/>
        <w:rPr>
          <w:rFonts w:ascii="Museo Sans 300" w:hAnsi="Museo Sans 300" w:cs="Verdana"/>
          <w:sz w:val="20"/>
          <w:szCs w:val="20"/>
        </w:rPr>
      </w:pPr>
      <w:bookmarkStart w:id="486" w:name="_Hlk201824413"/>
      <w:bookmarkStart w:id="487" w:name="_Hlk201825066"/>
      <w:r w:rsidRPr="002D0361">
        <w:rPr>
          <w:rFonts w:ascii="Museo Sans 300" w:hAnsi="Museo Sans 300" w:cs="Verdana"/>
          <w:sz w:val="20"/>
          <w:szCs w:val="20"/>
        </w:rPr>
        <w:t xml:space="preserve">La documentación legal para la formalización contractual se detalla a continuación, </w:t>
      </w:r>
      <w:r w:rsidRPr="002D0361">
        <w:rPr>
          <w:rFonts w:ascii="Museo Sans 300" w:hAnsi="Museo Sans 300"/>
          <w:color w:val="000000"/>
          <w:sz w:val="20"/>
          <w:szCs w:val="20"/>
        </w:rPr>
        <w:t xml:space="preserve">en caso no se haya presentado en físico en su oferta, </w:t>
      </w:r>
      <w:r w:rsidRPr="002D0361">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486"/>
    <w:p w14:paraId="2CA4D08E" w14:textId="77777777" w:rsidR="0096057B" w:rsidRPr="00775061" w:rsidRDefault="0096057B" w:rsidP="0096057B">
      <w:pPr>
        <w:adjustRightInd w:val="0"/>
        <w:spacing w:after="0" w:line="240" w:lineRule="auto"/>
        <w:rPr>
          <w:rFonts w:ascii="Museo Sans 300" w:hAnsi="Museo Sans 300" w:cs="Verdana"/>
          <w:sz w:val="20"/>
          <w:szCs w:val="20"/>
        </w:rPr>
      </w:pPr>
    </w:p>
    <w:bookmarkEnd w:id="487"/>
    <w:p w14:paraId="49E1AC2E" w14:textId="77777777" w:rsidR="0096057B" w:rsidRPr="00775061" w:rsidRDefault="0096057B" w:rsidP="0096057B">
      <w:pPr>
        <w:pStyle w:val="Prrafodelista"/>
        <w:numPr>
          <w:ilvl w:val="3"/>
          <w:numId w:val="27"/>
        </w:numPr>
        <w:tabs>
          <w:tab w:val="clear" w:pos="4860"/>
        </w:tabs>
        <w:adjustRightInd w:val="0"/>
        <w:spacing w:after="0" w:line="240" w:lineRule="auto"/>
        <w:ind w:left="284"/>
        <w:jc w:val="both"/>
        <w:rPr>
          <w:rFonts w:ascii="Museo Sans 300" w:hAnsi="Museo Sans 300" w:cs="Verdana"/>
          <w:b/>
          <w:bCs/>
          <w:sz w:val="20"/>
          <w:szCs w:val="20"/>
        </w:rPr>
      </w:pPr>
      <w:r w:rsidRPr="00775061">
        <w:rPr>
          <w:rFonts w:ascii="Museo Sans 300" w:hAnsi="Museo Sans 300" w:cs="Verdana"/>
          <w:b/>
          <w:bCs/>
          <w:sz w:val="20"/>
          <w:szCs w:val="20"/>
          <w:lang w:val="es-SV"/>
        </w:rPr>
        <w:t>DOCUMENTACIÓN LEGAL</w:t>
      </w:r>
    </w:p>
    <w:p w14:paraId="71973D52" w14:textId="77777777" w:rsidR="0096057B" w:rsidRPr="00775061" w:rsidRDefault="0096057B" w:rsidP="0096057B">
      <w:pPr>
        <w:pStyle w:val="Prrafodelista"/>
        <w:adjustRightInd w:val="0"/>
        <w:spacing w:after="0" w:line="240" w:lineRule="auto"/>
        <w:ind w:left="284"/>
        <w:rPr>
          <w:rFonts w:ascii="Museo Sans 300" w:hAnsi="Museo Sans 300" w:cs="Verdana"/>
          <w:sz w:val="20"/>
          <w:szCs w:val="20"/>
        </w:rPr>
      </w:pPr>
    </w:p>
    <w:p w14:paraId="5218601C" w14:textId="77777777" w:rsidR="0096057B" w:rsidRPr="00775061" w:rsidRDefault="0096057B" w:rsidP="0096057B">
      <w:pPr>
        <w:pStyle w:val="Prrafodelista"/>
        <w:numPr>
          <w:ilvl w:val="0"/>
          <w:numId w:val="64"/>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0C2BEC9D" w14:textId="77777777" w:rsidR="0096057B" w:rsidRPr="00775061" w:rsidRDefault="0096057B" w:rsidP="0096057B">
      <w:pPr>
        <w:pStyle w:val="Prrafodelista"/>
        <w:numPr>
          <w:ilvl w:val="0"/>
          <w:numId w:val="65"/>
        </w:numPr>
        <w:tabs>
          <w:tab w:val="clear" w:pos="4160"/>
          <w:tab w:val="left" w:pos="-1500"/>
        </w:tabs>
        <w:spacing w:after="0" w:line="240" w:lineRule="auto"/>
        <w:ind w:left="851" w:hanging="284"/>
        <w:jc w:val="both"/>
        <w:rPr>
          <w:rFonts w:ascii="Museo Sans 300" w:hAnsi="Museo Sans 300" w:cs="Verdana"/>
          <w:kern w:val="16"/>
          <w:sz w:val="20"/>
          <w:szCs w:val="20"/>
        </w:rPr>
      </w:pPr>
      <w:r w:rsidRPr="00775061">
        <w:rPr>
          <w:rFonts w:ascii="Museo Sans 300" w:hAnsi="Museo Sans 300" w:cs="Verdana"/>
          <w:sz w:val="20"/>
          <w:szCs w:val="20"/>
        </w:rPr>
        <w:t>Documento Único de Identidad (DUI) vigente</w:t>
      </w:r>
      <w:r>
        <w:rPr>
          <w:rFonts w:ascii="Museo Sans 300" w:hAnsi="Museo Sans 300" w:cs="Verdana"/>
          <w:sz w:val="20"/>
          <w:szCs w:val="20"/>
          <w:lang w:val="es-SV"/>
        </w:rPr>
        <w:t>.</w:t>
      </w:r>
    </w:p>
    <w:p w14:paraId="0C20FFBB" w14:textId="77777777" w:rsidR="0096057B" w:rsidRPr="00775061" w:rsidRDefault="0096057B" w:rsidP="0096057B">
      <w:pPr>
        <w:numPr>
          <w:ilvl w:val="0"/>
          <w:numId w:val="65"/>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NIT, si el DUI</w:t>
      </w:r>
      <w:r>
        <w:rPr>
          <w:rFonts w:ascii="Museo Sans 300" w:hAnsi="Museo Sans 300" w:cs="Verdana"/>
          <w:sz w:val="20"/>
          <w:szCs w:val="20"/>
        </w:rPr>
        <w:t xml:space="preserve"> no se encuentre</w:t>
      </w:r>
      <w:r w:rsidRPr="00775061">
        <w:rPr>
          <w:rFonts w:ascii="Museo Sans 300" w:hAnsi="Museo Sans 300" w:cs="Verdana"/>
          <w:sz w:val="20"/>
          <w:szCs w:val="20"/>
        </w:rPr>
        <w:t xml:space="preserve"> homologado</w:t>
      </w:r>
      <w:r>
        <w:rPr>
          <w:rFonts w:ascii="Museo Sans 300" w:hAnsi="Museo Sans 300" w:cs="Verdana"/>
          <w:sz w:val="20"/>
          <w:szCs w:val="20"/>
        </w:rPr>
        <w:t>.</w:t>
      </w:r>
    </w:p>
    <w:p w14:paraId="68FF615A" w14:textId="77777777" w:rsidR="0096057B" w:rsidRPr="00775061" w:rsidRDefault="0096057B" w:rsidP="0096057B">
      <w:pPr>
        <w:numPr>
          <w:ilvl w:val="0"/>
          <w:numId w:val="65"/>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2846B148" w14:textId="77777777" w:rsidR="0096057B" w:rsidRPr="00775061" w:rsidRDefault="0096057B" w:rsidP="0096057B">
      <w:pPr>
        <w:tabs>
          <w:tab w:val="left" w:pos="-1500"/>
        </w:tabs>
        <w:spacing w:after="0" w:line="240" w:lineRule="auto"/>
        <w:ind w:left="851"/>
        <w:rPr>
          <w:rFonts w:ascii="Museo Sans 300" w:hAnsi="Museo Sans 300" w:cs="Verdana"/>
          <w:kern w:val="16"/>
          <w:sz w:val="20"/>
          <w:szCs w:val="20"/>
        </w:rPr>
      </w:pPr>
    </w:p>
    <w:p w14:paraId="3B0BED1A" w14:textId="77777777" w:rsidR="0096057B" w:rsidRPr="00775061" w:rsidRDefault="0096057B" w:rsidP="0096057B">
      <w:pPr>
        <w:pStyle w:val="Prrafodelista"/>
        <w:numPr>
          <w:ilvl w:val="0"/>
          <w:numId w:val="64"/>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5393BF08" w14:textId="77777777" w:rsidR="0096057B" w:rsidRPr="00775061" w:rsidRDefault="0096057B" w:rsidP="0096057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661485C6" w14:textId="77777777" w:rsidR="0096057B" w:rsidRPr="00775061" w:rsidRDefault="0096057B" w:rsidP="0096057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3C5CDE0A" w14:textId="77777777" w:rsidR="0096057B" w:rsidRPr="00775061" w:rsidRDefault="0096057B" w:rsidP="0096057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51BEE8B1" w14:textId="77777777" w:rsidR="0096057B" w:rsidRPr="00775061" w:rsidRDefault="0096057B" w:rsidP="0096057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3F1BDF2" w14:textId="77777777" w:rsidR="0096057B" w:rsidRPr="00775061" w:rsidRDefault="0096057B" w:rsidP="0096057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0C10B91F" w14:textId="77777777" w:rsidR="0096057B" w:rsidRPr="00775061" w:rsidRDefault="0096057B" w:rsidP="0096057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Pr>
          <w:rFonts w:ascii="Museo Sans 300" w:hAnsi="Museo Sans 300" w:cs="Verdana"/>
          <w:sz w:val="20"/>
          <w:szCs w:val="20"/>
        </w:rPr>
        <w:t>artículo</w:t>
      </w:r>
      <w:r w:rsidRPr="00775061">
        <w:rPr>
          <w:rFonts w:ascii="Museo Sans 300" w:hAnsi="Museo Sans 300" w:cs="Verdana"/>
          <w:sz w:val="20"/>
          <w:szCs w:val="20"/>
        </w:rPr>
        <w:t xml:space="preserve">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789A8352" w14:textId="77777777" w:rsidR="0096057B" w:rsidRPr="00775061" w:rsidRDefault="0096057B" w:rsidP="0096057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NIT del oferente.</w:t>
      </w:r>
    </w:p>
    <w:p w14:paraId="5AACCF4F" w14:textId="77777777" w:rsidR="0096057B" w:rsidRPr="00775061" w:rsidRDefault="0096057B" w:rsidP="0096057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3299E08B" w14:textId="77777777" w:rsidR="0096057B" w:rsidRPr="00775061" w:rsidRDefault="0096057B" w:rsidP="0096057B">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5447FBFA" w14:textId="77777777" w:rsidR="0096057B" w:rsidRPr="00775061" w:rsidRDefault="0096057B" w:rsidP="0096057B">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689A8A99" w14:textId="77777777" w:rsidR="0096057B" w:rsidRPr="00BC518E" w:rsidRDefault="0096057B" w:rsidP="0096057B">
      <w:pPr>
        <w:pStyle w:val="Prrafodelista"/>
        <w:numPr>
          <w:ilvl w:val="0"/>
          <w:numId w:val="64"/>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Pr>
          <w:rFonts w:ascii="Museo Sans 300" w:hAnsi="Museo Sans 300" w:cs="Verdana"/>
          <w:sz w:val="20"/>
          <w:szCs w:val="20"/>
          <w:lang w:val="es-MX" w:eastAsia="es-ES"/>
        </w:rPr>
        <w:t>;</w:t>
      </w:r>
    </w:p>
    <w:p w14:paraId="0BC3F530" w14:textId="77777777" w:rsidR="0096057B" w:rsidRDefault="0096057B" w:rsidP="0096057B">
      <w:pPr>
        <w:pStyle w:val="Prrafodelista"/>
        <w:numPr>
          <w:ilvl w:val="2"/>
          <w:numId w:val="66"/>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775061">
        <w:rPr>
          <w:rFonts w:ascii="Museo Sans 300" w:hAnsi="Museo Sans 300" w:cs="Verdana"/>
          <w:sz w:val="20"/>
          <w:szCs w:val="20"/>
          <w:lang w:eastAsia="es-ES"/>
        </w:rPr>
        <w:t>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77A1F199" w14:textId="77777777" w:rsidR="0096057B" w:rsidRPr="00BC518E" w:rsidRDefault="0096057B" w:rsidP="0096057B">
      <w:pPr>
        <w:pStyle w:val="Prrafodelista"/>
        <w:numPr>
          <w:ilvl w:val="2"/>
          <w:numId w:val="66"/>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1ABE7F82" w14:textId="77777777" w:rsidR="0096057B" w:rsidRPr="00BC518E" w:rsidRDefault="0096057B" w:rsidP="0096057B">
      <w:pPr>
        <w:tabs>
          <w:tab w:val="left" w:pos="-1500"/>
        </w:tabs>
        <w:adjustRightInd w:val="0"/>
        <w:spacing w:after="0" w:line="240" w:lineRule="auto"/>
        <w:ind w:right="186"/>
        <w:jc w:val="both"/>
        <w:rPr>
          <w:rFonts w:ascii="Museo Sans 300" w:hAnsi="Museo Sans 300" w:cs="Verdana"/>
          <w:sz w:val="20"/>
          <w:szCs w:val="20"/>
          <w:lang w:eastAsia="es-ES"/>
        </w:rPr>
      </w:pPr>
    </w:p>
    <w:p w14:paraId="192E5AB2" w14:textId="77777777" w:rsidR="0096057B" w:rsidRPr="00BC518E" w:rsidRDefault="0096057B" w:rsidP="0096057B">
      <w:pPr>
        <w:pStyle w:val="Prrafodelista"/>
        <w:numPr>
          <w:ilvl w:val="0"/>
          <w:numId w:val="64"/>
        </w:numPr>
        <w:tabs>
          <w:tab w:val="left" w:pos="-1500"/>
        </w:tabs>
        <w:spacing w:after="0" w:line="240" w:lineRule="auto"/>
        <w:ind w:left="426" w:hanging="426"/>
        <w:jc w:val="both"/>
        <w:rPr>
          <w:rFonts w:ascii="Museo Sans 300" w:hAnsi="Museo Sans 300" w:cs="Verdana"/>
          <w:sz w:val="20"/>
          <w:szCs w:val="20"/>
        </w:rPr>
      </w:pPr>
      <w:r w:rsidRPr="00BC518E">
        <w:rPr>
          <w:rFonts w:ascii="Museo Sans 300" w:hAnsi="Museo Sans 300" w:cs="Verdana"/>
          <w:sz w:val="20"/>
          <w:szCs w:val="20"/>
        </w:rPr>
        <w:t xml:space="preserve">La </w:t>
      </w:r>
      <w:r w:rsidRPr="00BC518E">
        <w:rPr>
          <w:rFonts w:ascii="Museo Sans 300" w:hAnsi="Museo Sans 300" w:cs="Verdana"/>
          <w:b/>
          <w:bCs/>
          <w:sz w:val="20"/>
          <w:szCs w:val="20"/>
        </w:rPr>
        <w:t>Persona Jurídica Extranjera</w:t>
      </w:r>
      <w:r w:rsidRPr="00BC518E">
        <w:rPr>
          <w:rFonts w:ascii="Museo Sans 300" w:hAnsi="Museo Sans 300" w:cs="Verdana"/>
          <w:sz w:val="20"/>
          <w:szCs w:val="20"/>
        </w:rPr>
        <w:t>, de acuerdo a lo que establece su país de origen, deberá presentar</w:t>
      </w:r>
      <w:r w:rsidRPr="00BC518E">
        <w:rPr>
          <w:rFonts w:ascii="Museo Sans 300" w:hAnsi="Museo Sans 300" w:cs="Verdana"/>
          <w:sz w:val="20"/>
          <w:szCs w:val="20"/>
          <w:lang w:val="es-MX"/>
        </w:rPr>
        <w:t xml:space="preserve"> apostillada</w:t>
      </w:r>
      <w:r w:rsidRPr="00BC518E">
        <w:rPr>
          <w:rFonts w:ascii="Museo Sans 300" w:hAnsi="Museo Sans 300" w:cs="Verdana"/>
          <w:sz w:val="20"/>
          <w:szCs w:val="20"/>
        </w:rPr>
        <w:t xml:space="preserve"> la documentación siguiente:</w:t>
      </w:r>
    </w:p>
    <w:p w14:paraId="225A288C" w14:textId="77777777" w:rsidR="0096057B" w:rsidRPr="00775061" w:rsidRDefault="0096057B" w:rsidP="00EC6483">
      <w:pPr>
        <w:numPr>
          <w:ilvl w:val="0"/>
          <w:numId w:val="86"/>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77D23A14" w14:textId="77777777" w:rsidR="0096057B" w:rsidRPr="00775061" w:rsidRDefault="0096057B" w:rsidP="00EC6483">
      <w:pPr>
        <w:numPr>
          <w:ilvl w:val="0"/>
          <w:numId w:val="86"/>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570B0C72" w14:textId="77777777" w:rsidR="0096057B" w:rsidRDefault="0096057B" w:rsidP="00EC6483">
      <w:pPr>
        <w:numPr>
          <w:ilvl w:val="0"/>
          <w:numId w:val="86"/>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5DE962EE" w14:textId="77777777" w:rsidR="0096057B" w:rsidRPr="00BC518E" w:rsidRDefault="0096057B" w:rsidP="00EC6483">
      <w:pPr>
        <w:numPr>
          <w:ilvl w:val="0"/>
          <w:numId w:val="86"/>
        </w:numPr>
        <w:tabs>
          <w:tab w:val="clear" w:pos="3060"/>
        </w:tabs>
        <w:adjustRightInd w:val="0"/>
        <w:spacing w:after="0" w:line="240" w:lineRule="auto"/>
        <w:ind w:left="993" w:hanging="426"/>
        <w:jc w:val="both"/>
        <w:rPr>
          <w:rFonts w:ascii="Museo Sans 300" w:hAnsi="Museo Sans 300" w:cs="Verdana"/>
          <w:sz w:val="20"/>
          <w:szCs w:val="20"/>
        </w:rPr>
      </w:pPr>
      <w:r w:rsidRPr="00BC518E">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5D85256B" w14:textId="77777777" w:rsidR="0096057B" w:rsidRPr="00775061" w:rsidRDefault="0096057B" w:rsidP="0096057B">
      <w:pPr>
        <w:adjustRightInd w:val="0"/>
        <w:spacing w:after="0" w:line="240" w:lineRule="auto"/>
        <w:ind w:left="8691"/>
        <w:rPr>
          <w:rFonts w:ascii="Museo Sans 300" w:hAnsi="Museo Sans 300" w:cs="Verdana"/>
          <w:sz w:val="20"/>
          <w:szCs w:val="20"/>
          <w:lang w:eastAsia="es-ES"/>
        </w:rPr>
      </w:pPr>
    </w:p>
    <w:p w14:paraId="57F9555B" w14:textId="77777777" w:rsidR="0096057B" w:rsidRPr="00775061" w:rsidRDefault="0096057B" w:rsidP="0096057B">
      <w:pPr>
        <w:pStyle w:val="Prrafodelista"/>
        <w:numPr>
          <w:ilvl w:val="0"/>
          <w:numId w:val="64"/>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134C7BF2" w14:textId="77777777" w:rsidR="0096057B" w:rsidRPr="00775061" w:rsidRDefault="0096057B" w:rsidP="0096057B">
      <w:pPr>
        <w:pStyle w:val="Prrafodelista"/>
        <w:tabs>
          <w:tab w:val="left" w:pos="-1500"/>
        </w:tabs>
        <w:spacing w:after="0" w:line="240" w:lineRule="auto"/>
        <w:ind w:left="426"/>
        <w:rPr>
          <w:rFonts w:ascii="Museo Sans 300" w:hAnsi="Museo Sans 300" w:cs="Verdana"/>
          <w:sz w:val="20"/>
          <w:szCs w:val="20"/>
          <w:lang w:eastAsia="es-ES"/>
        </w:rPr>
      </w:pPr>
    </w:p>
    <w:p w14:paraId="783BBE5D" w14:textId="77777777" w:rsidR="0096057B" w:rsidRPr="00775061" w:rsidRDefault="0096057B" w:rsidP="0096057B">
      <w:pPr>
        <w:pStyle w:val="Prrafodelista"/>
        <w:numPr>
          <w:ilvl w:val="0"/>
          <w:numId w:val="64"/>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2702F29E" w14:textId="77777777" w:rsidR="0096057B" w:rsidRPr="00775061" w:rsidRDefault="0096057B" w:rsidP="0096057B">
      <w:pPr>
        <w:pStyle w:val="Prrafodelista"/>
        <w:tabs>
          <w:tab w:val="left" w:pos="-1500"/>
        </w:tabs>
        <w:spacing w:after="0" w:line="240" w:lineRule="auto"/>
        <w:ind w:left="426"/>
        <w:rPr>
          <w:rFonts w:ascii="Museo Sans 300" w:hAnsi="Museo Sans 300" w:cs="Verdana"/>
          <w:b/>
          <w:bCs/>
          <w:kern w:val="16"/>
          <w:sz w:val="20"/>
          <w:szCs w:val="20"/>
          <w:lang w:val="es-MX"/>
        </w:rPr>
      </w:pPr>
    </w:p>
    <w:p w14:paraId="3722628D" w14:textId="77777777" w:rsidR="0096057B" w:rsidRPr="00607F6F" w:rsidRDefault="0096057B" w:rsidP="0096057B">
      <w:pPr>
        <w:pStyle w:val="Prrafodelista"/>
        <w:tabs>
          <w:tab w:val="left" w:pos="-1500"/>
        </w:tabs>
        <w:spacing w:after="0" w:line="240" w:lineRule="auto"/>
        <w:ind w:left="426"/>
        <w:rPr>
          <w:rFonts w:ascii="Museo Sans 300" w:hAnsi="Museo Sans 300" w:cs="Verdana"/>
          <w:kern w:val="16"/>
          <w:sz w:val="20"/>
          <w:szCs w:val="20"/>
          <w:lang w:val="es-MX"/>
        </w:rPr>
      </w:pPr>
      <w:r w:rsidRPr="00607F6F">
        <w:rPr>
          <w:rFonts w:ascii="Museo Sans 300" w:hAnsi="Museo Sans 300" w:cs="Verdana"/>
          <w:kern w:val="16"/>
          <w:sz w:val="20"/>
          <w:szCs w:val="20"/>
          <w:lang w:val="es-MX"/>
        </w:rPr>
        <w:t xml:space="preserve">En el caso que haya participado como PCO o UDP deberá presentar lo siguiente: </w:t>
      </w:r>
    </w:p>
    <w:p w14:paraId="3D2B9C2E" w14:textId="77777777" w:rsidR="0096057B" w:rsidRPr="00607F6F" w:rsidRDefault="0096057B" w:rsidP="0096057B">
      <w:pPr>
        <w:pStyle w:val="Prrafodelista"/>
        <w:tabs>
          <w:tab w:val="left" w:pos="-1500"/>
        </w:tabs>
        <w:spacing w:after="0" w:line="240" w:lineRule="auto"/>
        <w:ind w:left="426"/>
        <w:rPr>
          <w:rFonts w:ascii="Museo Sans 300" w:hAnsi="Museo Sans 300" w:cs="Verdana"/>
          <w:kern w:val="16"/>
          <w:sz w:val="20"/>
          <w:szCs w:val="20"/>
        </w:rPr>
      </w:pPr>
    </w:p>
    <w:p w14:paraId="4D136C33" w14:textId="77777777" w:rsidR="0096057B" w:rsidRPr="00607F6F" w:rsidRDefault="0096057B" w:rsidP="0096057B">
      <w:pPr>
        <w:numPr>
          <w:ilvl w:val="2"/>
          <w:numId w:val="67"/>
        </w:numPr>
        <w:tabs>
          <w:tab w:val="left" w:pos="851"/>
        </w:tabs>
        <w:adjustRightInd w:val="0"/>
        <w:spacing w:after="0" w:line="240" w:lineRule="auto"/>
        <w:ind w:left="851" w:hanging="284"/>
        <w:jc w:val="both"/>
        <w:rPr>
          <w:rFonts w:ascii="Museo Sans 300" w:hAnsi="Museo Sans 300" w:cs="Verdana"/>
          <w:sz w:val="20"/>
          <w:szCs w:val="20"/>
          <w:lang w:eastAsia="es-ES"/>
        </w:rPr>
      </w:pPr>
      <w:r w:rsidRPr="00607F6F">
        <w:rPr>
          <w:rFonts w:ascii="Museo Sans 300" w:hAnsi="Museo Sans 300" w:cs="Verdana"/>
          <w:sz w:val="20"/>
          <w:szCs w:val="20"/>
        </w:rPr>
        <w:t xml:space="preserve">Fotocopia simple de testimonio de Escritura Pública de la unión de la UDP o de la PCO. </w:t>
      </w:r>
    </w:p>
    <w:p w14:paraId="7D2AB20C" w14:textId="77777777" w:rsidR="0096057B" w:rsidRPr="00607F6F" w:rsidRDefault="0096057B" w:rsidP="0096057B">
      <w:pPr>
        <w:numPr>
          <w:ilvl w:val="2"/>
          <w:numId w:val="67"/>
        </w:numPr>
        <w:tabs>
          <w:tab w:val="left" w:pos="851"/>
        </w:tabs>
        <w:adjustRightInd w:val="0"/>
        <w:spacing w:after="0" w:line="240" w:lineRule="auto"/>
        <w:ind w:left="851" w:hanging="284"/>
        <w:jc w:val="both"/>
        <w:rPr>
          <w:rFonts w:ascii="Museo Sans 300" w:hAnsi="Museo Sans 300" w:cs="Verdana"/>
          <w:sz w:val="20"/>
          <w:szCs w:val="20"/>
          <w:lang w:eastAsia="es-ES"/>
        </w:rPr>
      </w:pPr>
      <w:r w:rsidRPr="00607F6F">
        <w:rPr>
          <w:rFonts w:ascii="Museo Sans 300" w:hAnsi="Museo Sans 300" w:cs="Verdana"/>
          <w:sz w:val="20"/>
          <w:szCs w:val="20"/>
        </w:rPr>
        <w:t>D</w:t>
      </w:r>
      <w:r w:rsidRPr="00607F6F">
        <w:rPr>
          <w:rFonts w:ascii="Museo Sans 300" w:hAnsi="Museo Sans 300" w:cs="Verdana"/>
          <w:sz w:val="20"/>
          <w:szCs w:val="20"/>
          <w:lang w:eastAsia="es-ES"/>
        </w:rPr>
        <w:t>ocumentos indicados en los literales a), b), c) o d) de este Anexo, según aplique.</w:t>
      </w:r>
    </w:p>
    <w:p w14:paraId="69FD682C" w14:textId="77777777" w:rsidR="0096057B" w:rsidRPr="00607F6F" w:rsidRDefault="0096057B" w:rsidP="0096057B">
      <w:pPr>
        <w:spacing w:after="0" w:line="240" w:lineRule="auto"/>
        <w:jc w:val="both"/>
        <w:rPr>
          <w:rFonts w:ascii="Museo Sans 300" w:hAnsi="Museo Sans 300" w:cs="Verdana"/>
          <w:sz w:val="20"/>
          <w:szCs w:val="20"/>
          <w:lang w:val="es-MX"/>
        </w:rPr>
      </w:pPr>
    </w:p>
    <w:p w14:paraId="3F0268CD" w14:textId="77777777" w:rsidR="0096057B" w:rsidRPr="00775061" w:rsidRDefault="0096057B" w:rsidP="0096057B">
      <w:pPr>
        <w:pStyle w:val="Prrafodelista"/>
        <w:numPr>
          <w:ilvl w:val="0"/>
          <w:numId w:val="70"/>
        </w:numPr>
        <w:adjustRightInd w:val="0"/>
        <w:spacing w:after="0" w:line="240" w:lineRule="auto"/>
        <w:ind w:left="284"/>
        <w:jc w:val="both"/>
        <w:rPr>
          <w:rFonts w:ascii="Museo Sans 300" w:hAnsi="Museo Sans 300" w:cs="Verdana"/>
          <w:b/>
          <w:bCs/>
          <w:sz w:val="20"/>
          <w:szCs w:val="20"/>
        </w:rPr>
      </w:pPr>
      <w:r w:rsidRPr="00775061">
        <w:rPr>
          <w:rFonts w:ascii="Museo Sans 300" w:hAnsi="Museo Sans 300" w:cs="Verdana"/>
          <w:b/>
          <w:bCs/>
          <w:sz w:val="20"/>
          <w:szCs w:val="20"/>
        </w:rPr>
        <w:t>SOLVENCIAS</w:t>
      </w:r>
    </w:p>
    <w:p w14:paraId="5A7B4F5F" w14:textId="77777777" w:rsidR="0096057B" w:rsidRPr="00775061" w:rsidRDefault="0096057B" w:rsidP="0096057B">
      <w:pPr>
        <w:tabs>
          <w:tab w:val="left" w:pos="-1500"/>
        </w:tabs>
        <w:spacing w:after="0" w:line="240" w:lineRule="auto"/>
        <w:ind w:left="284"/>
        <w:jc w:val="both"/>
        <w:rPr>
          <w:rFonts w:ascii="Museo Sans 300" w:hAnsi="Museo Sans 300" w:cs="Verdana"/>
          <w:sz w:val="20"/>
          <w:szCs w:val="20"/>
          <w:lang w:val="es-MX"/>
        </w:rPr>
      </w:pPr>
      <w:bookmarkStart w:id="488" w:name="_Hlk201824474"/>
      <w:r w:rsidRPr="002D0361">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w:t>
      </w:r>
      <w:r w:rsidRPr="00775061">
        <w:rPr>
          <w:rFonts w:ascii="Museo Sans 300" w:hAnsi="Museo Sans 300" w:cs="Verdana"/>
          <w:sz w:val="20"/>
          <w:szCs w:val="20"/>
          <w:lang w:val="es-MX"/>
        </w:rPr>
        <w:t xml:space="preserve"> Código Civil:</w:t>
      </w:r>
    </w:p>
    <w:bookmarkEnd w:id="488"/>
    <w:p w14:paraId="47A0D39E" w14:textId="77777777" w:rsidR="0096057B" w:rsidRPr="00775061" w:rsidRDefault="0096057B" w:rsidP="0096057B">
      <w:pPr>
        <w:tabs>
          <w:tab w:val="left" w:pos="-1500"/>
        </w:tabs>
        <w:spacing w:after="0" w:line="240" w:lineRule="auto"/>
        <w:ind w:left="426"/>
        <w:rPr>
          <w:rFonts w:ascii="Museo Sans 300" w:hAnsi="Museo Sans 300" w:cs="Verdana"/>
          <w:sz w:val="20"/>
          <w:szCs w:val="20"/>
          <w:lang w:val="es-MX"/>
        </w:rPr>
      </w:pPr>
    </w:p>
    <w:p w14:paraId="7FE321A5" w14:textId="77777777" w:rsidR="0096057B" w:rsidRPr="00775061" w:rsidRDefault="0096057B" w:rsidP="0096057B">
      <w:pPr>
        <w:pStyle w:val="Prrafodelista"/>
        <w:numPr>
          <w:ilvl w:val="0"/>
          <w:numId w:val="69"/>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Tributaria; </w:t>
      </w:r>
    </w:p>
    <w:p w14:paraId="478EC18F" w14:textId="77777777" w:rsidR="0096057B" w:rsidRPr="00775061" w:rsidRDefault="0096057B" w:rsidP="0096057B">
      <w:pPr>
        <w:pStyle w:val="Prrafodelista"/>
        <w:numPr>
          <w:ilvl w:val="0"/>
          <w:numId w:val="69"/>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r>
        <w:rPr>
          <w:rFonts w:ascii="Museo Sans 300" w:hAnsi="Museo Sans 300" w:cs="Verdana"/>
          <w:sz w:val="20"/>
          <w:szCs w:val="20"/>
          <w:lang w:val="es-MX"/>
        </w:rPr>
        <w:t xml:space="preserve"> (ISSS)</w:t>
      </w:r>
      <w:r w:rsidRPr="00775061">
        <w:rPr>
          <w:rFonts w:ascii="Museo Sans 300" w:hAnsi="Museo Sans 300" w:cs="Verdana"/>
          <w:sz w:val="20"/>
          <w:szCs w:val="20"/>
          <w:lang w:val="es-MX"/>
        </w:rPr>
        <w:t>;</w:t>
      </w:r>
    </w:p>
    <w:p w14:paraId="4AA46649" w14:textId="77777777" w:rsidR="0096057B" w:rsidRPr="00775061" w:rsidRDefault="0096057B" w:rsidP="0096057B">
      <w:pPr>
        <w:pStyle w:val="Prrafodelista"/>
        <w:numPr>
          <w:ilvl w:val="0"/>
          <w:numId w:val="69"/>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Previsional</w:t>
      </w:r>
      <w:r>
        <w:rPr>
          <w:rFonts w:ascii="Museo Sans 300" w:hAnsi="Museo Sans 300" w:cs="Verdana"/>
          <w:sz w:val="20"/>
          <w:szCs w:val="20"/>
          <w:lang w:val="es-MX"/>
        </w:rPr>
        <w:t xml:space="preserve"> (AFP´S, IPSFA y UPISS)</w:t>
      </w:r>
      <w:r w:rsidRPr="00775061">
        <w:rPr>
          <w:rFonts w:ascii="Museo Sans 300" w:hAnsi="Museo Sans 300" w:cs="Verdana"/>
          <w:sz w:val="20"/>
          <w:szCs w:val="20"/>
          <w:lang w:val="es-MX"/>
        </w:rPr>
        <w:t xml:space="preserve">. </w:t>
      </w:r>
    </w:p>
    <w:p w14:paraId="1FF4E878" w14:textId="77777777" w:rsidR="0096057B" w:rsidRPr="00775061" w:rsidRDefault="0096057B" w:rsidP="0096057B">
      <w:pPr>
        <w:pStyle w:val="Prrafodelista"/>
        <w:spacing w:after="0" w:line="240" w:lineRule="auto"/>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1187174B" w14:textId="77777777" w:rsidR="0096057B" w:rsidRPr="00775061" w:rsidRDefault="0096057B" w:rsidP="0096057B">
      <w:pPr>
        <w:pStyle w:val="Prrafodelista"/>
        <w:numPr>
          <w:ilvl w:val="0"/>
          <w:numId w:val="69"/>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Municipal </w:t>
      </w:r>
      <w:r>
        <w:rPr>
          <w:rFonts w:ascii="Museo Sans 300" w:hAnsi="Museo Sans 300" w:cs="Verdana"/>
          <w:sz w:val="20"/>
          <w:szCs w:val="20"/>
          <w:lang w:val="es-MX"/>
        </w:rPr>
        <w:t xml:space="preserve">original </w:t>
      </w:r>
      <w:r w:rsidRPr="00775061">
        <w:rPr>
          <w:rFonts w:ascii="Museo Sans 300" w:hAnsi="Museo Sans 300" w:cs="Verdana"/>
          <w:sz w:val="20"/>
          <w:szCs w:val="20"/>
          <w:lang w:val="es-MX"/>
        </w:rPr>
        <w:t>correspondiente al municipio del domicilio de la persona natural o jurídica, según Documento Único de Identidad o Escritura Pública de Constitución o Escritura Pública de la última modificación del pacto social.</w:t>
      </w:r>
    </w:p>
    <w:p w14:paraId="0695479B" w14:textId="77777777" w:rsidR="0096057B" w:rsidRDefault="0096057B" w:rsidP="0096057B">
      <w:pPr>
        <w:adjustRightInd w:val="0"/>
        <w:spacing w:after="0" w:line="240" w:lineRule="auto"/>
        <w:jc w:val="both"/>
        <w:rPr>
          <w:rFonts w:ascii="Museo Sans 300" w:hAnsi="Museo Sans 300" w:cs="Verdana"/>
          <w:sz w:val="20"/>
          <w:szCs w:val="20"/>
          <w:lang w:eastAsia="es-ES"/>
        </w:rPr>
      </w:pPr>
    </w:p>
    <w:p w14:paraId="27E8B0FE" w14:textId="77777777" w:rsidR="0096057B" w:rsidRPr="00BC518E" w:rsidRDefault="0096057B" w:rsidP="0096057B">
      <w:pPr>
        <w:adjustRightInd w:val="0"/>
        <w:spacing w:after="0" w:line="240" w:lineRule="auto"/>
        <w:jc w:val="both"/>
        <w:rPr>
          <w:rFonts w:ascii="Museo Sans 300" w:hAnsi="Museo Sans 300" w:cs="Verdana"/>
          <w:sz w:val="20"/>
          <w:szCs w:val="20"/>
        </w:rPr>
      </w:pPr>
      <w:r w:rsidRPr="00BC518E">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sidRPr="00BC518E">
        <w:rPr>
          <w:rFonts w:ascii="Museo Sans 300" w:hAnsi="Museo Sans 300" w:cs="Verdana"/>
          <w:sz w:val="20"/>
          <w:szCs w:val="20"/>
          <w:lang w:eastAsia="es-ES"/>
        </w:rPr>
        <w:t xml:space="preserve"> emitida por las autoridades respectivas.</w:t>
      </w:r>
    </w:p>
    <w:p w14:paraId="24DAD625" w14:textId="77777777" w:rsidR="0096057B" w:rsidRPr="00775061" w:rsidRDefault="0096057B" w:rsidP="0096057B">
      <w:pPr>
        <w:tabs>
          <w:tab w:val="left" w:pos="-1500"/>
        </w:tabs>
        <w:spacing w:after="0" w:line="240" w:lineRule="auto"/>
        <w:ind w:left="426"/>
        <w:jc w:val="both"/>
        <w:rPr>
          <w:rFonts w:ascii="Museo Sans 300" w:hAnsi="Museo Sans 300" w:cs="Verdana"/>
          <w:sz w:val="20"/>
          <w:szCs w:val="20"/>
          <w:lang w:val="es-MX"/>
        </w:rPr>
      </w:pPr>
    </w:p>
    <w:p w14:paraId="7A56030F" w14:textId="77777777" w:rsidR="0096057B" w:rsidRPr="00775061" w:rsidRDefault="0096057B" w:rsidP="0096057B">
      <w:pPr>
        <w:tabs>
          <w:tab w:val="left" w:pos="-1500"/>
        </w:tabs>
        <w:spacing w:after="0" w:line="240" w:lineRule="auto"/>
        <w:jc w:val="both"/>
        <w:rPr>
          <w:rFonts w:ascii="Museo Sans 300" w:hAnsi="Museo Sans 300" w:cs="Verdana"/>
          <w:sz w:val="20"/>
          <w:szCs w:val="20"/>
          <w:lang w:val="es-MX"/>
        </w:rPr>
      </w:pPr>
      <w:r w:rsidRPr="00775061">
        <w:rPr>
          <w:rFonts w:ascii="Museo Sans 300" w:hAnsi="Museo Sans 300" w:cs="Verdana"/>
          <w:sz w:val="20"/>
          <w:szCs w:val="20"/>
          <w:lang w:val="es-MX"/>
        </w:rPr>
        <w:t>Los adjudicados como UDP</w:t>
      </w:r>
      <w:r>
        <w:rPr>
          <w:rFonts w:ascii="Museo Sans 300" w:hAnsi="Museo Sans 300" w:cs="Verdana"/>
          <w:sz w:val="20"/>
          <w:szCs w:val="20"/>
          <w:lang w:val="es-MX"/>
        </w:rPr>
        <w:t xml:space="preserve"> o PCO podrán</w:t>
      </w:r>
      <w:r w:rsidRPr="00775061">
        <w:rPr>
          <w:rFonts w:ascii="Museo Sans 300" w:hAnsi="Museo Sans 300" w:cs="Verdana"/>
          <w:sz w:val="20"/>
          <w:szCs w:val="20"/>
          <w:lang w:val="es-MX"/>
        </w:rPr>
        <w:t xml:space="preserve"> presentar las solvencias</w:t>
      </w:r>
      <w:r>
        <w:rPr>
          <w:rFonts w:ascii="Museo Sans 300" w:hAnsi="Museo Sans 300" w:cs="Verdana"/>
          <w:sz w:val="20"/>
          <w:szCs w:val="20"/>
          <w:lang w:val="es-MX"/>
        </w:rPr>
        <w:t xml:space="preserve"> o constancias</w:t>
      </w:r>
      <w:r w:rsidRPr="00775061">
        <w:rPr>
          <w:rFonts w:ascii="Museo Sans 300" w:hAnsi="Museo Sans 300" w:cs="Verdana"/>
          <w:sz w:val="20"/>
          <w:szCs w:val="20"/>
          <w:lang w:val="es-MX"/>
        </w:rPr>
        <w:t xml:space="preserve"> a nombre de la Unión de Personas</w:t>
      </w:r>
      <w:r>
        <w:rPr>
          <w:rFonts w:ascii="Museo Sans 300" w:hAnsi="Museo Sans 300" w:cs="Verdana"/>
          <w:sz w:val="20"/>
          <w:szCs w:val="20"/>
          <w:lang w:val="es-MX"/>
        </w:rPr>
        <w:t xml:space="preserve"> o PCO o presentar solvencias a nombre de los integrantes de la unión o participación.</w:t>
      </w:r>
    </w:p>
    <w:p w14:paraId="50C04A70" w14:textId="77777777" w:rsidR="0096057B" w:rsidRDefault="0096057B" w:rsidP="0096057B">
      <w:pPr>
        <w:tabs>
          <w:tab w:val="left" w:pos="-1500"/>
        </w:tabs>
        <w:spacing w:after="0" w:line="240" w:lineRule="auto"/>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7BF48B6B" w14:textId="77777777" w:rsidR="0096057B" w:rsidRPr="00F552B6" w:rsidRDefault="0096057B" w:rsidP="0096057B">
      <w:pPr>
        <w:pStyle w:val="Prrafodelista"/>
        <w:numPr>
          <w:ilvl w:val="0"/>
          <w:numId w:val="70"/>
        </w:numPr>
        <w:adjustRightInd w:val="0"/>
        <w:spacing w:after="0" w:line="240" w:lineRule="auto"/>
        <w:ind w:left="284"/>
        <w:jc w:val="both"/>
        <w:rPr>
          <w:rFonts w:ascii="Museo Sans 300" w:hAnsi="Museo Sans 300"/>
          <w:b/>
          <w:bCs/>
        </w:rPr>
      </w:pPr>
      <w:r w:rsidRPr="00F552B6">
        <w:rPr>
          <w:rFonts w:ascii="Museo Sans 300" w:hAnsi="Museo Sans 300" w:cs="Verdana"/>
          <w:b/>
          <w:bCs/>
          <w:sz w:val="20"/>
          <w:szCs w:val="20"/>
        </w:rPr>
        <w:t>PRÓRROGA</w:t>
      </w:r>
      <w:r w:rsidRPr="00F552B6">
        <w:rPr>
          <w:rFonts w:ascii="Museo Sans 300" w:hAnsi="Museo Sans 300"/>
          <w:sz w:val="20"/>
          <w:szCs w:val="20"/>
        </w:rPr>
        <w:t xml:space="preserve"> </w:t>
      </w:r>
      <w:r w:rsidRPr="00F552B6">
        <w:rPr>
          <w:rFonts w:ascii="Museo Sans 300" w:hAnsi="Museo Sans 300"/>
          <w:b/>
          <w:bCs/>
          <w:sz w:val="20"/>
          <w:szCs w:val="20"/>
        </w:rPr>
        <w:t>PARA PRESENTACIÓN DE DOCUMENTACION</w:t>
      </w:r>
      <w:r w:rsidRPr="00F552B6">
        <w:rPr>
          <w:rFonts w:ascii="Museo Sans 300" w:hAnsi="Museo Sans 300"/>
          <w:b/>
          <w:bCs/>
          <w:sz w:val="20"/>
          <w:szCs w:val="20"/>
          <w:lang w:val="es-MX"/>
        </w:rPr>
        <w:t xml:space="preserve"> PARA LA FIRMA DE CONTRATO </w:t>
      </w:r>
      <w:r>
        <w:rPr>
          <w:rFonts w:ascii="Museo Sans 300" w:hAnsi="Museo Sans 300"/>
          <w:b/>
          <w:bCs/>
          <w:sz w:val="20"/>
          <w:szCs w:val="20"/>
          <w:lang w:val="es-MX"/>
        </w:rPr>
        <w:t>U ORDEN DE COMPRA.</w:t>
      </w:r>
    </w:p>
    <w:p w14:paraId="6F9574D0" w14:textId="77777777" w:rsidR="0096057B" w:rsidRPr="00F552B6" w:rsidRDefault="0096057B" w:rsidP="0096057B">
      <w:pPr>
        <w:pStyle w:val="Prrafodelista"/>
        <w:adjustRightInd w:val="0"/>
        <w:spacing w:after="0" w:line="240" w:lineRule="auto"/>
        <w:ind w:left="284"/>
        <w:jc w:val="both"/>
        <w:rPr>
          <w:rFonts w:ascii="Museo Sans 300" w:hAnsi="Museo Sans 300"/>
          <w:b/>
          <w:bCs/>
        </w:rPr>
      </w:pPr>
    </w:p>
    <w:p w14:paraId="53AF53F6" w14:textId="77777777" w:rsidR="0096057B" w:rsidRPr="00775061" w:rsidRDefault="0096057B" w:rsidP="0096057B">
      <w:pPr>
        <w:pStyle w:val="Textocomentario"/>
        <w:spacing w:after="0" w:line="240" w:lineRule="auto"/>
        <w:ind w:left="284"/>
        <w:jc w:val="both"/>
        <w:rPr>
          <w:rFonts w:ascii="Museo Sans 300" w:hAnsi="Museo Sans 300"/>
        </w:rPr>
      </w:pPr>
      <w:r w:rsidRPr="00775061">
        <w:rPr>
          <w:rFonts w:ascii="Museo Sans 300" w:hAnsi="Museo Sans 300"/>
        </w:rPr>
        <w:t>La CEPA podrá otorgar prórroga para la presentación de documentación legal y solvencias</w:t>
      </w:r>
      <w:r w:rsidRPr="00775061">
        <w:rPr>
          <w:rFonts w:ascii="Museo Sans 300" w:hAnsi="Museo Sans 300"/>
          <w:lang w:val="es-SV"/>
        </w:rPr>
        <w:t xml:space="preserve"> en supuestos de caso fortuito o fuerza mayor debidamente justificado</w:t>
      </w:r>
      <w:r w:rsidRPr="00775061">
        <w:rPr>
          <w:rFonts w:ascii="Museo Sans 300" w:hAnsi="Museo Sans 300"/>
        </w:rPr>
        <w:t>, de conformidad con el artículo 129 de la LCP.</w:t>
      </w:r>
    </w:p>
    <w:p w14:paraId="0834DCB6" w14:textId="77777777" w:rsidR="0096057B" w:rsidRPr="00775061" w:rsidRDefault="0096057B" w:rsidP="0096057B">
      <w:pPr>
        <w:pStyle w:val="Textocomentario"/>
        <w:spacing w:after="0" w:line="240" w:lineRule="auto"/>
        <w:jc w:val="both"/>
        <w:rPr>
          <w:rFonts w:ascii="Museo Sans 300" w:hAnsi="Museo Sans 300"/>
        </w:rPr>
      </w:pPr>
    </w:p>
    <w:p w14:paraId="6F03EB82" w14:textId="77777777" w:rsidR="0096057B" w:rsidRPr="00775061" w:rsidRDefault="0096057B" w:rsidP="0096057B">
      <w:pPr>
        <w:pStyle w:val="Textocomentario"/>
        <w:spacing w:after="0" w:line="240" w:lineRule="auto"/>
        <w:ind w:left="284"/>
        <w:jc w:val="both"/>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en relación a solvencias para la firma de </w:t>
      </w:r>
      <w:r>
        <w:rPr>
          <w:rFonts w:ascii="Museo Sans 300" w:hAnsi="Museo Sans 300"/>
          <w:b/>
          <w:bCs/>
          <w:lang w:val="es-MX"/>
        </w:rPr>
        <w:t>CONTRATO</w:t>
      </w:r>
      <w:r>
        <w:rPr>
          <w:rFonts w:ascii="Museo Sans 300" w:hAnsi="Museo Sans 300"/>
          <w:lang w:val="es-MX"/>
        </w:rPr>
        <w:t xml:space="preserve">, </w:t>
      </w:r>
      <w:r w:rsidRPr="00775061">
        <w:rPr>
          <w:rFonts w:ascii="Museo Sans 300" w:hAnsi="Museo Sans 300"/>
        </w:rPr>
        <w:t>se efectuará de la siguiente manera:</w:t>
      </w:r>
    </w:p>
    <w:p w14:paraId="046EDFAE" w14:textId="77777777" w:rsidR="0096057B" w:rsidRPr="00775061" w:rsidRDefault="0096057B" w:rsidP="0096057B">
      <w:pPr>
        <w:pStyle w:val="Textocomentario"/>
        <w:spacing w:after="0" w:line="240" w:lineRule="auto"/>
        <w:rPr>
          <w:rFonts w:ascii="Museo Sans 300" w:hAnsi="Museo Sans 300"/>
        </w:rPr>
      </w:pPr>
    </w:p>
    <w:p w14:paraId="2C87B6A8" w14:textId="77777777" w:rsidR="0096057B" w:rsidRPr="00775061" w:rsidRDefault="0096057B" w:rsidP="0096057B">
      <w:pPr>
        <w:pStyle w:val="Prrafodelista"/>
        <w:numPr>
          <w:ilvl w:val="0"/>
          <w:numId w:val="68"/>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Previo al vencimiento del plazo otorgado para la firma del contrato, el adjudicado deberá presentar a la Gerencia </w:t>
      </w:r>
      <w:proofErr w:type="gramStart"/>
      <w:r w:rsidRPr="00775061">
        <w:rPr>
          <w:rFonts w:ascii="Museo Sans 300" w:hAnsi="Museo Sans 300"/>
          <w:sz w:val="20"/>
          <w:szCs w:val="20"/>
          <w:lang w:val="es-SV"/>
        </w:rPr>
        <w:t xml:space="preserve">Legal </w:t>
      </w:r>
      <w:r>
        <w:rPr>
          <w:rFonts w:ascii="Museo Sans 300" w:hAnsi="Museo Sans 300"/>
          <w:sz w:val="20"/>
          <w:szCs w:val="20"/>
          <w:lang w:val="es-SV"/>
        </w:rPr>
        <w:t xml:space="preserve"> o</w:t>
      </w:r>
      <w:proofErr w:type="gramEnd"/>
      <w:r>
        <w:rPr>
          <w:rFonts w:ascii="Museo Sans 300" w:hAnsi="Museo Sans 300"/>
          <w:sz w:val="20"/>
          <w:szCs w:val="20"/>
          <w:lang w:val="es-SV"/>
        </w:rPr>
        <w:t xml:space="preserve"> a la Unidad de Compras Públicas </w:t>
      </w:r>
      <w:r w:rsidRPr="00775061">
        <w:rPr>
          <w:rFonts w:ascii="Museo Sans 300" w:hAnsi="Museo Sans 300"/>
          <w:sz w:val="20"/>
          <w:szCs w:val="20"/>
          <w:lang w:val="es-SV"/>
        </w:rPr>
        <w:t xml:space="preserve">de CEPA la solicitud de prórroga con la debida justificación, por medio de nota o correo electrónico a la dirección </w:t>
      </w:r>
      <w:hyperlink r:id="rId16" w:history="1">
        <w:r w:rsidRPr="00775061">
          <w:rPr>
            <w:rStyle w:val="Hipervnculo"/>
            <w:rFonts w:ascii="Museo Sans 300" w:hAnsi="Museo Sans 300"/>
            <w:sz w:val="20"/>
            <w:szCs w:val="20"/>
            <w:lang w:val="es-SV"/>
          </w:rPr>
          <w:t>solicitudprorrogas.legal@cepa.gob.sv</w:t>
        </w:r>
      </w:hyperlink>
      <w:r w:rsidRPr="00775061">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6D771775" w14:textId="77777777" w:rsidR="0096057B" w:rsidRPr="00775061" w:rsidRDefault="0096057B" w:rsidP="0096057B">
      <w:pPr>
        <w:pStyle w:val="Prrafodelista"/>
        <w:numPr>
          <w:ilvl w:val="0"/>
          <w:numId w:val="68"/>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0CCBC7D6" w14:textId="77777777" w:rsidR="0096057B" w:rsidRPr="00775061" w:rsidRDefault="0096057B" w:rsidP="0096057B">
      <w:pPr>
        <w:pStyle w:val="Prrafodelista"/>
        <w:numPr>
          <w:ilvl w:val="0"/>
          <w:numId w:val="68"/>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00BE189D" w14:textId="77777777" w:rsidR="0096057B" w:rsidRPr="00EC6FD9" w:rsidRDefault="0096057B" w:rsidP="0096057B">
      <w:pPr>
        <w:pStyle w:val="Prrafodelista"/>
        <w:numPr>
          <w:ilvl w:val="0"/>
          <w:numId w:val="68"/>
        </w:numPr>
        <w:spacing w:after="0" w:line="240" w:lineRule="auto"/>
        <w:ind w:left="709"/>
        <w:contextualSpacing w:val="0"/>
        <w:jc w:val="both"/>
      </w:pPr>
      <w:r w:rsidRPr="00BC518E">
        <w:t>Cualquier consulta sobre el procedimiento de prórroga puede direccionarla al número: 2537-1225.</w:t>
      </w:r>
    </w:p>
    <w:p w14:paraId="17C2F789" w14:textId="77777777" w:rsidR="0096057B" w:rsidRPr="00775061" w:rsidRDefault="0096057B" w:rsidP="0096057B">
      <w:pPr>
        <w:spacing w:after="0" w:line="240" w:lineRule="auto"/>
        <w:ind w:left="284" w:right="49"/>
        <w:rPr>
          <w:rFonts w:ascii="Museo Sans 300" w:hAnsi="Museo Sans 300" w:cs="Calibri Light"/>
          <w:sz w:val="20"/>
          <w:szCs w:val="20"/>
        </w:rPr>
      </w:pPr>
    </w:p>
    <w:p w14:paraId="2D9EF499" w14:textId="77777777" w:rsidR="0096057B" w:rsidRDefault="0096057B" w:rsidP="0096057B">
      <w:pPr>
        <w:spacing w:after="0" w:line="240" w:lineRule="auto"/>
        <w:ind w:left="426"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 xml:space="preserve">… </w:t>
      </w:r>
      <w:r w:rsidRPr="00775061">
        <w:rPr>
          <w:rFonts w:ascii="Museo Sans 300" w:hAnsi="Museo Sans 300" w:cs="Calibri Light"/>
          <w:i/>
          <w:iCs/>
          <w:sz w:val="20"/>
          <w:szCs w:val="20"/>
        </w:rPr>
        <w:t>La nulidad puede ser absoluta o relativa…”</w:t>
      </w:r>
    </w:p>
    <w:p w14:paraId="461A6EE8" w14:textId="77777777" w:rsidR="0096057B" w:rsidRDefault="0096057B" w:rsidP="0096057B">
      <w:pPr>
        <w:spacing w:after="0" w:line="240" w:lineRule="auto"/>
        <w:ind w:left="426" w:right="49"/>
        <w:jc w:val="both"/>
        <w:rPr>
          <w:rFonts w:ascii="Museo Sans 300" w:hAnsi="Museo Sans 300" w:cs="Calibri Light"/>
          <w:i/>
          <w:iCs/>
          <w:sz w:val="20"/>
          <w:szCs w:val="20"/>
        </w:rPr>
      </w:pPr>
    </w:p>
    <w:p w14:paraId="7F1D89E4" w14:textId="77777777" w:rsidR="0096057B" w:rsidRDefault="0096057B" w:rsidP="0096057B">
      <w:pPr>
        <w:spacing w:after="0" w:line="240" w:lineRule="auto"/>
        <w:ind w:left="426" w:right="49"/>
        <w:jc w:val="both"/>
        <w:rPr>
          <w:rFonts w:ascii="Museo Sans 300" w:hAnsi="Museo Sans 300" w:cs="Calibri Light"/>
          <w:i/>
          <w:iCs/>
          <w:sz w:val="20"/>
          <w:szCs w:val="20"/>
        </w:rPr>
      </w:pPr>
      <w:r>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2B3FDCA0" w14:textId="77777777" w:rsidR="0096057B" w:rsidRDefault="0096057B" w:rsidP="0096057B">
      <w:pPr>
        <w:spacing w:after="0" w:line="240" w:lineRule="auto"/>
        <w:ind w:left="426" w:right="49"/>
        <w:jc w:val="both"/>
        <w:rPr>
          <w:rFonts w:ascii="Museo Sans 300" w:hAnsi="Museo Sans 300" w:cs="Calibri Light"/>
          <w:i/>
          <w:iCs/>
          <w:sz w:val="20"/>
          <w:szCs w:val="20"/>
        </w:rPr>
      </w:pPr>
    </w:p>
    <w:p w14:paraId="51666FAE" w14:textId="77777777" w:rsidR="0096057B" w:rsidRDefault="0096057B" w:rsidP="0096057B">
      <w:pPr>
        <w:rPr>
          <w:rFonts w:ascii="Museo Sans 300" w:hAnsi="Museo Sans 300" w:cs="Calibri Light"/>
          <w:i/>
          <w:iCs/>
          <w:sz w:val="20"/>
          <w:szCs w:val="20"/>
        </w:rPr>
      </w:pPr>
      <w:r>
        <w:rPr>
          <w:rFonts w:ascii="Museo Sans 300" w:hAnsi="Museo Sans 300" w:cs="Calibri Light"/>
          <w:i/>
          <w:iCs/>
          <w:sz w:val="20"/>
          <w:szCs w:val="20"/>
        </w:rPr>
        <w:br w:type="page"/>
      </w:r>
    </w:p>
    <w:p w14:paraId="1C34E9A6" w14:textId="4B3F7473" w:rsidR="00D77D2C" w:rsidRDefault="00D77D2C" w:rsidP="00515E3D">
      <w:pPr>
        <w:pStyle w:val="Ttulo1"/>
        <w:spacing w:before="0" w:after="0" w:line="240" w:lineRule="auto"/>
        <w:jc w:val="center"/>
        <w:rPr>
          <w:rFonts w:ascii="Museo Sans 300" w:hAnsi="Museo Sans 300" w:cs="Calibri Light"/>
          <w:b w:val="0"/>
          <w:bCs w:val="0"/>
          <w:sz w:val="20"/>
          <w:szCs w:val="20"/>
        </w:rPr>
      </w:pPr>
      <w:bookmarkStart w:id="489" w:name="_Toc210837945"/>
      <w:r w:rsidRPr="008C6428">
        <w:rPr>
          <w:rFonts w:ascii="Museo Sans 300" w:hAnsi="Museo Sans 300" w:cs="Calibri Light"/>
          <w:sz w:val="20"/>
          <w:szCs w:val="20"/>
        </w:rPr>
        <w:t>ANEXO 4</w:t>
      </w:r>
      <w:r w:rsidR="00515E3D">
        <w:rPr>
          <w:rFonts w:ascii="Museo Sans 300" w:hAnsi="Museo Sans 300" w:cs="Calibri Light"/>
          <w:sz w:val="20"/>
          <w:szCs w:val="20"/>
          <w:lang w:val="es-ES"/>
        </w:rPr>
        <w:t xml:space="preserve"> </w:t>
      </w:r>
      <w:r w:rsidRPr="008C6428">
        <w:rPr>
          <w:rFonts w:ascii="Museo Sans 300" w:hAnsi="Museo Sans 300" w:cs="Calibri Light"/>
          <w:sz w:val="20"/>
          <w:szCs w:val="20"/>
        </w:rPr>
        <w:t>POLITICA ANTISOBORNO-CEPA</w:t>
      </w:r>
      <w:bookmarkEnd w:id="489"/>
    </w:p>
    <w:p w14:paraId="34F44478" w14:textId="77777777" w:rsidR="00D77D2C" w:rsidRPr="008C6428" w:rsidRDefault="00D77D2C" w:rsidP="00D77D2C">
      <w:pPr>
        <w:spacing w:after="0" w:line="240" w:lineRule="auto"/>
        <w:ind w:left="284" w:right="49"/>
        <w:jc w:val="center"/>
        <w:rPr>
          <w:rFonts w:ascii="Museo Sans 300" w:hAnsi="Museo Sans 300" w:cs="Calibri Light"/>
          <w:b/>
          <w:bCs/>
          <w:sz w:val="20"/>
          <w:szCs w:val="20"/>
        </w:rPr>
      </w:pPr>
    </w:p>
    <w:p w14:paraId="19F38E28" w14:textId="77777777" w:rsidR="00D77D2C" w:rsidRPr="008C6428" w:rsidRDefault="00D77D2C" w:rsidP="00D77D2C">
      <w:pPr>
        <w:spacing w:after="0" w:line="240" w:lineRule="auto"/>
        <w:ind w:left="284"/>
        <w:jc w:val="both"/>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2FA150DA" w14:textId="77777777" w:rsidR="00D77D2C" w:rsidRPr="008C6428" w:rsidRDefault="00D77D2C" w:rsidP="00D77D2C">
      <w:pPr>
        <w:spacing w:after="0" w:line="240" w:lineRule="auto"/>
        <w:ind w:left="284"/>
        <w:jc w:val="both"/>
        <w:rPr>
          <w:rFonts w:ascii="Museo Sans 300" w:hAnsi="Museo Sans 300"/>
          <w:kern w:val="28"/>
          <w:sz w:val="20"/>
          <w:szCs w:val="20"/>
        </w:rPr>
      </w:pPr>
    </w:p>
    <w:p w14:paraId="5AA77723" w14:textId="77777777" w:rsidR="00D77D2C" w:rsidRPr="008C6428" w:rsidRDefault="00D77D2C" w:rsidP="00D77D2C">
      <w:pPr>
        <w:spacing w:after="0" w:line="240" w:lineRule="auto"/>
        <w:ind w:left="284"/>
        <w:jc w:val="both"/>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65925F8A" w14:textId="77777777" w:rsidR="00D77D2C" w:rsidRPr="008C6428" w:rsidRDefault="00D77D2C" w:rsidP="00D77D2C">
      <w:pPr>
        <w:spacing w:after="0" w:line="240" w:lineRule="auto"/>
        <w:ind w:left="567"/>
        <w:rPr>
          <w:rFonts w:ascii="Museo Sans 300" w:hAnsi="Museo Sans 300"/>
          <w:kern w:val="28"/>
          <w:sz w:val="20"/>
          <w:szCs w:val="20"/>
        </w:rPr>
      </w:pPr>
    </w:p>
    <w:p w14:paraId="3B682B91" w14:textId="77777777" w:rsidR="00D77D2C" w:rsidRPr="008C6428" w:rsidRDefault="00D77D2C" w:rsidP="00D77D2C">
      <w:pPr>
        <w:numPr>
          <w:ilvl w:val="0"/>
          <w:numId w:val="82"/>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8C6428">
        <w:rPr>
          <w:rStyle w:val="Textoennegrita"/>
          <w:rFonts w:ascii="Museo Sans 300" w:hAnsi="Museo Sans 300"/>
          <w:sz w:val="20"/>
          <w:szCs w:val="20"/>
        </w:rPr>
        <w:t>cero tolerancia</w:t>
      </w:r>
      <w:proofErr w:type="gramEnd"/>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490" w:name="_Hlk195019716"/>
    </w:p>
    <w:p w14:paraId="265C2BE0" w14:textId="77777777" w:rsidR="00D77D2C" w:rsidRPr="008C6428" w:rsidRDefault="00D77D2C" w:rsidP="00D77D2C">
      <w:pPr>
        <w:spacing w:after="0" w:line="240" w:lineRule="auto"/>
        <w:ind w:left="709"/>
        <w:jc w:val="both"/>
        <w:rPr>
          <w:rFonts w:ascii="Museo Sans 300" w:hAnsi="Museo Sans 300"/>
          <w:kern w:val="28"/>
          <w:sz w:val="20"/>
          <w:szCs w:val="20"/>
        </w:rPr>
      </w:pPr>
    </w:p>
    <w:bookmarkEnd w:id="490"/>
    <w:p w14:paraId="390BEDD1" w14:textId="77777777" w:rsidR="00D77D2C" w:rsidRDefault="00D77D2C" w:rsidP="00D77D2C">
      <w:pPr>
        <w:numPr>
          <w:ilvl w:val="0"/>
          <w:numId w:val="82"/>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19AF42AB" w14:textId="77777777" w:rsidR="00D77D2C" w:rsidRDefault="00D77D2C" w:rsidP="00D77D2C">
      <w:pPr>
        <w:pStyle w:val="Prrafodelista"/>
        <w:spacing w:after="0" w:line="240" w:lineRule="auto"/>
        <w:rPr>
          <w:rFonts w:ascii="Museo Sans 300" w:hAnsi="Museo Sans 300"/>
          <w:kern w:val="28"/>
          <w:sz w:val="20"/>
          <w:szCs w:val="20"/>
        </w:rPr>
      </w:pPr>
    </w:p>
    <w:p w14:paraId="739D687E" w14:textId="77777777" w:rsidR="00D77D2C" w:rsidRPr="008C6428" w:rsidRDefault="00D77D2C" w:rsidP="00D77D2C">
      <w:pPr>
        <w:numPr>
          <w:ilvl w:val="0"/>
          <w:numId w:val="82"/>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8BEA9D3" w14:textId="77777777" w:rsidR="00D77D2C" w:rsidRDefault="00D77D2C" w:rsidP="00D77D2C">
      <w:pPr>
        <w:pStyle w:val="Prrafodelista"/>
        <w:spacing w:after="0" w:line="240" w:lineRule="auto"/>
        <w:rPr>
          <w:rFonts w:ascii="Museo Sans 300" w:hAnsi="Museo Sans 300"/>
          <w:kern w:val="28"/>
          <w:sz w:val="20"/>
          <w:szCs w:val="20"/>
        </w:rPr>
      </w:pPr>
    </w:p>
    <w:p w14:paraId="4585EDD3" w14:textId="77777777" w:rsidR="00D77D2C" w:rsidRPr="008C6428" w:rsidRDefault="00D77D2C" w:rsidP="00D77D2C">
      <w:pPr>
        <w:numPr>
          <w:ilvl w:val="0"/>
          <w:numId w:val="82"/>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3E01A054" w14:textId="77777777" w:rsidR="00D77D2C" w:rsidRDefault="00D77D2C" w:rsidP="00D77D2C">
      <w:pPr>
        <w:pStyle w:val="Prrafodelista"/>
        <w:spacing w:after="0" w:line="240" w:lineRule="auto"/>
        <w:rPr>
          <w:rFonts w:ascii="Museo Sans 300" w:hAnsi="Museo Sans 300"/>
          <w:kern w:val="28"/>
          <w:sz w:val="20"/>
          <w:szCs w:val="20"/>
        </w:rPr>
      </w:pPr>
    </w:p>
    <w:p w14:paraId="5F7086D6" w14:textId="77777777" w:rsidR="00D77D2C" w:rsidRPr="008C6428" w:rsidRDefault="00D77D2C" w:rsidP="00D77D2C">
      <w:pPr>
        <w:numPr>
          <w:ilvl w:val="0"/>
          <w:numId w:val="82"/>
        </w:numPr>
        <w:spacing w:after="0" w:line="240" w:lineRule="auto"/>
        <w:ind w:left="709" w:hanging="425"/>
        <w:jc w:val="both"/>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7AF1B527" w14:textId="77777777" w:rsidR="00D77D2C" w:rsidRDefault="00D77D2C" w:rsidP="00D77D2C">
      <w:pPr>
        <w:pStyle w:val="Prrafodelista"/>
        <w:spacing w:after="0" w:line="240" w:lineRule="auto"/>
        <w:rPr>
          <w:rFonts w:ascii="Museo Sans 300" w:hAnsi="Museo Sans 300"/>
          <w:kern w:val="28"/>
          <w:sz w:val="20"/>
          <w:szCs w:val="20"/>
        </w:rPr>
      </w:pPr>
    </w:p>
    <w:p w14:paraId="25BF8B36" w14:textId="77777777" w:rsidR="00D77D2C" w:rsidRPr="008C6428" w:rsidRDefault="00D77D2C" w:rsidP="00D77D2C">
      <w:pPr>
        <w:numPr>
          <w:ilvl w:val="0"/>
          <w:numId w:val="82"/>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17"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18"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404C5BC7" w14:textId="77777777" w:rsidR="00D77D2C" w:rsidRPr="008C6428" w:rsidRDefault="00D77D2C" w:rsidP="00D77D2C">
      <w:pPr>
        <w:spacing w:after="0" w:line="240" w:lineRule="auto"/>
        <w:ind w:left="709"/>
        <w:jc w:val="both"/>
        <w:rPr>
          <w:rFonts w:ascii="Museo Sans 300" w:hAnsi="Museo Sans 300"/>
          <w:kern w:val="28"/>
          <w:sz w:val="20"/>
          <w:szCs w:val="20"/>
        </w:rPr>
      </w:pPr>
    </w:p>
    <w:p w14:paraId="4C69ADDF" w14:textId="77777777" w:rsidR="00D77D2C" w:rsidRPr="008C6428" w:rsidRDefault="00D77D2C" w:rsidP="00D77D2C">
      <w:pPr>
        <w:numPr>
          <w:ilvl w:val="0"/>
          <w:numId w:val="82"/>
        </w:numPr>
        <w:spacing w:after="0" w:line="240" w:lineRule="auto"/>
        <w:ind w:left="709" w:hanging="425"/>
        <w:jc w:val="both"/>
        <w:rPr>
          <w:rFonts w:ascii="Museo Sans 300" w:hAnsi="Museo Sans 300"/>
          <w:b/>
          <w:kern w:val="28"/>
          <w:sz w:val="20"/>
          <w:szCs w:val="20"/>
        </w:rPr>
      </w:pPr>
      <w:r w:rsidRPr="008C6428">
        <w:rPr>
          <w:rFonts w:ascii="Museo Sans 300" w:hAnsi="Museo Sans 300"/>
          <w:b/>
          <w:kern w:val="28"/>
          <w:sz w:val="20"/>
          <w:szCs w:val="20"/>
        </w:rPr>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0D400FEB" w14:textId="77777777" w:rsidR="00D77D2C" w:rsidRDefault="00D77D2C" w:rsidP="00D77D2C">
      <w:pPr>
        <w:pStyle w:val="Prrafodelista"/>
        <w:spacing w:after="0" w:line="240" w:lineRule="auto"/>
        <w:rPr>
          <w:rFonts w:ascii="Museo Sans 300" w:hAnsi="Museo Sans 300"/>
          <w:b/>
          <w:kern w:val="28"/>
          <w:sz w:val="20"/>
          <w:szCs w:val="20"/>
        </w:rPr>
      </w:pPr>
    </w:p>
    <w:p w14:paraId="6DAF5DEB" w14:textId="77777777" w:rsidR="00D77D2C" w:rsidRPr="008C6428" w:rsidRDefault="00D77D2C" w:rsidP="00D77D2C">
      <w:pPr>
        <w:numPr>
          <w:ilvl w:val="0"/>
          <w:numId w:val="82"/>
        </w:numPr>
        <w:spacing w:after="0" w:line="240" w:lineRule="auto"/>
        <w:ind w:left="709" w:hanging="425"/>
        <w:jc w:val="both"/>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7BB2FF5F" w14:textId="77777777" w:rsidR="00D77D2C" w:rsidRDefault="00D77D2C" w:rsidP="00D77D2C">
      <w:pPr>
        <w:pStyle w:val="Prrafodelista"/>
        <w:spacing w:after="0" w:line="240" w:lineRule="auto"/>
        <w:rPr>
          <w:rFonts w:ascii="Museo Sans 300" w:hAnsi="Museo Sans 300"/>
          <w:b/>
          <w:kern w:val="28"/>
          <w:sz w:val="20"/>
          <w:szCs w:val="20"/>
        </w:rPr>
      </w:pPr>
    </w:p>
    <w:p w14:paraId="1CFBDB39" w14:textId="77777777" w:rsidR="00D77D2C" w:rsidRPr="008C6428" w:rsidRDefault="00D77D2C" w:rsidP="00D77D2C">
      <w:pPr>
        <w:numPr>
          <w:ilvl w:val="0"/>
          <w:numId w:val="82"/>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0515C8FE" w14:textId="77777777" w:rsidR="00D77D2C" w:rsidRPr="002F6C96" w:rsidRDefault="00D77D2C" w:rsidP="00D77D2C">
      <w:pPr>
        <w:spacing w:after="0" w:line="240" w:lineRule="auto"/>
        <w:ind w:left="284" w:right="49"/>
        <w:jc w:val="both"/>
        <w:rPr>
          <w:rFonts w:ascii="Museo Sans 300" w:hAnsi="Museo Sans 300" w:cs="Calibri Light"/>
          <w:i/>
          <w:iCs/>
          <w:sz w:val="20"/>
          <w:szCs w:val="20"/>
        </w:rPr>
      </w:pPr>
    </w:p>
    <w:p w14:paraId="0C874409" w14:textId="77777777" w:rsidR="007461B2" w:rsidRPr="002F6C96" w:rsidRDefault="007461B2" w:rsidP="007461B2">
      <w:pPr>
        <w:spacing w:after="0" w:line="240" w:lineRule="auto"/>
        <w:ind w:left="284" w:right="49"/>
        <w:jc w:val="both"/>
        <w:rPr>
          <w:rFonts w:ascii="Museo Sans 300" w:hAnsi="Museo Sans 300" w:cs="Calibri Light"/>
          <w:i/>
          <w:iCs/>
          <w:sz w:val="20"/>
          <w:szCs w:val="20"/>
        </w:rPr>
      </w:pPr>
    </w:p>
    <w:bookmarkEnd w:id="479"/>
    <w:bookmarkEnd w:id="480"/>
    <w:p w14:paraId="04112FC3" w14:textId="77777777" w:rsidR="00C84780" w:rsidRPr="007B3A9A" w:rsidRDefault="00C84780" w:rsidP="00C84780">
      <w:pPr>
        <w:adjustRightInd w:val="0"/>
        <w:spacing w:after="0" w:line="240" w:lineRule="auto"/>
        <w:jc w:val="both"/>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2261FF51" w14:textId="77777777" w:rsidR="00C84780" w:rsidRDefault="00C84780" w:rsidP="00C84780"/>
    <w:p w14:paraId="39AEF676" w14:textId="77777777" w:rsidR="007461B2" w:rsidRPr="002F6C96" w:rsidRDefault="007461B2" w:rsidP="007461B2">
      <w:pPr>
        <w:rPr>
          <w:sz w:val="20"/>
          <w:szCs w:val="20"/>
        </w:rPr>
      </w:pPr>
    </w:p>
    <w:p w14:paraId="32229F01" w14:textId="639F5601" w:rsidR="00864F1D" w:rsidRPr="00162377" w:rsidRDefault="00864F1D" w:rsidP="007461B2">
      <w:pPr>
        <w:adjustRightInd w:val="0"/>
        <w:spacing w:after="0" w:line="240" w:lineRule="auto"/>
        <w:jc w:val="center"/>
        <w:rPr>
          <w:rFonts w:ascii="Museo Sans 300" w:hAnsi="Museo Sans 300" w:cs="Verdana"/>
          <w:sz w:val="20"/>
          <w:szCs w:val="20"/>
          <w:lang w:eastAsia="es-ES"/>
        </w:rPr>
      </w:pPr>
    </w:p>
    <w:sectPr w:rsidR="00864F1D" w:rsidRPr="00162377" w:rsidSect="00A16564">
      <w:footerReference w:type="default" r:id="rId19"/>
      <w:pgSz w:w="12240" w:h="15840"/>
      <w:pgMar w:top="1418" w:right="1418" w:bottom="1418" w:left="1418" w:header="709" w:footer="306"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71F82F" w14:textId="77777777" w:rsidR="00035CCA" w:rsidRDefault="00035CCA" w:rsidP="00E676D3">
      <w:pPr>
        <w:spacing w:after="0" w:line="240" w:lineRule="auto"/>
      </w:pPr>
      <w:r>
        <w:separator/>
      </w:r>
    </w:p>
  </w:endnote>
  <w:endnote w:type="continuationSeparator" w:id="0">
    <w:p w14:paraId="1596888C" w14:textId="77777777" w:rsidR="00035CCA" w:rsidRDefault="00035CCA" w:rsidP="00E676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Rounded MT Bold">
    <w:panose1 w:val="020F070403050403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Negrita">
    <w:altName w:val="Arial"/>
    <w:panose1 w:val="020B0704020202020204"/>
    <w:charset w:val="00"/>
    <w:family w:val="auto"/>
    <w:pitch w:val="default"/>
  </w:font>
  <w:font w:name="Arcadis Frutiger">
    <w:altName w:val="Courier New"/>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GlyphLessFont">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8468727"/>
      <w:docPartObj>
        <w:docPartGallery w:val="Page Numbers (Bottom of Page)"/>
        <w:docPartUnique/>
      </w:docPartObj>
    </w:sdtPr>
    <w:sdtEndPr/>
    <w:sdtContent>
      <w:p w14:paraId="1DF2B96A" w14:textId="72701979" w:rsidR="00E676D3" w:rsidRDefault="00E676D3">
        <w:pPr>
          <w:pStyle w:val="Piedepgina"/>
          <w:jc w:val="right"/>
        </w:pPr>
        <w:r>
          <w:fldChar w:fldCharType="begin"/>
        </w:r>
        <w:r>
          <w:instrText>PAGE   \* MERGEFORMAT</w:instrText>
        </w:r>
        <w:r>
          <w:fldChar w:fldCharType="separate"/>
        </w:r>
        <w:r>
          <w:rPr>
            <w:lang w:val="es-ES"/>
          </w:rPr>
          <w:t>2</w:t>
        </w:r>
        <w:r>
          <w:fldChar w:fldCharType="end"/>
        </w:r>
      </w:p>
    </w:sdtContent>
  </w:sdt>
  <w:p w14:paraId="28DE2463" w14:textId="77777777" w:rsidR="00E676D3" w:rsidRDefault="00E676D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31A478" w14:textId="77777777" w:rsidR="00730086" w:rsidRPr="00730086" w:rsidRDefault="00730086">
    <w:pPr>
      <w:pStyle w:val="Piedepgina"/>
      <w:jc w:val="right"/>
    </w:pPr>
    <w:r w:rsidRPr="001734A7">
      <w:rPr>
        <w:sz w:val="20"/>
        <w:szCs w:val="20"/>
        <w:lang w:val="es-ES"/>
      </w:rPr>
      <w:t xml:space="preserve">pág. </w:t>
    </w:r>
    <w:r w:rsidRPr="001734A7">
      <w:rPr>
        <w:sz w:val="20"/>
        <w:szCs w:val="20"/>
      </w:rPr>
      <w:fldChar w:fldCharType="begin"/>
    </w:r>
    <w:r w:rsidRPr="001734A7">
      <w:rPr>
        <w:sz w:val="20"/>
        <w:szCs w:val="20"/>
      </w:rPr>
      <w:instrText>PAGE  \* Arabic</w:instrText>
    </w:r>
    <w:r w:rsidRPr="001734A7">
      <w:rPr>
        <w:sz w:val="20"/>
        <w:szCs w:val="20"/>
      </w:rPr>
      <w:fldChar w:fldCharType="separate"/>
    </w:r>
    <w:r w:rsidRPr="001734A7">
      <w:rPr>
        <w:sz w:val="20"/>
        <w:szCs w:val="20"/>
        <w:lang w:val="es-ES"/>
      </w:rPr>
      <w:t>1</w:t>
    </w:r>
    <w:r w:rsidRPr="001734A7">
      <w:rPr>
        <w:sz w:val="20"/>
        <w:szCs w:val="20"/>
      </w:rPr>
      <w:fldChar w:fldCharType="end"/>
    </w:r>
  </w:p>
  <w:p w14:paraId="3B69D879" w14:textId="77777777" w:rsidR="009B57D5" w:rsidRDefault="009B57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7EB36A" w14:textId="77777777" w:rsidR="00035CCA" w:rsidRDefault="00035CCA" w:rsidP="00E676D3">
      <w:pPr>
        <w:spacing w:after="0" w:line="240" w:lineRule="auto"/>
      </w:pPr>
      <w:r>
        <w:separator/>
      </w:r>
    </w:p>
  </w:footnote>
  <w:footnote w:type="continuationSeparator" w:id="0">
    <w:p w14:paraId="3A8EBFF8" w14:textId="77777777" w:rsidR="00035CCA" w:rsidRDefault="00035CCA" w:rsidP="00E676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styleLink w:val="1111111"/>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8"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0"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2"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3"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4"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5"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6"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8" w15:restartNumberingAfterBreak="0">
    <w:nsid w:val="0F8D353C"/>
    <w:multiLevelType w:val="hybridMultilevel"/>
    <w:tmpl w:val="1C30AFF4"/>
    <w:lvl w:ilvl="0" w:tplc="CA6C4E34">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11453989"/>
    <w:multiLevelType w:val="multilevel"/>
    <w:tmpl w:val="FBD01660"/>
    <w:lvl w:ilvl="0">
      <w:start w:val="2"/>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1"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2"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3"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4" w15:restartNumberingAfterBreak="0">
    <w:nsid w:val="17083A18"/>
    <w:multiLevelType w:val="hybridMultilevel"/>
    <w:tmpl w:val="2F50664A"/>
    <w:lvl w:ilvl="0" w:tplc="9A8A170A">
      <w:start w:val="1"/>
      <w:numFmt w:val="decimal"/>
      <w:lvlText w:val="(%1)"/>
      <w:lvlJc w:val="left"/>
      <w:pPr>
        <w:ind w:left="1410" w:hanging="690"/>
      </w:pPr>
      <w:rPr>
        <w:rFonts w:hint="default"/>
        <w:b/>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5" w15:restartNumberingAfterBreak="0">
    <w:nsid w:val="1A8D3E40"/>
    <w:multiLevelType w:val="hybridMultilevel"/>
    <w:tmpl w:val="4B36D378"/>
    <w:lvl w:ilvl="0" w:tplc="6F768FFC">
      <w:start w:val="1"/>
      <w:numFmt w:val="upperLetter"/>
      <w:lvlText w:val="%1."/>
      <w:lvlJc w:val="left"/>
      <w:pPr>
        <w:ind w:left="1440" w:hanging="360"/>
      </w:pPr>
      <w:rPr>
        <w:rFonts w:hint="default"/>
      </w:rPr>
    </w:lvl>
    <w:lvl w:ilvl="1" w:tplc="440A0019" w:tentative="1">
      <w:start w:val="1"/>
      <w:numFmt w:val="lowerLetter"/>
      <w:lvlText w:val="%2."/>
      <w:lvlJc w:val="left"/>
      <w:pPr>
        <w:ind w:left="2160" w:hanging="360"/>
      </w:pPr>
    </w:lvl>
    <w:lvl w:ilvl="2" w:tplc="440A001B" w:tentative="1">
      <w:start w:val="1"/>
      <w:numFmt w:val="lowerRoman"/>
      <w:lvlText w:val="%3."/>
      <w:lvlJc w:val="right"/>
      <w:pPr>
        <w:ind w:left="2880" w:hanging="180"/>
      </w:pPr>
    </w:lvl>
    <w:lvl w:ilvl="3" w:tplc="440A000F" w:tentative="1">
      <w:start w:val="1"/>
      <w:numFmt w:val="decimal"/>
      <w:lvlText w:val="%4."/>
      <w:lvlJc w:val="left"/>
      <w:pPr>
        <w:ind w:left="3600" w:hanging="360"/>
      </w:pPr>
    </w:lvl>
    <w:lvl w:ilvl="4" w:tplc="440A0019" w:tentative="1">
      <w:start w:val="1"/>
      <w:numFmt w:val="lowerLetter"/>
      <w:lvlText w:val="%5."/>
      <w:lvlJc w:val="left"/>
      <w:pPr>
        <w:ind w:left="4320" w:hanging="360"/>
      </w:pPr>
    </w:lvl>
    <w:lvl w:ilvl="5" w:tplc="440A001B" w:tentative="1">
      <w:start w:val="1"/>
      <w:numFmt w:val="lowerRoman"/>
      <w:lvlText w:val="%6."/>
      <w:lvlJc w:val="right"/>
      <w:pPr>
        <w:ind w:left="5040" w:hanging="180"/>
      </w:pPr>
    </w:lvl>
    <w:lvl w:ilvl="6" w:tplc="440A000F" w:tentative="1">
      <w:start w:val="1"/>
      <w:numFmt w:val="decimal"/>
      <w:lvlText w:val="%7."/>
      <w:lvlJc w:val="left"/>
      <w:pPr>
        <w:ind w:left="5760" w:hanging="360"/>
      </w:pPr>
    </w:lvl>
    <w:lvl w:ilvl="7" w:tplc="440A0019" w:tentative="1">
      <w:start w:val="1"/>
      <w:numFmt w:val="lowerLetter"/>
      <w:lvlText w:val="%8."/>
      <w:lvlJc w:val="left"/>
      <w:pPr>
        <w:ind w:left="6480" w:hanging="360"/>
      </w:pPr>
    </w:lvl>
    <w:lvl w:ilvl="8" w:tplc="440A001B" w:tentative="1">
      <w:start w:val="1"/>
      <w:numFmt w:val="lowerRoman"/>
      <w:lvlText w:val="%9."/>
      <w:lvlJc w:val="right"/>
      <w:pPr>
        <w:ind w:left="7200" w:hanging="180"/>
      </w:pPr>
    </w:lvl>
  </w:abstractNum>
  <w:abstractNum w:abstractNumId="26" w15:restartNumberingAfterBreak="0">
    <w:nsid w:val="1DF33A69"/>
    <w:multiLevelType w:val="hybridMultilevel"/>
    <w:tmpl w:val="B91259D0"/>
    <w:lvl w:ilvl="0" w:tplc="0A54A75E">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8"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9"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0"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1" w15:restartNumberingAfterBreak="0">
    <w:nsid w:val="29E3134D"/>
    <w:multiLevelType w:val="hybridMultilevel"/>
    <w:tmpl w:val="7F86C5FE"/>
    <w:lvl w:ilvl="0" w:tplc="56DCB198">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3"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2C00375B"/>
    <w:multiLevelType w:val="multilevel"/>
    <w:tmpl w:val="3BA23B74"/>
    <w:lvl w:ilvl="0">
      <w:start w:val="1"/>
      <w:numFmt w:val="decimal"/>
      <w:suff w:val="space"/>
      <w:lvlText w:val="%1."/>
      <w:lvlJc w:val="left"/>
      <w:pPr>
        <w:ind w:left="432" w:hanging="432"/>
      </w:pPr>
      <w:rPr>
        <w:rFonts w:ascii="Arial" w:hAnsi="Arial" w:hint="default"/>
        <w:b/>
        <w:i w:val="0"/>
        <w:sz w:val="22"/>
      </w:rPr>
    </w:lvl>
    <w:lvl w:ilvl="1">
      <w:start w:val="1"/>
      <w:numFmt w:val="decimal"/>
      <w:pStyle w:val="Nivel2"/>
      <w:isLgl/>
      <w:suff w:val="space"/>
      <w:lvlText w:val="%1.%2."/>
      <w:lvlJc w:val="left"/>
      <w:pPr>
        <w:ind w:left="576" w:hanging="576"/>
      </w:pPr>
      <w:rPr>
        <w:rFonts w:ascii="Arial" w:hAnsi="Arial" w:hint="default"/>
        <w:sz w:val="22"/>
      </w:r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pStyle w:val="Nivel5"/>
      <w:suff w:val="space"/>
      <w:lvlText w:val="%1.%2.%3.%4.%5"/>
      <w:lvlJc w:val="left"/>
      <w:pPr>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6"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7" w15:restartNumberingAfterBreak="0">
    <w:nsid w:val="2CB85241"/>
    <w:multiLevelType w:val="hybridMultilevel"/>
    <w:tmpl w:val="A2F08030"/>
    <w:lvl w:ilvl="0" w:tplc="4AB68C9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2"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3"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314C636B"/>
    <w:multiLevelType w:val="multilevel"/>
    <w:tmpl w:val="2C144E7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5"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6"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7"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8"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9" w15:restartNumberingAfterBreak="0">
    <w:nsid w:val="38C92BE7"/>
    <w:multiLevelType w:val="hybridMultilevel"/>
    <w:tmpl w:val="6D92D5A0"/>
    <w:lvl w:ilvl="0" w:tplc="0F14B8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0"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51"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52"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53" w15:restartNumberingAfterBreak="0">
    <w:nsid w:val="3D5D6867"/>
    <w:multiLevelType w:val="multilevel"/>
    <w:tmpl w:val="FDC2BE3C"/>
    <w:lvl w:ilvl="0">
      <w:start w:val="1"/>
      <w:numFmt w:val="decimal"/>
      <w:pStyle w:val="TITULO3"/>
      <w:lvlText w:val="%1"/>
      <w:lvlJc w:val="left"/>
      <w:pPr>
        <w:tabs>
          <w:tab w:val="num" w:pos="720"/>
        </w:tabs>
        <w:ind w:left="720" w:hanging="720"/>
      </w:pPr>
      <w:rPr>
        <w:rFonts w:hint="default"/>
      </w:rPr>
    </w:lvl>
    <w:lvl w:ilvl="1">
      <w:start w:val="1"/>
      <w:numFmt w:val="decimal"/>
      <w:pStyle w:val="titulo2"/>
      <w:lvlText w:val="%1.%2"/>
      <w:lvlJc w:val="left"/>
      <w:pPr>
        <w:tabs>
          <w:tab w:val="num" w:pos="576"/>
        </w:tabs>
        <w:ind w:left="576" w:hanging="576"/>
      </w:pPr>
      <w:rPr>
        <w:rFonts w:hint="default"/>
      </w:rPr>
    </w:lvl>
    <w:lvl w:ilvl="2">
      <w:start w:val="1"/>
      <w:numFmt w:val="decimal"/>
      <w:pStyle w:val="TITULO3"/>
      <w:lvlText w:val="%1.%2.%3"/>
      <w:lvlJc w:val="left"/>
      <w:pPr>
        <w:tabs>
          <w:tab w:val="num" w:pos="720"/>
        </w:tabs>
        <w:ind w:left="720" w:hanging="720"/>
      </w:pPr>
      <w:rPr>
        <w:rFonts w:hint="default"/>
      </w:rPr>
    </w:lvl>
    <w:lvl w:ilvl="3">
      <w:start w:val="1"/>
      <w:numFmt w:val="decimal"/>
      <w:pStyle w:val="titulo4"/>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4"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5"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6"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7"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58" w15:restartNumberingAfterBreak="0">
    <w:nsid w:val="42A7513A"/>
    <w:multiLevelType w:val="multilevel"/>
    <w:tmpl w:val="2620FFE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9"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0"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1" w15:restartNumberingAfterBreak="0">
    <w:nsid w:val="44BA5BDF"/>
    <w:multiLevelType w:val="hybridMultilevel"/>
    <w:tmpl w:val="03CE5142"/>
    <w:lvl w:ilvl="0" w:tplc="B73051D8">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2"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63" w15:restartNumberingAfterBreak="0">
    <w:nsid w:val="46A907CE"/>
    <w:multiLevelType w:val="multilevel"/>
    <w:tmpl w:val="C414DD5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4"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5"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6"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7"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8"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9" w15:restartNumberingAfterBreak="0">
    <w:nsid w:val="4BF36B2B"/>
    <w:multiLevelType w:val="hybridMultilevel"/>
    <w:tmpl w:val="A934B060"/>
    <w:lvl w:ilvl="0" w:tplc="061E23EC">
      <w:start w:val="1"/>
      <w:numFmt w:val="lowerLetter"/>
      <w:lvlText w:val="%1."/>
      <w:lvlJc w:val="left"/>
      <w:pPr>
        <w:ind w:left="720" w:hanging="360"/>
      </w:pPr>
      <w:rPr>
        <w:rFonts w:hint="default"/>
        <w:b/>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0"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71"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2"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73"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4" w15:restartNumberingAfterBreak="0">
    <w:nsid w:val="4F4F43C3"/>
    <w:multiLevelType w:val="hybridMultilevel"/>
    <w:tmpl w:val="2F50664A"/>
    <w:lvl w:ilvl="0" w:tplc="9A8A170A">
      <w:start w:val="1"/>
      <w:numFmt w:val="decimal"/>
      <w:lvlText w:val="(%1)"/>
      <w:lvlJc w:val="left"/>
      <w:pPr>
        <w:ind w:left="1410" w:hanging="690"/>
      </w:pPr>
      <w:rPr>
        <w:rFonts w:hint="default"/>
        <w:b/>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75"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6" w15:restartNumberingAfterBreak="0">
    <w:nsid w:val="529E4151"/>
    <w:multiLevelType w:val="hybridMultilevel"/>
    <w:tmpl w:val="653C0FB2"/>
    <w:lvl w:ilvl="0" w:tplc="70EEDD3A">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7"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78"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79"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0"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1" w15:restartNumberingAfterBreak="0">
    <w:nsid w:val="569022B7"/>
    <w:multiLevelType w:val="hybridMultilevel"/>
    <w:tmpl w:val="A934B060"/>
    <w:lvl w:ilvl="0" w:tplc="061E23EC">
      <w:start w:val="1"/>
      <w:numFmt w:val="lowerLetter"/>
      <w:lvlText w:val="%1."/>
      <w:lvlJc w:val="left"/>
      <w:pPr>
        <w:ind w:left="720" w:hanging="360"/>
      </w:pPr>
      <w:rPr>
        <w:rFonts w:hint="default"/>
        <w:b/>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2" w15:restartNumberingAfterBreak="0">
    <w:nsid w:val="573A256D"/>
    <w:multiLevelType w:val="hybridMultilevel"/>
    <w:tmpl w:val="BF5486AE"/>
    <w:lvl w:ilvl="0" w:tplc="350A51C0">
      <w:start w:val="1"/>
      <w:numFmt w:val="bullet"/>
      <w:pStyle w:val="AVieta"/>
      <w:lvlText w:val=""/>
      <w:lvlJc w:val="left"/>
      <w:pPr>
        <w:tabs>
          <w:tab w:val="num" w:pos="2163"/>
        </w:tabs>
        <w:ind w:left="2163" w:hanging="363"/>
      </w:pPr>
      <w:rPr>
        <w:rFonts w:ascii="Symbol" w:hAnsi="Symbol" w:cs="Symbol" w:hint="default"/>
        <w:color w:val="auto"/>
      </w:rPr>
    </w:lvl>
    <w:lvl w:ilvl="1" w:tplc="340A0003">
      <w:start w:val="1"/>
      <w:numFmt w:val="bullet"/>
      <w:lvlText w:val="o"/>
      <w:lvlJc w:val="left"/>
      <w:pPr>
        <w:tabs>
          <w:tab w:val="num" w:pos="3240"/>
        </w:tabs>
        <w:ind w:left="3240" w:hanging="360"/>
      </w:pPr>
      <w:rPr>
        <w:rFonts w:ascii="Courier New" w:hAnsi="Courier New" w:cs="Courier New" w:hint="default"/>
      </w:rPr>
    </w:lvl>
    <w:lvl w:ilvl="2" w:tplc="340A0005" w:tentative="1">
      <w:start w:val="1"/>
      <w:numFmt w:val="bullet"/>
      <w:lvlText w:val=""/>
      <w:lvlJc w:val="left"/>
      <w:pPr>
        <w:tabs>
          <w:tab w:val="num" w:pos="3960"/>
        </w:tabs>
        <w:ind w:left="3960" w:hanging="360"/>
      </w:pPr>
      <w:rPr>
        <w:rFonts w:ascii="Wingdings" w:hAnsi="Wingdings" w:cs="Wingdings" w:hint="default"/>
      </w:rPr>
    </w:lvl>
    <w:lvl w:ilvl="3" w:tplc="340A0001" w:tentative="1">
      <w:start w:val="1"/>
      <w:numFmt w:val="bullet"/>
      <w:lvlText w:val=""/>
      <w:lvlJc w:val="left"/>
      <w:pPr>
        <w:tabs>
          <w:tab w:val="num" w:pos="4680"/>
        </w:tabs>
        <w:ind w:left="4680" w:hanging="360"/>
      </w:pPr>
      <w:rPr>
        <w:rFonts w:ascii="Symbol" w:hAnsi="Symbol" w:cs="Symbol" w:hint="default"/>
      </w:rPr>
    </w:lvl>
    <w:lvl w:ilvl="4" w:tplc="340A0003" w:tentative="1">
      <w:start w:val="1"/>
      <w:numFmt w:val="bullet"/>
      <w:lvlText w:val="o"/>
      <w:lvlJc w:val="left"/>
      <w:pPr>
        <w:tabs>
          <w:tab w:val="num" w:pos="5400"/>
        </w:tabs>
        <w:ind w:left="5400" w:hanging="360"/>
      </w:pPr>
      <w:rPr>
        <w:rFonts w:ascii="Courier New" w:hAnsi="Courier New" w:cs="Courier New" w:hint="default"/>
      </w:rPr>
    </w:lvl>
    <w:lvl w:ilvl="5" w:tplc="340A0005" w:tentative="1">
      <w:start w:val="1"/>
      <w:numFmt w:val="bullet"/>
      <w:lvlText w:val=""/>
      <w:lvlJc w:val="left"/>
      <w:pPr>
        <w:tabs>
          <w:tab w:val="num" w:pos="6120"/>
        </w:tabs>
        <w:ind w:left="6120" w:hanging="360"/>
      </w:pPr>
      <w:rPr>
        <w:rFonts w:ascii="Wingdings" w:hAnsi="Wingdings" w:cs="Wingdings" w:hint="default"/>
      </w:rPr>
    </w:lvl>
    <w:lvl w:ilvl="6" w:tplc="340A0001" w:tentative="1">
      <w:start w:val="1"/>
      <w:numFmt w:val="bullet"/>
      <w:lvlText w:val=""/>
      <w:lvlJc w:val="left"/>
      <w:pPr>
        <w:tabs>
          <w:tab w:val="num" w:pos="6840"/>
        </w:tabs>
        <w:ind w:left="6840" w:hanging="360"/>
      </w:pPr>
      <w:rPr>
        <w:rFonts w:ascii="Symbol" w:hAnsi="Symbol" w:cs="Symbol" w:hint="default"/>
      </w:rPr>
    </w:lvl>
    <w:lvl w:ilvl="7" w:tplc="340A0003" w:tentative="1">
      <w:start w:val="1"/>
      <w:numFmt w:val="bullet"/>
      <w:lvlText w:val="o"/>
      <w:lvlJc w:val="left"/>
      <w:pPr>
        <w:tabs>
          <w:tab w:val="num" w:pos="7560"/>
        </w:tabs>
        <w:ind w:left="7560" w:hanging="360"/>
      </w:pPr>
      <w:rPr>
        <w:rFonts w:ascii="Courier New" w:hAnsi="Courier New" w:cs="Courier New" w:hint="default"/>
      </w:rPr>
    </w:lvl>
    <w:lvl w:ilvl="8" w:tplc="340A0005" w:tentative="1">
      <w:start w:val="1"/>
      <w:numFmt w:val="bullet"/>
      <w:lvlText w:val=""/>
      <w:lvlJc w:val="left"/>
      <w:pPr>
        <w:tabs>
          <w:tab w:val="num" w:pos="8280"/>
        </w:tabs>
        <w:ind w:left="8280" w:hanging="360"/>
      </w:pPr>
      <w:rPr>
        <w:rFonts w:ascii="Wingdings" w:hAnsi="Wingdings" w:cs="Wingdings" w:hint="default"/>
      </w:rPr>
    </w:lvl>
  </w:abstractNum>
  <w:abstractNum w:abstractNumId="83" w15:restartNumberingAfterBreak="0">
    <w:nsid w:val="57C1579D"/>
    <w:multiLevelType w:val="hybridMultilevel"/>
    <w:tmpl w:val="1BB2D0B2"/>
    <w:lvl w:ilvl="0" w:tplc="B85E9D94">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4"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5"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6"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7"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88" w15:restartNumberingAfterBreak="0">
    <w:nsid w:val="5F5A5CF0"/>
    <w:multiLevelType w:val="hybridMultilevel"/>
    <w:tmpl w:val="1F52067A"/>
    <w:lvl w:ilvl="0" w:tplc="DD3027DA">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9"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0"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1"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2"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3" w15:restartNumberingAfterBreak="0">
    <w:nsid w:val="651E0197"/>
    <w:multiLevelType w:val="hybridMultilevel"/>
    <w:tmpl w:val="8E560016"/>
    <w:lvl w:ilvl="0" w:tplc="BB9E51A2">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4"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5"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6" w15:restartNumberingAfterBreak="0">
    <w:nsid w:val="682941B0"/>
    <w:multiLevelType w:val="multilevel"/>
    <w:tmpl w:val="D1E0F67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7"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98"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99"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100"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1" w15:restartNumberingAfterBreak="0">
    <w:nsid w:val="70C50A5B"/>
    <w:multiLevelType w:val="hybridMultilevel"/>
    <w:tmpl w:val="DA0A55CA"/>
    <w:lvl w:ilvl="0" w:tplc="93884D6E">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2"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103"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4" w15:restartNumberingAfterBreak="0">
    <w:nsid w:val="74077774"/>
    <w:multiLevelType w:val="hybridMultilevel"/>
    <w:tmpl w:val="15F48FF0"/>
    <w:lvl w:ilvl="0" w:tplc="440A000F">
      <w:start w:val="1"/>
      <w:numFmt w:val="decimal"/>
      <w:lvlText w:val="%1."/>
      <w:lvlJc w:val="left"/>
      <w:pPr>
        <w:ind w:left="720" w:hanging="360"/>
      </w:pPr>
      <w:rPr>
        <w:rFonts w:hint="default"/>
        <w:b/>
        <w:color w:val="000000"/>
        <w:sz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5"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6" w15:restartNumberingAfterBreak="0">
    <w:nsid w:val="77902903"/>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107"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108"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109"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110" w15:restartNumberingAfterBreak="0">
    <w:nsid w:val="7C1166E1"/>
    <w:multiLevelType w:val="hybridMultilevel"/>
    <w:tmpl w:val="674E9F20"/>
    <w:styleLink w:val="Listaactual111"/>
    <w:lvl w:ilvl="0" w:tplc="440A000F">
      <w:start w:val="1"/>
      <w:numFmt w:val="decimal"/>
      <w:lvlText w:val="%1."/>
      <w:lvlJc w:val="left"/>
      <w:pPr>
        <w:ind w:left="1776" w:hanging="360"/>
      </w:pPr>
    </w:lvl>
    <w:lvl w:ilvl="1" w:tplc="440A0019" w:tentative="1">
      <w:start w:val="1"/>
      <w:numFmt w:val="lowerLetter"/>
      <w:lvlText w:val="%2."/>
      <w:lvlJc w:val="left"/>
      <w:pPr>
        <w:ind w:left="2496" w:hanging="360"/>
      </w:pPr>
    </w:lvl>
    <w:lvl w:ilvl="2" w:tplc="440A001B" w:tentative="1">
      <w:start w:val="1"/>
      <w:numFmt w:val="lowerRoman"/>
      <w:lvlText w:val="%3."/>
      <w:lvlJc w:val="right"/>
      <w:pPr>
        <w:ind w:left="3216" w:hanging="180"/>
      </w:pPr>
    </w:lvl>
    <w:lvl w:ilvl="3" w:tplc="440A000F">
      <w:start w:val="1"/>
      <w:numFmt w:val="decimal"/>
      <w:lvlText w:val="%4."/>
      <w:lvlJc w:val="left"/>
      <w:pPr>
        <w:ind w:left="3936" w:hanging="360"/>
      </w:pPr>
    </w:lvl>
    <w:lvl w:ilvl="4" w:tplc="440A0019" w:tentative="1">
      <w:start w:val="1"/>
      <w:numFmt w:val="lowerLetter"/>
      <w:lvlText w:val="%5."/>
      <w:lvlJc w:val="left"/>
      <w:pPr>
        <w:ind w:left="4656" w:hanging="360"/>
      </w:pPr>
    </w:lvl>
    <w:lvl w:ilvl="5" w:tplc="440A001B" w:tentative="1">
      <w:start w:val="1"/>
      <w:numFmt w:val="lowerRoman"/>
      <w:lvlText w:val="%6."/>
      <w:lvlJc w:val="right"/>
      <w:pPr>
        <w:ind w:left="5376" w:hanging="180"/>
      </w:pPr>
    </w:lvl>
    <w:lvl w:ilvl="6" w:tplc="440A000F" w:tentative="1">
      <w:start w:val="1"/>
      <w:numFmt w:val="decimal"/>
      <w:lvlText w:val="%7."/>
      <w:lvlJc w:val="left"/>
      <w:pPr>
        <w:ind w:left="6096" w:hanging="360"/>
      </w:pPr>
    </w:lvl>
    <w:lvl w:ilvl="7" w:tplc="440A0019" w:tentative="1">
      <w:start w:val="1"/>
      <w:numFmt w:val="lowerLetter"/>
      <w:lvlText w:val="%8."/>
      <w:lvlJc w:val="left"/>
      <w:pPr>
        <w:ind w:left="6816" w:hanging="360"/>
      </w:pPr>
    </w:lvl>
    <w:lvl w:ilvl="8" w:tplc="440A001B" w:tentative="1">
      <w:start w:val="1"/>
      <w:numFmt w:val="lowerRoman"/>
      <w:lvlText w:val="%9."/>
      <w:lvlJc w:val="right"/>
      <w:pPr>
        <w:ind w:left="7536" w:hanging="180"/>
      </w:pPr>
    </w:lvl>
  </w:abstractNum>
  <w:abstractNum w:abstractNumId="111"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77"/>
  </w:num>
  <w:num w:numId="2">
    <w:abstractNumId w:val="29"/>
  </w:num>
  <w:num w:numId="3">
    <w:abstractNumId w:val="34"/>
  </w:num>
  <w:num w:numId="4">
    <w:abstractNumId w:val="66"/>
  </w:num>
  <w:num w:numId="5">
    <w:abstractNumId w:val="85"/>
  </w:num>
  <w:num w:numId="6">
    <w:abstractNumId w:val="90"/>
  </w:num>
  <w:num w:numId="7">
    <w:abstractNumId w:val="39"/>
  </w:num>
  <w:num w:numId="8">
    <w:abstractNumId w:val="28"/>
  </w:num>
  <w:num w:numId="9">
    <w:abstractNumId w:val="97"/>
  </w:num>
  <w:num w:numId="10">
    <w:abstractNumId w:val="107"/>
  </w:num>
  <w:num w:numId="11">
    <w:abstractNumId w:val="2"/>
  </w:num>
  <w:num w:numId="12">
    <w:abstractNumId w:val="40"/>
  </w:num>
  <w:num w:numId="13">
    <w:abstractNumId w:val="52"/>
  </w:num>
  <w:num w:numId="14">
    <w:abstractNumId w:val="86"/>
  </w:num>
  <w:num w:numId="15">
    <w:abstractNumId w:val="4"/>
  </w:num>
  <w:num w:numId="16">
    <w:abstractNumId w:val="46"/>
  </w:num>
  <w:num w:numId="17">
    <w:abstractNumId w:val="103"/>
  </w:num>
  <w:num w:numId="18">
    <w:abstractNumId w:val="36"/>
  </w:num>
  <w:num w:numId="19">
    <w:abstractNumId w:val="50"/>
  </w:num>
  <w:num w:numId="20">
    <w:abstractNumId w:val="99"/>
  </w:num>
  <w:num w:numId="21">
    <w:abstractNumId w:val="109"/>
  </w:num>
  <w:num w:numId="22">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num>
  <w:num w:numId="24">
    <w:abstractNumId w:val="75"/>
  </w:num>
  <w:num w:numId="25">
    <w:abstractNumId w:val="32"/>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abstractNumId w:val="15"/>
  </w:num>
  <w:num w:numId="27">
    <w:abstractNumId w:val="9"/>
  </w:num>
  <w:num w:numId="28">
    <w:abstractNumId w:val="41"/>
  </w:num>
  <w:num w:numId="29">
    <w:abstractNumId w:val="54"/>
  </w:num>
  <w:num w:numId="30">
    <w:abstractNumId w:val="3"/>
  </w:num>
  <w:num w:numId="31">
    <w:abstractNumId w:val="1"/>
  </w:num>
  <w:num w:numId="32">
    <w:abstractNumId w:val="0"/>
  </w:num>
  <w:num w:numId="33">
    <w:abstractNumId w:val="42"/>
  </w:num>
  <w:num w:numId="34">
    <w:abstractNumId w:val="32"/>
  </w:num>
  <w:num w:numId="35">
    <w:abstractNumId w:val="73"/>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80"/>
  </w:num>
  <w:num w:numId="38">
    <w:abstractNumId w:val="43"/>
  </w:num>
  <w:num w:numId="39">
    <w:abstractNumId w:val="7"/>
  </w:num>
  <w:num w:numId="40">
    <w:abstractNumId w:val="5"/>
  </w:num>
  <w:num w:numId="41">
    <w:abstractNumId w:val="20"/>
  </w:num>
  <w:num w:numId="42">
    <w:abstractNumId w:val="87"/>
  </w:num>
  <w:num w:numId="43">
    <w:abstractNumId w:val="22"/>
  </w:num>
  <w:num w:numId="44">
    <w:abstractNumId w:val="89"/>
  </w:num>
  <w:num w:numId="45">
    <w:abstractNumId w:val="14"/>
  </w:num>
  <w:num w:numId="46">
    <w:abstractNumId w:val="79"/>
  </w:num>
  <w:num w:numId="47">
    <w:abstractNumId w:val="91"/>
  </w:num>
  <w:num w:numId="48">
    <w:abstractNumId w:val="56"/>
  </w:num>
  <w:num w:numId="49">
    <w:abstractNumId w:val="72"/>
  </w:num>
  <w:num w:numId="50">
    <w:abstractNumId w:val="108"/>
  </w:num>
  <w:num w:numId="51">
    <w:abstractNumId w:val="100"/>
  </w:num>
  <w:num w:numId="52">
    <w:abstractNumId w:val="78"/>
  </w:num>
  <w:num w:numId="53">
    <w:abstractNumId w:val="51"/>
  </w:num>
  <w:num w:numId="54">
    <w:abstractNumId w:val="111"/>
  </w:num>
  <w:num w:numId="55">
    <w:abstractNumId w:val="55"/>
  </w:num>
  <w:num w:numId="56">
    <w:abstractNumId w:val="38"/>
  </w:num>
  <w:num w:numId="57">
    <w:abstractNumId w:val="94"/>
  </w:num>
  <w:num w:numId="58">
    <w:abstractNumId w:val="70"/>
  </w:num>
  <w:num w:numId="59">
    <w:abstractNumId w:val="33"/>
  </w:num>
  <w:num w:numId="60">
    <w:abstractNumId w:val="59"/>
  </w:num>
  <w:num w:numId="61">
    <w:abstractNumId w:val="105"/>
  </w:num>
  <w:num w:numId="62">
    <w:abstractNumId w:val="67"/>
  </w:num>
  <w:num w:numId="63">
    <w:abstractNumId w:val="11"/>
  </w:num>
  <w:num w:numId="64">
    <w:abstractNumId w:val="102"/>
  </w:num>
  <w:num w:numId="65">
    <w:abstractNumId w:val="65"/>
  </w:num>
  <w:num w:numId="66">
    <w:abstractNumId w:val="45"/>
  </w:num>
  <w:num w:numId="67">
    <w:abstractNumId w:val="92"/>
  </w:num>
  <w:num w:numId="68">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71"/>
  </w:num>
  <w:num w:numId="70">
    <w:abstractNumId w:val="21"/>
  </w:num>
  <w:num w:numId="71">
    <w:abstractNumId w:val="60"/>
  </w:num>
  <w:num w:numId="72">
    <w:abstractNumId w:val="84"/>
  </w:num>
  <w:num w:numId="73">
    <w:abstractNumId w:val="30"/>
  </w:num>
  <w:num w:numId="74">
    <w:abstractNumId w:val="27"/>
  </w:num>
  <w:num w:numId="75">
    <w:abstractNumId w:val="10"/>
  </w:num>
  <w:num w:numId="76">
    <w:abstractNumId w:val="8"/>
  </w:num>
  <w:num w:numId="77">
    <w:abstractNumId w:val="13"/>
  </w:num>
  <w:num w:numId="78">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62"/>
  </w:num>
  <w:num w:numId="82">
    <w:abstractNumId w:val="98"/>
  </w:num>
  <w:num w:numId="83">
    <w:abstractNumId w:val="48"/>
  </w:num>
  <w:num w:numId="84">
    <w:abstractNumId w:val="6"/>
  </w:num>
  <w:num w:numId="85">
    <w:abstractNumId w:val="64"/>
  </w:num>
  <w:num w:numId="86">
    <w:abstractNumId w:val="23"/>
  </w:num>
  <w:num w:numId="87">
    <w:abstractNumId w:val="106"/>
  </w:num>
  <w:num w:numId="88">
    <w:abstractNumId w:val="110"/>
    <w:lvlOverride w:ilvl="0">
      <w:lvl w:ilvl="0" w:tplc="440A000F">
        <w:start w:val="1"/>
        <w:numFmt w:val="decimal"/>
        <w:lvlText w:val="%1."/>
        <w:lvlJc w:val="left"/>
        <w:pPr>
          <w:ind w:left="1776" w:hanging="360"/>
        </w:pPr>
      </w:lvl>
    </w:lvlOverride>
  </w:num>
  <w:num w:numId="89">
    <w:abstractNumId w:val="104"/>
  </w:num>
  <w:num w:numId="90">
    <w:abstractNumId w:val="26"/>
  </w:num>
  <w:num w:numId="91">
    <w:abstractNumId w:val="37"/>
  </w:num>
  <w:num w:numId="92">
    <w:abstractNumId w:val="93"/>
  </w:num>
  <w:num w:numId="93">
    <w:abstractNumId w:val="76"/>
  </w:num>
  <w:num w:numId="94">
    <w:abstractNumId w:val="61"/>
  </w:num>
  <w:num w:numId="95">
    <w:abstractNumId w:val="96"/>
  </w:num>
  <w:num w:numId="96">
    <w:abstractNumId w:val="63"/>
  </w:num>
  <w:num w:numId="97">
    <w:abstractNumId w:val="81"/>
  </w:num>
  <w:num w:numId="98">
    <w:abstractNumId w:val="101"/>
  </w:num>
  <w:num w:numId="99">
    <w:abstractNumId w:val="69"/>
  </w:num>
  <w:num w:numId="100">
    <w:abstractNumId w:val="88"/>
  </w:num>
  <w:num w:numId="101">
    <w:abstractNumId w:val="49"/>
  </w:num>
  <w:num w:numId="102">
    <w:abstractNumId w:val="18"/>
  </w:num>
  <w:num w:numId="103">
    <w:abstractNumId w:val="74"/>
  </w:num>
  <w:num w:numId="104">
    <w:abstractNumId w:val="24"/>
  </w:num>
  <w:num w:numId="105">
    <w:abstractNumId w:val="31"/>
  </w:num>
  <w:num w:numId="106">
    <w:abstractNumId w:val="58"/>
  </w:num>
  <w:num w:numId="107">
    <w:abstractNumId w:val="83"/>
  </w:num>
  <w:num w:numId="108">
    <w:abstractNumId w:val="44"/>
  </w:num>
  <w:num w:numId="109">
    <w:abstractNumId w:val="82"/>
  </w:num>
  <w:num w:numId="110">
    <w:abstractNumId w:val="53"/>
  </w:num>
  <w:num w:numId="111">
    <w:abstractNumId w:val="35"/>
  </w:num>
  <w:num w:numId="112">
    <w:abstractNumId w:val="25"/>
  </w:num>
  <w:num w:numId="113">
    <w:abstractNumId w:val="110"/>
  </w:num>
  <w:num w:numId="114">
    <w:abstractNumId w:val="19"/>
  </w:num>
  <w:numIdMacAtCleanup w:val="1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revisionView w:markup="0"/>
  <w:defaultTabStop w:val="720"/>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2B8"/>
    <w:rsid w:val="00002896"/>
    <w:rsid w:val="00002986"/>
    <w:rsid w:val="00002D28"/>
    <w:rsid w:val="000039E2"/>
    <w:rsid w:val="00003A9B"/>
    <w:rsid w:val="00003DA1"/>
    <w:rsid w:val="00004867"/>
    <w:rsid w:val="00005204"/>
    <w:rsid w:val="00006ED9"/>
    <w:rsid w:val="000079F5"/>
    <w:rsid w:val="00007F3A"/>
    <w:rsid w:val="0001065F"/>
    <w:rsid w:val="00010E8B"/>
    <w:rsid w:val="00010F4C"/>
    <w:rsid w:val="00011618"/>
    <w:rsid w:val="00011AE4"/>
    <w:rsid w:val="0001216F"/>
    <w:rsid w:val="00012193"/>
    <w:rsid w:val="00013E57"/>
    <w:rsid w:val="00016566"/>
    <w:rsid w:val="0001710A"/>
    <w:rsid w:val="00017DE7"/>
    <w:rsid w:val="000202A8"/>
    <w:rsid w:val="00021203"/>
    <w:rsid w:val="000228D6"/>
    <w:rsid w:val="000232CA"/>
    <w:rsid w:val="000248DB"/>
    <w:rsid w:val="000248E2"/>
    <w:rsid w:val="00024B60"/>
    <w:rsid w:val="00024B7F"/>
    <w:rsid w:val="000251A9"/>
    <w:rsid w:val="00027814"/>
    <w:rsid w:val="00027A75"/>
    <w:rsid w:val="00027E3E"/>
    <w:rsid w:val="00030433"/>
    <w:rsid w:val="000311A0"/>
    <w:rsid w:val="00032B2D"/>
    <w:rsid w:val="0003329F"/>
    <w:rsid w:val="00033749"/>
    <w:rsid w:val="00034154"/>
    <w:rsid w:val="00034968"/>
    <w:rsid w:val="00035C2D"/>
    <w:rsid w:val="00035CCA"/>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5CFA"/>
    <w:rsid w:val="000460EA"/>
    <w:rsid w:val="00047169"/>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EFC"/>
    <w:rsid w:val="00057F3A"/>
    <w:rsid w:val="0006313A"/>
    <w:rsid w:val="000636FF"/>
    <w:rsid w:val="00064187"/>
    <w:rsid w:val="000646D2"/>
    <w:rsid w:val="000655C2"/>
    <w:rsid w:val="000658B3"/>
    <w:rsid w:val="000659E4"/>
    <w:rsid w:val="0006741C"/>
    <w:rsid w:val="000674CA"/>
    <w:rsid w:val="00067AA1"/>
    <w:rsid w:val="00067F3E"/>
    <w:rsid w:val="000714AD"/>
    <w:rsid w:val="000718B4"/>
    <w:rsid w:val="0007255A"/>
    <w:rsid w:val="00073DBB"/>
    <w:rsid w:val="0007463E"/>
    <w:rsid w:val="00074F95"/>
    <w:rsid w:val="000756F8"/>
    <w:rsid w:val="00075711"/>
    <w:rsid w:val="000763BD"/>
    <w:rsid w:val="000766D4"/>
    <w:rsid w:val="00077A65"/>
    <w:rsid w:val="00077F32"/>
    <w:rsid w:val="000807CA"/>
    <w:rsid w:val="00080D23"/>
    <w:rsid w:val="000816E8"/>
    <w:rsid w:val="0008271D"/>
    <w:rsid w:val="00084482"/>
    <w:rsid w:val="00084561"/>
    <w:rsid w:val="00084FFB"/>
    <w:rsid w:val="000865F5"/>
    <w:rsid w:val="00086FA8"/>
    <w:rsid w:val="00087D79"/>
    <w:rsid w:val="00090265"/>
    <w:rsid w:val="0009040C"/>
    <w:rsid w:val="00090507"/>
    <w:rsid w:val="00090562"/>
    <w:rsid w:val="00090C89"/>
    <w:rsid w:val="00091076"/>
    <w:rsid w:val="000913F4"/>
    <w:rsid w:val="000917E9"/>
    <w:rsid w:val="00092B69"/>
    <w:rsid w:val="00093884"/>
    <w:rsid w:val="00093CAA"/>
    <w:rsid w:val="00093D03"/>
    <w:rsid w:val="000940A4"/>
    <w:rsid w:val="00094390"/>
    <w:rsid w:val="00094BD0"/>
    <w:rsid w:val="00095316"/>
    <w:rsid w:val="00095EE9"/>
    <w:rsid w:val="000962DD"/>
    <w:rsid w:val="0009726C"/>
    <w:rsid w:val="0009729D"/>
    <w:rsid w:val="000A1993"/>
    <w:rsid w:val="000A1C6A"/>
    <w:rsid w:val="000A3117"/>
    <w:rsid w:val="000A4A96"/>
    <w:rsid w:val="000A4BD2"/>
    <w:rsid w:val="000A50D2"/>
    <w:rsid w:val="000A5363"/>
    <w:rsid w:val="000A53A0"/>
    <w:rsid w:val="000A58C6"/>
    <w:rsid w:val="000B065B"/>
    <w:rsid w:val="000B1DAA"/>
    <w:rsid w:val="000B1F3C"/>
    <w:rsid w:val="000B2921"/>
    <w:rsid w:val="000B3475"/>
    <w:rsid w:val="000B3647"/>
    <w:rsid w:val="000B3D2A"/>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FD2"/>
    <w:rsid w:val="000C5B7D"/>
    <w:rsid w:val="000C6488"/>
    <w:rsid w:val="000C7193"/>
    <w:rsid w:val="000D0AEE"/>
    <w:rsid w:val="000D0C57"/>
    <w:rsid w:val="000D1530"/>
    <w:rsid w:val="000D1539"/>
    <w:rsid w:val="000D1C34"/>
    <w:rsid w:val="000D1CB4"/>
    <w:rsid w:val="000D213D"/>
    <w:rsid w:val="000D38B4"/>
    <w:rsid w:val="000D3E2F"/>
    <w:rsid w:val="000D431F"/>
    <w:rsid w:val="000D46D5"/>
    <w:rsid w:val="000D56F8"/>
    <w:rsid w:val="000D5E8D"/>
    <w:rsid w:val="000D61EA"/>
    <w:rsid w:val="000D7C0C"/>
    <w:rsid w:val="000D7FA8"/>
    <w:rsid w:val="000E00CA"/>
    <w:rsid w:val="000E01A7"/>
    <w:rsid w:val="000E038F"/>
    <w:rsid w:val="000E3F44"/>
    <w:rsid w:val="000E45FB"/>
    <w:rsid w:val="000E4908"/>
    <w:rsid w:val="000E4C7B"/>
    <w:rsid w:val="000E554C"/>
    <w:rsid w:val="000E5FEA"/>
    <w:rsid w:val="000E6986"/>
    <w:rsid w:val="000E72BE"/>
    <w:rsid w:val="000E76BD"/>
    <w:rsid w:val="000E7BA4"/>
    <w:rsid w:val="000F0D6B"/>
    <w:rsid w:val="000F0E0E"/>
    <w:rsid w:val="000F1940"/>
    <w:rsid w:val="000F3C63"/>
    <w:rsid w:val="000F4B7C"/>
    <w:rsid w:val="000F6795"/>
    <w:rsid w:val="000F723F"/>
    <w:rsid w:val="000F7651"/>
    <w:rsid w:val="00100F2B"/>
    <w:rsid w:val="00101E06"/>
    <w:rsid w:val="00102658"/>
    <w:rsid w:val="00102E13"/>
    <w:rsid w:val="001036C3"/>
    <w:rsid w:val="00104D64"/>
    <w:rsid w:val="0010553C"/>
    <w:rsid w:val="00106952"/>
    <w:rsid w:val="0010756C"/>
    <w:rsid w:val="00110916"/>
    <w:rsid w:val="0011199E"/>
    <w:rsid w:val="00111C9B"/>
    <w:rsid w:val="001124BD"/>
    <w:rsid w:val="00115000"/>
    <w:rsid w:val="0011573F"/>
    <w:rsid w:val="0011616C"/>
    <w:rsid w:val="00116732"/>
    <w:rsid w:val="00116791"/>
    <w:rsid w:val="00116F06"/>
    <w:rsid w:val="001172B1"/>
    <w:rsid w:val="00120C49"/>
    <w:rsid w:val="00120FD6"/>
    <w:rsid w:val="00122027"/>
    <w:rsid w:val="001222D7"/>
    <w:rsid w:val="001228A0"/>
    <w:rsid w:val="00122D4D"/>
    <w:rsid w:val="0012372C"/>
    <w:rsid w:val="0012437F"/>
    <w:rsid w:val="0012585D"/>
    <w:rsid w:val="00125A68"/>
    <w:rsid w:val="00125FE2"/>
    <w:rsid w:val="00126DF6"/>
    <w:rsid w:val="0012721F"/>
    <w:rsid w:val="001274A0"/>
    <w:rsid w:val="001306FF"/>
    <w:rsid w:val="00130B6D"/>
    <w:rsid w:val="00130B74"/>
    <w:rsid w:val="001310F4"/>
    <w:rsid w:val="00132BE2"/>
    <w:rsid w:val="00133957"/>
    <w:rsid w:val="001348B1"/>
    <w:rsid w:val="00134A89"/>
    <w:rsid w:val="00134CFD"/>
    <w:rsid w:val="001360DE"/>
    <w:rsid w:val="00136777"/>
    <w:rsid w:val="00137ED9"/>
    <w:rsid w:val="00140FF2"/>
    <w:rsid w:val="00141736"/>
    <w:rsid w:val="00142A5B"/>
    <w:rsid w:val="0014401C"/>
    <w:rsid w:val="001444C3"/>
    <w:rsid w:val="001446DF"/>
    <w:rsid w:val="00144CB4"/>
    <w:rsid w:val="00145DB8"/>
    <w:rsid w:val="00146733"/>
    <w:rsid w:val="001477EE"/>
    <w:rsid w:val="00147CF2"/>
    <w:rsid w:val="00147D39"/>
    <w:rsid w:val="00152271"/>
    <w:rsid w:val="001525A1"/>
    <w:rsid w:val="00152D92"/>
    <w:rsid w:val="001560CF"/>
    <w:rsid w:val="001565E5"/>
    <w:rsid w:val="00156A98"/>
    <w:rsid w:val="00157206"/>
    <w:rsid w:val="00157968"/>
    <w:rsid w:val="00160C04"/>
    <w:rsid w:val="00161F8C"/>
    <w:rsid w:val="00162377"/>
    <w:rsid w:val="001623CF"/>
    <w:rsid w:val="001627D2"/>
    <w:rsid w:val="001634CD"/>
    <w:rsid w:val="00164246"/>
    <w:rsid w:val="00164A5E"/>
    <w:rsid w:val="001667E6"/>
    <w:rsid w:val="00167498"/>
    <w:rsid w:val="00167ACB"/>
    <w:rsid w:val="001700CC"/>
    <w:rsid w:val="0017212D"/>
    <w:rsid w:val="001724DD"/>
    <w:rsid w:val="001733C6"/>
    <w:rsid w:val="001734A7"/>
    <w:rsid w:val="001737EB"/>
    <w:rsid w:val="0017386B"/>
    <w:rsid w:val="00173F88"/>
    <w:rsid w:val="001741AE"/>
    <w:rsid w:val="00174C45"/>
    <w:rsid w:val="001764F8"/>
    <w:rsid w:val="00176FCD"/>
    <w:rsid w:val="00177021"/>
    <w:rsid w:val="00177712"/>
    <w:rsid w:val="00180CE8"/>
    <w:rsid w:val="00180D7E"/>
    <w:rsid w:val="00180E83"/>
    <w:rsid w:val="001815C2"/>
    <w:rsid w:val="001828E0"/>
    <w:rsid w:val="00182EDD"/>
    <w:rsid w:val="001837F5"/>
    <w:rsid w:val="00183BAE"/>
    <w:rsid w:val="00184797"/>
    <w:rsid w:val="001849C7"/>
    <w:rsid w:val="00184B97"/>
    <w:rsid w:val="00185B3E"/>
    <w:rsid w:val="001861CB"/>
    <w:rsid w:val="00186297"/>
    <w:rsid w:val="00190800"/>
    <w:rsid w:val="0019108E"/>
    <w:rsid w:val="00191607"/>
    <w:rsid w:val="001917FC"/>
    <w:rsid w:val="00191CF8"/>
    <w:rsid w:val="00191FAE"/>
    <w:rsid w:val="00192861"/>
    <w:rsid w:val="00192BBA"/>
    <w:rsid w:val="0019333B"/>
    <w:rsid w:val="0019383D"/>
    <w:rsid w:val="00193FE9"/>
    <w:rsid w:val="001961FA"/>
    <w:rsid w:val="001A0192"/>
    <w:rsid w:val="001A0570"/>
    <w:rsid w:val="001A0E16"/>
    <w:rsid w:val="001A0E58"/>
    <w:rsid w:val="001A1DDB"/>
    <w:rsid w:val="001A2761"/>
    <w:rsid w:val="001A2CE1"/>
    <w:rsid w:val="001A47E5"/>
    <w:rsid w:val="001A5275"/>
    <w:rsid w:val="001A556B"/>
    <w:rsid w:val="001A5B7F"/>
    <w:rsid w:val="001A5D47"/>
    <w:rsid w:val="001A6261"/>
    <w:rsid w:val="001A6656"/>
    <w:rsid w:val="001A6E2F"/>
    <w:rsid w:val="001A771B"/>
    <w:rsid w:val="001A7B44"/>
    <w:rsid w:val="001A7DAB"/>
    <w:rsid w:val="001B0188"/>
    <w:rsid w:val="001B0F4F"/>
    <w:rsid w:val="001B22B7"/>
    <w:rsid w:val="001B2433"/>
    <w:rsid w:val="001B25CE"/>
    <w:rsid w:val="001B2C01"/>
    <w:rsid w:val="001B4793"/>
    <w:rsid w:val="001B4B3C"/>
    <w:rsid w:val="001B4F03"/>
    <w:rsid w:val="001B57E7"/>
    <w:rsid w:val="001B6CBE"/>
    <w:rsid w:val="001B75FB"/>
    <w:rsid w:val="001B7677"/>
    <w:rsid w:val="001B7ABA"/>
    <w:rsid w:val="001C11C2"/>
    <w:rsid w:val="001C12D0"/>
    <w:rsid w:val="001C170B"/>
    <w:rsid w:val="001C17EF"/>
    <w:rsid w:val="001C2766"/>
    <w:rsid w:val="001C2985"/>
    <w:rsid w:val="001C2DA3"/>
    <w:rsid w:val="001C370A"/>
    <w:rsid w:val="001C418F"/>
    <w:rsid w:val="001C45C1"/>
    <w:rsid w:val="001C5339"/>
    <w:rsid w:val="001C6509"/>
    <w:rsid w:val="001C67B9"/>
    <w:rsid w:val="001C687A"/>
    <w:rsid w:val="001C74DE"/>
    <w:rsid w:val="001C7B1E"/>
    <w:rsid w:val="001D2792"/>
    <w:rsid w:val="001D2C56"/>
    <w:rsid w:val="001D3053"/>
    <w:rsid w:val="001D353E"/>
    <w:rsid w:val="001D394C"/>
    <w:rsid w:val="001D427C"/>
    <w:rsid w:val="001D451F"/>
    <w:rsid w:val="001D45A9"/>
    <w:rsid w:val="001D45D5"/>
    <w:rsid w:val="001D50FE"/>
    <w:rsid w:val="001D68C1"/>
    <w:rsid w:val="001D6BB4"/>
    <w:rsid w:val="001D73CD"/>
    <w:rsid w:val="001D7C60"/>
    <w:rsid w:val="001E0543"/>
    <w:rsid w:val="001E11F9"/>
    <w:rsid w:val="001E2D1D"/>
    <w:rsid w:val="001E4748"/>
    <w:rsid w:val="001E48B4"/>
    <w:rsid w:val="001E560A"/>
    <w:rsid w:val="001E5D3B"/>
    <w:rsid w:val="001E62C4"/>
    <w:rsid w:val="001E6784"/>
    <w:rsid w:val="001E6AAF"/>
    <w:rsid w:val="001E6EEC"/>
    <w:rsid w:val="001F0245"/>
    <w:rsid w:val="001F0415"/>
    <w:rsid w:val="001F0AE4"/>
    <w:rsid w:val="001F0F9F"/>
    <w:rsid w:val="001F1421"/>
    <w:rsid w:val="001F1B6E"/>
    <w:rsid w:val="001F1C11"/>
    <w:rsid w:val="001F2316"/>
    <w:rsid w:val="001F52E9"/>
    <w:rsid w:val="001F545C"/>
    <w:rsid w:val="001F5A7A"/>
    <w:rsid w:val="0020025C"/>
    <w:rsid w:val="002002F3"/>
    <w:rsid w:val="002005C3"/>
    <w:rsid w:val="0020151B"/>
    <w:rsid w:val="002023E5"/>
    <w:rsid w:val="00202B15"/>
    <w:rsid w:val="002040EC"/>
    <w:rsid w:val="0020490C"/>
    <w:rsid w:val="00205CEA"/>
    <w:rsid w:val="00205EE4"/>
    <w:rsid w:val="00206E52"/>
    <w:rsid w:val="002078B7"/>
    <w:rsid w:val="00207E14"/>
    <w:rsid w:val="00210A8F"/>
    <w:rsid w:val="00210CB9"/>
    <w:rsid w:val="0021116B"/>
    <w:rsid w:val="00211177"/>
    <w:rsid w:val="00213D97"/>
    <w:rsid w:val="00213F7E"/>
    <w:rsid w:val="00214081"/>
    <w:rsid w:val="00215180"/>
    <w:rsid w:val="002156E7"/>
    <w:rsid w:val="00215B11"/>
    <w:rsid w:val="00215F7A"/>
    <w:rsid w:val="00216516"/>
    <w:rsid w:val="00220393"/>
    <w:rsid w:val="00220401"/>
    <w:rsid w:val="00220896"/>
    <w:rsid w:val="00221DD1"/>
    <w:rsid w:val="0022327C"/>
    <w:rsid w:val="00223BD3"/>
    <w:rsid w:val="00223E14"/>
    <w:rsid w:val="002246E0"/>
    <w:rsid w:val="00225996"/>
    <w:rsid w:val="00225C26"/>
    <w:rsid w:val="0022632E"/>
    <w:rsid w:val="00227257"/>
    <w:rsid w:val="002301BF"/>
    <w:rsid w:val="002308C6"/>
    <w:rsid w:val="0023285D"/>
    <w:rsid w:val="0023587A"/>
    <w:rsid w:val="00235AA7"/>
    <w:rsid w:val="0023617E"/>
    <w:rsid w:val="0023788B"/>
    <w:rsid w:val="00237A2C"/>
    <w:rsid w:val="00240C41"/>
    <w:rsid w:val="002432B5"/>
    <w:rsid w:val="00244326"/>
    <w:rsid w:val="0024475A"/>
    <w:rsid w:val="00245087"/>
    <w:rsid w:val="00246766"/>
    <w:rsid w:val="00247F60"/>
    <w:rsid w:val="002502D9"/>
    <w:rsid w:val="002512E6"/>
    <w:rsid w:val="0025626D"/>
    <w:rsid w:val="002565E4"/>
    <w:rsid w:val="00256A70"/>
    <w:rsid w:val="00256CAD"/>
    <w:rsid w:val="0025721E"/>
    <w:rsid w:val="0025774B"/>
    <w:rsid w:val="00260A2C"/>
    <w:rsid w:val="00261786"/>
    <w:rsid w:val="00261970"/>
    <w:rsid w:val="00261E3B"/>
    <w:rsid w:val="00263F02"/>
    <w:rsid w:val="00264078"/>
    <w:rsid w:val="00264815"/>
    <w:rsid w:val="00265B20"/>
    <w:rsid w:val="00266070"/>
    <w:rsid w:val="00266130"/>
    <w:rsid w:val="00267812"/>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56"/>
    <w:rsid w:val="00280698"/>
    <w:rsid w:val="002809D6"/>
    <w:rsid w:val="00280DA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4CD"/>
    <w:rsid w:val="00293A93"/>
    <w:rsid w:val="00293E73"/>
    <w:rsid w:val="0029438D"/>
    <w:rsid w:val="00294B5C"/>
    <w:rsid w:val="002963AF"/>
    <w:rsid w:val="00296D35"/>
    <w:rsid w:val="002A011C"/>
    <w:rsid w:val="002A0566"/>
    <w:rsid w:val="002A097A"/>
    <w:rsid w:val="002A219B"/>
    <w:rsid w:val="002A25BE"/>
    <w:rsid w:val="002A28EB"/>
    <w:rsid w:val="002A454D"/>
    <w:rsid w:val="002A53DB"/>
    <w:rsid w:val="002A6D48"/>
    <w:rsid w:val="002A7965"/>
    <w:rsid w:val="002B040C"/>
    <w:rsid w:val="002B1010"/>
    <w:rsid w:val="002B1954"/>
    <w:rsid w:val="002B2625"/>
    <w:rsid w:val="002B3FF1"/>
    <w:rsid w:val="002B4777"/>
    <w:rsid w:val="002B5604"/>
    <w:rsid w:val="002B6272"/>
    <w:rsid w:val="002B6669"/>
    <w:rsid w:val="002B66D9"/>
    <w:rsid w:val="002B7547"/>
    <w:rsid w:val="002B7C96"/>
    <w:rsid w:val="002B7EDF"/>
    <w:rsid w:val="002C00E5"/>
    <w:rsid w:val="002C0722"/>
    <w:rsid w:val="002C2AF7"/>
    <w:rsid w:val="002C3F6A"/>
    <w:rsid w:val="002C5446"/>
    <w:rsid w:val="002C6478"/>
    <w:rsid w:val="002C66FE"/>
    <w:rsid w:val="002C6D7D"/>
    <w:rsid w:val="002D0361"/>
    <w:rsid w:val="002D0CD1"/>
    <w:rsid w:val="002D1A59"/>
    <w:rsid w:val="002D2C7D"/>
    <w:rsid w:val="002D2F82"/>
    <w:rsid w:val="002D3139"/>
    <w:rsid w:val="002D3624"/>
    <w:rsid w:val="002D3C28"/>
    <w:rsid w:val="002D3FBC"/>
    <w:rsid w:val="002D5BAD"/>
    <w:rsid w:val="002D7F8E"/>
    <w:rsid w:val="002E0413"/>
    <w:rsid w:val="002E0B60"/>
    <w:rsid w:val="002E0FF9"/>
    <w:rsid w:val="002E1A53"/>
    <w:rsid w:val="002E2892"/>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5730"/>
    <w:rsid w:val="002F70DF"/>
    <w:rsid w:val="0030065C"/>
    <w:rsid w:val="00300CC8"/>
    <w:rsid w:val="00302830"/>
    <w:rsid w:val="003028A1"/>
    <w:rsid w:val="00303661"/>
    <w:rsid w:val="00304C3A"/>
    <w:rsid w:val="00304F9F"/>
    <w:rsid w:val="003055C0"/>
    <w:rsid w:val="00305D11"/>
    <w:rsid w:val="00305E59"/>
    <w:rsid w:val="00306528"/>
    <w:rsid w:val="0030738A"/>
    <w:rsid w:val="003075D8"/>
    <w:rsid w:val="00310398"/>
    <w:rsid w:val="00310E80"/>
    <w:rsid w:val="003118B3"/>
    <w:rsid w:val="003119C3"/>
    <w:rsid w:val="003126EC"/>
    <w:rsid w:val="00312CE2"/>
    <w:rsid w:val="00316034"/>
    <w:rsid w:val="00316646"/>
    <w:rsid w:val="00320F93"/>
    <w:rsid w:val="00321CA5"/>
    <w:rsid w:val="00322062"/>
    <w:rsid w:val="003238DB"/>
    <w:rsid w:val="00323F13"/>
    <w:rsid w:val="00326171"/>
    <w:rsid w:val="00326705"/>
    <w:rsid w:val="00326A29"/>
    <w:rsid w:val="00327427"/>
    <w:rsid w:val="003278FC"/>
    <w:rsid w:val="00327A9A"/>
    <w:rsid w:val="00330141"/>
    <w:rsid w:val="0033014A"/>
    <w:rsid w:val="00330AB7"/>
    <w:rsid w:val="00330FA7"/>
    <w:rsid w:val="003322E2"/>
    <w:rsid w:val="00334BC7"/>
    <w:rsid w:val="0033561D"/>
    <w:rsid w:val="003360B9"/>
    <w:rsid w:val="00341113"/>
    <w:rsid w:val="00342349"/>
    <w:rsid w:val="00342476"/>
    <w:rsid w:val="00343170"/>
    <w:rsid w:val="00343BB7"/>
    <w:rsid w:val="00343F07"/>
    <w:rsid w:val="0034407F"/>
    <w:rsid w:val="00345695"/>
    <w:rsid w:val="00345A46"/>
    <w:rsid w:val="00345B36"/>
    <w:rsid w:val="003462E1"/>
    <w:rsid w:val="00347246"/>
    <w:rsid w:val="003475FB"/>
    <w:rsid w:val="00350150"/>
    <w:rsid w:val="003501D7"/>
    <w:rsid w:val="00351983"/>
    <w:rsid w:val="003521D8"/>
    <w:rsid w:val="00352DA7"/>
    <w:rsid w:val="00354405"/>
    <w:rsid w:val="00355608"/>
    <w:rsid w:val="003616F6"/>
    <w:rsid w:val="003617EF"/>
    <w:rsid w:val="003621C2"/>
    <w:rsid w:val="00365D16"/>
    <w:rsid w:val="00365F66"/>
    <w:rsid w:val="0036602A"/>
    <w:rsid w:val="003661AA"/>
    <w:rsid w:val="003710A3"/>
    <w:rsid w:val="0037219F"/>
    <w:rsid w:val="00372819"/>
    <w:rsid w:val="00373B78"/>
    <w:rsid w:val="00374AF9"/>
    <w:rsid w:val="00374D86"/>
    <w:rsid w:val="00375E2B"/>
    <w:rsid w:val="00376E41"/>
    <w:rsid w:val="00377B5E"/>
    <w:rsid w:val="0038171D"/>
    <w:rsid w:val="00381DDC"/>
    <w:rsid w:val="00381E04"/>
    <w:rsid w:val="003829DA"/>
    <w:rsid w:val="003832C0"/>
    <w:rsid w:val="003852EC"/>
    <w:rsid w:val="00386917"/>
    <w:rsid w:val="00386A3F"/>
    <w:rsid w:val="003874E8"/>
    <w:rsid w:val="00387B66"/>
    <w:rsid w:val="0039012C"/>
    <w:rsid w:val="0039058D"/>
    <w:rsid w:val="003905FB"/>
    <w:rsid w:val="003910FD"/>
    <w:rsid w:val="00391CA3"/>
    <w:rsid w:val="00392DF0"/>
    <w:rsid w:val="00393581"/>
    <w:rsid w:val="00393AC8"/>
    <w:rsid w:val="00394078"/>
    <w:rsid w:val="0039491C"/>
    <w:rsid w:val="00395FDE"/>
    <w:rsid w:val="003968A2"/>
    <w:rsid w:val="003A0E74"/>
    <w:rsid w:val="003A1637"/>
    <w:rsid w:val="003A255C"/>
    <w:rsid w:val="003A2C73"/>
    <w:rsid w:val="003A4ABD"/>
    <w:rsid w:val="003A5112"/>
    <w:rsid w:val="003A58F3"/>
    <w:rsid w:val="003A6BF9"/>
    <w:rsid w:val="003A6E04"/>
    <w:rsid w:val="003B0F46"/>
    <w:rsid w:val="003B14EC"/>
    <w:rsid w:val="003B19D7"/>
    <w:rsid w:val="003B443A"/>
    <w:rsid w:val="003B46C1"/>
    <w:rsid w:val="003B69A2"/>
    <w:rsid w:val="003B6CCF"/>
    <w:rsid w:val="003B74B1"/>
    <w:rsid w:val="003C00C8"/>
    <w:rsid w:val="003C09A6"/>
    <w:rsid w:val="003C1736"/>
    <w:rsid w:val="003C279E"/>
    <w:rsid w:val="003C38AB"/>
    <w:rsid w:val="003C3CD7"/>
    <w:rsid w:val="003C422D"/>
    <w:rsid w:val="003C670C"/>
    <w:rsid w:val="003D0188"/>
    <w:rsid w:val="003D112A"/>
    <w:rsid w:val="003D1A7F"/>
    <w:rsid w:val="003D2EF8"/>
    <w:rsid w:val="003D3580"/>
    <w:rsid w:val="003D35B2"/>
    <w:rsid w:val="003D4144"/>
    <w:rsid w:val="003D43A0"/>
    <w:rsid w:val="003D4CC8"/>
    <w:rsid w:val="003D64B1"/>
    <w:rsid w:val="003E01D3"/>
    <w:rsid w:val="003E0403"/>
    <w:rsid w:val="003E0A1D"/>
    <w:rsid w:val="003E1FEE"/>
    <w:rsid w:val="003E2360"/>
    <w:rsid w:val="003E2789"/>
    <w:rsid w:val="003E3392"/>
    <w:rsid w:val="003E3C95"/>
    <w:rsid w:val="003E4942"/>
    <w:rsid w:val="003E4D60"/>
    <w:rsid w:val="003E4F6C"/>
    <w:rsid w:val="003E7449"/>
    <w:rsid w:val="003E751E"/>
    <w:rsid w:val="003E758A"/>
    <w:rsid w:val="003F0F61"/>
    <w:rsid w:val="003F14AC"/>
    <w:rsid w:val="003F216A"/>
    <w:rsid w:val="003F39F2"/>
    <w:rsid w:val="003F3A88"/>
    <w:rsid w:val="003F43E4"/>
    <w:rsid w:val="003F5402"/>
    <w:rsid w:val="003F649F"/>
    <w:rsid w:val="0040008C"/>
    <w:rsid w:val="004000AC"/>
    <w:rsid w:val="00401449"/>
    <w:rsid w:val="00401948"/>
    <w:rsid w:val="004023A6"/>
    <w:rsid w:val="004034E3"/>
    <w:rsid w:val="0040397E"/>
    <w:rsid w:val="00403A13"/>
    <w:rsid w:val="0040454B"/>
    <w:rsid w:val="00406BD7"/>
    <w:rsid w:val="00407AA6"/>
    <w:rsid w:val="0041061A"/>
    <w:rsid w:val="00410CEF"/>
    <w:rsid w:val="00410D0F"/>
    <w:rsid w:val="0041135D"/>
    <w:rsid w:val="0041274F"/>
    <w:rsid w:val="004130E4"/>
    <w:rsid w:val="004136D4"/>
    <w:rsid w:val="004169A0"/>
    <w:rsid w:val="004170E3"/>
    <w:rsid w:val="00417DF6"/>
    <w:rsid w:val="00420390"/>
    <w:rsid w:val="0042418E"/>
    <w:rsid w:val="00424337"/>
    <w:rsid w:val="00425C9E"/>
    <w:rsid w:val="0042605B"/>
    <w:rsid w:val="00426E2F"/>
    <w:rsid w:val="00427129"/>
    <w:rsid w:val="004315BF"/>
    <w:rsid w:val="00431980"/>
    <w:rsid w:val="00431DD6"/>
    <w:rsid w:val="004354B0"/>
    <w:rsid w:val="0043560A"/>
    <w:rsid w:val="00435649"/>
    <w:rsid w:val="00435B0B"/>
    <w:rsid w:val="00436380"/>
    <w:rsid w:val="00436E34"/>
    <w:rsid w:val="00436FB2"/>
    <w:rsid w:val="00437B3D"/>
    <w:rsid w:val="0044101C"/>
    <w:rsid w:val="00441D2E"/>
    <w:rsid w:val="00442930"/>
    <w:rsid w:val="00442C19"/>
    <w:rsid w:val="004432C1"/>
    <w:rsid w:val="0044396B"/>
    <w:rsid w:val="00443B83"/>
    <w:rsid w:val="004440A0"/>
    <w:rsid w:val="004441D5"/>
    <w:rsid w:val="0044455A"/>
    <w:rsid w:val="00445054"/>
    <w:rsid w:val="0044538B"/>
    <w:rsid w:val="0044543B"/>
    <w:rsid w:val="00445FEB"/>
    <w:rsid w:val="00447A5D"/>
    <w:rsid w:val="00450EEA"/>
    <w:rsid w:val="00451191"/>
    <w:rsid w:val="00451F69"/>
    <w:rsid w:val="004525C1"/>
    <w:rsid w:val="00453BE2"/>
    <w:rsid w:val="0045498A"/>
    <w:rsid w:val="0045569E"/>
    <w:rsid w:val="00455D44"/>
    <w:rsid w:val="004566FF"/>
    <w:rsid w:val="00456936"/>
    <w:rsid w:val="00457796"/>
    <w:rsid w:val="0046072B"/>
    <w:rsid w:val="00461191"/>
    <w:rsid w:val="00461968"/>
    <w:rsid w:val="00461B15"/>
    <w:rsid w:val="00463001"/>
    <w:rsid w:val="0046424E"/>
    <w:rsid w:val="004644C3"/>
    <w:rsid w:val="00466183"/>
    <w:rsid w:val="004661F8"/>
    <w:rsid w:val="00467A44"/>
    <w:rsid w:val="0047065B"/>
    <w:rsid w:val="004713EE"/>
    <w:rsid w:val="00471ECC"/>
    <w:rsid w:val="00472E4B"/>
    <w:rsid w:val="00473001"/>
    <w:rsid w:val="00474E7B"/>
    <w:rsid w:val="004764A5"/>
    <w:rsid w:val="004818F0"/>
    <w:rsid w:val="00483C17"/>
    <w:rsid w:val="00484EFF"/>
    <w:rsid w:val="00486130"/>
    <w:rsid w:val="004875DE"/>
    <w:rsid w:val="004900D6"/>
    <w:rsid w:val="00490134"/>
    <w:rsid w:val="004909C7"/>
    <w:rsid w:val="004923EE"/>
    <w:rsid w:val="004926D9"/>
    <w:rsid w:val="004931AD"/>
    <w:rsid w:val="00493955"/>
    <w:rsid w:val="00493C05"/>
    <w:rsid w:val="00493EDF"/>
    <w:rsid w:val="004946F8"/>
    <w:rsid w:val="00495426"/>
    <w:rsid w:val="00495818"/>
    <w:rsid w:val="00495D30"/>
    <w:rsid w:val="004969BC"/>
    <w:rsid w:val="004972FA"/>
    <w:rsid w:val="00497C8B"/>
    <w:rsid w:val="00497FB6"/>
    <w:rsid w:val="004A1172"/>
    <w:rsid w:val="004A193D"/>
    <w:rsid w:val="004A264A"/>
    <w:rsid w:val="004A2969"/>
    <w:rsid w:val="004A2BAE"/>
    <w:rsid w:val="004A322F"/>
    <w:rsid w:val="004A340A"/>
    <w:rsid w:val="004A3626"/>
    <w:rsid w:val="004A54A4"/>
    <w:rsid w:val="004A5800"/>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1D36"/>
    <w:rsid w:val="004C1EB7"/>
    <w:rsid w:val="004C2227"/>
    <w:rsid w:val="004C3594"/>
    <w:rsid w:val="004C3E63"/>
    <w:rsid w:val="004C4F98"/>
    <w:rsid w:val="004C50D8"/>
    <w:rsid w:val="004C699F"/>
    <w:rsid w:val="004C6FDE"/>
    <w:rsid w:val="004C7ACF"/>
    <w:rsid w:val="004C7B70"/>
    <w:rsid w:val="004D0163"/>
    <w:rsid w:val="004D1164"/>
    <w:rsid w:val="004D16B0"/>
    <w:rsid w:val="004D1965"/>
    <w:rsid w:val="004D1E6C"/>
    <w:rsid w:val="004D4479"/>
    <w:rsid w:val="004D5A0F"/>
    <w:rsid w:val="004D687F"/>
    <w:rsid w:val="004E0C22"/>
    <w:rsid w:val="004E0EA1"/>
    <w:rsid w:val="004E27F7"/>
    <w:rsid w:val="004E2C93"/>
    <w:rsid w:val="004E37F4"/>
    <w:rsid w:val="004E43A9"/>
    <w:rsid w:val="004E4B8F"/>
    <w:rsid w:val="004E4F9D"/>
    <w:rsid w:val="004E528E"/>
    <w:rsid w:val="004E5915"/>
    <w:rsid w:val="004E65AC"/>
    <w:rsid w:val="004E7148"/>
    <w:rsid w:val="004E71EB"/>
    <w:rsid w:val="004E7223"/>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ED0"/>
    <w:rsid w:val="00500021"/>
    <w:rsid w:val="005009CC"/>
    <w:rsid w:val="00501518"/>
    <w:rsid w:val="00502039"/>
    <w:rsid w:val="00502BB8"/>
    <w:rsid w:val="005038E7"/>
    <w:rsid w:val="00503BBB"/>
    <w:rsid w:val="005041CD"/>
    <w:rsid w:val="005042CC"/>
    <w:rsid w:val="00505B27"/>
    <w:rsid w:val="0050607D"/>
    <w:rsid w:val="00506D80"/>
    <w:rsid w:val="00507747"/>
    <w:rsid w:val="00507C9F"/>
    <w:rsid w:val="005100A2"/>
    <w:rsid w:val="005143C8"/>
    <w:rsid w:val="00514619"/>
    <w:rsid w:val="005152E2"/>
    <w:rsid w:val="00515E3D"/>
    <w:rsid w:val="00515FD5"/>
    <w:rsid w:val="005163CB"/>
    <w:rsid w:val="00516559"/>
    <w:rsid w:val="00516C3A"/>
    <w:rsid w:val="00516D7D"/>
    <w:rsid w:val="005175BA"/>
    <w:rsid w:val="0052076C"/>
    <w:rsid w:val="00522F39"/>
    <w:rsid w:val="005232A5"/>
    <w:rsid w:val="005242AA"/>
    <w:rsid w:val="00526212"/>
    <w:rsid w:val="0053022A"/>
    <w:rsid w:val="00530292"/>
    <w:rsid w:val="00531052"/>
    <w:rsid w:val="005319B7"/>
    <w:rsid w:val="0053308E"/>
    <w:rsid w:val="005341E5"/>
    <w:rsid w:val="005358E1"/>
    <w:rsid w:val="00535B92"/>
    <w:rsid w:val="00535DFC"/>
    <w:rsid w:val="0053664B"/>
    <w:rsid w:val="00536B10"/>
    <w:rsid w:val="005412BE"/>
    <w:rsid w:val="0054183B"/>
    <w:rsid w:val="00541DC4"/>
    <w:rsid w:val="0054260B"/>
    <w:rsid w:val="00542BB1"/>
    <w:rsid w:val="00542D6E"/>
    <w:rsid w:val="00543955"/>
    <w:rsid w:val="005463B4"/>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642C"/>
    <w:rsid w:val="00560E8B"/>
    <w:rsid w:val="00561E70"/>
    <w:rsid w:val="005621F1"/>
    <w:rsid w:val="00563901"/>
    <w:rsid w:val="00563C99"/>
    <w:rsid w:val="00563ECB"/>
    <w:rsid w:val="005640B2"/>
    <w:rsid w:val="00564385"/>
    <w:rsid w:val="005654D7"/>
    <w:rsid w:val="00565CAF"/>
    <w:rsid w:val="00566323"/>
    <w:rsid w:val="00566558"/>
    <w:rsid w:val="00566CED"/>
    <w:rsid w:val="0056711B"/>
    <w:rsid w:val="0056744E"/>
    <w:rsid w:val="0056798E"/>
    <w:rsid w:val="00570BD9"/>
    <w:rsid w:val="0057239C"/>
    <w:rsid w:val="00575114"/>
    <w:rsid w:val="005754B4"/>
    <w:rsid w:val="0057603D"/>
    <w:rsid w:val="005761BB"/>
    <w:rsid w:val="00576C8F"/>
    <w:rsid w:val="005804F3"/>
    <w:rsid w:val="0058087F"/>
    <w:rsid w:val="00580AB1"/>
    <w:rsid w:val="00581E3D"/>
    <w:rsid w:val="00582105"/>
    <w:rsid w:val="005829B4"/>
    <w:rsid w:val="00583155"/>
    <w:rsid w:val="005831B5"/>
    <w:rsid w:val="005856F8"/>
    <w:rsid w:val="00585DF2"/>
    <w:rsid w:val="005865CD"/>
    <w:rsid w:val="00587AA3"/>
    <w:rsid w:val="00590DF2"/>
    <w:rsid w:val="00590E3B"/>
    <w:rsid w:val="00591280"/>
    <w:rsid w:val="00591561"/>
    <w:rsid w:val="005919B9"/>
    <w:rsid w:val="00591B4F"/>
    <w:rsid w:val="005927F5"/>
    <w:rsid w:val="0059284B"/>
    <w:rsid w:val="0059360B"/>
    <w:rsid w:val="005942BD"/>
    <w:rsid w:val="005963AE"/>
    <w:rsid w:val="005969A3"/>
    <w:rsid w:val="00597768"/>
    <w:rsid w:val="005A03BD"/>
    <w:rsid w:val="005A0BCA"/>
    <w:rsid w:val="005A1470"/>
    <w:rsid w:val="005A412B"/>
    <w:rsid w:val="005A4904"/>
    <w:rsid w:val="005A4930"/>
    <w:rsid w:val="005A4988"/>
    <w:rsid w:val="005A4F49"/>
    <w:rsid w:val="005A5127"/>
    <w:rsid w:val="005A5152"/>
    <w:rsid w:val="005A5483"/>
    <w:rsid w:val="005A611B"/>
    <w:rsid w:val="005A6402"/>
    <w:rsid w:val="005A702B"/>
    <w:rsid w:val="005B1206"/>
    <w:rsid w:val="005B33B4"/>
    <w:rsid w:val="005B3851"/>
    <w:rsid w:val="005B3C55"/>
    <w:rsid w:val="005B40A5"/>
    <w:rsid w:val="005B456D"/>
    <w:rsid w:val="005B45D3"/>
    <w:rsid w:val="005B47A9"/>
    <w:rsid w:val="005B4960"/>
    <w:rsid w:val="005B4BA9"/>
    <w:rsid w:val="005B5DE0"/>
    <w:rsid w:val="005B698D"/>
    <w:rsid w:val="005B6C29"/>
    <w:rsid w:val="005C00F4"/>
    <w:rsid w:val="005C023E"/>
    <w:rsid w:val="005C0DD5"/>
    <w:rsid w:val="005C141B"/>
    <w:rsid w:val="005C1641"/>
    <w:rsid w:val="005C1DBE"/>
    <w:rsid w:val="005C1E99"/>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2A15"/>
    <w:rsid w:val="005D3E38"/>
    <w:rsid w:val="005D3E4F"/>
    <w:rsid w:val="005D40EF"/>
    <w:rsid w:val="005D4295"/>
    <w:rsid w:val="005D5047"/>
    <w:rsid w:val="005D576C"/>
    <w:rsid w:val="005D66B3"/>
    <w:rsid w:val="005D697A"/>
    <w:rsid w:val="005D6BDB"/>
    <w:rsid w:val="005D711B"/>
    <w:rsid w:val="005D7882"/>
    <w:rsid w:val="005E0443"/>
    <w:rsid w:val="005E0B86"/>
    <w:rsid w:val="005E0D03"/>
    <w:rsid w:val="005E0EF9"/>
    <w:rsid w:val="005E1C49"/>
    <w:rsid w:val="005E24A4"/>
    <w:rsid w:val="005E2913"/>
    <w:rsid w:val="005E2CE8"/>
    <w:rsid w:val="005E2E4A"/>
    <w:rsid w:val="005E2EA3"/>
    <w:rsid w:val="005E34EC"/>
    <w:rsid w:val="005E4F42"/>
    <w:rsid w:val="005E5AAD"/>
    <w:rsid w:val="005E615E"/>
    <w:rsid w:val="005E682F"/>
    <w:rsid w:val="005E6AD2"/>
    <w:rsid w:val="005E706F"/>
    <w:rsid w:val="005E7161"/>
    <w:rsid w:val="005E75E1"/>
    <w:rsid w:val="005E79D6"/>
    <w:rsid w:val="005E7B62"/>
    <w:rsid w:val="005F01F8"/>
    <w:rsid w:val="005F0A61"/>
    <w:rsid w:val="005F0EE1"/>
    <w:rsid w:val="005F546C"/>
    <w:rsid w:val="005F6A51"/>
    <w:rsid w:val="005F6F4E"/>
    <w:rsid w:val="005F73BC"/>
    <w:rsid w:val="00601F32"/>
    <w:rsid w:val="00602207"/>
    <w:rsid w:val="006042EF"/>
    <w:rsid w:val="0060490E"/>
    <w:rsid w:val="00605035"/>
    <w:rsid w:val="00605A5C"/>
    <w:rsid w:val="00605E91"/>
    <w:rsid w:val="00606FB8"/>
    <w:rsid w:val="00607BA0"/>
    <w:rsid w:val="00611E6E"/>
    <w:rsid w:val="00612EB8"/>
    <w:rsid w:val="00614C17"/>
    <w:rsid w:val="00614DD3"/>
    <w:rsid w:val="0061550D"/>
    <w:rsid w:val="006167C8"/>
    <w:rsid w:val="00616800"/>
    <w:rsid w:val="006175E7"/>
    <w:rsid w:val="00620A23"/>
    <w:rsid w:val="0062154D"/>
    <w:rsid w:val="0062186D"/>
    <w:rsid w:val="006227A7"/>
    <w:rsid w:val="006228B4"/>
    <w:rsid w:val="00624089"/>
    <w:rsid w:val="00624E5E"/>
    <w:rsid w:val="00626425"/>
    <w:rsid w:val="00626EA5"/>
    <w:rsid w:val="00627486"/>
    <w:rsid w:val="00627583"/>
    <w:rsid w:val="00627A4B"/>
    <w:rsid w:val="00630FA6"/>
    <w:rsid w:val="006322FE"/>
    <w:rsid w:val="006323CC"/>
    <w:rsid w:val="00632FFC"/>
    <w:rsid w:val="00633DB2"/>
    <w:rsid w:val="0063417B"/>
    <w:rsid w:val="00634C2A"/>
    <w:rsid w:val="00637120"/>
    <w:rsid w:val="00637AA9"/>
    <w:rsid w:val="00640841"/>
    <w:rsid w:val="006414E7"/>
    <w:rsid w:val="00641832"/>
    <w:rsid w:val="00641B51"/>
    <w:rsid w:val="00642C7C"/>
    <w:rsid w:val="00642E46"/>
    <w:rsid w:val="00643752"/>
    <w:rsid w:val="00643CDA"/>
    <w:rsid w:val="00644416"/>
    <w:rsid w:val="0064468D"/>
    <w:rsid w:val="00644A3D"/>
    <w:rsid w:val="00644BE9"/>
    <w:rsid w:val="0064585E"/>
    <w:rsid w:val="006469F6"/>
    <w:rsid w:val="0064770B"/>
    <w:rsid w:val="006504A2"/>
    <w:rsid w:val="00650594"/>
    <w:rsid w:val="00650DCD"/>
    <w:rsid w:val="00650FC1"/>
    <w:rsid w:val="006519EC"/>
    <w:rsid w:val="00651A8E"/>
    <w:rsid w:val="0065205C"/>
    <w:rsid w:val="00652639"/>
    <w:rsid w:val="00653C74"/>
    <w:rsid w:val="00653DE1"/>
    <w:rsid w:val="00653DF2"/>
    <w:rsid w:val="00654761"/>
    <w:rsid w:val="006555B1"/>
    <w:rsid w:val="006556C3"/>
    <w:rsid w:val="006570AD"/>
    <w:rsid w:val="006571B0"/>
    <w:rsid w:val="006577F5"/>
    <w:rsid w:val="00660ACD"/>
    <w:rsid w:val="00660BC2"/>
    <w:rsid w:val="0066249E"/>
    <w:rsid w:val="006629FD"/>
    <w:rsid w:val="00662D7F"/>
    <w:rsid w:val="00663595"/>
    <w:rsid w:val="00663D36"/>
    <w:rsid w:val="00664F93"/>
    <w:rsid w:val="00665671"/>
    <w:rsid w:val="006666C1"/>
    <w:rsid w:val="006673C9"/>
    <w:rsid w:val="0067089E"/>
    <w:rsid w:val="00670FBD"/>
    <w:rsid w:val="0067102E"/>
    <w:rsid w:val="006715F9"/>
    <w:rsid w:val="00671BDE"/>
    <w:rsid w:val="00672306"/>
    <w:rsid w:val="00673585"/>
    <w:rsid w:val="006735CF"/>
    <w:rsid w:val="00673ADA"/>
    <w:rsid w:val="00673D44"/>
    <w:rsid w:val="006751CC"/>
    <w:rsid w:val="00676460"/>
    <w:rsid w:val="0067649C"/>
    <w:rsid w:val="00676E37"/>
    <w:rsid w:val="0067771F"/>
    <w:rsid w:val="00680F1A"/>
    <w:rsid w:val="0068120F"/>
    <w:rsid w:val="00682DB6"/>
    <w:rsid w:val="00684576"/>
    <w:rsid w:val="00685591"/>
    <w:rsid w:val="00685C49"/>
    <w:rsid w:val="00686D90"/>
    <w:rsid w:val="00687A2E"/>
    <w:rsid w:val="0069064F"/>
    <w:rsid w:val="006919CF"/>
    <w:rsid w:val="00692773"/>
    <w:rsid w:val="00692A7A"/>
    <w:rsid w:val="006932B3"/>
    <w:rsid w:val="00693724"/>
    <w:rsid w:val="00695F54"/>
    <w:rsid w:val="00697281"/>
    <w:rsid w:val="00697571"/>
    <w:rsid w:val="006976BE"/>
    <w:rsid w:val="00697924"/>
    <w:rsid w:val="00697DBE"/>
    <w:rsid w:val="006A03A2"/>
    <w:rsid w:val="006A0D52"/>
    <w:rsid w:val="006A0DBA"/>
    <w:rsid w:val="006A1131"/>
    <w:rsid w:val="006A1A99"/>
    <w:rsid w:val="006A1D77"/>
    <w:rsid w:val="006A2A0D"/>
    <w:rsid w:val="006A34EC"/>
    <w:rsid w:val="006A4256"/>
    <w:rsid w:val="006A4432"/>
    <w:rsid w:val="006A61D7"/>
    <w:rsid w:val="006A64F3"/>
    <w:rsid w:val="006A74C8"/>
    <w:rsid w:val="006A77ED"/>
    <w:rsid w:val="006A7AD0"/>
    <w:rsid w:val="006B0A52"/>
    <w:rsid w:val="006B1350"/>
    <w:rsid w:val="006B1A4F"/>
    <w:rsid w:val="006B1C15"/>
    <w:rsid w:val="006B299E"/>
    <w:rsid w:val="006B3106"/>
    <w:rsid w:val="006B378D"/>
    <w:rsid w:val="006B50CA"/>
    <w:rsid w:val="006B55BD"/>
    <w:rsid w:val="006B59AD"/>
    <w:rsid w:val="006B61D5"/>
    <w:rsid w:val="006B685F"/>
    <w:rsid w:val="006B6E3D"/>
    <w:rsid w:val="006B77A7"/>
    <w:rsid w:val="006B7E1A"/>
    <w:rsid w:val="006C0174"/>
    <w:rsid w:val="006C01D4"/>
    <w:rsid w:val="006C0861"/>
    <w:rsid w:val="006C1853"/>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42B"/>
    <w:rsid w:val="006C7BA1"/>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E0158"/>
    <w:rsid w:val="006E1289"/>
    <w:rsid w:val="006E1491"/>
    <w:rsid w:val="006E1A23"/>
    <w:rsid w:val="006E2069"/>
    <w:rsid w:val="006E2379"/>
    <w:rsid w:val="006E2EB9"/>
    <w:rsid w:val="006E39F4"/>
    <w:rsid w:val="006E4292"/>
    <w:rsid w:val="006E5272"/>
    <w:rsid w:val="006E7593"/>
    <w:rsid w:val="006F0027"/>
    <w:rsid w:val="006F14C3"/>
    <w:rsid w:val="006F1EF6"/>
    <w:rsid w:val="006F2A7F"/>
    <w:rsid w:val="006F3C1D"/>
    <w:rsid w:val="006F4480"/>
    <w:rsid w:val="006F508A"/>
    <w:rsid w:val="006F5614"/>
    <w:rsid w:val="006F5823"/>
    <w:rsid w:val="006F6F2A"/>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9AA"/>
    <w:rsid w:val="00712663"/>
    <w:rsid w:val="00713338"/>
    <w:rsid w:val="00713B29"/>
    <w:rsid w:val="00713E15"/>
    <w:rsid w:val="0071400E"/>
    <w:rsid w:val="00714021"/>
    <w:rsid w:val="00715408"/>
    <w:rsid w:val="0071595C"/>
    <w:rsid w:val="00716717"/>
    <w:rsid w:val="0071692E"/>
    <w:rsid w:val="0071712A"/>
    <w:rsid w:val="00717EAC"/>
    <w:rsid w:val="00717FF4"/>
    <w:rsid w:val="007245F7"/>
    <w:rsid w:val="00724AC1"/>
    <w:rsid w:val="00724C3F"/>
    <w:rsid w:val="00727A20"/>
    <w:rsid w:val="00727C28"/>
    <w:rsid w:val="00730086"/>
    <w:rsid w:val="00730947"/>
    <w:rsid w:val="00731BA4"/>
    <w:rsid w:val="00732AB0"/>
    <w:rsid w:val="00732AE6"/>
    <w:rsid w:val="0073378E"/>
    <w:rsid w:val="00734679"/>
    <w:rsid w:val="007357AA"/>
    <w:rsid w:val="00735D7C"/>
    <w:rsid w:val="0073616B"/>
    <w:rsid w:val="007364FE"/>
    <w:rsid w:val="0073678C"/>
    <w:rsid w:val="007370AE"/>
    <w:rsid w:val="00742123"/>
    <w:rsid w:val="0074393A"/>
    <w:rsid w:val="00743A21"/>
    <w:rsid w:val="00744851"/>
    <w:rsid w:val="007461B2"/>
    <w:rsid w:val="00747770"/>
    <w:rsid w:val="00747E90"/>
    <w:rsid w:val="00750A2A"/>
    <w:rsid w:val="00750DEA"/>
    <w:rsid w:val="007544B0"/>
    <w:rsid w:val="0075465E"/>
    <w:rsid w:val="00754EAA"/>
    <w:rsid w:val="00754F95"/>
    <w:rsid w:val="00756A29"/>
    <w:rsid w:val="00756C39"/>
    <w:rsid w:val="00757168"/>
    <w:rsid w:val="00757235"/>
    <w:rsid w:val="007573A4"/>
    <w:rsid w:val="007578CF"/>
    <w:rsid w:val="00757CE0"/>
    <w:rsid w:val="007618F8"/>
    <w:rsid w:val="00762DDB"/>
    <w:rsid w:val="0076441D"/>
    <w:rsid w:val="007647E2"/>
    <w:rsid w:val="00765811"/>
    <w:rsid w:val="00766164"/>
    <w:rsid w:val="007701A9"/>
    <w:rsid w:val="00770398"/>
    <w:rsid w:val="007705CA"/>
    <w:rsid w:val="007706D2"/>
    <w:rsid w:val="007730E5"/>
    <w:rsid w:val="007731BF"/>
    <w:rsid w:val="007739FF"/>
    <w:rsid w:val="00774974"/>
    <w:rsid w:val="0077550C"/>
    <w:rsid w:val="007758C9"/>
    <w:rsid w:val="0077609A"/>
    <w:rsid w:val="00776CE6"/>
    <w:rsid w:val="00777000"/>
    <w:rsid w:val="00777558"/>
    <w:rsid w:val="00781120"/>
    <w:rsid w:val="00781B67"/>
    <w:rsid w:val="007825C8"/>
    <w:rsid w:val="00784A35"/>
    <w:rsid w:val="00784B0A"/>
    <w:rsid w:val="00784B8A"/>
    <w:rsid w:val="00786FB2"/>
    <w:rsid w:val="00790ACF"/>
    <w:rsid w:val="00790F0E"/>
    <w:rsid w:val="00791959"/>
    <w:rsid w:val="00792297"/>
    <w:rsid w:val="007926ED"/>
    <w:rsid w:val="00792EE9"/>
    <w:rsid w:val="00793A12"/>
    <w:rsid w:val="00793CE1"/>
    <w:rsid w:val="00795615"/>
    <w:rsid w:val="007958C6"/>
    <w:rsid w:val="00795BFC"/>
    <w:rsid w:val="00796B7B"/>
    <w:rsid w:val="00796C4B"/>
    <w:rsid w:val="007A0473"/>
    <w:rsid w:val="007A07F2"/>
    <w:rsid w:val="007A0D9E"/>
    <w:rsid w:val="007A1B59"/>
    <w:rsid w:val="007A2572"/>
    <w:rsid w:val="007A2A80"/>
    <w:rsid w:val="007A2C70"/>
    <w:rsid w:val="007A2FB1"/>
    <w:rsid w:val="007A3ECD"/>
    <w:rsid w:val="007A4263"/>
    <w:rsid w:val="007A4557"/>
    <w:rsid w:val="007A4AE4"/>
    <w:rsid w:val="007A4BA6"/>
    <w:rsid w:val="007A5067"/>
    <w:rsid w:val="007A66CA"/>
    <w:rsid w:val="007A68B7"/>
    <w:rsid w:val="007A6AD1"/>
    <w:rsid w:val="007A7775"/>
    <w:rsid w:val="007B07E6"/>
    <w:rsid w:val="007B0CD3"/>
    <w:rsid w:val="007B0D2E"/>
    <w:rsid w:val="007B1AB5"/>
    <w:rsid w:val="007B1C8A"/>
    <w:rsid w:val="007B2092"/>
    <w:rsid w:val="007B3665"/>
    <w:rsid w:val="007B3C74"/>
    <w:rsid w:val="007B3E81"/>
    <w:rsid w:val="007B4724"/>
    <w:rsid w:val="007B48B8"/>
    <w:rsid w:val="007B52E5"/>
    <w:rsid w:val="007B63EF"/>
    <w:rsid w:val="007B688D"/>
    <w:rsid w:val="007B6E76"/>
    <w:rsid w:val="007C08FA"/>
    <w:rsid w:val="007C0D33"/>
    <w:rsid w:val="007C1033"/>
    <w:rsid w:val="007C224B"/>
    <w:rsid w:val="007C2C13"/>
    <w:rsid w:val="007C3A96"/>
    <w:rsid w:val="007C40FF"/>
    <w:rsid w:val="007C45B7"/>
    <w:rsid w:val="007C53F2"/>
    <w:rsid w:val="007C6D48"/>
    <w:rsid w:val="007C6FCB"/>
    <w:rsid w:val="007D1D40"/>
    <w:rsid w:val="007D2304"/>
    <w:rsid w:val="007D316A"/>
    <w:rsid w:val="007D3BAE"/>
    <w:rsid w:val="007D3F7D"/>
    <w:rsid w:val="007D4729"/>
    <w:rsid w:val="007D55E6"/>
    <w:rsid w:val="007D648C"/>
    <w:rsid w:val="007D7320"/>
    <w:rsid w:val="007D7905"/>
    <w:rsid w:val="007D7BE3"/>
    <w:rsid w:val="007E037B"/>
    <w:rsid w:val="007E0A8A"/>
    <w:rsid w:val="007E2594"/>
    <w:rsid w:val="007E2694"/>
    <w:rsid w:val="007E317F"/>
    <w:rsid w:val="007E3870"/>
    <w:rsid w:val="007E3E8C"/>
    <w:rsid w:val="007E448E"/>
    <w:rsid w:val="007E45DD"/>
    <w:rsid w:val="007E4A5B"/>
    <w:rsid w:val="007E6BC6"/>
    <w:rsid w:val="007E7A18"/>
    <w:rsid w:val="007F01A0"/>
    <w:rsid w:val="007F07B6"/>
    <w:rsid w:val="007F1B5F"/>
    <w:rsid w:val="007F36E3"/>
    <w:rsid w:val="007F4312"/>
    <w:rsid w:val="007F4646"/>
    <w:rsid w:val="007F51AF"/>
    <w:rsid w:val="007F594F"/>
    <w:rsid w:val="007F63DC"/>
    <w:rsid w:val="007F71EE"/>
    <w:rsid w:val="007F73A1"/>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83B"/>
    <w:rsid w:val="00810949"/>
    <w:rsid w:val="00811064"/>
    <w:rsid w:val="00811305"/>
    <w:rsid w:val="0081134C"/>
    <w:rsid w:val="008114ED"/>
    <w:rsid w:val="00811681"/>
    <w:rsid w:val="008116E8"/>
    <w:rsid w:val="00811DAF"/>
    <w:rsid w:val="00812F04"/>
    <w:rsid w:val="0081375F"/>
    <w:rsid w:val="00813AA1"/>
    <w:rsid w:val="00814CCE"/>
    <w:rsid w:val="00814D06"/>
    <w:rsid w:val="0081552B"/>
    <w:rsid w:val="008164F6"/>
    <w:rsid w:val="008168DE"/>
    <w:rsid w:val="0081742F"/>
    <w:rsid w:val="008175F0"/>
    <w:rsid w:val="00820127"/>
    <w:rsid w:val="00821E3F"/>
    <w:rsid w:val="008223A6"/>
    <w:rsid w:val="00822DC1"/>
    <w:rsid w:val="00823F0A"/>
    <w:rsid w:val="0082408C"/>
    <w:rsid w:val="008253A6"/>
    <w:rsid w:val="008260D1"/>
    <w:rsid w:val="0082652B"/>
    <w:rsid w:val="008278F1"/>
    <w:rsid w:val="008313A5"/>
    <w:rsid w:val="00831AA9"/>
    <w:rsid w:val="00831B15"/>
    <w:rsid w:val="00832D30"/>
    <w:rsid w:val="00832EDD"/>
    <w:rsid w:val="00833502"/>
    <w:rsid w:val="00836562"/>
    <w:rsid w:val="00836E78"/>
    <w:rsid w:val="00837381"/>
    <w:rsid w:val="008376B7"/>
    <w:rsid w:val="008379F5"/>
    <w:rsid w:val="00840396"/>
    <w:rsid w:val="0084052D"/>
    <w:rsid w:val="00840531"/>
    <w:rsid w:val="00840904"/>
    <w:rsid w:val="0084184B"/>
    <w:rsid w:val="00841D5E"/>
    <w:rsid w:val="00843118"/>
    <w:rsid w:val="00843522"/>
    <w:rsid w:val="008439E1"/>
    <w:rsid w:val="00847D8D"/>
    <w:rsid w:val="0085143B"/>
    <w:rsid w:val="00852749"/>
    <w:rsid w:val="00852E35"/>
    <w:rsid w:val="008535F3"/>
    <w:rsid w:val="0085368D"/>
    <w:rsid w:val="00853AEE"/>
    <w:rsid w:val="00853F6C"/>
    <w:rsid w:val="00854005"/>
    <w:rsid w:val="00854B9F"/>
    <w:rsid w:val="00854C29"/>
    <w:rsid w:val="00854E4E"/>
    <w:rsid w:val="00857DDF"/>
    <w:rsid w:val="00861540"/>
    <w:rsid w:val="0086180E"/>
    <w:rsid w:val="008618ED"/>
    <w:rsid w:val="00862582"/>
    <w:rsid w:val="00864F1D"/>
    <w:rsid w:val="00865CA0"/>
    <w:rsid w:val="00866DDB"/>
    <w:rsid w:val="00870A34"/>
    <w:rsid w:val="00872559"/>
    <w:rsid w:val="00873554"/>
    <w:rsid w:val="00874648"/>
    <w:rsid w:val="00875DB6"/>
    <w:rsid w:val="00876D54"/>
    <w:rsid w:val="00877A56"/>
    <w:rsid w:val="00880593"/>
    <w:rsid w:val="00881644"/>
    <w:rsid w:val="00881974"/>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43D"/>
    <w:rsid w:val="00891AEC"/>
    <w:rsid w:val="00891E89"/>
    <w:rsid w:val="008920EF"/>
    <w:rsid w:val="00894A99"/>
    <w:rsid w:val="0089556B"/>
    <w:rsid w:val="00895B00"/>
    <w:rsid w:val="00895C5A"/>
    <w:rsid w:val="008963A7"/>
    <w:rsid w:val="008965C3"/>
    <w:rsid w:val="008979CC"/>
    <w:rsid w:val="00897ACD"/>
    <w:rsid w:val="008A08CD"/>
    <w:rsid w:val="008A2018"/>
    <w:rsid w:val="008A296E"/>
    <w:rsid w:val="008A3414"/>
    <w:rsid w:val="008A3885"/>
    <w:rsid w:val="008A491E"/>
    <w:rsid w:val="008A4E91"/>
    <w:rsid w:val="008A552A"/>
    <w:rsid w:val="008A6C2B"/>
    <w:rsid w:val="008A75D3"/>
    <w:rsid w:val="008A7DD4"/>
    <w:rsid w:val="008A7E6A"/>
    <w:rsid w:val="008B0BFA"/>
    <w:rsid w:val="008B0E15"/>
    <w:rsid w:val="008B207C"/>
    <w:rsid w:val="008B22B6"/>
    <w:rsid w:val="008B2761"/>
    <w:rsid w:val="008B2A79"/>
    <w:rsid w:val="008B3C82"/>
    <w:rsid w:val="008B4016"/>
    <w:rsid w:val="008B4EA6"/>
    <w:rsid w:val="008B5629"/>
    <w:rsid w:val="008B5FB8"/>
    <w:rsid w:val="008B6001"/>
    <w:rsid w:val="008B6643"/>
    <w:rsid w:val="008B6BFB"/>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91A"/>
    <w:rsid w:val="008C6550"/>
    <w:rsid w:val="008C69E8"/>
    <w:rsid w:val="008D0361"/>
    <w:rsid w:val="008D18DB"/>
    <w:rsid w:val="008D2446"/>
    <w:rsid w:val="008D35D4"/>
    <w:rsid w:val="008D39F1"/>
    <w:rsid w:val="008D3B88"/>
    <w:rsid w:val="008D4351"/>
    <w:rsid w:val="008D6556"/>
    <w:rsid w:val="008D6A48"/>
    <w:rsid w:val="008D6D08"/>
    <w:rsid w:val="008D77D9"/>
    <w:rsid w:val="008D7BDE"/>
    <w:rsid w:val="008E05BA"/>
    <w:rsid w:val="008E0775"/>
    <w:rsid w:val="008E4862"/>
    <w:rsid w:val="008E4A27"/>
    <w:rsid w:val="008E5A91"/>
    <w:rsid w:val="008E66CA"/>
    <w:rsid w:val="008E681C"/>
    <w:rsid w:val="008F1299"/>
    <w:rsid w:val="008F1774"/>
    <w:rsid w:val="008F1DDE"/>
    <w:rsid w:val="008F20CB"/>
    <w:rsid w:val="008F2A3B"/>
    <w:rsid w:val="008F2A8C"/>
    <w:rsid w:val="008F439A"/>
    <w:rsid w:val="008F55A6"/>
    <w:rsid w:val="008F5DA7"/>
    <w:rsid w:val="008F6815"/>
    <w:rsid w:val="008F68F9"/>
    <w:rsid w:val="008F77E2"/>
    <w:rsid w:val="008F7CF5"/>
    <w:rsid w:val="00900018"/>
    <w:rsid w:val="00900D0F"/>
    <w:rsid w:val="009022E2"/>
    <w:rsid w:val="00903556"/>
    <w:rsid w:val="00903E8E"/>
    <w:rsid w:val="009051A4"/>
    <w:rsid w:val="009051B1"/>
    <w:rsid w:val="00905D41"/>
    <w:rsid w:val="009062E6"/>
    <w:rsid w:val="009069E0"/>
    <w:rsid w:val="00906ED9"/>
    <w:rsid w:val="00910055"/>
    <w:rsid w:val="0091038E"/>
    <w:rsid w:val="00912CED"/>
    <w:rsid w:val="00915634"/>
    <w:rsid w:val="00915843"/>
    <w:rsid w:val="00915A15"/>
    <w:rsid w:val="00915AB9"/>
    <w:rsid w:val="00916A93"/>
    <w:rsid w:val="0091780C"/>
    <w:rsid w:val="00917B67"/>
    <w:rsid w:val="00917C56"/>
    <w:rsid w:val="00917ED6"/>
    <w:rsid w:val="00920271"/>
    <w:rsid w:val="00921ED6"/>
    <w:rsid w:val="00923BDC"/>
    <w:rsid w:val="00923EC0"/>
    <w:rsid w:val="0092454F"/>
    <w:rsid w:val="00925583"/>
    <w:rsid w:val="00925B4F"/>
    <w:rsid w:val="00927E10"/>
    <w:rsid w:val="00927E37"/>
    <w:rsid w:val="00930D8B"/>
    <w:rsid w:val="0093253B"/>
    <w:rsid w:val="009326C5"/>
    <w:rsid w:val="00932909"/>
    <w:rsid w:val="00934926"/>
    <w:rsid w:val="00935C0E"/>
    <w:rsid w:val="00936014"/>
    <w:rsid w:val="00936BB6"/>
    <w:rsid w:val="009371CB"/>
    <w:rsid w:val="00937BE5"/>
    <w:rsid w:val="00937FA3"/>
    <w:rsid w:val="00940742"/>
    <w:rsid w:val="00941637"/>
    <w:rsid w:val="00941AB6"/>
    <w:rsid w:val="00941DD2"/>
    <w:rsid w:val="009421EF"/>
    <w:rsid w:val="009426F5"/>
    <w:rsid w:val="00943329"/>
    <w:rsid w:val="009441BC"/>
    <w:rsid w:val="0094541A"/>
    <w:rsid w:val="00945FF9"/>
    <w:rsid w:val="00946CC1"/>
    <w:rsid w:val="00946D99"/>
    <w:rsid w:val="0094712D"/>
    <w:rsid w:val="00947479"/>
    <w:rsid w:val="00947BC0"/>
    <w:rsid w:val="00950305"/>
    <w:rsid w:val="009512A3"/>
    <w:rsid w:val="00952887"/>
    <w:rsid w:val="00954349"/>
    <w:rsid w:val="00954CF8"/>
    <w:rsid w:val="0095569B"/>
    <w:rsid w:val="0095579A"/>
    <w:rsid w:val="00955AFE"/>
    <w:rsid w:val="00955FD8"/>
    <w:rsid w:val="009565E5"/>
    <w:rsid w:val="00956635"/>
    <w:rsid w:val="00956D4F"/>
    <w:rsid w:val="009572C1"/>
    <w:rsid w:val="00957AA7"/>
    <w:rsid w:val="0096057B"/>
    <w:rsid w:val="00961A34"/>
    <w:rsid w:val="00961BE4"/>
    <w:rsid w:val="00961BFA"/>
    <w:rsid w:val="00962177"/>
    <w:rsid w:val="0096249A"/>
    <w:rsid w:val="00964DD6"/>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CA8"/>
    <w:rsid w:val="00980EB5"/>
    <w:rsid w:val="0098284E"/>
    <w:rsid w:val="009832D5"/>
    <w:rsid w:val="009833DC"/>
    <w:rsid w:val="00983473"/>
    <w:rsid w:val="009852EB"/>
    <w:rsid w:val="00985F5C"/>
    <w:rsid w:val="00986820"/>
    <w:rsid w:val="00986CE2"/>
    <w:rsid w:val="00987AA0"/>
    <w:rsid w:val="0099024F"/>
    <w:rsid w:val="00990C41"/>
    <w:rsid w:val="0099102C"/>
    <w:rsid w:val="00992745"/>
    <w:rsid w:val="00992A7E"/>
    <w:rsid w:val="00992D0E"/>
    <w:rsid w:val="0099317A"/>
    <w:rsid w:val="009932F2"/>
    <w:rsid w:val="00993757"/>
    <w:rsid w:val="009958C2"/>
    <w:rsid w:val="009972B2"/>
    <w:rsid w:val="0099778E"/>
    <w:rsid w:val="00997A7C"/>
    <w:rsid w:val="00997C73"/>
    <w:rsid w:val="009A0329"/>
    <w:rsid w:val="009A09B2"/>
    <w:rsid w:val="009A1C47"/>
    <w:rsid w:val="009A297B"/>
    <w:rsid w:val="009A2BCA"/>
    <w:rsid w:val="009A39FC"/>
    <w:rsid w:val="009A3C79"/>
    <w:rsid w:val="009A3E38"/>
    <w:rsid w:val="009A481E"/>
    <w:rsid w:val="009A49A9"/>
    <w:rsid w:val="009A6125"/>
    <w:rsid w:val="009A7A47"/>
    <w:rsid w:val="009A7C6E"/>
    <w:rsid w:val="009B0205"/>
    <w:rsid w:val="009B0256"/>
    <w:rsid w:val="009B0C56"/>
    <w:rsid w:val="009B2E59"/>
    <w:rsid w:val="009B340B"/>
    <w:rsid w:val="009B3F96"/>
    <w:rsid w:val="009B5395"/>
    <w:rsid w:val="009B57D5"/>
    <w:rsid w:val="009B613E"/>
    <w:rsid w:val="009B706A"/>
    <w:rsid w:val="009B7526"/>
    <w:rsid w:val="009B7F74"/>
    <w:rsid w:val="009C0DE5"/>
    <w:rsid w:val="009C1469"/>
    <w:rsid w:val="009C15E7"/>
    <w:rsid w:val="009C1C15"/>
    <w:rsid w:val="009C264F"/>
    <w:rsid w:val="009C26F5"/>
    <w:rsid w:val="009C2EAF"/>
    <w:rsid w:val="009C3248"/>
    <w:rsid w:val="009C38B9"/>
    <w:rsid w:val="009C3925"/>
    <w:rsid w:val="009C3F4E"/>
    <w:rsid w:val="009C4017"/>
    <w:rsid w:val="009C426E"/>
    <w:rsid w:val="009C5130"/>
    <w:rsid w:val="009C5734"/>
    <w:rsid w:val="009D2CCB"/>
    <w:rsid w:val="009D2E6E"/>
    <w:rsid w:val="009D54BF"/>
    <w:rsid w:val="009D629A"/>
    <w:rsid w:val="009D709F"/>
    <w:rsid w:val="009D7EEF"/>
    <w:rsid w:val="009E0AA1"/>
    <w:rsid w:val="009E130A"/>
    <w:rsid w:val="009E1915"/>
    <w:rsid w:val="009E3324"/>
    <w:rsid w:val="009E3761"/>
    <w:rsid w:val="009E3C94"/>
    <w:rsid w:val="009E3F0A"/>
    <w:rsid w:val="009E4290"/>
    <w:rsid w:val="009E43DA"/>
    <w:rsid w:val="009E5228"/>
    <w:rsid w:val="009E5A76"/>
    <w:rsid w:val="009E6D3C"/>
    <w:rsid w:val="009E7A04"/>
    <w:rsid w:val="009E7C5D"/>
    <w:rsid w:val="009F018B"/>
    <w:rsid w:val="009F4490"/>
    <w:rsid w:val="009F4979"/>
    <w:rsid w:val="009F7994"/>
    <w:rsid w:val="009F7F8A"/>
    <w:rsid w:val="00A01B51"/>
    <w:rsid w:val="00A01C11"/>
    <w:rsid w:val="00A01EFD"/>
    <w:rsid w:val="00A026F7"/>
    <w:rsid w:val="00A0320F"/>
    <w:rsid w:val="00A037CD"/>
    <w:rsid w:val="00A03809"/>
    <w:rsid w:val="00A03D78"/>
    <w:rsid w:val="00A04110"/>
    <w:rsid w:val="00A04900"/>
    <w:rsid w:val="00A059E4"/>
    <w:rsid w:val="00A05CAB"/>
    <w:rsid w:val="00A06305"/>
    <w:rsid w:val="00A0639E"/>
    <w:rsid w:val="00A0701A"/>
    <w:rsid w:val="00A07E45"/>
    <w:rsid w:val="00A10720"/>
    <w:rsid w:val="00A10C04"/>
    <w:rsid w:val="00A10C7E"/>
    <w:rsid w:val="00A10D42"/>
    <w:rsid w:val="00A11B01"/>
    <w:rsid w:val="00A125D5"/>
    <w:rsid w:val="00A12D89"/>
    <w:rsid w:val="00A12F5E"/>
    <w:rsid w:val="00A132D1"/>
    <w:rsid w:val="00A16564"/>
    <w:rsid w:val="00A173DA"/>
    <w:rsid w:val="00A20C02"/>
    <w:rsid w:val="00A22F7D"/>
    <w:rsid w:val="00A2320C"/>
    <w:rsid w:val="00A236D4"/>
    <w:rsid w:val="00A23A5D"/>
    <w:rsid w:val="00A2419E"/>
    <w:rsid w:val="00A241F2"/>
    <w:rsid w:val="00A24F7D"/>
    <w:rsid w:val="00A25FE6"/>
    <w:rsid w:val="00A27A83"/>
    <w:rsid w:val="00A3017C"/>
    <w:rsid w:val="00A3021D"/>
    <w:rsid w:val="00A30423"/>
    <w:rsid w:val="00A30753"/>
    <w:rsid w:val="00A323E3"/>
    <w:rsid w:val="00A339B4"/>
    <w:rsid w:val="00A33B55"/>
    <w:rsid w:val="00A34AC0"/>
    <w:rsid w:val="00A36C58"/>
    <w:rsid w:val="00A371A2"/>
    <w:rsid w:val="00A37FD8"/>
    <w:rsid w:val="00A41378"/>
    <w:rsid w:val="00A423BF"/>
    <w:rsid w:val="00A428A2"/>
    <w:rsid w:val="00A43241"/>
    <w:rsid w:val="00A4350E"/>
    <w:rsid w:val="00A43684"/>
    <w:rsid w:val="00A43C27"/>
    <w:rsid w:val="00A458DD"/>
    <w:rsid w:val="00A4595E"/>
    <w:rsid w:val="00A461DF"/>
    <w:rsid w:val="00A505EF"/>
    <w:rsid w:val="00A50F8C"/>
    <w:rsid w:val="00A51DB4"/>
    <w:rsid w:val="00A521CC"/>
    <w:rsid w:val="00A5305D"/>
    <w:rsid w:val="00A53D95"/>
    <w:rsid w:val="00A54749"/>
    <w:rsid w:val="00A54A0E"/>
    <w:rsid w:val="00A54A68"/>
    <w:rsid w:val="00A56A79"/>
    <w:rsid w:val="00A57835"/>
    <w:rsid w:val="00A60800"/>
    <w:rsid w:val="00A6213E"/>
    <w:rsid w:val="00A629CA"/>
    <w:rsid w:val="00A62CE7"/>
    <w:rsid w:val="00A632EB"/>
    <w:rsid w:val="00A64A72"/>
    <w:rsid w:val="00A6500B"/>
    <w:rsid w:val="00A660D3"/>
    <w:rsid w:val="00A66736"/>
    <w:rsid w:val="00A66EB4"/>
    <w:rsid w:val="00A679B9"/>
    <w:rsid w:val="00A67AB9"/>
    <w:rsid w:val="00A67DA6"/>
    <w:rsid w:val="00A711BD"/>
    <w:rsid w:val="00A711F6"/>
    <w:rsid w:val="00A7127F"/>
    <w:rsid w:val="00A7398B"/>
    <w:rsid w:val="00A74477"/>
    <w:rsid w:val="00A7643B"/>
    <w:rsid w:val="00A76B9C"/>
    <w:rsid w:val="00A76F39"/>
    <w:rsid w:val="00A77ACA"/>
    <w:rsid w:val="00A81FF3"/>
    <w:rsid w:val="00A82740"/>
    <w:rsid w:val="00A832DD"/>
    <w:rsid w:val="00A839C1"/>
    <w:rsid w:val="00A83EC4"/>
    <w:rsid w:val="00A85597"/>
    <w:rsid w:val="00A85EE9"/>
    <w:rsid w:val="00A8615D"/>
    <w:rsid w:val="00A871A1"/>
    <w:rsid w:val="00A877AD"/>
    <w:rsid w:val="00A87ABE"/>
    <w:rsid w:val="00A90341"/>
    <w:rsid w:val="00A909A4"/>
    <w:rsid w:val="00A915A4"/>
    <w:rsid w:val="00A91BB0"/>
    <w:rsid w:val="00A91E89"/>
    <w:rsid w:val="00A930D5"/>
    <w:rsid w:val="00A9374B"/>
    <w:rsid w:val="00A937E0"/>
    <w:rsid w:val="00A939CA"/>
    <w:rsid w:val="00A94B02"/>
    <w:rsid w:val="00A94D26"/>
    <w:rsid w:val="00A954AB"/>
    <w:rsid w:val="00A968DE"/>
    <w:rsid w:val="00A96A63"/>
    <w:rsid w:val="00A96D77"/>
    <w:rsid w:val="00A96F30"/>
    <w:rsid w:val="00A97359"/>
    <w:rsid w:val="00A97939"/>
    <w:rsid w:val="00AA03DB"/>
    <w:rsid w:val="00AA0DD4"/>
    <w:rsid w:val="00AA24FC"/>
    <w:rsid w:val="00AA2C86"/>
    <w:rsid w:val="00AA33CE"/>
    <w:rsid w:val="00AA37EA"/>
    <w:rsid w:val="00AA52AE"/>
    <w:rsid w:val="00AA58C9"/>
    <w:rsid w:val="00AA5B4C"/>
    <w:rsid w:val="00AA6215"/>
    <w:rsid w:val="00AA6279"/>
    <w:rsid w:val="00AA6C19"/>
    <w:rsid w:val="00AB02F8"/>
    <w:rsid w:val="00AB1FD5"/>
    <w:rsid w:val="00AB241F"/>
    <w:rsid w:val="00AB265D"/>
    <w:rsid w:val="00AB272F"/>
    <w:rsid w:val="00AB32EC"/>
    <w:rsid w:val="00AB4BCD"/>
    <w:rsid w:val="00AB4E62"/>
    <w:rsid w:val="00AB50B5"/>
    <w:rsid w:val="00AB5D1F"/>
    <w:rsid w:val="00AB6A3A"/>
    <w:rsid w:val="00AC06C7"/>
    <w:rsid w:val="00AC2BC5"/>
    <w:rsid w:val="00AC556D"/>
    <w:rsid w:val="00AC62CB"/>
    <w:rsid w:val="00AC696A"/>
    <w:rsid w:val="00AC6BBA"/>
    <w:rsid w:val="00AC7039"/>
    <w:rsid w:val="00AD1BA2"/>
    <w:rsid w:val="00AD230D"/>
    <w:rsid w:val="00AD2F54"/>
    <w:rsid w:val="00AD3F7B"/>
    <w:rsid w:val="00AD540B"/>
    <w:rsid w:val="00AD7036"/>
    <w:rsid w:val="00AD760F"/>
    <w:rsid w:val="00AD7EA4"/>
    <w:rsid w:val="00AE09BD"/>
    <w:rsid w:val="00AE1474"/>
    <w:rsid w:val="00AE28AF"/>
    <w:rsid w:val="00AE44AA"/>
    <w:rsid w:val="00AE588F"/>
    <w:rsid w:val="00AE6080"/>
    <w:rsid w:val="00AE65E9"/>
    <w:rsid w:val="00AE73DE"/>
    <w:rsid w:val="00AF0F7B"/>
    <w:rsid w:val="00AF10A2"/>
    <w:rsid w:val="00AF13A9"/>
    <w:rsid w:val="00AF1976"/>
    <w:rsid w:val="00AF3758"/>
    <w:rsid w:val="00AF5D8B"/>
    <w:rsid w:val="00AF5FC4"/>
    <w:rsid w:val="00AF765F"/>
    <w:rsid w:val="00B00940"/>
    <w:rsid w:val="00B00E17"/>
    <w:rsid w:val="00B00F26"/>
    <w:rsid w:val="00B0103B"/>
    <w:rsid w:val="00B0117D"/>
    <w:rsid w:val="00B02446"/>
    <w:rsid w:val="00B037B1"/>
    <w:rsid w:val="00B05D06"/>
    <w:rsid w:val="00B06CA7"/>
    <w:rsid w:val="00B0708F"/>
    <w:rsid w:val="00B07943"/>
    <w:rsid w:val="00B10EAC"/>
    <w:rsid w:val="00B11812"/>
    <w:rsid w:val="00B12AA2"/>
    <w:rsid w:val="00B1322E"/>
    <w:rsid w:val="00B1428C"/>
    <w:rsid w:val="00B14F35"/>
    <w:rsid w:val="00B15111"/>
    <w:rsid w:val="00B16227"/>
    <w:rsid w:val="00B17990"/>
    <w:rsid w:val="00B20542"/>
    <w:rsid w:val="00B2294B"/>
    <w:rsid w:val="00B2308A"/>
    <w:rsid w:val="00B23406"/>
    <w:rsid w:val="00B24AC8"/>
    <w:rsid w:val="00B2664B"/>
    <w:rsid w:val="00B2748B"/>
    <w:rsid w:val="00B27B6D"/>
    <w:rsid w:val="00B31E91"/>
    <w:rsid w:val="00B32D96"/>
    <w:rsid w:val="00B34789"/>
    <w:rsid w:val="00B351FD"/>
    <w:rsid w:val="00B3530F"/>
    <w:rsid w:val="00B3623B"/>
    <w:rsid w:val="00B36CD2"/>
    <w:rsid w:val="00B36FDF"/>
    <w:rsid w:val="00B371CD"/>
    <w:rsid w:val="00B40241"/>
    <w:rsid w:val="00B41A41"/>
    <w:rsid w:val="00B43059"/>
    <w:rsid w:val="00B4307C"/>
    <w:rsid w:val="00B4310D"/>
    <w:rsid w:val="00B4318D"/>
    <w:rsid w:val="00B43E7F"/>
    <w:rsid w:val="00B441DB"/>
    <w:rsid w:val="00B445B8"/>
    <w:rsid w:val="00B4519B"/>
    <w:rsid w:val="00B4561E"/>
    <w:rsid w:val="00B511EC"/>
    <w:rsid w:val="00B53592"/>
    <w:rsid w:val="00B565D8"/>
    <w:rsid w:val="00B5673F"/>
    <w:rsid w:val="00B56801"/>
    <w:rsid w:val="00B5776C"/>
    <w:rsid w:val="00B61E47"/>
    <w:rsid w:val="00B626C6"/>
    <w:rsid w:val="00B62A1A"/>
    <w:rsid w:val="00B632F6"/>
    <w:rsid w:val="00B636F8"/>
    <w:rsid w:val="00B64952"/>
    <w:rsid w:val="00B654BE"/>
    <w:rsid w:val="00B66C7A"/>
    <w:rsid w:val="00B67A1D"/>
    <w:rsid w:val="00B70136"/>
    <w:rsid w:val="00B70E06"/>
    <w:rsid w:val="00B72507"/>
    <w:rsid w:val="00B7317F"/>
    <w:rsid w:val="00B738C1"/>
    <w:rsid w:val="00B74085"/>
    <w:rsid w:val="00B7443D"/>
    <w:rsid w:val="00B74AA7"/>
    <w:rsid w:val="00B74C46"/>
    <w:rsid w:val="00B7782B"/>
    <w:rsid w:val="00B80130"/>
    <w:rsid w:val="00B80690"/>
    <w:rsid w:val="00B8195A"/>
    <w:rsid w:val="00B82D93"/>
    <w:rsid w:val="00B82EDD"/>
    <w:rsid w:val="00B8303D"/>
    <w:rsid w:val="00B83A80"/>
    <w:rsid w:val="00B85D6C"/>
    <w:rsid w:val="00B86609"/>
    <w:rsid w:val="00B87410"/>
    <w:rsid w:val="00B8772E"/>
    <w:rsid w:val="00B87E22"/>
    <w:rsid w:val="00B87FBA"/>
    <w:rsid w:val="00B90293"/>
    <w:rsid w:val="00B904AE"/>
    <w:rsid w:val="00B90EEE"/>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D1F"/>
    <w:rsid w:val="00BB0492"/>
    <w:rsid w:val="00BB055A"/>
    <w:rsid w:val="00BB0FF0"/>
    <w:rsid w:val="00BB1DB0"/>
    <w:rsid w:val="00BB1ECD"/>
    <w:rsid w:val="00BB23D2"/>
    <w:rsid w:val="00BB2788"/>
    <w:rsid w:val="00BB282A"/>
    <w:rsid w:val="00BB35D5"/>
    <w:rsid w:val="00BB39EE"/>
    <w:rsid w:val="00BB4DEC"/>
    <w:rsid w:val="00BB5D80"/>
    <w:rsid w:val="00BB65E7"/>
    <w:rsid w:val="00BB66A9"/>
    <w:rsid w:val="00BB7D3D"/>
    <w:rsid w:val="00BC063B"/>
    <w:rsid w:val="00BC09F0"/>
    <w:rsid w:val="00BC1430"/>
    <w:rsid w:val="00BC1F3F"/>
    <w:rsid w:val="00BC1FC9"/>
    <w:rsid w:val="00BC208F"/>
    <w:rsid w:val="00BC2773"/>
    <w:rsid w:val="00BC34F3"/>
    <w:rsid w:val="00BC4154"/>
    <w:rsid w:val="00BC5576"/>
    <w:rsid w:val="00BC5873"/>
    <w:rsid w:val="00BC5BB6"/>
    <w:rsid w:val="00BC6185"/>
    <w:rsid w:val="00BC6374"/>
    <w:rsid w:val="00BC6778"/>
    <w:rsid w:val="00BC7F03"/>
    <w:rsid w:val="00BD046E"/>
    <w:rsid w:val="00BD0563"/>
    <w:rsid w:val="00BD05F9"/>
    <w:rsid w:val="00BD0738"/>
    <w:rsid w:val="00BD0EF0"/>
    <w:rsid w:val="00BD0F83"/>
    <w:rsid w:val="00BD1740"/>
    <w:rsid w:val="00BD1F8B"/>
    <w:rsid w:val="00BD2903"/>
    <w:rsid w:val="00BD36B1"/>
    <w:rsid w:val="00BD3BA1"/>
    <w:rsid w:val="00BD3CF8"/>
    <w:rsid w:val="00BD43F3"/>
    <w:rsid w:val="00BD4FE9"/>
    <w:rsid w:val="00BD64E6"/>
    <w:rsid w:val="00BD70A4"/>
    <w:rsid w:val="00BD753A"/>
    <w:rsid w:val="00BD799E"/>
    <w:rsid w:val="00BD7B1C"/>
    <w:rsid w:val="00BD7F96"/>
    <w:rsid w:val="00BE27F8"/>
    <w:rsid w:val="00BE318E"/>
    <w:rsid w:val="00BE6218"/>
    <w:rsid w:val="00BE70ED"/>
    <w:rsid w:val="00BF08A2"/>
    <w:rsid w:val="00BF0D23"/>
    <w:rsid w:val="00BF2751"/>
    <w:rsid w:val="00BF299D"/>
    <w:rsid w:val="00BF2FC2"/>
    <w:rsid w:val="00BF303F"/>
    <w:rsid w:val="00BF45A6"/>
    <w:rsid w:val="00BF4F77"/>
    <w:rsid w:val="00BF556C"/>
    <w:rsid w:val="00BF62A5"/>
    <w:rsid w:val="00BF6C18"/>
    <w:rsid w:val="00BF7F2A"/>
    <w:rsid w:val="00C0042C"/>
    <w:rsid w:val="00C00D62"/>
    <w:rsid w:val="00C00DAB"/>
    <w:rsid w:val="00C010A3"/>
    <w:rsid w:val="00C01487"/>
    <w:rsid w:val="00C0215A"/>
    <w:rsid w:val="00C02383"/>
    <w:rsid w:val="00C02AF0"/>
    <w:rsid w:val="00C03A11"/>
    <w:rsid w:val="00C045BA"/>
    <w:rsid w:val="00C04903"/>
    <w:rsid w:val="00C050FC"/>
    <w:rsid w:val="00C05AAB"/>
    <w:rsid w:val="00C06AE8"/>
    <w:rsid w:val="00C06C14"/>
    <w:rsid w:val="00C07071"/>
    <w:rsid w:val="00C0715A"/>
    <w:rsid w:val="00C10C76"/>
    <w:rsid w:val="00C11BFA"/>
    <w:rsid w:val="00C1242E"/>
    <w:rsid w:val="00C1441B"/>
    <w:rsid w:val="00C14535"/>
    <w:rsid w:val="00C14F34"/>
    <w:rsid w:val="00C15D6D"/>
    <w:rsid w:val="00C15F80"/>
    <w:rsid w:val="00C16AD3"/>
    <w:rsid w:val="00C1749E"/>
    <w:rsid w:val="00C1750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5BA4"/>
    <w:rsid w:val="00C35E6D"/>
    <w:rsid w:val="00C364B1"/>
    <w:rsid w:val="00C3784E"/>
    <w:rsid w:val="00C37C5B"/>
    <w:rsid w:val="00C42240"/>
    <w:rsid w:val="00C42E6D"/>
    <w:rsid w:val="00C43AD7"/>
    <w:rsid w:val="00C44280"/>
    <w:rsid w:val="00C449A9"/>
    <w:rsid w:val="00C4609F"/>
    <w:rsid w:val="00C461F9"/>
    <w:rsid w:val="00C47BBF"/>
    <w:rsid w:val="00C50D17"/>
    <w:rsid w:val="00C51072"/>
    <w:rsid w:val="00C51274"/>
    <w:rsid w:val="00C51C99"/>
    <w:rsid w:val="00C51F01"/>
    <w:rsid w:val="00C5214B"/>
    <w:rsid w:val="00C5355F"/>
    <w:rsid w:val="00C53C95"/>
    <w:rsid w:val="00C5400A"/>
    <w:rsid w:val="00C54338"/>
    <w:rsid w:val="00C54B48"/>
    <w:rsid w:val="00C559ED"/>
    <w:rsid w:val="00C55EA3"/>
    <w:rsid w:val="00C56317"/>
    <w:rsid w:val="00C574FF"/>
    <w:rsid w:val="00C57732"/>
    <w:rsid w:val="00C57C65"/>
    <w:rsid w:val="00C60405"/>
    <w:rsid w:val="00C60776"/>
    <w:rsid w:val="00C60818"/>
    <w:rsid w:val="00C60FB5"/>
    <w:rsid w:val="00C61938"/>
    <w:rsid w:val="00C61E8B"/>
    <w:rsid w:val="00C62D32"/>
    <w:rsid w:val="00C6324B"/>
    <w:rsid w:val="00C63DFF"/>
    <w:rsid w:val="00C6537D"/>
    <w:rsid w:val="00C6549A"/>
    <w:rsid w:val="00C654F9"/>
    <w:rsid w:val="00C6586E"/>
    <w:rsid w:val="00C6611A"/>
    <w:rsid w:val="00C67C61"/>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1AC"/>
    <w:rsid w:val="00C7741F"/>
    <w:rsid w:val="00C7781C"/>
    <w:rsid w:val="00C80732"/>
    <w:rsid w:val="00C80C1B"/>
    <w:rsid w:val="00C81676"/>
    <w:rsid w:val="00C82340"/>
    <w:rsid w:val="00C82671"/>
    <w:rsid w:val="00C82E32"/>
    <w:rsid w:val="00C84780"/>
    <w:rsid w:val="00C84BA1"/>
    <w:rsid w:val="00C8507C"/>
    <w:rsid w:val="00C853C0"/>
    <w:rsid w:val="00C86062"/>
    <w:rsid w:val="00C872B5"/>
    <w:rsid w:val="00C90554"/>
    <w:rsid w:val="00C90848"/>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351D"/>
    <w:rsid w:val="00CA5DD5"/>
    <w:rsid w:val="00CA665A"/>
    <w:rsid w:val="00CB0460"/>
    <w:rsid w:val="00CB095C"/>
    <w:rsid w:val="00CB0A4B"/>
    <w:rsid w:val="00CB18FE"/>
    <w:rsid w:val="00CB2966"/>
    <w:rsid w:val="00CB44ED"/>
    <w:rsid w:val="00CB4D8E"/>
    <w:rsid w:val="00CB4EDF"/>
    <w:rsid w:val="00CB4F45"/>
    <w:rsid w:val="00CB591F"/>
    <w:rsid w:val="00CB5DE8"/>
    <w:rsid w:val="00CB6660"/>
    <w:rsid w:val="00CB7629"/>
    <w:rsid w:val="00CC029C"/>
    <w:rsid w:val="00CC0463"/>
    <w:rsid w:val="00CC0C06"/>
    <w:rsid w:val="00CC0E96"/>
    <w:rsid w:val="00CC167C"/>
    <w:rsid w:val="00CC3725"/>
    <w:rsid w:val="00CC3B7A"/>
    <w:rsid w:val="00CC4408"/>
    <w:rsid w:val="00CC56C1"/>
    <w:rsid w:val="00CC58EA"/>
    <w:rsid w:val="00CC7992"/>
    <w:rsid w:val="00CC7A96"/>
    <w:rsid w:val="00CD05E0"/>
    <w:rsid w:val="00CD281E"/>
    <w:rsid w:val="00CD3E6A"/>
    <w:rsid w:val="00CD5762"/>
    <w:rsid w:val="00CD6381"/>
    <w:rsid w:val="00CD7186"/>
    <w:rsid w:val="00CD7E66"/>
    <w:rsid w:val="00CE0ED9"/>
    <w:rsid w:val="00CE1111"/>
    <w:rsid w:val="00CE1DD1"/>
    <w:rsid w:val="00CE1FA7"/>
    <w:rsid w:val="00CE24E1"/>
    <w:rsid w:val="00CE2AAB"/>
    <w:rsid w:val="00CE32F8"/>
    <w:rsid w:val="00CE3A74"/>
    <w:rsid w:val="00CE43EE"/>
    <w:rsid w:val="00CE4B33"/>
    <w:rsid w:val="00CE4E6D"/>
    <w:rsid w:val="00CE65DC"/>
    <w:rsid w:val="00CE772F"/>
    <w:rsid w:val="00CE792B"/>
    <w:rsid w:val="00CE7D31"/>
    <w:rsid w:val="00CE7E30"/>
    <w:rsid w:val="00CE7E7C"/>
    <w:rsid w:val="00CF0418"/>
    <w:rsid w:val="00CF057A"/>
    <w:rsid w:val="00CF0616"/>
    <w:rsid w:val="00CF0CD8"/>
    <w:rsid w:val="00CF1466"/>
    <w:rsid w:val="00CF2FEC"/>
    <w:rsid w:val="00CF3384"/>
    <w:rsid w:val="00CF3F84"/>
    <w:rsid w:val="00CF5C61"/>
    <w:rsid w:val="00CF63D4"/>
    <w:rsid w:val="00CF717D"/>
    <w:rsid w:val="00CF74AF"/>
    <w:rsid w:val="00D00496"/>
    <w:rsid w:val="00D00D1F"/>
    <w:rsid w:val="00D0154A"/>
    <w:rsid w:val="00D024EA"/>
    <w:rsid w:val="00D0262E"/>
    <w:rsid w:val="00D04F4A"/>
    <w:rsid w:val="00D05550"/>
    <w:rsid w:val="00D05B89"/>
    <w:rsid w:val="00D05D99"/>
    <w:rsid w:val="00D06C14"/>
    <w:rsid w:val="00D07096"/>
    <w:rsid w:val="00D07122"/>
    <w:rsid w:val="00D10609"/>
    <w:rsid w:val="00D1193E"/>
    <w:rsid w:val="00D12FDF"/>
    <w:rsid w:val="00D13031"/>
    <w:rsid w:val="00D1424D"/>
    <w:rsid w:val="00D144FD"/>
    <w:rsid w:val="00D15207"/>
    <w:rsid w:val="00D152F8"/>
    <w:rsid w:val="00D161B2"/>
    <w:rsid w:val="00D17A70"/>
    <w:rsid w:val="00D2159C"/>
    <w:rsid w:val="00D226D7"/>
    <w:rsid w:val="00D228BC"/>
    <w:rsid w:val="00D22B65"/>
    <w:rsid w:val="00D22EC4"/>
    <w:rsid w:val="00D22F50"/>
    <w:rsid w:val="00D233C3"/>
    <w:rsid w:val="00D23441"/>
    <w:rsid w:val="00D23C01"/>
    <w:rsid w:val="00D23C2D"/>
    <w:rsid w:val="00D2412C"/>
    <w:rsid w:val="00D24958"/>
    <w:rsid w:val="00D24F84"/>
    <w:rsid w:val="00D25350"/>
    <w:rsid w:val="00D25A2E"/>
    <w:rsid w:val="00D25AEB"/>
    <w:rsid w:val="00D25FBC"/>
    <w:rsid w:val="00D2668B"/>
    <w:rsid w:val="00D27CB7"/>
    <w:rsid w:val="00D31DA5"/>
    <w:rsid w:val="00D31FF6"/>
    <w:rsid w:val="00D32279"/>
    <w:rsid w:val="00D32590"/>
    <w:rsid w:val="00D35AB1"/>
    <w:rsid w:val="00D35D8D"/>
    <w:rsid w:val="00D36375"/>
    <w:rsid w:val="00D36ABA"/>
    <w:rsid w:val="00D36BC2"/>
    <w:rsid w:val="00D36E28"/>
    <w:rsid w:val="00D378D3"/>
    <w:rsid w:val="00D414A6"/>
    <w:rsid w:val="00D41ABE"/>
    <w:rsid w:val="00D44804"/>
    <w:rsid w:val="00D44C30"/>
    <w:rsid w:val="00D44E82"/>
    <w:rsid w:val="00D47550"/>
    <w:rsid w:val="00D4760F"/>
    <w:rsid w:val="00D503E0"/>
    <w:rsid w:val="00D5059E"/>
    <w:rsid w:val="00D51190"/>
    <w:rsid w:val="00D52631"/>
    <w:rsid w:val="00D52886"/>
    <w:rsid w:val="00D534C8"/>
    <w:rsid w:val="00D54BFF"/>
    <w:rsid w:val="00D55726"/>
    <w:rsid w:val="00D55C58"/>
    <w:rsid w:val="00D55F87"/>
    <w:rsid w:val="00D560AE"/>
    <w:rsid w:val="00D5684F"/>
    <w:rsid w:val="00D56A33"/>
    <w:rsid w:val="00D56BE7"/>
    <w:rsid w:val="00D57227"/>
    <w:rsid w:val="00D60E8F"/>
    <w:rsid w:val="00D61292"/>
    <w:rsid w:val="00D6129E"/>
    <w:rsid w:val="00D612CE"/>
    <w:rsid w:val="00D61AAB"/>
    <w:rsid w:val="00D61C71"/>
    <w:rsid w:val="00D627B5"/>
    <w:rsid w:val="00D62FC3"/>
    <w:rsid w:val="00D6329E"/>
    <w:rsid w:val="00D6620E"/>
    <w:rsid w:val="00D6680E"/>
    <w:rsid w:val="00D67958"/>
    <w:rsid w:val="00D70062"/>
    <w:rsid w:val="00D706CB"/>
    <w:rsid w:val="00D70B8E"/>
    <w:rsid w:val="00D70D1A"/>
    <w:rsid w:val="00D70E9C"/>
    <w:rsid w:val="00D72AA5"/>
    <w:rsid w:val="00D733A4"/>
    <w:rsid w:val="00D73781"/>
    <w:rsid w:val="00D7390F"/>
    <w:rsid w:val="00D73914"/>
    <w:rsid w:val="00D7422A"/>
    <w:rsid w:val="00D74825"/>
    <w:rsid w:val="00D759E0"/>
    <w:rsid w:val="00D75B52"/>
    <w:rsid w:val="00D75BB2"/>
    <w:rsid w:val="00D7717F"/>
    <w:rsid w:val="00D77291"/>
    <w:rsid w:val="00D77399"/>
    <w:rsid w:val="00D77B38"/>
    <w:rsid w:val="00D77D2C"/>
    <w:rsid w:val="00D8020A"/>
    <w:rsid w:val="00D80C04"/>
    <w:rsid w:val="00D830A0"/>
    <w:rsid w:val="00D83CFA"/>
    <w:rsid w:val="00D846E5"/>
    <w:rsid w:val="00D87348"/>
    <w:rsid w:val="00D87E5D"/>
    <w:rsid w:val="00D87E7D"/>
    <w:rsid w:val="00D907B4"/>
    <w:rsid w:val="00D91812"/>
    <w:rsid w:val="00D91FFF"/>
    <w:rsid w:val="00D9204D"/>
    <w:rsid w:val="00D9365E"/>
    <w:rsid w:val="00D939FF"/>
    <w:rsid w:val="00D93EFC"/>
    <w:rsid w:val="00D9400E"/>
    <w:rsid w:val="00D95393"/>
    <w:rsid w:val="00D95CC2"/>
    <w:rsid w:val="00D9684A"/>
    <w:rsid w:val="00DA0AEB"/>
    <w:rsid w:val="00DA2790"/>
    <w:rsid w:val="00DA2EF4"/>
    <w:rsid w:val="00DA3977"/>
    <w:rsid w:val="00DA53DC"/>
    <w:rsid w:val="00DA61F7"/>
    <w:rsid w:val="00DA7E1E"/>
    <w:rsid w:val="00DB11A6"/>
    <w:rsid w:val="00DB1A01"/>
    <w:rsid w:val="00DB1DF3"/>
    <w:rsid w:val="00DB2B6C"/>
    <w:rsid w:val="00DB3724"/>
    <w:rsid w:val="00DB3F61"/>
    <w:rsid w:val="00DB45B9"/>
    <w:rsid w:val="00DB4BE6"/>
    <w:rsid w:val="00DB6225"/>
    <w:rsid w:val="00DB641C"/>
    <w:rsid w:val="00DB6D83"/>
    <w:rsid w:val="00DB6F7C"/>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8EE"/>
    <w:rsid w:val="00DD138D"/>
    <w:rsid w:val="00DD2F76"/>
    <w:rsid w:val="00DD3FF8"/>
    <w:rsid w:val="00DD455B"/>
    <w:rsid w:val="00DD4ADE"/>
    <w:rsid w:val="00DD5323"/>
    <w:rsid w:val="00DD63A2"/>
    <w:rsid w:val="00DD7412"/>
    <w:rsid w:val="00DD7C37"/>
    <w:rsid w:val="00DD7E34"/>
    <w:rsid w:val="00DE0851"/>
    <w:rsid w:val="00DE1636"/>
    <w:rsid w:val="00DE2232"/>
    <w:rsid w:val="00DE3E3A"/>
    <w:rsid w:val="00DE3E59"/>
    <w:rsid w:val="00DE429A"/>
    <w:rsid w:val="00DE628A"/>
    <w:rsid w:val="00DE62A4"/>
    <w:rsid w:val="00DE69C4"/>
    <w:rsid w:val="00DE6D56"/>
    <w:rsid w:val="00DE74AD"/>
    <w:rsid w:val="00DF0E7E"/>
    <w:rsid w:val="00DF0F69"/>
    <w:rsid w:val="00DF1F47"/>
    <w:rsid w:val="00DF29BE"/>
    <w:rsid w:val="00DF31DF"/>
    <w:rsid w:val="00DF5E1F"/>
    <w:rsid w:val="00E02E7D"/>
    <w:rsid w:val="00E038AE"/>
    <w:rsid w:val="00E03AAF"/>
    <w:rsid w:val="00E03C63"/>
    <w:rsid w:val="00E04009"/>
    <w:rsid w:val="00E044C5"/>
    <w:rsid w:val="00E04716"/>
    <w:rsid w:val="00E051E6"/>
    <w:rsid w:val="00E05BB1"/>
    <w:rsid w:val="00E06596"/>
    <w:rsid w:val="00E0798C"/>
    <w:rsid w:val="00E13A95"/>
    <w:rsid w:val="00E1459A"/>
    <w:rsid w:val="00E151CB"/>
    <w:rsid w:val="00E152A0"/>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5855"/>
    <w:rsid w:val="00E25ECE"/>
    <w:rsid w:val="00E27F32"/>
    <w:rsid w:val="00E30BF5"/>
    <w:rsid w:val="00E320F1"/>
    <w:rsid w:val="00E3258D"/>
    <w:rsid w:val="00E32945"/>
    <w:rsid w:val="00E336A9"/>
    <w:rsid w:val="00E34103"/>
    <w:rsid w:val="00E35C95"/>
    <w:rsid w:val="00E35F38"/>
    <w:rsid w:val="00E36B44"/>
    <w:rsid w:val="00E40140"/>
    <w:rsid w:val="00E4050D"/>
    <w:rsid w:val="00E417C9"/>
    <w:rsid w:val="00E428B3"/>
    <w:rsid w:val="00E42BAC"/>
    <w:rsid w:val="00E42E7B"/>
    <w:rsid w:val="00E42FCF"/>
    <w:rsid w:val="00E44C8D"/>
    <w:rsid w:val="00E451FB"/>
    <w:rsid w:val="00E471D8"/>
    <w:rsid w:val="00E4781F"/>
    <w:rsid w:val="00E509DD"/>
    <w:rsid w:val="00E50CDE"/>
    <w:rsid w:val="00E51013"/>
    <w:rsid w:val="00E5146F"/>
    <w:rsid w:val="00E519B5"/>
    <w:rsid w:val="00E53698"/>
    <w:rsid w:val="00E543DC"/>
    <w:rsid w:val="00E545AE"/>
    <w:rsid w:val="00E5476F"/>
    <w:rsid w:val="00E54DDE"/>
    <w:rsid w:val="00E559AE"/>
    <w:rsid w:val="00E5640C"/>
    <w:rsid w:val="00E61010"/>
    <w:rsid w:val="00E61460"/>
    <w:rsid w:val="00E61534"/>
    <w:rsid w:val="00E61FC4"/>
    <w:rsid w:val="00E629A0"/>
    <w:rsid w:val="00E62EC0"/>
    <w:rsid w:val="00E642E5"/>
    <w:rsid w:val="00E66890"/>
    <w:rsid w:val="00E66978"/>
    <w:rsid w:val="00E67217"/>
    <w:rsid w:val="00E673B3"/>
    <w:rsid w:val="00E67430"/>
    <w:rsid w:val="00E676D3"/>
    <w:rsid w:val="00E7011B"/>
    <w:rsid w:val="00E70886"/>
    <w:rsid w:val="00E70F90"/>
    <w:rsid w:val="00E71812"/>
    <w:rsid w:val="00E7279C"/>
    <w:rsid w:val="00E72B5F"/>
    <w:rsid w:val="00E72C7B"/>
    <w:rsid w:val="00E73ED0"/>
    <w:rsid w:val="00E74563"/>
    <w:rsid w:val="00E7577B"/>
    <w:rsid w:val="00E76402"/>
    <w:rsid w:val="00E76A82"/>
    <w:rsid w:val="00E770B8"/>
    <w:rsid w:val="00E80252"/>
    <w:rsid w:val="00E80445"/>
    <w:rsid w:val="00E80558"/>
    <w:rsid w:val="00E807E1"/>
    <w:rsid w:val="00E818C9"/>
    <w:rsid w:val="00E81ABE"/>
    <w:rsid w:val="00E8265F"/>
    <w:rsid w:val="00E836E7"/>
    <w:rsid w:val="00E8493E"/>
    <w:rsid w:val="00E84CEB"/>
    <w:rsid w:val="00E8549F"/>
    <w:rsid w:val="00E8554A"/>
    <w:rsid w:val="00E85CB8"/>
    <w:rsid w:val="00E87580"/>
    <w:rsid w:val="00E91DE2"/>
    <w:rsid w:val="00E91F40"/>
    <w:rsid w:val="00E92EBB"/>
    <w:rsid w:val="00E933A7"/>
    <w:rsid w:val="00E94E20"/>
    <w:rsid w:val="00E95484"/>
    <w:rsid w:val="00E95CCE"/>
    <w:rsid w:val="00E979F2"/>
    <w:rsid w:val="00E97ED9"/>
    <w:rsid w:val="00EA17C3"/>
    <w:rsid w:val="00EA285F"/>
    <w:rsid w:val="00EA3855"/>
    <w:rsid w:val="00EA4217"/>
    <w:rsid w:val="00EA495C"/>
    <w:rsid w:val="00EA6B9D"/>
    <w:rsid w:val="00EA6FCA"/>
    <w:rsid w:val="00EA7693"/>
    <w:rsid w:val="00EA7947"/>
    <w:rsid w:val="00EA7CA1"/>
    <w:rsid w:val="00EB0DE9"/>
    <w:rsid w:val="00EB1560"/>
    <w:rsid w:val="00EB2B10"/>
    <w:rsid w:val="00EB39C2"/>
    <w:rsid w:val="00EB6695"/>
    <w:rsid w:val="00EB6717"/>
    <w:rsid w:val="00EB6A18"/>
    <w:rsid w:val="00EB6BD9"/>
    <w:rsid w:val="00EB6F0C"/>
    <w:rsid w:val="00EB734A"/>
    <w:rsid w:val="00EB75DA"/>
    <w:rsid w:val="00EC1C2E"/>
    <w:rsid w:val="00EC299F"/>
    <w:rsid w:val="00EC29A1"/>
    <w:rsid w:val="00EC3153"/>
    <w:rsid w:val="00EC42C3"/>
    <w:rsid w:val="00EC6483"/>
    <w:rsid w:val="00EC653C"/>
    <w:rsid w:val="00EC65C1"/>
    <w:rsid w:val="00EC71A5"/>
    <w:rsid w:val="00EC7B62"/>
    <w:rsid w:val="00ED01FF"/>
    <w:rsid w:val="00ED19AB"/>
    <w:rsid w:val="00ED19C6"/>
    <w:rsid w:val="00ED24D6"/>
    <w:rsid w:val="00ED28C9"/>
    <w:rsid w:val="00ED2AE8"/>
    <w:rsid w:val="00ED328B"/>
    <w:rsid w:val="00ED3515"/>
    <w:rsid w:val="00ED3969"/>
    <w:rsid w:val="00ED4256"/>
    <w:rsid w:val="00ED4A01"/>
    <w:rsid w:val="00ED4E30"/>
    <w:rsid w:val="00ED5055"/>
    <w:rsid w:val="00ED5269"/>
    <w:rsid w:val="00ED58CC"/>
    <w:rsid w:val="00ED6F86"/>
    <w:rsid w:val="00ED7AE5"/>
    <w:rsid w:val="00ED7F52"/>
    <w:rsid w:val="00EE009E"/>
    <w:rsid w:val="00EE0BC7"/>
    <w:rsid w:val="00EE0DA2"/>
    <w:rsid w:val="00EE276C"/>
    <w:rsid w:val="00EE2D15"/>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8A9"/>
    <w:rsid w:val="00EF43C9"/>
    <w:rsid w:val="00EF4473"/>
    <w:rsid w:val="00EF5BF1"/>
    <w:rsid w:val="00EF6119"/>
    <w:rsid w:val="00EF7F8D"/>
    <w:rsid w:val="00F0062D"/>
    <w:rsid w:val="00F00D35"/>
    <w:rsid w:val="00F01155"/>
    <w:rsid w:val="00F018F6"/>
    <w:rsid w:val="00F02B38"/>
    <w:rsid w:val="00F02B9F"/>
    <w:rsid w:val="00F02DDC"/>
    <w:rsid w:val="00F03376"/>
    <w:rsid w:val="00F03688"/>
    <w:rsid w:val="00F03F84"/>
    <w:rsid w:val="00F049CC"/>
    <w:rsid w:val="00F052D3"/>
    <w:rsid w:val="00F0585E"/>
    <w:rsid w:val="00F0745C"/>
    <w:rsid w:val="00F07E38"/>
    <w:rsid w:val="00F07E9B"/>
    <w:rsid w:val="00F118A7"/>
    <w:rsid w:val="00F11E5D"/>
    <w:rsid w:val="00F120E1"/>
    <w:rsid w:val="00F1354A"/>
    <w:rsid w:val="00F139C9"/>
    <w:rsid w:val="00F13BDF"/>
    <w:rsid w:val="00F1491F"/>
    <w:rsid w:val="00F15972"/>
    <w:rsid w:val="00F16031"/>
    <w:rsid w:val="00F160F3"/>
    <w:rsid w:val="00F161D9"/>
    <w:rsid w:val="00F1658B"/>
    <w:rsid w:val="00F16D48"/>
    <w:rsid w:val="00F170CC"/>
    <w:rsid w:val="00F17553"/>
    <w:rsid w:val="00F20683"/>
    <w:rsid w:val="00F209B1"/>
    <w:rsid w:val="00F21B19"/>
    <w:rsid w:val="00F22767"/>
    <w:rsid w:val="00F2359F"/>
    <w:rsid w:val="00F23EC2"/>
    <w:rsid w:val="00F23FB1"/>
    <w:rsid w:val="00F24211"/>
    <w:rsid w:val="00F24345"/>
    <w:rsid w:val="00F24B82"/>
    <w:rsid w:val="00F24DFC"/>
    <w:rsid w:val="00F25A13"/>
    <w:rsid w:val="00F261BF"/>
    <w:rsid w:val="00F27CD9"/>
    <w:rsid w:val="00F30A3A"/>
    <w:rsid w:val="00F311F4"/>
    <w:rsid w:val="00F31816"/>
    <w:rsid w:val="00F32461"/>
    <w:rsid w:val="00F32731"/>
    <w:rsid w:val="00F33D69"/>
    <w:rsid w:val="00F33EBF"/>
    <w:rsid w:val="00F34377"/>
    <w:rsid w:val="00F3557A"/>
    <w:rsid w:val="00F36EF1"/>
    <w:rsid w:val="00F37DC6"/>
    <w:rsid w:val="00F37E14"/>
    <w:rsid w:val="00F40AD1"/>
    <w:rsid w:val="00F40C51"/>
    <w:rsid w:val="00F41043"/>
    <w:rsid w:val="00F43526"/>
    <w:rsid w:val="00F440ED"/>
    <w:rsid w:val="00F44703"/>
    <w:rsid w:val="00F449B7"/>
    <w:rsid w:val="00F45230"/>
    <w:rsid w:val="00F46011"/>
    <w:rsid w:val="00F46473"/>
    <w:rsid w:val="00F46DD6"/>
    <w:rsid w:val="00F47D1C"/>
    <w:rsid w:val="00F5020D"/>
    <w:rsid w:val="00F511AB"/>
    <w:rsid w:val="00F51270"/>
    <w:rsid w:val="00F517F6"/>
    <w:rsid w:val="00F5303B"/>
    <w:rsid w:val="00F54743"/>
    <w:rsid w:val="00F556DD"/>
    <w:rsid w:val="00F55FC1"/>
    <w:rsid w:val="00F5676D"/>
    <w:rsid w:val="00F57ADC"/>
    <w:rsid w:val="00F6049A"/>
    <w:rsid w:val="00F60A81"/>
    <w:rsid w:val="00F61AD3"/>
    <w:rsid w:val="00F62B74"/>
    <w:rsid w:val="00F62C29"/>
    <w:rsid w:val="00F63600"/>
    <w:rsid w:val="00F6558E"/>
    <w:rsid w:val="00F65681"/>
    <w:rsid w:val="00F6575A"/>
    <w:rsid w:val="00F663C2"/>
    <w:rsid w:val="00F66F17"/>
    <w:rsid w:val="00F677F0"/>
    <w:rsid w:val="00F67AEA"/>
    <w:rsid w:val="00F7042C"/>
    <w:rsid w:val="00F7042F"/>
    <w:rsid w:val="00F70C0A"/>
    <w:rsid w:val="00F71BCD"/>
    <w:rsid w:val="00F72334"/>
    <w:rsid w:val="00F7265A"/>
    <w:rsid w:val="00F72AEA"/>
    <w:rsid w:val="00F72D7C"/>
    <w:rsid w:val="00F73642"/>
    <w:rsid w:val="00F73A52"/>
    <w:rsid w:val="00F73E53"/>
    <w:rsid w:val="00F74DF0"/>
    <w:rsid w:val="00F774A3"/>
    <w:rsid w:val="00F77506"/>
    <w:rsid w:val="00F777A7"/>
    <w:rsid w:val="00F81663"/>
    <w:rsid w:val="00F8219A"/>
    <w:rsid w:val="00F8387B"/>
    <w:rsid w:val="00F839C8"/>
    <w:rsid w:val="00F83D5B"/>
    <w:rsid w:val="00F84070"/>
    <w:rsid w:val="00F84CE1"/>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8D0"/>
    <w:rsid w:val="00FA4CAA"/>
    <w:rsid w:val="00FA555D"/>
    <w:rsid w:val="00FA6C12"/>
    <w:rsid w:val="00FA6D4F"/>
    <w:rsid w:val="00FA72D2"/>
    <w:rsid w:val="00FA75DB"/>
    <w:rsid w:val="00FB15B1"/>
    <w:rsid w:val="00FB2F14"/>
    <w:rsid w:val="00FB3F52"/>
    <w:rsid w:val="00FB4A51"/>
    <w:rsid w:val="00FB5BAD"/>
    <w:rsid w:val="00FB7FC8"/>
    <w:rsid w:val="00FC11B2"/>
    <w:rsid w:val="00FC2416"/>
    <w:rsid w:val="00FC30A8"/>
    <w:rsid w:val="00FC3290"/>
    <w:rsid w:val="00FC4695"/>
    <w:rsid w:val="00FC6B45"/>
    <w:rsid w:val="00FC6DA9"/>
    <w:rsid w:val="00FC7815"/>
    <w:rsid w:val="00FD02C5"/>
    <w:rsid w:val="00FD0301"/>
    <w:rsid w:val="00FD1344"/>
    <w:rsid w:val="00FD2119"/>
    <w:rsid w:val="00FD2A5F"/>
    <w:rsid w:val="00FD3734"/>
    <w:rsid w:val="00FD3742"/>
    <w:rsid w:val="00FD4489"/>
    <w:rsid w:val="00FD4FC5"/>
    <w:rsid w:val="00FD5AEB"/>
    <w:rsid w:val="00FD5BCF"/>
    <w:rsid w:val="00FD65CF"/>
    <w:rsid w:val="00FD6FC6"/>
    <w:rsid w:val="00FD76A1"/>
    <w:rsid w:val="00FD7C6F"/>
    <w:rsid w:val="00FE0020"/>
    <w:rsid w:val="00FE117B"/>
    <w:rsid w:val="00FE279B"/>
    <w:rsid w:val="00FE2CAA"/>
    <w:rsid w:val="00FE366F"/>
    <w:rsid w:val="00FE3739"/>
    <w:rsid w:val="00FE3B58"/>
    <w:rsid w:val="00FE42C4"/>
    <w:rsid w:val="00FE5A4B"/>
    <w:rsid w:val="00FE5ABF"/>
    <w:rsid w:val="00FE7B07"/>
    <w:rsid w:val="00FE7D25"/>
    <w:rsid w:val="00FF028F"/>
    <w:rsid w:val="00FF18F4"/>
    <w:rsid w:val="00FF211F"/>
    <w:rsid w:val="00FF30C3"/>
    <w:rsid w:val="00FF3C0B"/>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iPriority="0"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0" w:qFormat="1"/>
    <w:lsdException w:name="Document Map" w:semiHidden="1" w:uiPriority="0" w:unhideWhenUsed="1"/>
    <w:lsdException w:name="Plain Text" w:semiHidden="1" w:uiPriority="0" w:unhideWhenUsed="1"/>
    <w:lsdException w:name="E-mail Signature" w:semiHidden="1" w:uiPriority="0"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aliases w:val="PMP1,. (1.0),- 1st Order Heading,Título 1.1,Título1amb,título 1,titulo 1,Título seccion 1,Título Principal,HAB17,Heading 1-a,DOCUMENTO Nº 1,01capítulo,Heading 1 Char Char Char,Título 1 - anexo,h1,h1+ Arial 11p,H1-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aliases w:val="Titulo 1.1.1.1,Título 4amb"/>
    <w:basedOn w:val="Normal"/>
    <w:next w:val="Normal"/>
    <w:link w:val="Ttulo4Car"/>
    <w:uiPriority w:val="9"/>
    <w:unhideWhenUsed/>
    <w:qFormat/>
    <w:rsid w:val="0013636C"/>
    <w:pPr>
      <w:keepNext/>
      <w:jc w:val="center"/>
      <w:outlineLvl w:val="3"/>
    </w:pPr>
    <w:rPr>
      <w:b/>
      <w:sz w:val="36"/>
    </w:rPr>
  </w:style>
  <w:style w:type="paragraph" w:styleId="Ttulo5">
    <w:name w:val="heading 5"/>
    <w:aliases w:val="Correlativo,Cuadros y Figuras"/>
    <w:basedOn w:val="Normal"/>
    <w:next w:val="Normal"/>
    <w:link w:val="Ttulo5Car"/>
    <w:uiPriority w:val="9"/>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iPriority w:val="9"/>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uiPriority w:val="9"/>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uiPriority w:val="9"/>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uiPriority w:val="9"/>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iPriority w:val="99"/>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aliases w:val="Correlativo Car,Cuadros y Figuras Car"/>
    <w:link w:val="Ttulo5"/>
    <w:uiPriority w:val="9"/>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aliases w:val="PMP1 Car,. (1.0) Car,- 1st Order Heading Car,Título 1.1 Car,Título1amb Car,título 1 Car,titulo 1 Car,Título seccion 1 Car,Título Principal Car,HAB17 Car,Heading 1-a Car,DOCUMENTO Nº 1 Car,01capítulo Car,Heading 1 Char Char Char Car,h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uiPriority w:val="9"/>
    <w:rsid w:val="00B1236A"/>
    <w:rPr>
      <w:rFonts w:ascii="Times New Roman" w:eastAsia="Times New Roman" w:hAnsi="Times New Roman"/>
      <w:sz w:val="24"/>
      <w:szCs w:val="24"/>
      <w:lang w:val="es-ES" w:eastAsia="es-ES"/>
    </w:rPr>
  </w:style>
  <w:style w:type="character" w:customStyle="1" w:styleId="Ttulo8Car">
    <w:name w:val="Título 8 Car"/>
    <w:link w:val="Ttulo8"/>
    <w:uiPriority w:val="9"/>
    <w:rsid w:val="00B1236A"/>
    <w:rPr>
      <w:rFonts w:ascii="Times New Roman" w:eastAsia="Times New Roman" w:hAnsi="Times New Roman"/>
      <w:i/>
      <w:iCs/>
      <w:sz w:val="24"/>
      <w:szCs w:val="24"/>
      <w:lang w:val="es-ES" w:eastAsia="es-ES"/>
    </w:rPr>
  </w:style>
  <w:style w:type="character" w:customStyle="1" w:styleId="Ttulo9Car">
    <w:name w:val="Título 9 Car"/>
    <w:link w:val="Ttulo9"/>
    <w:uiPriority w:val="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99"/>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99"/>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aliases w:val="Titulo 1.1.1.1 Car,Título 4amb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4"/>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Epígrafe Car Car,Epígrafe Car Car Car,HAB02,Titulo Cuadro Car,Epígrafe Car,Titulo Cuadro,Tabla,Epígrafe Car2 Car,HAB02 Car Car1,Epígrafe Car Car1 Car,HAB02 Car2,Epígrafe Car2 Car Car1,HAB02 Car Car1 Car1,Epígrafe Car Car1 Car Car1"/>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0">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3"/>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D77D2C"/>
    <w:rPr>
      <w:rFonts w:ascii="Courier New" w:eastAsia="Times New Roman" w:hAnsi="Courier New" w:cs="Courier New"/>
      <w:sz w:val="20"/>
      <w:szCs w:val="20"/>
    </w:rPr>
  </w:style>
  <w:style w:type="numbering" w:customStyle="1" w:styleId="Sinlista2">
    <w:name w:val="Sin lista2"/>
    <w:next w:val="Sinlista"/>
    <w:uiPriority w:val="99"/>
    <w:semiHidden/>
    <w:rsid w:val="009B57D5"/>
  </w:style>
  <w:style w:type="table" w:customStyle="1" w:styleId="Tablaconcuadrcula3">
    <w:name w:val="Tabla con cuadrícula3"/>
    <w:basedOn w:val="Tablanormal"/>
    <w:next w:val="Tablaconcuadrcula"/>
    <w:rsid w:val="009B57D5"/>
    <w:pPr>
      <w:spacing w:after="0" w:line="240" w:lineRule="auto"/>
    </w:pPr>
    <w:rPr>
      <w:rFonts w:ascii="Times New Roman" w:eastAsia="Times New Roman" w:hAnsi="Times New Roman" w:cs="Times New Roman"/>
      <w:sz w:val="20"/>
      <w:szCs w:val="20"/>
      <w:lang w:val="es-MX"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7">
    <w:name w:val="Párrafo de lista7"/>
    <w:basedOn w:val="Normal"/>
    <w:rsid w:val="009B57D5"/>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1111111">
    <w:name w:val="1 / 1.1 / 1.1.11"/>
    <w:basedOn w:val="Sinlista"/>
    <w:next w:val="111111"/>
    <w:rsid w:val="009B57D5"/>
    <w:pPr>
      <w:numPr>
        <w:numId w:val="30"/>
      </w:numPr>
    </w:pPr>
  </w:style>
  <w:style w:type="numbering" w:customStyle="1" w:styleId="Listaactual111">
    <w:name w:val="Lista actual111"/>
    <w:rsid w:val="009B57D5"/>
    <w:pPr>
      <w:numPr>
        <w:numId w:val="113"/>
      </w:numPr>
    </w:pPr>
  </w:style>
  <w:style w:type="paragraph" w:styleId="TtuloTDC">
    <w:name w:val="TOC Heading"/>
    <w:basedOn w:val="Ttulo1"/>
    <w:next w:val="Normal"/>
    <w:uiPriority w:val="39"/>
    <w:unhideWhenUsed/>
    <w:qFormat/>
    <w:rsid w:val="009B57D5"/>
    <w:pPr>
      <w:keepLines/>
      <w:spacing w:after="0" w:line="259" w:lineRule="auto"/>
      <w:outlineLvl w:val="9"/>
    </w:pPr>
    <w:rPr>
      <w:rFonts w:ascii="Century Gothic" w:eastAsia="MS Gothic" w:hAnsi="Century Gothic" w:cs="Times New Roman"/>
      <w:bCs w:val="0"/>
      <w:kern w:val="0"/>
      <w:sz w:val="20"/>
      <w:lang w:val="es-ES" w:eastAsia="es-ES"/>
    </w:rPr>
  </w:style>
  <w:style w:type="table" w:customStyle="1" w:styleId="Tablaconcuadrcula11">
    <w:name w:val="Tabla con cuadrícula11"/>
    <w:basedOn w:val="Tablanormal"/>
    <w:next w:val="Tablaconcuadrcula"/>
    <w:uiPriority w:val="39"/>
    <w:rsid w:val="009B57D5"/>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adeilustraciones">
    <w:name w:val="table of figures"/>
    <w:aliases w:val="TablaFigura + Arial,10 pt,Centrado"/>
    <w:basedOn w:val="Normal"/>
    <w:next w:val="Normal"/>
    <w:uiPriority w:val="99"/>
    <w:unhideWhenUsed/>
    <w:rsid w:val="009B57D5"/>
    <w:pPr>
      <w:spacing w:after="0" w:line="259" w:lineRule="auto"/>
    </w:pPr>
    <w:rPr>
      <w:rFonts w:ascii="Cambria" w:eastAsia="Cambria" w:hAnsi="Cambria" w:cs="Times New Roman"/>
      <w:lang w:val="es-CL"/>
    </w:rPr>
  </w:style>
  <w:style w:type="paragraph" w:customStyle="1" w:styleId="Figura">
    <w:name w:val="Figura"/>
    <w:basedOn w:val="Normal"/>
    <w:link w:val="FiguraCar"/>
    <w:qFormat/>
    <w:rsid w:val="009B57D5"/>
    <w:pPr>
      <w:keepNext/>
      <w:spacing w:after="160" w:line="259" w:lineRule="auto"/>
      <w:jc w:val="center"/>
    </w:pPr>
    <w:rPr>
      <w:rFonts w:ascii="Cambria" w:eastAsia="Cambria" w:hAnsi="Cambria" w:cs="Times New Roman"/>
      <w:noProof/>
      <w:lang w:val="en-US"/>
    </w:rPr>
  </w:style>
  <w:style w:type="character" w:customStyle="1" w:styleId="FiguraCar">
    <w:name w:val="Figura Car"/>
    <w:link w:val="Figura"/>
    <w:rsid w:val="009B57D5"/>
    <w:rPr>
      <w:rFonts w:ascii="Cambria" w:eastAsia="Cambria" w:hAnsi="Cambria" w:cs="Times New Roman"/>
      <w:noProof/>
      <w:lang w:val="en-US" w:eastAsia="en-US"/>
    </w:rPr>
  </w:style>
  <w:style w:type="paragraph" w:customStyle="1" w:styleId="Descripcin1">
    <w:name w:val="Descripción1"/>
    <w:basedOn w:val="Normal"/>
    <w:link w:val="CaptionCar"/>
    <w:qFormat/>
    <w:rsid w:val="009B57D5"/>
    <w:pPr>
      <w:spacing w:after="160" w:line="259" w:lineRule="auto"/>
      <w:jc w:val="center"/>
    </w:pPr>
    <w:rPr>
      <w:rFonts w:ascii="Cambria" w:eastAsia="Cambria" w:hAnsi="Cambria" w:cs="Times New Roman"/>
      <w:lang w:val="es-ES_tradnl"/>
    </w:rPr>
  </w:style>
  <w:style w:type="character" w:customStyle="1" w:styleId="CaptionCar">
    <w:name w:val="Caption Car"/>
    <w:link w:val="Descripcin1"/>
    <w:rsid w:val="009B57D5"/>
    <w:rPr>
      <w:rFonts w:ascii="Cambria" w:eastAsia="Cambria" w:hAnsi="Cambria" w:cs="Times New Roman"/>
      <w:lang w:val="es-ES_tradnl" w:eastAsia="en-US"/>
    </w:rPr>
  </w:style>
  <w:style w:type="paragraph" w:customStyle="1" w:styleId="AVieta">
    <w:name w:val="A_Viñeta"/>
    <w:basedOn w:val="Normal"/>
    <w:uiPriority w:val="99"/>
    <w:rsid w:val="009B57D5"/>
    <w:pPr>
      <w:numPr>
        <w:numId w:val="109"/>
      </w:numPr>
      <w:tabs>
        <w:tab w:val="left" w:pos="1922"/>
        <w:tab w:val="left" w:pos="2398"/>
      </w:tabs>
      <w:spacing w:after="0" w:line="288" w:lineRule="auto"/>
      <w:jc w:val="both"/>
    </w:pPr>
    <w:rPr>
      <w:rFonts w:ascii="Arial" w:eastAsia="Times New Roman" w:hAnsi="Arial" w:cs="Arial"/>
      <w:lang w:val="es-ES_tradnl" w:eastAsia="es-ES"/>
    </w:rPr>
  </w:style>
  <w:style w:type="paragraph" w:customStyle="1" w:styleId="Ttulo11">
    <w:name w:val="Título 11"/>
    <w:basedOn w:val="Ttulo1"/>
    <w:link w:val="Ttulo1Char"/>
    <w:qFormat/>
    <w:rsid w:val="009B57D5"/>
    <w:pPr>
      <w:keepNext w:val="0"/>
      <w:tabs>
        <w:tab w:val="left" w:pos="357"/>
        <w:tab w:val="left" w:pos="1440"/>
        <w:tab w:val="left" w:pos="1922"/>
        <w:tab w:val="left" w:pos="2398"/>
      </w:tabs>
      <w:spacing w:before="0" w:after="120" w:line="288" w:lineRule="auto"/>
      <w:ind w:left="360" w:hanging="360"/>
      <w:contextualSpacing/>
      <w:jc w:val="both"/>
    </w:pPr>
    <w:rPr>
      <w:rFonts w:ascii="Calibri" w:hAnsi="Calibri" w:cs="Arial"/>
      <w:bCs w:val="0"/>
      <w:kern w:val="0"/>
      <w:sz w:val="20"/>
      <w:lang w:val="es-ES_tradnl" w:eastAsia="es-ES"/>
    </w:rPr>
  </w:style>
  <w:style w:type="character" w:customStyle="1" w:styleId="Ttulo1Char">
    <w:name w:val="Título 1 Char"/>
    <w:link w:val="Ttulo11"/>
    <w:rsid w:val="009B57D5"/>
    <w:rPr>
      <w:rFonts w:eastAsia="Times New Roman" w:cs="Arial"/>
      <w:b/>
      <w:sz w:val="20"/>
      <w:szCs w:val="32"/>
      <w:lang w:val="es-ES_tradnl" w:eastAsia="es-ES"/>
    </w:rPr>
  </w:style>
  <w:style w:type="paragraph" w:customStyle="1" w:styleId="Ttulo21">
    <w:name w:val="Título 21"/>
    <w:basedOn w:val="Ttulo11"/>
    <w:qFormat/>
    <w:rsid w:val="009B57D5"/>
    <w:pPr>
      <w:ind w:left="431" w:hanging="431"/>
    </w:pPr>
    <w:rPr>
      <w:sz w:val="22"/>
    </w:rPr>
  </w:style>
  <w:style w:type="paragraph" w:customStyle="1" w:styleId="Ttulo31">
    <w:name w:val="Título 31"/>
    <w:basedOn w:val="Ttulo21"/>
    <w:qFormat/>
    <w:rsid w:val="009B57D5"/>
    <w:pPr>
      <w:numPr>
        <w:ilvl w:val="2"/>
      </w:numPr>
      <w:tabs>
        <w:tab w:val="clear" w:pos="1440"/>
        <w:tab w:val="left" w:pos="567"/>
      </w:tabs>
      <w:ind w:left="431" w:hanging="431"/>
    </w:pPr>
    <w:rPr>
      <w:b w:val="0"/>
    </w:rPr>
  </w:style>
  <w:style w:type="paragraph" w:customStyle="1" w:styleId="titulo4">
    <w:name w:val="titulo 4"/>
    <w:basedOn w:val="Normal"/>
    <w:rsid w:val="009B57D5"/>
    <w:pPr>
      <w:numPr>
        <w:ilvl w:val="3"/>
        <w:numId w:val="110"/>
      </w:numPr>
      <w:spacing w:after="0" w:line="240" w:lineRule="auto"/>
      <w:jc w:val="both"/>
    </w:pPr>
    <w:rPr>
      <w:rFonts w:ascii="Arial" w:eastAsia="Times New Roman" w:hAnsi="Arial" w:cs="Arial"/>
      <w:b/>
      <w:lang w:val="es-CL" w:eastAsia="es-ES"/>
    </w:rPr>
  </w:style>
  <w:style w:type="paragraph" w:customStyle="1" w:styleId="TablaFigura">
    <w:name w:val="TablaFigura"/>
    <w:basedOn w:val="Normal"/>
    <w:semiHidden/>
    <w:rsid w:val="009B57D5"/>
    <w:pPr>
      <w:spacing w:after="0" w:line="240" w:lineRule="auto"/>
      <w:jc w:val="both"/>
    </w:pPr>
    <w:rPr>
      <w:rFonts w:ascii="Arial Rounded MT Bold" w:eastAsia="Times New Roman" w:hAnsi="Arial Rounded MT Bold" w:cs="Arial"/>
      <w:b/>
      <w:lang w:val="es-CL" w:eastAsia="es-ES"/>
    </w:rPr>
  </w:style>
  <w:style w:type="character" w:customStyle="1" w:styleId="TextonotapieCar1">
    <w:name w:val="Texto nota pie Car1"/>
    <w:rsid w:val="009B57D5"/>
    <w:rPr>
      <w:lang w:val="es-ES_tradnl" w:eastAsia="zh-CN"/>
    </w:rPr>
  </w:style>
  <w:style w:type="paragraph" w:customStyle="1" w:styleId="TextoTabla">
    <w:name w:val="TextoTabla"/>
    <w:basedOn w:val="Normal"/>
    <w:rsid w:val="009B57D5"/>
    <w:pPr>
      <w:spacing w:after="0" w:line="240" w:lineRule="exact"/>
      <w:jc w:val="both"/>
    </w:pPr>
    <w:rPr>
      <w:rFonts w:ascii="Arial" w:eastAsia="Times New Roman" w:hAnsi="Arial" w:cs="Arial"/>
      <w:sz w:val="18"/>
      <w:lang w:val="es-CL" w:eastAsia="es-ES"/>
    </w:rPr>
  </w:style>
  <w:style w:type="paragraph" w:customStyle="1" w:styleId="Vietas">
    <w:name w:val="Viñetas"/>
    <w:basedOn w:val="Normal"/>
    <w:rsid w:val="009B57D5"/>
    <w:pPr>
      <w:spacing w:after="0" w:line="240" w:lineRule="auto"/>
      <w:ind w:left="454" w:hanging="454"/>
      <w:jc w:val="both"/>
    </w:pPr>
    <w:rPr>
      <w:rFonts w:ascii="Arial" w:eastAsia="Times New Roman" w:hAnsi="Arial" w:cs="Arial"/>
      <w:lang w:val="es-CL" w:eastAsia="es-ES"/>
    </w:rPr>
  </w:style>
  <w:style w:type="paragraph" w:customStyle="1" w:styleId="PrrafoJRI">
    <w:name w:val="Párrafo JRI"/>
    <w:rsid w:val="009B57D5"/>
    <w:pPr>
      <w:spacing w:before="120" w:after="120" w:line="288" w:lineRule="auto"/>
      <w:ind w:left="851"/>
      <w:jc w:val="both"/>
    </w:pPr>
    <w:rPr>
      <w:rFonts w:ascii="Arial" w:eastAsia="Times New Roman" w:hAnsi="Arial" w:cs="Times New Roman"/>
      <w:szCs w:val="20"/>
      <w:lang w:val="es-ES_tradnl" w:eastAsia="es-ES"/>
    </w:rPr>
  </w:style>
  <w:style w:type="paragraph" w:customStyle="1" w:styleId="Listaconletrasi">
    <w:name w:val="Lista con letras i)"/>
    <w:basedOn w:val="PrrafoJRI"/>
    <w:rsid w:val="009B57D5"/>
    <w:pPr>
      <w:tabs>
        <w:tab w:val="num" w:pos="1418"/>
      </w:tabs>
      <w:ind w:left="1418" w:hanging="567"/>
    </w:pPr>
  </w:style>
  <w:style w:type="paragraph" w:customStyle="1" w:styleId="Listaconletrasnegrilla">
    <w:name w:val="Lista con letras negrilla"/>
    <w:basedOn w:val="Listaconnmeros"/>
    <w:next w:val="PrrafoJRI"/>
    <w:rsid w:val="009B57D5"/>
    <w:pPr>
      <w:tabs>
        <w:tab w:val="left" w:pos="-86"/>
        <w:tab w:val="num" w:pos="1429"/>
        <w:tab w:val="left" w:pos="1560"/>
        <w:tab w:val="left" w:pos="1641"/>
        <w:tab w:val="left" w:pos="2217"/>
        <w:tab w:val="left" w:pos="2793"/>
        <w:tab w:val="left" w:pos="3369"/>
        <w:tab w:val="left" w:pos="3945"/>
        <w:tab w:val="left" w:pos="4521"/>
        <w:tab w:val="left" w:pos="5097"/>
        <w:tab w:val="left" w:pos="5637"/>
        <w:tab w:val="left" w:pos="6105"/>
        <w:tab w:val="left" w:pos="6789"/>
        <w:tab w:val="left" w:pos="7257"/>
        <w:tab w:val="left" w:pos="7905"/>
        <w:tab w:val="left" w:pos="8445"/>
      </w:tabs>
      <w:spacing w:before="120" w:after="120" w:line="264" w:lineRule="auto"/>
      <w:ind w:left="1429" w:hanging="720"/>
    </w:pPr>
    <w:rPr>
      <w:b/>
      <w:sz w:val="24"/>
    </w:rPr>
  </w:style>
  <w:style w:type="paragraph" w:styleId="Listaconnmeros">
    <w:name w:val="List Number"/>
    <w:basedOn w:val="Normal"/>
    <w:rsid w:val="009B57D5"/>
    <w:pPr>
      <w:spacing w:after="0" w:line="240" w:lineRule="auto"/>
      <w:jc w:val="both"/>
    </w:pPr>
    <w:rPr>
      <w:rFonts w:ascii="Arial" w:eastAsia="Times New Roman" w:hAnsi="Arial" w:cs="Arial"/>
      <w:lang w:val="es-MX" w:eastAsia="es-ES"/>
    </w:rPr>
  </w:style>
  <w:style w:type="paragraph" w:customStyle="1" w:styleId="Listaconletras">
    <w:name w:val="Lista con letras"/>
    <w:basedOn w:val="Listaconletrasnegrilla"/>
    <w:rsid w:val="009B57D5"/>
    <w:pPr>
      <w:tabs>
        <w:tab w:val="clear" w:pos="1429"/>
      </w:tabs>
      <w:ind w:left="0" w:firstLine="0"/>
    </w:pPr>
    <w:rPr>
      <w:b w:val="0"/>
    </w:rPr>
  </w:style>
  <w:style w:type="character" w:customStyle="1" w:styleId="MapadeldocumentoCar1">
    <w:name w:val="Mapa del documento Car1"/>
    <w:uiPriority w:val="99"/>
    <w:semiHidden/>
    <w:rsid w:val="009B57D5"/>
    <w:rPr>
      <w:rFonts w:ascii="Segoe UI" w:hAnsi="Segoe UI" w:cs="Segoe UI"/>
      <w:sz w:val="16"/>
      <w:szCs w:val="16"/>
    </w:rPr>
  </w:style>
  <w:style w:type="paragraph" w:customStyle="1" w:styleId="PARRAFO">
    <w:name w:val="PARRAFO"/>
    <w:basedOn w:val="Normal"/>
    <w:semiHidden/>
    <w:rsid w:val="009B57D5"/>
    <w:pPr>
      <w:spacing w:after="0" w:line="240" w:lineRule="auto"/>
      <w:jc w:val="both"/>
    </w:pPr>
    <w:rPr>
      <w:rFonts w:ascii="Arial" w:eastAsia="Times New Roman" w:hAnsi="Arial" w:cs="Arial"/>
      <w:lang w:val="es-CL" w:eastAsia="es-ES"/>
    </w:rPr>
  </w:style>
  <w:style w:type="paragraph" w:customStyle="1" w:styleId="VIETA1NIVEL">
    <w:name w:val="VIÑETA 1 NIVEL"/>
    <w:basedOn w:val="PARRAFO"/>
    <w:rsid w:val="009B57D5"/>
    <w:pPr>
      <w:tabs>
        <w:tab w:val="num" w:pos="567"/>
      </w:tabs>
      <w:ind w:left="567" w:hanging="567"/>
    </w:pPr>
  </w:style>
  <w:style w:type="paragraph" w:customStyle="1" w:styleId="GUION1NIVEL">
    <w:name w:val="GUION 1 NIVEL"/>
    <w:basedOn w:val="VIETA1NIVEL"/>
    <w:rsid w:val="009B57D5"/>
  </w:style>
  <w:style w:type="paragraph" w:customStyle="1" w:styleId="Vieta2">
    <w:name w:val="Viñeta 2"/>
    <w:basedOn w:val="Normal"/>
    <w:rsid w:val="009B57D5"/>
    <w:pPr>
      <w:tabs>
        <w:tab w:val="num" w:pos="1069"/>
        <w:tab w:val="left" w:pos="1276"/>
      </w:tabs>
      <w:suppressAutoHyphens/>
      <w:spacing w:before="60" w:after="60" w:line="300" w:lineRule="auto"/>
      <w:ind w:left="1066" w:right="51" w:hanging="357"/>
      <w:jc w:val="both"/>
    </w:pPr>
    <w:rPr>
      <w:rFonts w:ascii="Verdana" w:eastAsia="Times New Roman" w:hAnsi="Verdana" w:cs="Arial"/>
      <w:spacing w:val="-3"/>
      <w:lang w:val="es-ES" w:eastAsia="es-ES"/>
    </w:rPr>
  </w:style>
  <w:style w:type="paragraph" w:customStyle="1" w:styleId="Vieta3">
    <w:name w:val="Viñeta 3"/>
    <w:basedOn w:val="Vieta2"/>
    <w:rsid w:val="009B57D5"/>
    <w:pPr>
      <w:tabs>
        <w:tab w:val="clear" w:pos="1069"/>
        <w:tab w:val="clear" w:pos="1276"/>
        <w:tab w:val="left" w:pos="1491"/>
      </w:tabs>
      <w:ind w:left="1491" w:right="0"/>
    </w:pPr>
  </w:style>
  <w:style w:type="paragraph" w:styleId="Listaconnmeros4">
    <w:name w:val="List Number 4"/>
    <w:basedOn w:val="Normal"/>
    <w:rsid w:val="009B57D5"/>
    <w:pPr>
      <w:tabs>
        <w:tab w:val="left" w:pos="851"/>
        <w:tab w:val="num" w:pos="1209"/>
      </w:tabs>
      <w:suppressAutoHyphens/>
      <w:spacing w:after="0" w:line="240" w:lineRule="auto"/>
      <w:ind w:left="1209" w:hanging="360"/>
      <w:jc w:val="both"/>
    </w:pPr>
    <w:rPr>
      <w:rFonts w:ascii="Verdana" w:eastAsia="Times New Roman" w:hAnsi="Verdana" w:cs="Arial"/>
      <w:lang w:val="es-CL" w:eastAsia="es-ES"/>
    </w:rPr>
  </w:style>
  <w:style w:type="paragraph" w:customStyle="1" w:styleId="LETRAS">
    <w:name w:val="LETRAS"/>
    <w:basedOn w:val="Normal"/>
    <w:rsid w:val="009B57D5"/>
    <w:pPr>
      <w:tabs>
        <w:tab w:val="left" w:pos="851"/>
        <w:tab w:val="num" w:pos="2291"/>
      </w:tabs>
      <w:suppressAutoHyphens/>
      <w:spacing w:after="0" w:line="312" w:lineRule="auto"/>
      <w:ind w:left="2291" w:hanging="360"/>
      <w:jc w:val="both"/>
    </w:pPr>
    <w:rPr>
      <w:rFonts w:ascii="Arial" w:eastAsia="Times New Roman" w:hAnsi="Arial" w:cs="Arial"/>
      <w:sz w:val="24"/>
      <w:lang w:val="es-MX" w:eastAsia="es-ES"/>
    </w:rPr>
  </w:style>
  <w:style w:type="paragraph" w:customStyle="1" w:styleId="EstiloTDC1Izquierda0cmSangrafrancesa125cm">
    <w:name w:val="Estilo TDC 1 + Izquierda:  0 cm Sangría francesa:  125 cm"/>
    <w:basedOn w:val="TDC1"/>
    <w:rsid w:val="009B57D5"/>
    <w:pPr>
      <w:tabs>
        <w:tab w:val="clear" w:pos="8828"/>
      </w:tabs>
      <w:spacing w:before="60" w:after="0" w:line="240" w:lineRule="auto"/>
      <w:ind w:left="709" w:hanging="709"/>
      <w:jc w:val="both"/>
    </w:pPr>
    <w:rPr>
      <w:rFonts w:ascii="Arial" w:eastAsia="Times New Roman" w:hAnsi="Arial" w:cs="Arial"/>
      <w:b/>
      <w:caps/>
      <w:sz w:val="16"/>
      <w:szCs w:val="20"/>
      <w:lang w:val="es-ES" w:eastAsia="es-ES"/>
    </w:rPr>
  </w:style>
  <w:style w:type="paragraph" w:customStyle="1" w:styleId="EstiloTDC1Izquierda0cmSangrafrancesa125cm1">
    <w:name w:val="Estilo TDC 1 + Izquierda:  0 cm Sangría francesa:  125 cm1"/>
    <w:basedOn w:val="TDC1"/>
    <w:rsid w:val="009B57D5"/>
    <w:pPr>
      <w:tabs>
        <w:tab w:val="clear" w:pos="8828"/>
      </w:tabs>
      <w:spacing w:before="60" w:after="0" w:line="240" w:lineRule="auto"/>
      <w:ind w:left="709" w:hanging="709"/>
      <w:jc w:val="both"/>
    </w:pPr>
    <w:rPr>
      <w:rFonts w:ascii="Arial" w:eastAsia="Times New Roman" w:hAnsi="Arial" w:cs="Arial"/>
      <w:b/>
      <w:caps/>
      <w:sz w:val="16"/>
      <w:szCs w:val="20"/>
      <w:lang w:val="es-ES" w:eastAsia="es-ES"/>
    </w:rPr>
  </w:style>
  <w:style w:type="paragraph" w:customStyle="1" w:styleId="EstiloTDC2Izquierda15cm">
    <w:name w:val="Estilo TDC 2 + Izquierda:  15 cm"/>
    <w:basedOn w:val="TDC2"/>
    <w:rsid w:val="009B57D5"/>
    <w:pPr>
      <w:tabs>
        <w:tab w:val="clear" w:pos="880"/>
        <w:tab w:val="clear" w:pos="8828"/>
        <w:tab w:val="right" w:pos="1701"/>
      </w:tabs>
      <w:spacing w:after="0" w:line="240" w:lineRule="auto"/>
      <w:ind w:left="1560"/>
    </w:pPr>
    <w:rPr>
      <w:rFonts w:ascii="Arial" w:eastAsia="Times New Roman" w:hAnsi="Arial" w:cs="Arial"/>
      <w:b/>
      <w:bCs/>
      <w:noProof w:val="0"/>
      <w:sz w:val="16"/>
      <w:szCs w:val="24"/>
      <w:lang w:val="es-ES" w:eastAsia="es-ES"/>
    </w:rPr>
  </w:style>
  <w:style w:type="paragraph" w:customStyle="1" w:styleId="EstiloTDC3Izquierda15cm">
    <w:name w:val="Estilo TDC 3 + Izquierda:  15 cm"/>
    <w:basedOn w:val="TDC3"/>
    <w:rsid w:val="009B57D5"/>
    <w:pPr>
      <w:tabs>
        <w:tab w:val="left" w:pos="1701"/>
      </w:tabs>
      <w:spacing w:after="0" w:line="240" w:lineRule="auto"/>
      <w:ind w:left="1560"/>
      <w:jc w:val="both"/>
    </w:pPr>
    <w:rPr>
      <w:rFonts w:eastAsia="Times New Roman" w:cs="Arial"/>
      <w:bCs/>
      <w:sz w:val="20"/>
      <w:szCs w:val="24"/>
      <w:lang w:val="es-ES" w:eastAsia="es-ES"/>
    </w:rPr>
  </w:style>
  <w:style w:type="paragraph" w:customStyle="1" w:styleId="EstiloTDC2Izquierda15cm1">
    <w:name w:val="Estilo TDC 2 + Izquierda:  15 cm1"/>
    <w:basedOn w:val="TDC2"/>
    <w:rsid w:val="009B57D5"/>
    <w:pPr>
      <w:tabs>
        <w:tab w:val="clear" w:pos="880"/>
        <w:tab w:val="clear" w:pos="8828"/>
      </w:tabs>
      <w:spacing w:after="0" w:line="240" w:lineRule="auto"/>
      <w:ind w:left="1702" w:hanging="851"/>
    </w:pPr>
    <w:rPr>
      <w:rFonts w:ascii="Arial" w:eastAsia="Times New Roman" w:hAnsi="Arial" w:cs="Arial"/>
      <w:b/>
      <w:bCs/>
      <w:noProof w:val="0"/>
      <w:sz w:val="16"/>
      <w:szCs w:val="24"/>
      <w:lang w:val="es-ES" w:eastAsia="es-ES"/>
    </w:rPr>
  </w:style>
  <w:style w:type="paragraph" w:customStyle="1" w:styleId="EstiloTDC3Izquierda15cm1">
    <w:name w:val="Estilo TDC 3 + Izquierda:  15 cm1"/>
    <w:basedOn w:val="TDC3"/>
    <w:rsid w:val="009B57D5"/>
    <w:pPr>
      <w:spacing w:after="0" w:line="240" w:lineRule="auto"/>
      <w:ind w:left="1702" w:hanging="851"/>
      <w:jc w:val="both"/>
    </w:pPr>
    <w:rPr>
      <w:rFonts w:eastAsia="Times New Roman" w:cs="Arial"/>
      <w:bCs/>
      <w:sz w:val="20"/>
      <w:szCs w:val="24"/>
      <w:lang w:val="es-ES" w:eastAsia="es-ES"/>
    </w:rPr>
  </w:style>
  <w:style w:type="paragraph" w:customStyle="1" w:styleId="FRENTE1">
    <w:name w:val="FRENTE 1"/>
    <w:basedOn w:val="Normal"/>
    <w:rsid w:val="009B57D5"/>
    <w:pPr>
      <w:spacing w:after="0" w:line="240" w:lineRule="auto"/>
      <w:jc w:val="center"/>
    </w:pPr>
    <w:rPr>
      <w:rFonts w:ascii="Arial" w:eastAsia="Times New Roman" w:hAnsi="Arial" w:cs="Arial"/>
      <w:b/>
      <w:sz w:val="28"/>
      <w:lang w:val="es-CL" w:eastAsia="es-ES"/>
    </w:rPr>
  </w:style>
  <w:style w:type="paragraph" w:customStyle="1" w:styleId="TextoTabla0">
    <w:name w:val="Texto Tabla"/>
    <w:basedOn w:val="Normal"/>
    <w:rsid w:val="009B57D5"/>
    <w:pPr>
      <w:spacing w:after="0" w:line="240" w:lineRule="auto"/>
      <w:jc w:val="center"/>
    </w:pPr>
    <w:rPr>
      <w:rFonts w:ascii="Arial" w:eastAsia="Times New Roman" w:hAnsi="Arial" w:cs="Arial"/>
      <w:sz w:val="20"/>
      <w:lang w:val="es-CL" w:eastAsia="es-ES"/>
    </w:rPr>
  </w:style>
  <w:style w:type="paragraph" w:customStyle="1" w:styleId="TtuloTabla">
    <w:name w:val="Título Tabla"/>
    <w:basedOn w:val="Normal"/>
    <w:rsid w:val="009B57D5"/>
    <w:pPr>
      <w:spacing w:after="0" w:line="240" w:lineRule="auto"/>
      <w:jc w:val="center"/>
    </w:pPr>
    <w:rPr>
      <w:rFonts w:ascii="Arial" w:eastAsia="Times New Roman" w:hAnsi="Arial" w:cs="Arial"/>
      <w:b/>
      <w:lang w:val="es-CL" w:eastAsia="es-ES"/>
    </w:rPr>
  </w:style>
  <w:style w:type="paragraph" w:customStyle="1" w:styleId="TtuloFigurayFoto">
    <w:name w:val="Título Figura y Foto"/>
    <w:basedOn w:val="Normal"/>
    <w:rsid w:val="009B57D5"/>
    <w:pPr>
      <w:spacing w:after="0" w:line="240" w:lineRule="auto"/>
      <w:jc w:val="both"/>
    </w:pPr>
    <w:rPr>
      <w:rFonts w:ascii="Arial" w:eastAsia="Times New Roman" w:hAnsi="Arial" w:cs="Arial"/>
      <w:sz w:val="20"/>
      <w:szCs w:val="24"/>
      <w:lang w:val="es-CL" w:eastAsia="es-ES"/>
    </w:rPr>
  </w:style>
  <w:style w:type="paragraph" w:customStyle="1" w:styleId="LISTADO">
    <w:name w:val="LISTADO"/>
    <w:basedOn w:val="Normal"/>
    <w:rsid w:val="009B57D5"/>
    <w:pPr>
      <w:spacing w:after="0" w:line="240" w:lineRule="auto"/>
      <w:jc w:val="both"/>
    </w:pPr>
    <w:rPr>
      <w:rFonts w:ascii="Arial Negrita" w:eastAsia="Times New Roman" w:hAnsi="Arial Negrita" w:cs="Arial"/>
      <w:b/>
      <w:caps/>
      <w:lang w:val="es-CL" w:eastAsia="es-ES"/>
    </w:rPr>
  </w:style>
  <w:style w:type="character" w:customStyle="1" w:styleId="ListadoCar">
    <w:name w:val="Listado Car"/>
    <w:link w:val="Listado0"/>
    <w:rsid w:val="009B57D5"/>
    <w:rPr>
      <w:rFonts w:ascii="Arial" w:hAnsi="Arial"/>
    </w:rPr>
  </w:style>
  <w:style w:type="paragraph" w:customStyle="1" w:styleId="Listado0">
    <w:name w:val="Listado"/>
    <w:basedOn w:val="Normal"/>
    <w:link w:val="ListadoCar"/>
    <w:rsid w:val="009B57D5"/>
    <w:pPr>
      <w:tabs>
        <w:tab w:val="num" w:pos="1080"/>
      </w:tabs>
      <w:spacing w:after="0" w:line="240" w:lineRule="auto"/>
      <w:ind w:left="1080" w:hanging="360"/>
      <w:jc w:val="both"/>
    </w:pPr>
    <w:rPr>
      <w:rFonts w:ascii="Arial" w:hAnsi="Arial"/>
      <w:lang w:eastAsia="es-SV"/>
    </w:rPr>
  </w:style>
  <w:style w:type="paragraph" w:customStyle="1" w:styleId="TitulosEpgrafes">
    <w:name w:val="Titulos Epígrafes"/>
    <w:basedOn w:val="Normal"/>
    <w:rsid w:val="009B57D5"/>
    <w:pPr>
      <w:spacing w:after="0" w:line="240" w:lineRule="auto"/>
      <w:jc w:val="center"/>
    </w:pPr>
    <w:rPr>
      <w:rFonts w:ascii="Arial" w:eastAsia="Times New Roman" w:hAnsi="Arial" w:cs="Arial"/>
      <w:b/>
      <w:sz w:val="20"/>
      <w:szCs w:val="24"/>
      <w:lang w:val="es-CL" w:eastAsia="es-ES"/>
    </w:rPr>
  </w:style>
  <w:style w:type="paragraph" w:customStyle="1" w:styleId="EstiloTtulo1Antes0ptoDespus0pto">
    <w:name w:val="Estilo Título 1 + Antes:  0 pto Después:  0 pto"/>
    <w:basedOn w:val="Ttulo1"/>
    <w:rsid w:val="009B57D5"/>
    <w:pPr>
      <w:pageBreakBefore/>
      <w:suppressAutoHyphens/>
      <w:spacing w:before="0" w:after="0" w:line="240" w:lineRule="auto"/>
      <w:ind w:left="432" w:hanging="432"/>
      <w:jc w:val="both"/>
    </w:pPr>
    <w:rPr>
      <w:rFonts w:ascii="Arial" w:hAnsi="Arial" w:cs="Times New Roman"/>
      <w:caps/>
      <w:spacing w:val="-3"/>
      <w:kern w:val="28"/>
      <w:sz w:val="26"/>
      <w:szCs w:val="26"/>
      <w:u w:val="single"/>
      <w:lang w:val="es-MX" w:eastAsia="es-ES"/>
    </w:rPr>
  </w:style>
  <w:style w:type="paragraph" w:customStyle="1" w:styleId="EstiloPrrafoJRINegritaIzquierda0cmAntes0ptoDespu">
    <w:name w:val="Estilo Párrafo JRI + Negrita Izquierda:  0 cm Antes:  0 pto Despu..."/>
    <w:basedOn w:val="PrrafoJRI"/>
    <w:rsid w:val="009B57D5"/>
    <w:pPr>
      <w:spacing w:before="240" w:line="240" w:lineRule="auto"/>
      <w:ind w:left="0"/>
    </w:pPr>
    <w:rPr>
      <w:b/>
      <w:bCs/>
    </w:rPr>
  </w:style>
  <w:style w:type="paragraph" w:styleId="Listaconnmeros2">
    <w:name w:val="List Number 2"/>
    <w:basedOn w:val="Normal"/>
    <w:rsid w:val="009B57D5"/>
    <w:pPr>
      <w:tabs>
        <w:tab w:val="num" w:pos="643"/>
      </w:tabs>
      <w:spacing w:after="0" w:line="240" w:lineRule="auto"/>
      <w:ind w:left="643" w:hanging="360"/>
      <w:jc w:val="both"/>
    </w:pPr>
    <w:rPr>
      <w:rFonts w:ascii="Arcadis Frutiger" w:eastAsia="Times New Roman" w:hAnsi="Arcadis Frutiger" w:cs="Arial"/>
      <w:szCs w:val="24"/>
      <w:lang w:val="es-ES" w:eastAsia="es-ES"/>
    </w:rPr>
  </w:style>
  <w:style w:type="paragraph" w:styleId="Listaconnmeros3">
    <w:name w:val="List Number 3"/>
    <w:basedOn w:val="Normal"/>
    <w:rsid w:val="009B57D5"/>
    <w:pPr>
      <w:tabs>
        <w:tab w:val="num" w:pos="926"/>
      </w:tabs>
      <w:spacing w:after="0" w:line="240" w:lineRule="auto"/>
      <w:ind w:left="926" w:hanging="360"/>
      <w:jc w:val="both"/>
    </w:pPr>
    <w:rPr>
      <w:rFonts w:ascii="Arcadis Frutiger" w:eastAsia="Times New Roman" w:hAnsi="Arcadis Frutiger" w:cs="Arial"/>
      <w:szCs w:val="24"/>
      <w:lang w:val="es-ES" w:eastAsia="es-ES"/>
    </w:rPr>
  </w:style>
  <w:style w:type="paragraph" w:styleId="Listaconnmeros5">
    <w:name w:val="List Number 5"/>
    <w:basedOn w:val="Normal"/>
    <w:rsid w:val="009B57D5"/>
    <w:pPr>
      <w:tabs>
        <w:tab w:val="num" w:pos="1492"/>
      </w:tabs>
      <w:spacing w:after="0" w:line="240" w:lineRule="auto"/>
      <w:ind w:left="1492" w:hanging="360"/>
      <w:jc w:val="both"/>
    </w:pPr>
    <w:rPr>
      <w:rFonts w:ascii="Arcadis Frutiger" w:eastAsia="Times New Roman" w:hAnsi="Arcadis Frutiger" w:cs="Arial"/>
      <w:szCs w:val="24"/>
      <w:lang w:val="es-ES" w:eastAsia="es-ES"/>
    </w:rPr>
  </w:style>
  <w:style w:type="paragraph" w:customStyle="1" w:styleId="Estilo5">
    <w:name w:val="Estilo5"/>
    <w:basedOn w:val="Normal"/>
    <w:rsid w:val="009B57D5"/>
    <w:pPr>
      <w:spacing w:after="240" w:line="240" w:lineRule="auto"/>
      <w:jc w:val="both"/>
    </w:pPr>
    <w:rPr>
      <w:rFonts w:ascii="Arial" w:eastAsia="Times New Roman" w:hAnsi="Arial" w:cs="Arial"/>
      <w:sz w:val="24"/>
      <w:szCs w:val="24"/>
      <w:lang w:val="es-CL" w:eastAsia="es-ES"/>
    </w:rPr>
  </w:style>
  <w:style w:type="paragraph" w:customStyle="1" w:styleId="EstiloTtulo4Antes0ptoDespus12pto">
    <w:name w:val="Estilo Título 4 + Antes:  0 pto Después:  12 pto"/>
    <w:basedOn w:val="Ttulo4"/>
    <w:autoRedefine/>
    <w:rsid w:val="009B57D5"/>
    <w:pPr>
      <w:keepNext w:val="0"/>
      <w:spacing w:after="0" w:line="240" w:lineRule="auto"/>
      <w:jc w:val="both"/>
    </w:pPr>
    <w:rPr>
      <w:rFonts w:ascii="Times New Roman" w:eastAsia="Times New Roman" w:hAnsi="Times New Roman" w:cs="Times New Roman"/>
      <w:b w:val="0"/>
      <w:i/>
      <w:sz w:val="22"/>
      <w:szCs w:val="24"/>
      <w:lang w:val="es-CL" w:eastAsia="es-CL"/>
    </w:rPr>
  </w:style>
  <w:style w:type="paragraph" w:customStyle="1" w:styleId="EstiloTtulo1Izquierda0cmSangrafrancesa125cm">
    <w:name w:val="Estilo Título 1 + Izquierda:  0 cm Sangría francesa:  125 cm"/>
    <w:basedOn w:val="Ttulo1"/>
    <w:rsid w:val="009B57D5"/>
    <w:pPr>
      <w:pageBreakBefore/>
      <w:tabs>
        <w:tab w:val="num" w:pos="858"/>
        <w:tab w:val="left" w:pos="1134"/>
      </w:tabs>
      <w:spacing w:before="0" w:after="0" w:line="240" w:lineRule="auto"/>
      <w:ind w:left="858" w:hanging="432"/>
      <w:jc w:val="both"/>
    </w:pPr>
    <w:rPr>
      <w:rFonts w:ascii="Arial Negrita" w:hAnsi="Arial Negrita" w:cs="Times New Roman"/>
      <w:caps/>
      <w:spacing w:val="-3"/>
      <w:kern w:val="28"/>
      <w:sz w:val="22"/>
      <w:szCs w:val="22"/>
      <w:u w:val="single"/>
      <w:lang w:val="es-MX" w:eastAsia="es-ES"/>
    </w:rPr>
  </w:style>
  <w:style w:type="paragraph" w:customStyle="1" w:styleId="EstiloTtulo2SinMaysculasCar">
    <w:name w:val="Estilo Título 2 + Sin Mayúsculas Car"/>
    <w:basedOn w:val="Ttulo2"/>
    <w:autoRedefine/>
    <w:rsid w:val="009B57D5"/>
    <w:pPr>
      <w:numPr>
        <w:ilvl w:val="1"/>
      </w:numPr>
      <w:tabs>
        <w:tab w:val="left" w:pos="1134"/>
        <w:tab w:val="num" w:pos="1203"/>
      </w:tabs>
      <w:spacing w:before="0" w:after="0" w:line="240" w:lineRule="auto"/>
      <w:ind w:left="576" w:hanging="576"/>
      <w:jc w:val="both"/>
    </w:pPr>
    <w:rPr>
      <w:rFonts w:ascii="Arial" w:hAnsi="Arial" w:cs="Times New Roman"/>
      <w:bCs w:val="0"/>
      <w:i w:val="0"/>
      <w:iCs w:val="0"/>
      <w:color w:val="000000"/>
      <w:sz w:val="24"/>
      <w:szCs w:val="22"/>
      <w:lang w:val="es-MX" w:eastAsia="es-ES"/>
    </w:rPr>
  </w:style>
  <w:style w:type="character" w:customStyle="1" w:styleId="FuenteCar">
    <w:name w:val="Fuente Car"/>
    <w:link w:val="Fuente"/>
    <w:rsid w:val="009B57D5"/>
    <w:rPr>
      <w:rFonts w:ascii="Arial" w:hAnsi="Arial"/>
      <w:sz w:val="16"/>
    </w:rPr>
  </w:style>
  <w:style w:type="paragraph" w:customStyle="1" w:styleId="Fuente">
    <w:name w:val="Fuente"/>
    <w:basedOn w:val="Normal"/>
    <w:link w:val="FuenteCar"/>
    <w:rsid w:val="009B57D5"/>
    <w:pPr>
      <w:spacing w:after="0" w:line="240" w:lineRule="auto"/>
      <w:jc w:val="center"/>
    </w:pPr>
    <w:rPr>
      <w:rFonts w:ascii="Arial" w:hAnsi="Arial"/>
      <w:sz w:val="16"/>
      <w:lang w:eastAsia="es-SV"/>
    </w:rPr>
  </w:style>
  <w:style w:type="paragraph" w:styleId="DireccinHTML">
    <w:name w:val="HTML Address"/>
    <w:basedOn w:val="Normal"/>
    <w:link w:val="DireccinHTMLCar"/>
    <w:rsid w:val="009B57D5"/>
    <w:pPr>
      <w:spacing w:after="0" w:line="240" w:lineRule="auto"/>
      <w:jc w:val="both"/>
    </w:pPr>
    <w:rPr>
      <w:rFonts w:ascii="Arial" w:eastAsia="Times New Roman" w:hAnsi="Arial" w:cs="Arial"/>
      <w:i/>
      <w:iCs/>
      <w:lang w:val="es-CL" w:eastAsia="es-ES"/>
    </w:rPr>
  </w:style>
  <w:style w:type="character" w:customStyle="1" w:styleId="DireccinHTMLCar">
    <w:name w:val="Dirección HTML Car"/>
    <w:basedOn w:val="Fuentedeprrafopredeter"/>
    <w:link w:val="DireccinHTML"/>
    <w:rsid w:val="009B57D5"/>
    <w:rPr>
      <w:rFonts w:ascii="Arial" w:eastAsia="Times New Roman" w:hAnsi="Arial" w:cs="Arial"/>
      <w:i/>
      <w:iCs/>
      <w:lang w:val="es-CL" w:eastAsia="es-ES"/>
    </w:rPr>
  </w:style>
  <w:style w:type="paragraph" w:styleId="Direccinsobre">
    <w:name w:val="envelope address"/>
    <w:basedOn w:val="Normal"/>
    <w:rsid w:val="009B57D5"/>
    <w:pPr>
      <w:framePr w:w="7920" w:h="1980" w:hRule="exact" w:hSpace="141" w:wrap="auto" w:hAnchor="page" w:xAlign="center" w:yAlign="bottom"/>
      <w:spacing w:after="0" w:line="240" w:lineRule="auto"/>
      <w:ind w:left="2880"/>
      <w:jc w:val="both"/>
    </w:pPr>
    <w:rPr>
      <w:rFonts w:ascii="Arial" w:eastAsia="Times New Roman" w:hAnsi="Arial" w:cs="Arial"/>
      <w:sz w:val="24"/>
      <w:szCs w:val="24"/>
      <w:lang w:val="es-CL" w:eastAsia="es-ES"/>
    </w:rPr>
  </w:style>
  <w:style w:type="paragraph" w:styleId="Encabezadodemensaje">
    <w:name w:val="Message Header"/>
    <w:basedOn w:val="Normal"/>
    <w:link w:val="EncabezadodemensajeCar"/>
    <w:rsid w:val="009B57D5"/>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jc w:val="both"/>
    </w:pPr>
    <w:rPr>
      <w:rFonts w:ascii="Arial" w:eastAsia="Times New Roman" w:hAnsi="Arial" w:cs="Arial"/>
      <w:sz w:val="24"/>
      <w:szCs w:val="24"/>
      <w:lang w:val="es-CL" w:eastAsia="es-ES"/>
    </w:rPr>
  </w:style>
  <w:style w:type="character" w:customStyle="1" w:styleId="EncabezadodemensajeCar">
    <w:name w:val="Encabezado de mensaje Car"/>
    <w:basedOn w:val="Fuentedeprrafopredeter"/>
    <w:link w:val="Encabezadodemensaje"/>
    <w:rsid w:val="009B57D5"/>
    <w:rPr>
      <w:rFonts w:ascii="Arial" w:eastAsia="Times New Roman" w:hAnsi="Arial" w:cs="Arial"/>
      <w:sz w:val="24"/>
      <w:szCs w:val="24"/>
      <w:shd w:val="pct20" w:color="auto" w:fill="auto"/>
      <w:lang w:val="es-CL" w:eastAsia="es-ES"/>
    </w:rPr>
  </w:style>
  <w:style w:type="paragraph" w:styleId="Firmadecorreoelectrnico">
    <w:name w:val="E-mail Signature"/>
    <w:basedOn w:val="Normal"/>
    <w:link w:val="FirmadecorreoelectrnicoCar"/>
    <w:rsid w:val="009B57D5"/>
    <w:pPr>
      <w:spacing w:after="0" w:line="240" w:lineRule="auto"/>
      <w:jc w:val="both"/>
    </w:pPr>
    <w:rPr>
      <w:rFonts w:ascii="Arial" w:eastAsia="Times New Roman" w:hAnsi="Arial" w:cs="Arial"/>
      <w:lang w:val="es-CL" w:eastAsia="es-ES"/>
    </w:rPr>
  </w:style>
  <w:style w:type="character" w:customStyle="1" w:styleId="FirmadecorreoelectrnicoCar">
    <w:name w:val="Firma de correo electrónico Car"/>
    <w:basedOn w:val="Fuentedeprrafopredeter"/>
    <w:link w:val="Firmadecorreoelectrnico"/>
    <w:rsid w:val="009B57D5"/>
    <w:rPr>
      <w:rFonts w:ascii="Arial" w:eastAsia="Times New Roman" w:hAnsi="Arial" w:cs="Arial"/>
      <w:lang w:val="es-CL" w:eastAsia="es-ES"/>
    </w:rPr>
  </w:style>
  <w:style w:type="paragraph" w:styleId="Remitedesobre">
    <w:name w:val="envelope return"/>
    <w:basedOn w:val="Normal"/>
    <w:rsid w:val="009B57D5"/>
    <w:pPr>
      <w:spacing w:after="0" w:line="240" w:lineRule="auto"/>
      <w:jc w:val="both"/>
    </w:pPr>
    <w:rPr>
      <w:rFonts w:ascii="Arial" w:eastAsia="Times New Roman" w:hAnsi="Arial" w:cs="Arial"/>
      <w:sz w:val="20"/>
      <w:szCs w:val="24"/>
      <w:lang w:val="es-CL" w:eastAsia="es-ES"/>
    </w:rPr>
  </w:style>
  <w:style w:type="paragraph" w:styleId="Sangranormal">
    <w:name w:val="Normal Indent"/>
    <w:basedOn w:val="Normal"/>
    <w:rsid w:val="009B57D5"/>
    <w:pPr>
      <w:spacing w:after="0" w:line="240" w:lineRule="auto"/>
      <w:ind w:left="708"/>
      <w:jc w:val="both"/>
    </w:pPr>
    <w:rPr>
      <w:rFonts w:ascii="Arial" w:eastAsia="Times New Roman" w:hAnsi="Arial" w:cs="Arial"/>
      <w:lang w:val="es-CL" w:eastAsia="es-ES"/>
    </w:rPr>
  </w:style>
  <w:style w:type="paragraph" w:customStyle="1" w:styleId="EstiloTtulo2SinMaysculas">
    <w:name w:val="Estilo Título 2 + Sin Mayúsculas"/>
    <w:basedOn w:val="Ttulo2"/>
    <w:autoRedefine/>
    <w:rsid w:val="009B57D5"/>
    <w:pPr>
      <w:numPr>
        <w:ilvl w:val="1"/>
      </w:numPr>
      <w:tabs>
        <w:tab w:val="left" w:pos="1134"/>
        <w:tab w:val="num" w:pos="1203"/>
      </w:tabs>
      <w:spacing w:before="0" w:after="0" w:line="240" w:lineRule="auto"/>
      <w:ind w:left="576" w:hanging="93"/>
      <w:jc w:val="both"/>
    </w:pPr>
    <w:rPr>
      <w:rFonts w:ascii="Arial" w:hAnsi="Arial" w:cs="Times New Roman"/>
      <w:bCs w:val="0"/>
      <w:i w:val="0"/>
      <w:iCs w:val="0"/>
      <w:spacing w:val="-3"/>
      <w:sz w:val="24"/>
      <w:szCs w:val="22"/>
      <w:lang w:val="es-MX" w:eastAsia="es-ES"/>
    </w:rPr>
  </w:style>
  <w:style w:type="paragraph" w:customStyle="1" w:styleId="titulo2">
    <w:name w:val="titulo 2"/>
    <w:basedOn w:val="Normal"/>
    <w:rsid w:val="009B57D5"/>
    <w:pPr>
      <w:numPr>
        <w:ilvl w:val="1"/>
        <w:numId w:val="110"/>
      </w:numPr>
      <w:spacing w:after="0" w:line="240" w:lineRule="auto"/>
      <w:ind w:left="578" w:hanging="578"/>
      <w:jc w:val="both"/>
    </w:pPr>
    <w:rPr>
      <w:rFonts w:ascii="Arial" w:eastAsia="Times New Roman" w:hAnsi="Arial" w:cs="Arial"/>
      <w:b/>
      <w:caps/>
      <w:sz w:val="24"/>
      <w:lang w:val="es-CL" w:eastAsia="es-ES"/>
    </w:rPr>
  </w:style>
  <w:style w:type="paragraph" w:customStyle="1" w:styleId="moreweb">
    <w:name w:val="moreweb"/>
    <w:basedOn w:val="Normal"/>
    <w:rsid w:val="009B57D5"/>
    <w:pPr>
      <w:spacing w:before="100" w:beforeAutospacing="1" w:after="100" w:afterAutospacing="1" w:line="240" w:lineRule="auto"/>
      <w:jc w:val="both"/>
    </w:pPr>
    <w:rPr>
      <w:rFonts w:ascii="Arial" w:eastAsia="Times New Roman" w:hAnsi="Arial" w:cs="Arial"/>
      <w:color w:val="000000"/>
      <w:sz w:val="18"/>
      <w:szCs w:val="18"/>
      <w:lang w:val="es-ES" w:eastAsia="es-ES"/>
    </w:rPr>
  </w:style>
  <w:style w:type="character" w:customStyle="1" w:styleId="TextocomentarioCar1">
    <w:name w:val="Texto comentario Car1"/>
    <w:uiPriority w:val="99"/>
    <w:semiHidden/>
    <w:rsid w:val="009B57D5"/>
    <w:rPr>
      <w:sz w:val="20"/>
      <w:szCs w:val="20"/>
    </w:rPr>
  </w:style>
  <w:style w:type="paragraph" w:customStyle="1" w:styleId="EstiloEpgrafeCentrado">
    <w:name w:val="Estilo Epígrafe + Centrado"/>
    <w:basedOn w:val="Descripcin"/>
    <w:rsid w:val="009B57D5"/>
    <w:pPr>
      <w:widowControl/>
      <w:spacing w:before="120" w:after="120"/>
      <w:jc w:val="center"/>
    </w:pPr>
    <w:rPr>
      <w:rFonts w:cs="Arial"/>
      <w:b w:val="0"/>
      <w:i/>
      <w:sz w:val="24"/>
      <w:lang w:val="es-CL" w:eastAsia="zh-CN"/>
    </w:rPr>
  </w:style>
  <w:style w:type="paragraph" w:customStyle="1" w:styleId="Grafico">
    <w:name w:val="Grafico"/>
    <w:basedOn w:val="TablaFigura"/>
    <w:rsid w:val="009B57D5"/>
  </w:style>
  <w:style w:type="paragraph" w:customStyle="1" w:styleId="titulo30">
    <w:name w:val="titulo 3"/>
    <w:basedOn w:val="Normal"/>
    <w:rsid w:val="009B57D5"/>
    <w:pPr>
      <w:spacing w:after="0" w:line="240" w:lineRule="auto"/>
      <w:jc w:val="both"/>
    </w:pPr>
    <w:rPr>
      <w:rFonts w:ascii="Arial" w:eastAsia="Times New Roman" w:hAnsi="Arial" w:cs="Arial"/>
      <w:lang w:val="es-CL" w:eastAsia="es-ES"/>
    </w:rPr>
  </w:style>
  <w:style w:type="paragraph" w:customStyle="1" w:styleId="EstiloEpgrafeTimesNewRoman12ptCentrado">
    <w:name w:val="Estilo Epígrafe + Times New Roman 12 pt Centrado"/>
    <w:basedOn w:val="Descripcin"/>
    <w:rsid w:val="009B57D5"/>
    <w:pPr>
      <w:widowControl/>
      <w:spacing w:before="120" w:after="120"/>
      <w:jc w:val="center"/>
    </w:pPr>
    <w:rPr>
      <w:rFonts w:cs="Arial"/>
      <w:b w:val="0"/>
      <w:i/>
      <w:sz w:val="24"/>
      <w:lang w:val="es-CL" w:eastAsia="zh-CN"/>
    </w:rPr>
  </w:style>
  <w:style w:type="paragraph" w:customStyle="1" w:styleId="B">
    <w:name w:val="B"/>
    <w:basedOn w:val="Ttulo2"/>
    <w:rsid w:val="009B57D5"/>
    <w:pPr>
      <w:keepNext w:val="0"/>
      <w:numPr>
        <w:ilvl w:val="1"/>
      </w:numPr>
      <w:spacing w:before="0" w:after="0" w:line="240" w:lineRule="auto"/>
      <w:ind w:left="576" w:hanging="576"/>
      <w:jc w:val="both"/>
    </w:pPr>
    <w:rPr>
      <w:rFonts w:ascii="Arial" w:hAnsi="Arial" w:cs="Times New Roman"/>
      <w:bCs w:val="0"/>
      <w:i w:val="0"/>
      <w:iCs w:val="0"/>
      <w:caps/>
      <w:spacing w:val="-3"/>
      <w:sz w:val="24"/>
      <w:szCs w:val="22"/>
      <w:lang w:val="es-MX" w:eastAsia="es-ES"/>
    </w:rPr>
  </w:style>
  <w:style w:type="paragraph" w:customStyle="1" w:styleId="TDC">
    <w:name w:val="TDC"/>
    <w:basedOn w:val="Normal"/>
    <w:rsid w:val="009B57D5"/>
    <w:pPr>
      <w:spacing w:after="0" w:line="240" w:lineRule="auto"/>
      <w:jc w:val="both"/>
    </w:pPr>
    <w:rPr>
      <w:rFonts w:ascii="Arial" w:eastAsia="Times New Roman" w:hAnsi="Arial" w:cs="Arial"/>
      <w:lang w:val="es-CL" w:eastAsia="es-ES"/>
    </w:rPr>
  </w:style>
  <w:style w:type="paragraph" w:customStyle="1" w:styleId="TITULO10">
    <w:name w:val="TITULO 1."/>
    <w:basedOn w:val="Normal"/>
    <w:rsid w:val="009B57D5"/>
    <w:pPr>
      <w:tabs>
        <w:tab w:val="num" w:pos="720"/>
      </w:tabs>
      <w:spacing w:after="0" w:line="240" w:lineRule="auto"/>
      <w:ind w:left="720" w:hanging="720"/>
      <w:jc w:val="both"/>
    </w:pPr>
    <w:rPr>
      <w:rFonts w:ascii="Arial" w:eastAsia="Times New Roman" w:hAnsi="Arial" w:cs="Arial"/>
      <w:b/>
      <w:caps/>
      <w:sz w:val="24"/>
      <w:u w:val="single"/>
      <w:lang w:val="es-CL" w:eastAsia="es-ES"/>
    </w:rPr>
  </w:style>
  <w:style w:type="paragraph" w:customStyle="1" w:styleId="SubrayadoyNegrilla">
    <w:name w:val="Subrayado y Negrilla"/>
    <w:basedOn w:val="Normal"/>
    <w:rsid w:val="009B57D5"/>
    <w:pPr>
      <w:spacing w:after="0" w:line="240" w:lineRule="auto"/>
      <w:jc w:val="both"/>
    </w:pPr>
    <w:rPr>
      <w:rFonts w:ascii="Arial Negrita" w:eastAsia="Times New Roman" w:hAnsi="Arial Negrita" w:cs="Arial"/>
      <w:b/>
      <w:u w:val="single"/>
      <w:lang w:val="es-CL" w:eastAsia="es-ES"/>
    </w:rPr>
  </w:style>
  <w:style w:type="paragraph" w:customStyle="1" w:styleId="Mideplan">
    <w:name w:val="Mideplan"/>
    <w:basedOn w:val="Normal"/>
    <w:rsid w:val="009B57D5"/>
    <w:pPr>
      <w:spacing w:after="0" w:line="240" w:lineRule="auto"/>
      <w:ind w:left="680" w:right="680"/>
      <w:jc w:val="both"/>
    </w:pPr>
    <w:rPr>
      <w:rFonts w:ascii="Arial" w:eastAsia="Times New Roman" w:hAnsi="Arial" w:cs="Arial"/>
      <w:i/>
      <w:lang w:val="es-CL" w:eastAsia="es-ES"/>
    </w:rPr>
  </w:style>
  <w:style w:type="paragraph" w:customStyle="1" w:styleId="MideplanVieta">
    <w:name w:val="Mideplan Viñeta"/>
    <w:basedOn w:val="Mideplan"/>
    <w:rsid w:val="009B57D5"/>
    <w:pPr>
      <w:tabs>
        <w:tab w:val="num" w:pos="1400"/>
      </w:tabs>
      <w:ind w:left="1400" w:hanging="360"/>
    </w:pPr>
  </w:style>
  <w:style w:type="paragraph" w:customStyle="1" w:styleId="TablaLucy">
    <w:name w:val="Tabla Lucy"/>
    <w:basedOn w:val="Normal"/>
    <w:rsid w:val="009B57D5"/>
    <w:pPr>
      <w:spacing w:after="0" w:line="240" w:lineRule="auto"/>
      <w:jc w:val="center"/>
    </w:pPr>
    <w:rPr>
      <w:rFonts w:ascii="Arial Negrita" w:eastAsia="Times New Roman" w:hAnsi="Arial Negrita" w:cs="Arial"/>
      <w:b/>
      <w:lang w:val="es-CL" w:eastAsia="es-ES"/>
    </w:rPr>
  </w:style>
  <w:style w:type="paragraph" w:customStyle="1" w:styleId="TITULO3">
    <w:name w:val="TITULO3"/>
    <w:basedOn w:val="Normal"/>
    <w:rsid w:val="009B57D5"/>
    <w:pPr>
      <w:numPr>
        <w:ilvl w:val="2"/>
        <w:numId w:val="110"/>
      </w:numPr>
      <w:spacing w:after="0" w:line="240" w:lineRule="auto"/>
      <w:jc w:val="both"/>
    </w:pPr>
    <w:rPr>
      <w:rFonts w:ascii="Arial" w:eastAsia="Arial Unicode MS" w:hAnsi="Arial" w:cs="Arial"/>
      <w:b/>
      <w:lang w:val="es-CL" w:eastAsia="es-ES"/>
    </w:rPr>
  </w:style>
  <w:style w:type="paragraph" w:customStyle="1" w:styleId="Titulo111">
    <w:name w:val="Titulo 1.1.1"/>
    <w:basedOn w:val="TITULO3"/>
    <w:rsid w:val="009B57D5"/>
    <w:pPr>
      <w:spacing w:before="120"/>
    </w:pPr>
    <w:rPr>
      <w:rFonts w:eastAsia="Times New Roman"/>
      <w:bCs/>
      <w:szCs w:val="20"/>
    </w:rPr>
  </w:style>
  <w:style w:type="paragraph" w:customStyle="1" w:styleId="A">
    <w:name w:val="A"/>
    <w:basedOn w:val="Ttulo1"/>
    <w:rsid w:val="009B57D5"/>
    <w:pPr>
      <w:tabs>
        <w:tab w:val="left" w:pos="900"/>
      </w:tabs>
      <w:suppressAutoHyphens/>
      <w:spacing w:before="0" w:after="0" w:line="240" w:lineRule="auto"/>
      <w:ind w:left="360" w:hanging="360"/>
      <w:jc w:val="both"/>
    </w:pPr>
    <w:rPr>
      <w:rFonts w:ascii="Arial" w:hAnsi="Arial" w:cs="Times New Roman"/>
      <w:bCs w:val="0"/>
      <w:caps/>
      <w:spacing w:val="-3"/>
      <w:kern w:val="28"/>
      <w:sz w:val="22"/>
      <w:szCs w:val="22"/>
      <w:u w:val="single"/>
      <w:lang w:val="es-MX" w:eastAsia="es-ES"/>
    </w:rPr>
  </w:style>
  <w:style w:type="character" w:customStyle="1" w:styleId="AsuntodelcomentarioCar1">
    <w:name w:val="Asunto del comentario Car1"/>
    <w:uiPriority w:val="99"/>
    <w:semiHidden/>
    <w:rsid w:val="009B57D5"/>
    <w:rPr>
      <w:b/>
      <w:bCs/>
      <w:sz w:val="20"/>
      <w:szCs w:val="20"/>
    </w:rPr>
  </w:style>
  <w:style w:type="character" w:customStyle="1" w:styleId="TextonotaalfinalCar">
    <w:name w:val="Texto nota al final Car"/>
    <w:link w:val="Textonotaalfinal"/>
    <w:rsid w:val="009B57D5"/>
    <w:rPr>
      <w:rFonts w:ascii="Arial" w:hAnsi="Arial"/>
    </w:rPr>
  </w:style>
  <w:style w:type="paragraph" w:styleId="Textonotaalfinal">
    <w:name w:val="endnote text"/>
    <w:basedOn w:val="Normal"/>
    <w:link w:val="TextonotaalfinalCar"/>
    <w:rsid w:val="009B57D5"/>
    <w:pPr>
      <w:spacing w:after="0" w:line="240" w:lineRule="auto"/>
      <w:jc w:val="both"/>
    </w:pPr>
    <w:rPr>
      <w:rFonts w:ascii="Arial" w:hAnsi="Arial"/>
      <w:lang w:eastAsia="es-SV"/>
    </w:rPr>
  </w:style>
  <w:style w:type="character" w:customStyle="1" w:styleId="TextonotaalfinalCar1">
    <w:name w:val="Texto nota al final Car1"/>
    <w:basedOn w:val="Fuentedeprrafopredeter"/>
    <w:uiPriority w:val="99"/>
    <w:rsid w:val="009B57D5"/>
    <w:rPr>
      <w:sz w:val="20"/>
      <w:szCs w:val="20"/>
      <w:lang w:eastAsia="en-US"/>
    </w:rPr>
  </w:style>
  <w:style w:type="paragraph" w:customStyle="1" w:styleId="Textodenotaalfinal">
    <w:name w:val="Texto de nota al final"/>
    <w:basedOn w:val="Normal"/>
    <w:rsid w:val="009B57D5"/>
    <w:pPr>
      <w:spacing w:after="0" w:line="240" w:lineRule="auto"/>
      <w:jc w:val="both"/>
    </w:pPr>
    <w:rPr>
      <w:rFonts w:ascii="Cambria" w:eastAsia="Times New Roman" w:hAnsi="Cambria" w:cs="Arial"/>
      <w:sz w:val="24"/>
      <w:szCs w:val="24"/>
      <w:lang w:val="es-MX" w:eastAsia="es-ES"/>
    </w:rPr>
  </w:style>
  <w:style w:type="paragraph" w:customStyle="1" w:styleId="Nivel1">
    <w:name w:val="Nivel1"/>
    <w:basedOn w:val="Normal"/>
    <w:autoRedefine/>
    <w:rsid w:val="009B57D5"/>
    <w:pPr>
      <w:keepNext/>
      <w:spacing w:after="0" w:line="360" w:lineRule="auto"/>
      <w:ind w:left="708" w:firstLine="708"/>
      <w:jc w:val="both"/>
      <w:outlineLvl w:val="0"/>
    </w:pPr>
    <w:rPr>
      <w:rFonts w:ascii="Arial" w:eastAsia="Times New Roman" w:hAnsi="Arial" w:cs="Arial"/>
      <w:b/>
      <w:caps/>
      <w:spacing w:val="-3"/>
      <w:sz w:val="24"/>
      <w:szCs w:val="24"/>
      <w:u w:val="single"/>
      <w:lang w:val="es-CL" w:eastAsia="es-ES"/>
    </w:rPr>
  </w:style>
  <w:style w:type="paragraph" w:customStyle="1" w:styleId="Nivel2">
    <w:name w:val="Nivel2"/>
    <w:basedOn w:val="Normal"/>
    <w:rsid w:val="009B57D5"/>
    <w:pPr>
      <w:numPr>
        <w:ilvl w:val="1"/>
        <w:numId w:val="111"/>
      </w:numPr>
      <w:spacing w:after="0" w:line="360" w:lineRule="auto"/>
      <w:jc w:val="both"/>
      <w:outlineLvl w:val="1"/>
    </w:pPr>
    <w:rPr>
      <w:rFonts w:ascii="Arial" w:eastAsia="Times New Roman" w:hAnsi="Arial" w:cs="Arial"/>
      <w:caps/>
      <w:kern w:val="28"/>
      <w:szCs w:val="24"/>
      <w:lang w:val="es-ES" w:eastAsia="es-ES"/>
    </w:rPr>
  </w:style>
  <w:style w:type="paragraph" w:customStyle="1" w:styleId="Nivel3">
    <w:name w:val="Nivel3"/>
    <w:basedOn w:val="Nivel2"/>
    <w:autoRedefine/>
    <w:rsid w:val="009B57D5"/>
    <w:pPr>
      <w:numPr>
        <w:ilvl w:val="0"/>
        <w:numId w:val="0"/>
      </w:numPr>
      <w:outlineLvl w:val="2"/>
    </w:pPr>
    <w:rPr>
      <w:caps w:val="0"/>
      <w:lang w:val="es-CL"/>
    </w:rPr>
  </w:style>
  <w:style w:type="paragraph" w:customStyle="1" w:styleId="Nivel4">
    <w:name w:val="Nivel4"/>
    <w:basedOn w:val="Normal"/>
    <w:autoRedefine/>
    <w:rsid w:val="009B57D5"/>
    <w:pPr>
      <w:spacing w:after="0" w:line="240" w:lineRule="auto"/>
      <w:jc w:val="center"/>
    </w:pPr>
    <w:rPr>
      <w:rFonts w:ascii="Arial" w:eastAsia="Times New Roman" w:hAnsi="Arial" w:cs="Arial"/>
      <w:b/>
      <w:sz w:val="24"/>
      <w:szCs w:val="24"/>
      <w:lang w:val="es-ES" w:eastAsia="es-CL"/>
    </w:rPr>
  </w:style>
  <w:style w:type="paragraph" w:customStyle="1" w:styleId="Nivel5">
    <w:name w:val="Nivel5"/>
    <w:basedOn w:val="Normal"/>
    <w:autoRedefine/>
    <w:rsid w:val="009B57D5"/>
    <w:pPr>
      <w:numPr>
        <w:ilvl w:val="4"/>
        <w:numId w:val="111"/>
      </w:numPr>
      <w:spacing w:after="0" w:line="360" w:lineRule="auto"/>
      <w:jc w:val="both"/>
    </w:pPr>
    <w:rPr>
      <w:rFonts w:ascii="Arial" w:eastAsia="Times New Roman" w:hAnsi="Arial" w:cs="Arial"/>
      <w:i/>
      <w:szCs w:val="24"/>
      <w:lang w:val="es-ES" w:eastAsia="es-ES"/>
    </w:rPr>
  </w:style>
  <w:style w:type="paragraph" w:customStyle="1" w:styleId="TITETG">
    <w:name w:val="TITETG"/>
    <w:basedOn w:val="Ttulo1"/>
    <w:rsid w:val="009B57D5"/>
    <w:pPr>
      <w:tabs>
        <w:tab w:val="left" w:pos="900"/>
      </w:tabs>
      <w:suppressAutoHyphens/>
      <w:spacing w:before="120" w:after="120" w:line="240" w:lineRule="auto"/>
      <w:ind w:left="431" w:hanging="431"/>
      <w:jc w:val="center"/>
    </w:pPr>
    <w:rPr>
      <w:rFonts w:ascii="Arial" w:hAnsi="Arial" w:cs="Times New Roman"/>
      <w:caps/>
      <w:color w:val="000000"/>
      <w:spacing w:val="-3"/>
      <w:kern w:val="28"/>
      <w:sz w:val="22"/>
      <w:szCs w:val="22"/>
      <w:u w:val="single"/>
      <w:lang w:val="es-MX" w:eastAsia="es-ES"/>
    </w:rPr>
  </w:style>
  <w:style w:type="paragraph" w:styleId="ndice1">
    <w:name w:val="index 1"/>
    <w:basedOn w:val="Normal"/>
    <w:next w:val="Normal"/>
    <w:autoRedefine/>
    <w:rsid w:val="009B57D5"/>
    <w:pPr>
      <w:spacing w:after="0" w:line="240" w:lineRule="auto"/>
      <w:ind w:left="220" w:hanging="220"/>
      <w:jc w:val="both"/>
    </w:pPr>
    <w:rPr>
      <w:rFonts w:ascii="Arial" w:eastAsia="Times New Roman" w:hAnsi="Arial" w:cs="Arial"/>
      <w:lang w:val="es-CL" w:eastAsia="es-ES"/>
    </w:rPr>
  </w:style>
  <w:style w:type="character" w:customStyle="1" w:styleId="longtext1">
    <w:name w:val="long_text1"/>
    <w:rsid w:val="009B57D5"/>
    <w:rPr>
      <w:sz w:val="20"/>
      <w:szCs w:val="20"/>
    </w:rPr>
  </w:style>
  <w:style w:type="paragraph" w:styleId="z-Principiodelformulario">
    <w:name w:val="HTML Top of Form"/>
    <w:basedOn w:val="Normal"/>
    <w:next w:val="Normal"/>
    <w:link w:val="z-PrincipiodelformularioCar"/>
    <w:hidden/>
    <w:uiPriority w:val="99"/>
    <w:unhideWhenUsed/>
    <w:rsid w:val="009B57D5"/>
    <w:pPr>
      <w:pBdr>
        <w:bottom w:val="single" w:sz="6" w:space="1" w:color="auto"/>
      </w:pBdr>
      <w:spacing w:after="0" w:line="240" w:lineRule="auto"/>
      <w:jc w:val="center"/>
    </w:pPr>
    <w:rPr>
      <w:rFonts w:ascii="Arial" w:eastAsia="Times New Roman" w:hAnsi="Arial" w:cs="Arial"/>
      <w:vanish/>
      <w:sz w:val="16"/>
      <w:szCs w:val="16"/>
      <w:lang w:val="en-US"/>
    </w:rPr>
  </w:style>
  <w:style w:type="character" w:customStyle="1" w:styleId="z-PrincipiodelformularioCar">
    <w:name w:val="z-Principio del formulario Car"/>
    <w:basedOn w:val="Fuentedeprrafopredeter"/>
    <w:link w:val="z-Principiodelformulario"/>
    <w:uiPriority w:val="99"/>
    <w:rsid w:val="009B57D5"/>
    <w:rPr>
      <w:rFonts w:ascii="Arial" w:eastAsia="Times New Roman" w:hAnsi="Arial" w:cs="Arial"/>
      <w:vanish/>
      <w:sz w:val="16"/>
      <w:szCs w:val="16"/>
      <w:lang w:val="en-US" w:eastAsia="en-US"/>
    </w:rPr>
  </w:style>
  <w:style w:type="paragraph" w:styleId="z-Finaldelformulario">
    <w:name w:val="HTML Bottom of Form"/>
    <w:basedOn w:val="Normal"/>
    <w:next w:val="Normal"/>
    <w:link w:val="z-FinaldelformularioCar"/>
    <w:hidden/>
    <w:uiPriority w:val="99"/>
    <w:unhideWhenUsed/>
    <w:rsid w:val="009B57D5"/>
    <w:pPr>
      <w:pBdr>
        <w:top w:val="single" w:sz="6" w:space="1" w:color="auto"/>
      </w:pBdr>
      <w:spacing w:after="0" w:line="240" w:lineRule="auto"/>
      <w:jc w:val="center"/>
    </w:pPr>
    <w:rPr>
      <w:rFonts w:ascii="Arial" w:eastAsia="Times New Roman" w:hAnsi="Arial" w:cs="Arial"/>
      <w:vanish/>
      <w:sz w:val="16"/>
      <w:szCs w:val="16"/>
      <w:lang w:val="en-US"/>
    </w:rPr>
  </w:style>
  <w:style w:type="character" w:customStyle="1" w:styleId="z-FinaldelformularioCar">
    <w:name w:val="z-Final del formulario Car"/>
    <w:basedOn w:val="Fuentedeprrafopredeter"/>
    <w:link w:val="z-Finaldelformulario"/>
    <w:uiPriority w:val="99"/>
    <w:rsid w:val="009B57D5"/>
    <w:rPr>
      <w:rFonts w:ascii="Arial" w:eastAsia="Times New Roman" w:hAnsi="Arial" w:cs="Arial"/>
      <w:vanish/>
      <w:sz w:val="16"/>
      <w:szCs w:val="16"/>
      <w:lang w:val="en-US" w:eastAsia="en-US"/>
    </w:rPr>
  </w:style>
  <w:style w:type="character" w:customStyle="1" w:styleId="shorttext1">
    <w:name w:val="short_text1"/>
    <w:rsid w:val="009B57D5"/>
    <w:rPr>
      <w:sz w:val="29"/>
      <w:szCs w:val="29"/>
    </w:rPr>
  </w:style>
  <w:style w:type="character" w:customStyle="1" w:styleId="mediumtext1">
    <w:name w:val="medium_text1"/>
    <w:rsid w:val="009B57D5"/>
    <w:rPr>
      <w:sz w:val="24"/>
      <w:szCs w:val="24"/>
    </w:rPr>
  </w:style>
  <w:style w:type="paragraph" w:customStyle="1" w:styleId="TxBrp0">
    <w:name w:val="TxBr_p0"/>
    <w:basedOn w:val="Normal"/>
    <w:uiPriority w:val="99"/>
    <w:rsid w:val="009B57D5"/>
    <w:pPr>
      <w:widowControl w:val="0"/>
      <w:tabs>
        <w:tab w:val="left" w:pos="204"/>
      </w:tabs>
      <w:spacing w:after="0" w:line="240" w:lineRule="atLeast"/>
      <w:jc w:val="both"/>
    </w:pPr>
    <w:rPr>
      <w:rFonts w:ascii="Times New Roman" w:eastAsia="Times New Roman" w:hAnsi="Times New Roman" w:cs="Arial"/>
      <w:sz w:val="24"/>
      <w:szCs w:val="24"/>
      <w:lang w:val="es-ES" w:eastAsia="es-MX"/>
    </w:rPr>
  </w:style>
  <w:style w:type="paragraph" w:customStyle="1" w:styleId="EstiloArialNarrow11ptJustificado">
    <w:name w:val="Estilo Arial Narrow 11 pt Justificado"/>
    <w:basedOn w:val="Normal"/>
    <w:uiPriority w:val="99"/>
    <w:rsid w:val="009B57D5"/>
    <w:pPr>
      <w:spacing w:after="0" w:line="240" w:lineRule="auto"/>
      <w:jc w:val="both"/>
    </w:pPr>
    <w:rPr>
      <w:rFonts w:ascii="Cambria" w:eastAsia="Times New Roman" w:hAnsi="Cambria" w:cs="Arial"/>
      <w:bCs/>
      <w:lang w:val="es-ES" w:eastAsia="es-MX"/>
    </w:rPr>
  </w:style>
  <w:style w:type="paragraph" w:customStyle="1" w:styleId="TableText">
    <w:name w:val="Table Text"/>
    <w:basedOn w:val="Normal"/>
    <w:qFormat/>
    <w:rsid w:val="009B57D5"/>
    <w:pPr>
      <w:tabs>
        <w:tab w:val="left" w:pos="720"/>
        <w:tab w:val="left" w:pos="1440"/>
        <w:tab w:val="left" w:pos="2160"/>
      </w:tabs>
      <w:spacing w:before="40" w:after="40" w:line="240" w:lineRule="auto"/>
      <w:jc w:val="center"/>
    </w:pPr>
    <w:rPr>
      <w:rFonts w:ascii="Times New Roman" w:eastAsia="Times New Roman" w:hAnsi="Times New Roman" w:cs="Times New Roman"/>
      <w:sz w:val="20"/>
      <w:szCs w:val="20"/>
      <w:lang w:val="en-US"/>
    </w:rPr>
  </w:style>
  <w:style w:type="paragraph" w:customStyle="1" w:styleId="TableHead">
    <w:name w:val="Table Head"/>
    <w:basedOn w:val="TableText"/>
    <w:qFormat/>
    <w:rsid w:val="009B57D5"/>
    <w:pPr>
      <w:spacing w:before="60" w:after="60"/>
    </w:pPr>
    <w:rPr>
      <w:b/>
    </w:rPr>
  </w:style>
  <w:style w:type="paragraph" w:customStyle="1" w:styleId="Bold">
    <w:name w:val="Bold"/>
    <w:basedOn w:val="Normal"/>
    <w:qFormat/>
    <w:rsid w:val="009B57D5"/>
    <w:pPr>
      <w:tabs>
        <w:tab w:val="left" w:pos="-417"/>
        <w:tab w:val="left" w:pos="720"/>
        <w:tab w:val="left" w:pos="1440"/>
        <w:tab w:val="left" w:pos="2160"/>
      </w:tabs>
      <w:suppressAutoHyphens/>
      <w:spacing w:before="60" w:after="60" w:line="240" w:lineRule="auto"/>
      <w:ind w:left="720" w:right="720"/>
    </w:pPr>
    <w:rPr>
      <w:rFonts w:ascii="Times New Roman Bold" w:eastAsia="Times New Roman" w:hAnsi="Times New Roman Bold" w:cs="Times New Roman"/>
      <w:b/>
      <w:szCs w:val="20"/>
      <w:lang w:val="en-US"/>
    </w:rPr>
  </w:style>
  <w:style w:type="paragraph" w:customStyle="1" w:styleId="TableTextNotes">
    <w:name w:val="Table Text Notes"/>
    <w:basedOn w:val="TableText"/>
    <w:qFormat/>
    <w:rsid w:val="009B57D5"/>
    <w:pPr>
      <w:jc w:val="left"/>
    </w:pPr>
  </w:style>
  <w:style w:type="paragraph" w:customStyle="1" w:styleId="Centered">
    <w:name w:val="Centered"/>
    <w:basedOn w:val="Normal"/>
    <w:qFormat/>
    <w:rsid w:val="009B57D5"/>
    <w:pPr>
      <w:keepNext/>
      <w:tabs>
        <w:tab w:val="left" w:pos="720"/>
        <w:tab w:val="left" w:pos="1440"/>
        <w:tab w:val="left" w:pos="2160"/>
      </w:tabs>
      <w:spacing w:before="480" w:after="120" w:line="240" w:lineRule="auto"/>
      <w:jc w:val="center"/>
    </w:pPr>
    <w:rPr>
      <w:rFonts w:ascii="Times New Roman" w:eastAsia="Times New Roman" w:hAnsi="Times New Roman" w:cs="Times New Roman"/>
      <w:caps/>
      <w:szCs w:val="20"/>
      <w:lang w:val="en-US"/>
    </w:rPr>
  </w:style>
  <w:style w:type="paragraph" w:customStyle="1" w:styleId="Indent">
    <w:name w:val="Indent"/>
    <w:basedOn w:val="Normal"/>
    <w:qFormat/>
    <w:rsid w:val="009B57D5"/>
    <w:pPr>
      <w:tabs>
        <w:tab w:val="left" w:pos="-417"/>
        <w:tab w:val="left" w:pos="0"/>
        <w:tab w:val="left" w:pos="720"/>
        <w:tab w:val="left" w:pos="1440"/>
        <w:tab w:val="left" w:pos="2160"/>
      </w:tabs>
      <w:suppressAutoHyphens/>
      <w:spacing w:before="120" w:after="120" w:line="240" w:lineRule="auto"/>
      <w:ind w:firstLine="360"/>
    </w:pPr>
    <w:rPr>
      <w:rFonts w:ascii="Times New Roman" w:eastAsia="Times New Roman" w:hAnsi="Times New Roman" w:cs="Times New Roman"/>
      <w:bCs/>
      <w:szCs w:val="20"/>
      <w:lang w:val="en-US"/>
    </w:rPr>
  </w:style>
  <w:style w:type="paragraph" w:customStyle="1" w:styleId="Indent2">
    <w:name w:val="Indent 2"/>
    <w:basedOn w:val="Indent"/>
    <w:qFormat/>
    <w:rsid w:val="009B57D5"/>
    <w:pPr>
      <w:spacing w:before="60" w:after="60"/>
      <w:ind w:firstLine="720"/>
    </w:pPr>
  </w:style>
  <w:style w:type="numbering" w:customStyle="1" w:styleId="11111151">
    <w:name w:val="1.1 / 1.1.1151"/>
    <w:rsid w:val="00955F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61635294">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467966258">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47529224">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facturaci&#243;n.electronica@cepa.gob.sv" TargetMode="External"/><Relationship Id="rId18" Type="http://schemas.openxmlformats.org/officeDocument/2006/relationships/hyperlink" Target="http://www.cepa.gob.sv/denunciasoborno"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denunciasoborno@cepa.gob.sv" TargetMode="External"/><Relationship Id="rId2" Type="http://schemas.openxmlformats.org/officeDocument/2006/relationships/customXml" Target="../customXml/item2.xml"/><Relationship Id="rId16" Type="http://schemas.openxmlformats.org/officeDocument/2006/relationships/hyperlink" Target="mailto:solicitudprorrogas.legal@cepa.gob.sv"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5" Type="http://schemas.openxmlformats.org/officeDocument/2006/relationships/settings" Target="settings.xml"/><Relationship Id="rId15" Type="http://schemas.openxmlformats.org/officeDocument/2006/relationships/hyperlink" Target="mailto:consultas.ucp@cepa.gob.sv" TargetMode="External"/><Relationship Id="rId10" Type="http://schemas.openxmlformats.org/officeDocument/2006/relationships/footer" Target="footer1.xml"/><Relationship Id="rId19" Type="http://schemas.openxmlformats.org/officeDocument/2006/relationships/footer" Target="footer2.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mailto:consultas.ucp@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7706358-BC78-4E95-A1DB-3F3B5538D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345</TotalTime>
  <Pages>125</Pages>
  <Words>52784</Words>
  <Characters>290315</Characters>
  <Application>Microsoft Office Word</Application>
  <DocSecurity>0</DocSecurity>
  <Lines>2419</Lines>
  <Paragraphs>684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342415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Raul Humberto Ramos Chorros</cp:lastModifiedBy>
  <cp:revision>20</cp:revision>
  <cp:lastPrinted>2025-10-16T18:17:00Z</cp:lastPrinted>
  <dcterms:created xsi:type="dcterms:W3CDTF">2025-10-10T18:04:00Z</dcterms:created>
  <dcterms:modified xsi:type="dcterms:W3CDTF">2025-10-16T18:17:00Z</dcterms:modified>
</cp:coreProperties>
</file>