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511B61" w:rsidRPr="00D4354D" w14:paraId="432AB1DF" w14:textId="77777777" w:rsidTr="00E31876">
        <w:trPr>
          <w:trHeight w:val="7610"/>
        </w:trPr>
        <w:tc>
          <w:tcPr>
            <w:tcW w:w="8291" w:type="dxa"/>
          </w:tcPr>
          <w:p w14:paraId="5FDC40C0" w14:textId="77777777" w:rsidR="00511B61" w:rsidRPr="00F6461F" w:rsidRDefault="00511B61" w:rsidP="001D058E">
            <w:pPr>
              <w:pStyle w:val="Ttulo5"/>
              <w:jc w:val="center"/>
              <w:outlineLvl w:val="4"/>
              <w:rPr>
                <w:rFonts w:ascii="Museo Sans 300" w:hAnsi="Museo Sans 300"/>
                <w:sz w:val="20"/>
                <w:szCs w:val="20"/>
                <w:lang w:val="es-ES_tradnl"/>
              </w:rPr>
            </w:pPr>
            <w:bookmarkStart w:id="0" w:name="_Hlk132874428"/>
          </w:p>
          <w:p w14:paraId="1FACE463" w14:textId="77777777" w:rsidR="00511B61" w:rsidRPr="00F6461F" w:rsidRDefault="00511B61" w:rsidP="00975F33">
            <w:pPr>
              <w:pBdr>
                <w:top w:val="nil"/>
                <w:left w:val="nil"/>
                <w:bottom w:val="nil"/>
                <w:right w:val="nil"/>
                <w:between w:val="nil"/>
              </w:pBdr>
              <w:spacing w:after="0" w:line="240" w:lineRule="auto"/>
              <w:jc w:val="center"/>
              <w:rPr>
                <w:rFonts w:ascii="Museo Sans 300" w:hAnsi="Museo Sans 300"/>
                <w:b/>
                <w:color w:val="000000"/>
                <w:sz w:val="20"/>
                <w:szCs w:val="20"/>
              </w:rPr>
            </w:pPr>
          </w:p>
          <w:p w14:paraId="46C26D40" w14:textId="77777777" w:rsidR="00511B61" w:rsidRPr="00F6461F" w:rsidRDefault="00511B61" w:rsidP="00975F33">
            <w:pPr>
              <w:tabs>
                <w:tab w:val="center" w:pos="4560"/>
              </w:tabs>
              <w:spacing w:after="0" w:line="240" w:lineRule="auto"/>
              <w:jc w:val="center"/>
              <w:rPr>
                <w:rFonts w:ascii="Museo Sans 300" w:hAnsi="Museo Sans 300"/>
                <w:b/>
                <w:sz w:val="20"/>
                <w:szCs w:val="20"/>
              </w:rPr>
            </w:pPr>
          </w:p>
          <w:p w14:paraId="2BE60E70" w14:textId="77777777" w:rsidR="00511B61" w:rsidRPr="00D4354D" w:rsidRDefault="00511B61" w:rsidP="00975F33">
            <w:pPr>
              <w:tabs>
                <w:tab w:val="center" w:pos="4560"/>
              </w:tabs>
              <w:spacing w:after="0" w:line="240" w:lineRule="auto"/>
              <w:jc w:val="center"/>
              <w:rPr>
                <w:rFonts w:ascii="Museo Sans 300" w:hAnsi="Museo Sans 300"/>
                <w:b/>
                <w:sz w:val="20"/>
                <w:szCs w:val="20"/>
              </w:rPr>
            </w:pPr>
            <w:r w:rsidRPr="00D4354D">
              <w:rPr>
                <w:rFonts w:ascii="Museo Sans 300" w:hAnsi="Museo Sans 300"/>
                <w:noProof/>
                <w:sz w:val="20"/>
                <w:szCs w:val="20"/>
                <w:lang w:eastAsia="es-SV"/>
              </w:rPr>
              <w:drawing>
                <wp:inline distT="0" distB="0" distL="0" distR="0" wp14:anchorId="41FD8A7D" wp14:editId="36B6AA9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3C49E87" w14:textId="77777777" w:rsidR="00511B61" w:rsidRPr="00D4354D" w:rsidRDefault="00511B61">
            <w:pPr>
              <w:tabs>
                <w:tab w:val="center" w:pos="4560"/>
              </w:tabs>
              <w:spacing w:after="0" w:line="240" w:lineRule="auto"/>
              <w:jc w:val="center"/>
              <w:rPr>
                <w:rFonts w:ascii="Museo Sans 300" w:hAnsi="Museo Sans 300"/>
                <w:b/>
                <w:sz w:val="20"/>
                <w:szCs w:val="20"/>
              </w:rPr>
            </w:pPr>
          </w:p>
          <w:p w14:paraId="19027198" w14:textId="77777777" w:rsidR="00511B61" w:rsidRPr="00D4354D" w:rsidRDefault="00511B61">
            <w:pPr>
              <w:tabs>
                <w:tab w:val="center" w:pos="4560"/>
              </w:tabs>
              <w:spacing w:after="0" w:line="240" w:lineRule="auto"/>
              <w:jc w:val="center"/>
              <w:rPr>
                <w:rFonts w:ascii="Museo Sans 300" w:hAnsi="Museo Sans 300"/>
                <w:b/>
                <w:sz w:val="20"/>
                <w:szCs w:val="20"/>
              </w:rPr>
            </w:pPr>
          </w:p>
          <w:p w14:paraId="0DCC91D0" w14:textId="77777777" w:rsidR="00511B61" w:rsidRPr="00D4354D" w:rsidRDefault="00511B61">
            <w:pPr>
              <w:tabs>
                <w:tab w:val="center" w:pos="4560"/>
              </w:tabs>
              <w:spacing w:after="0" w:line="240" w:lineRule="auto"/>
              <w:jc w:val="center"/>
              <w:rPr>
                <w:rFonts w:ascii="Museo Sans 300" w:hAnsi="Museo Sans 300"/>
                <w:b/>
                <w:sz w:val="20"/>
                <w:szCs w:val="20"/>
              </w:rPr>
            </w:pPr>
          </w:p>
          <w:p w14:paraId="7C0297E0" w14:textId="77777777" w:rsidR="00511B61" w:rsidRPr="00D4354D" w:rsidRDefault="00511B61">
            <w:pPr>
              <w:tabs>
                <w:tab w:val="center" w:pos="4560"/>
              </w:tabs>
              <w:spacing w:after="0" w:line="240" w:lineRule="auto"/>
              <w:jc w:val="center"/>
              <w:rPr>
                <w:rFonts w:ascii="Museo Sans 300" w:hAnsi="Museo Sans 300"/>
                <w:b/>
                <w:sz w:val="20"/>
                <w:szCs w:val="20"/>
                <w:lang w:val="es-ES"/>
              </w:rPr>
            </w:pPr>
            <w:r w:rsidRPr="00D4354D">
              <w:rPr>
                <w:rFonts w:ascii="Museo Sans 300" w:hAnsi="Museo Sans 300"/>
                <w:b/>
                <w:sz w:val="20"/>
                <w:szCs w:val="20"/>
                <w:lang w:val="es-ES"/>
              </w:rPr>
              <w:t>REPÚBLICA DE EL SALVADOR</w:t>
            </w:r>
          </w:p>
          <w:p w14:paraId="0A8958E0" w14:textId="77777777" w:rsidR="00511B61" w:rsidRPr="00D4354D" w:rsidRDefault="00511B61">
            <w:pPr>
              <w:tabs>
                <w:tab w:val="center" w:pos="4560"/>
              </w:tabs>
              <w:spacing w:after="0" w:line="240" w:lineRule="auto"/>
              <w:jc w:val="center"/>
              <w:rPr>
                <w:rFonts w:ascii="Museo Sans 300" w:hAnsi="Museo Sans 300"/>
                <w:b/>
                <w:bCs/>
                <w:iCs/>
                <w:sz w:val="20"/>
                <w:szCs w:val="20"/>
                <w:lang w:val="es-ES"/>
              </w:rPr>
            </w:pPr>
          </w:p>
          <w:p w14:paraId="52233D73" w14:textId="77777777" w:rsidR="00511B61" w:rsidRPr="00D4354D" w:rsidRDefault="00511B61">
            <w:pPr>
              <w:tabs>
                <w:tab w:val="center" w:pos="4560"/>
              </w:tabs>
              <w:spacing w:after="0" w:line="240" w:lineRule="auto"/>
              <w:jc w:val="center"/>
              <w:rPr>
                <w:rFonts w:ascii="Museo Sans 300" w:hAnsi="Museo Sans 300"/>
                <w:b/>
                <w:bCs/>
                <w:iCs/>
                <w:sz w:val="20"/>
                <w:szCs w:val="20"/>
                <w:lang w:val="es-ES"/>
              </w:rPr>
            </w:pPr>
            <w:r w:rsidRPr="00D4354D">
              <w:rPr>
                <w:rFonts w:ascii="Museo Sans 300" w:hAnsi="Museo Sans 300"/>
                <w:b/>
                <w:bCs/>
                <w:iCs/>
                <w:sz w:val="20"/>
                <w:szCs w:val="20"/>
                <w:lang w:val="es-ES"/>
              </w:rPr>
              <w:t xml:space="preserve">COMISIÓN EJECUTIVA PORTUARIA AUTÓNOMA </w:t>
            </w:r>
          </w:p>
          <w:p w14:paraId="2CF947D6" w14:textId="77777777" w:rsidR="00511B61" w:rsidRPr="00D4354D" w:rsidRDefault="00511B61">
            <w:pPr>
              <w:tabs>
                <w:tab w:val="center" w:pos="4560"/>
              </w:tabs>
              <w:spacing w:after="0" w:line="240" w:lineRule="auto"/>
              <w:jc w:val="center"/>
              <w:rPr>
                <w:rFonts w:ascii="Museo Sans 300" w:hAnsi="Museo Sans 300"/>
                <w:b/>
                <w:bCs/>
                <w:iCs/>
                <w:sz w:val="20"/>
                <w:szCs w:val="20"/>
                <w:lang w:val="es-ES"/>
              </w:rPr>
            </w:pPr>
            <w:r w:rsidRPr="00D4354D">
              <w:rPr>
                <w:rFonts w:ascii="Museo Sans 300" w:hAnsi="Museo Sans 300"/>
                <w:b/>
                <w:bCs/>
                <w:iCs/>
                <w:sz w:val="20"/>
                <w:szCs w:val="20"/>
                <w:lang w:val="es-ES"/>
              </w:rPr>
              <w:t>(CEPA)</w:t>
            </w:r>
          </w:p>
          <w:p w14:paraId="72459529" w14:textId="77777777" w:rsidR="00511B61" w:rsidRPr="00D4354D" w:rsidRDefault="00511B61">
            <w:pPr>
              <w:tabs>
                <w:tab w:val="center" w:pos="4560"/>
              </w:tabs>
              <w:spacing w:after="0" w:line="240" w:lineRule="auto"/>
              <w:jc w:val="center"/>
              <w:rPr>
                <w:rFonts w:ascii="Museo Sans 300" w:hAnsi="Museo Sans 300"/>
                <w:b/>
                <w:sz w:val="20"/>
                <w:szCs w:val="20"/>
                <w:lang w:val="es-ES"/>
              </w:rPr>
            </w:pPr>
          </w:p>
          <w:p w14:paraId="72783D7A" w14:textId="77777777" w:rsidR="00511B61" w:rsidRPr="00D4354D" w:rsidRDefault="00511B61">
            <w:pPr>
              <w:spacing w:after="0" w:line="240" w:lineRule="auto"/>
              <w:jc w:val="center"/>
              <w:rPr>
                <w:rFonts w:ascii="Museo Sans 300" w:hAnsi="Museo Sans 300"/>
                <w:b/>
                <w:sz w:val="20"/>
                <w:szCs w:val="20"/>
                <w:lang w:val="es-ES"/>
              </w:rPr>
            </w:pPr>
          </w:p>
          <w:p w14:paraId="09DB6DA1" w14:textId="77777777" w:rsidR="00511B61" w:rsidRPr="00D4354D" w:rsidRDefault="00511B61">
            <w:pPr>
              <w:spacing w:after="0" w:line="240" w:lineRule="auto"/>
              <w:jc w:val="center"/>
              <w:rPr>
                <w:rFonts w:ascii="Museo Sans 300" w:hAnsi="Museo Sans 300"/>
                <w:b/>
                <w:sz w:val="20"/>
                <w:szCs w:val="20"/>
                <w:lang w:val="es-ES"/>
              </w:rPr>
            </w:pPr>
          </w:p>
          <w:p w14:paraId="42097A27" w14:textId="77777777" w:rsidR="00511B61" w:rsidRPr="00D4354D" w:rsidRDefault="00511B61">
            <w:pPr>
              <w:spacing w:after="0" w:line="240" w:lineRule="auto"/>
              <w:jc w:val="center"/>
              <w:rPr>
                <w:rFonts w:ascii="Museo Sans 300" w:hAnsi="Museo Sans 300"/>
                <w:b/>
                <w:sz w:val="20"/>
                <w:szCs w:val="20"/>
                <w:lang w:val="es-ES"/>
              </w:rPr>
            </w:pPr>
          </w:p>
          <w:p w14:paraId="009FFAA5" w14:textId="77777777" w:rsidR="00511B61" w:rsidRPr="00D4354D" w:rsidRDefault="00511B61">
            <w:pPr>
              <w:spacing w:after="0" w:line="240" w:lineRule="auto"/>
              <w:jc w:val="center"/>
              <w:rPr>
                <w:rFonts w:ascii="Museo Sans 300" w:hAnsi="Museo Sans 300"/>
                <w:b/>
                <w:sz w:val="20"/>
                <w:szCs w:val="20"/>
                <w:lang w:val="es-ES"/>
              </w:rPr>
            </w:pPr>
            <w:r w:rsidRPr="00D4354D">
              <w:rPr>
                <w:rFonts w:ascii="Museo Sans 300" w:hAnsi="Museo Sans 300"/>
                <w:b/>
                <w:sz w:val="20"/>
                <w:szCs w:val="20"/>
                <w:lang w:val="es-ES"/>
              </w:rPr>
              <w:t>DOCUMENTO DE SOLICITUD DE OFERTA</w:t>
            </w:r>
          </w:p>
          <w:p w14:paraId="145F4291" w14:textId="77777777" w:rsidR="009D1B3D" w:rsidRPr="00D4354D" w:rsidRDefault="00511B61">
            <w:pPr>
              <w:spacing w:after="0" w:line="240" w:lineRule="auto"/>
              <w:jc w:val="center"/>
              <w:rPr>
                <w:rFonts w:ascii="Museo Sans 300" w:hAnsi="Museo Sans 300"/>
                <w:b/>
                <w:sz w:val="20"/>
                <w:szCs w:val="20"/>
              </w:rPr>
            </w:pPr>
            <w:r w:rsidRPr="00D4354D">
              <w:rPr>
                <w:rFonts w:ascii="Museo Sans 300" w:hAnsi="Museo Sans 300"/>
                <w:b/>
                <w:sz w:val="20"/>
                <w:szCs w:val="20"/>
                <w:lang w:val="es-ES"/>
              </w:rPr>
              <w:t xml:space="preserve">SELECCIÓN </w:t>
            </w:r>
            <w:r w:rsidR="009D1B3D" w:rsidRPr="00D4354D">
              <w:rPr>
                <w:rFonts w:ascii="Museo Sans 300" w:hAnsi="Museo Sans 300"/>
                <w:b/>
                <w:sz w:val="20"/>
                <w:szCs w:val="20"/>
              </w:rPr>
              <w:t>BASADA EN CALIDAD Y COSTO</w:t>
            </w:r>
          </w:p>
          <w:p w14:paraId="2589781D" w14:textId="77777777" w:rsidR="00511B61" w:rsidRPr="00D4354D" w:rsidRDefault="00511B61">
            <w:pPr>
              <w:spacing w:after="0" w:line="240" w:lineRule="auto"/>
              <w:jc w:val="center"/>
              <w:rPr>
                <w:rFonts w:ascii="Museo Sans 300" w:hAnsi="Museo Sans 300"/>
                <w:b/>
                <w:sz w:val="20"/>
                <w:szCs w:val="20"/>
                <w:lang w:val="es-ES"/>
              </w:rPr>
            </w:pPr>
          </w:p>
          <w:p w14:paraId="25D1C1CC" w14:textId="77777777" w:rsidR="00511B61" w:rsidRPr="00D4354D" w:rsidRDefault="00511B61">
            <w:pPr>
              <w:spacing w:after="0" w:line="240" w:lineRule="auto"/>
              <w:jc w:val="center"/>
              <w:rPr>
                <w:rFonts w:ascii="Museo Sans 300" w:hAnsi="Museo Sans 300"/>
                <w:b/>
                <w:sz w:val="20"/>
                <w:szCs w:val="20"/>
                <w:lang w:val="es-ES"/>
              </w:rPr>
            </w:pPr>
            <w:r w:rsidRPr="00D4354D">
              <w:rPr>
                <w:rFonts w:ascii="Museo Sans 300" w:hAnsi="Museo Sans 300"/>
                <w:b/>
                <w:sz w:val="20"/>
                <w:szCs w:val="20"/>
                <w:lang w:val="es-ES"/>
              </w:rPr>
              <w:t>CEPA SDC-</w:t>
            </w:r>
            <w:r w:rsidR="00414F2F" w:rsidRPr="00D4354D">
              <w:rPr>
                <w:rFonts w:ascii="Museo Sans 300" w:hAnsi="Museo Sans 300"/>
                <w:b/>
                <w:sz w:val="20"/>
                <w:szCs w:val="20"/>
                <w:lang w:val="es-ES"/>
              </w:rPr>
              <w:t>09</w:t>
            </w:r>
            <w:r w:rsidRPr="00D4354D">
              <w:rPr>
                <w:rFonts w:ascii="Museo Sans 300" w:hAnsi="Museo Sans 300"/>
                <w:b/>
                <w:sz w:val="20"/>
                <w:szCs w:val="20"/>
                <w:lang w:val="es-ES"/>
              </w:rPr>
              <w:t>/202</w:t>
            </w:r>
            <w:r w:rsidR="009D1B3D" w:rsidRPr="00D4354D">
              <w:rPr>
                <w:rFonts w:ascii="Museo Sans 300" w:hAnsi="Museo Sans 300"/>
                <w:b/>
                <w:sz w:val="20"/>
                <w:szCs w:val="20"/>
                <w:lang w:val="es-ES"/>
              </w:rPr>
              <w:t>5</w:t>
            </w:r>
          </w:p>
          <w:p w14:paraId="7B04755A" w14:textId="77777777" w:rsidR="00511B61" w:rsidRPr="00D4354D" w:rsidRDefault="00511B61">
            <w:pPr>
              <w:spacing w:after="0" w:line="240" w:lineRule="auto"/>
              <w:jc w:val="center"/>
              <w:rPr>
                <w:rFonts w:ascii="Museo Sans 300" w:hAnsi="Museo Sans 300"/>
                <w:i/>
                <w:sz w:val="20"/>
                <w:szCs w:val="20"/>
                <w:lang w:val="es-ES"/>
              </w:rPr>
            </w:pPr>
          </w:p>
          <w:p w14:paraId="7516F5C4" w14:textId="77777777" w:rsidR="00511B61" w:rsidRPr="00D4354D" w:rsidRDefault="00511B61">
            <w:pPr>
              <w:spacing w:after="0" w:line="240" w:lineRule="auto"/>
              <w:jc w:val="center"/>
              <w:rPr>
                <w:rFonts w:ascii="Museo Sans 300" w:hAnsi="Museo Sans 300"/>
                <w:i/>
                <w:sz w:val="20"/>
                <w:szCs w:val="20"/>
                <w:lang w:val="es-ES"/>
              </w:rPr>
            </w:pPr>
          </w:p>
          <w:p w14:paraId="0CDF5060" w14:textId="77777777" w:rsidR="00511B61" w:rsidRPr="00D4354D" w:rsidRDefault="00511B61">
            <w:pPr>
              <w:tabs>
                <w:tab w:val="center" w:pos="4560"/>
              </w:tabs>
              <w:spacing w:after="0" w:line="240" w:lineRule="auto"/>
              <w:jc w:val="center"/>
              <w:rPr>
                <w:rFonts w:ascii="Museo Sans 300" w:hAnsi="Museo Sans 300"/>
                <w:b/>
                <w:sz w:val="20"/>
                <w:szCs w:val="20"/>
                <w:lang w:val="es-ES"/>
              </w:rPr>
            </w:pPr>
            <w:r w:rsidRPr="00D4354D">
              <w:rPr>
                <w:rFonts w:ascii="Museo Sans 300" w:hAnsi="Museo Sans 300"/>
                <w:b/>
                <w:sz w:val="20"/>
                <w:szCs w:val="20"/>
                <w:lang w:val="es-ES"/>
              </w:rPr>
              <w:t>“</w:t>
            </w:r>
            <w:r w:rsidR="00E31876" w:rsidRPr="00D4354D">
              <w:rPr>
                <w:rFonts w:ascii="Museo Sans 300" w:hAnsi="Museo Sans 300"/>
                <w:b/>
                <w:sz w:val="20"/>
                <w:szCs w:val="20"/>
                <w:lang w:val="es-SV"/>
              </w:rPr>
              <w:t>SERVICIOS DE AUDITORÍA FINANCIERA EXTERNA DE LOS RECURSOS DEL “PROGRAMA DE DESARROLLO DEL SECTOR AERONÁUTICO DE EL SALVADOR: EL SALVADOR VUELA (CF</w:t>
            </w:r>
            <w:r w:rsidR="00414F2F" w:rsidRPr="00D4354D">
              <w:rPr>
                <w:rFonts w:ascii="Museo Sans 300" w:hAnsi="Museo Sans 300"/>
                <w:b/>
                <w:sz w:val="20"/>
                <w:szCs w:val="20"/>
                <w:lang w:val="es-SV"/>
              </w:rPr>
              <w:t>A</w:t>
            </w:r>
            <w:r w:rsidR="00E31876" w:rsidRPr="00D4354D">
              <w:rPr>
                <w:rFonts w:ascii="Museo Sans 300" w:hAnsi="Museo Sans 300"/>
                <w:b/>
                <w:sz w:val="20"/>
                <w:szCs w:val="20"/>
                <w:lang w:val="es-SV"/>
              </w:rPr>
              <w:t>-012400)</w:t>
            </w:r>
            <w:r w:rsidRPr="00D4354D">
              <w:rPr>
                <w:rFonts w:ascii="Museo Sans 300" w:hAnsi="Museo Sans 300"/>
                <w:b/>
                <w:sz w:val="20"/>
                <w:szCs w:val="20"/>
                <w:lang w:val="es-ES"/>
              </w:rPr>
              <w:t>”</w:t>
            </w:r>
          </w:p>
          <w:p w14:paraId="6E1B2334" w14:textId="77777777" w:rsidR="00511B61" w:rsidRPr="00D4354D" w:rsidRDefault="00511B61">
            <w:pPr>
              <w:tabs>
                <w:tab w:val="left" w:pos="-720"/>
              </w:tabs>
              <w:spacing w:after="0" w:line="240" w:lineRule="auto"/>
              <w:jc w:val="center"/>
              <w:rPr>
                <w:rFonts w:ascii="Museo Sans 300" w:hAnsi="Museo Sans 300"/>
                <w:b/>
                <w:sz w:val="20"/>
                <w:szCs w:val="20"/>
                <w:lang w:val="es-ES"/>
              </w:rPr>
            </w:pPr>
          </w:p>
          <w:p w14:paraId="222261CD" w14:textId="77777777" w:rsidR="00511B61" w:rsidRPr="00D4354D" w:rsidRDefault="00511B61">
            <w:pPr>
              <w:tabs>
                <w:tab w:val="left" w:pos="-720"/>
              </w:tabs>
              <w:spacing w:after="0" w:line="240" w:lineRule="auto"/>
              <w:jc w:val="center"/>
              <w:rPr>
                <w:rFonts w:ascii="Museo Sans 300" w:hAnsi="Museo Sans 300"/>
                <w:b/>
                <w:sz w:val="20"/>
                <w:szCs w:val="20"/>
                <w:lang w:val="es-ES"/>
              </w:rPr>
            </w:pPr>
          </w:p>
          <w:p w14:paraId="7C5422D7" w14:textId="7F6CDB60" w:rsidR="009D1B3D" w:rsidRPr="00BA2AC0" w:rsidRDefault="00B846D9">
            <w:pPr>
              <w:tabs>
                <w:tab w:val="left" w:pos="-720"/>
              </w:tabs>
              <w:spacing w:after="0" w:line="240" w:lineRule="auto"/>
              <w:jc w:val="center"/>
              <w:rPr>
                <w:rFonts w:ascii="Museo Sans 300" w:hAnsi="Museo Sans 300"/>
                <w:sz w:val="20"/>
                <w:szCs w:val="20"/>
                <w:lang w:val="es-419"/>
              </w:rPr>
            </w:pPr>
            <w:bookmarkStart w:id="1" w:name="_heading=h.30j0zll" w:colFirst="0" w:colLast="0"/>
            <w:bookmarkEnd w:id="1"/>
            <w:r w:rsidRPr="00BA2AC0">
              <w:rPr>
                <w:rFonts w:ascii="Museo Sans 300" w:hAnsi="Museo Sans 300"/>
                <w:sz w:val="20"/>
                <w:szCs w:val="20"/>
                <w:lang w:val="es-419"/>
              </w:rPr>
              <w:t>Fondos provenientes de préstamo con la Corporación Andina de Fomento (CAF) por el “Programa de Desarrollo del sector aeronáutico de el salvador: el salvador vuela (CFA-012400)”</w:t>
            </w:r>
          </w:p>
          <w:p w14:paraId="42C97EAD" w14:textId="77777777" w:rsidR="009D1B3D" w:rsidRPr="00D4354D" w:rsidRDefault="009D1B3D">
            <w:pPr>
              <w:tabs>
                <w:tab w:val="left" w:pos="-720"/>
              </w:tabs>
              <w:spacing w:after="0" w:line="240" w:lineRule="auto"/>
              <w:jc w:val="center"/>
              <w:rPr>
                <w:rFonts w:ascii="Museo Sans 300" w:hAnsi="Museo Sans 300"/>
                <w:sz w:val="20"/>
                <w:szCs w:val="20"/>
                <w:lang w:val="es-ES"/>
              </w:rPr>
            </w:pPr>
          </w:p>
          <w:p w14:paraId="470D9454" w14:textId="77777777" w:rsidR="00511B61" w:rsidRPr="00D4354D" w:rsidRDefault="00511B61">
            <w:pPr>
              <w:tabs>
                <w:tab w:val="left" w:pos="-720"/>
              </w:tabs>
              <w:spacing w:after="0" w:line="240" w:lineRule="auto"/>
              <w:jc w:val="center"/>
              <w:rPr>
                <w:rFonts w:ascii="Museo Sans 300" w:hAnsi="Museo Sans 300"/>
                <w:sz w:val="20"/>
                <w:szCs w:val="20"/>
                <w:lang w:val="es-ES"/>
              </w:rPr>
            </w:pPr>
          </w:p>
          <w:p w14:paraId="6F00406A" w14:textId="77777777" w:rsidR="00511B61" w:rsidRPr="00D4354D" w:rsidRDefault="00511B61">
            <w:pPr>
              <w:tabs>
                <w:tab w:val="left" w:pos="-720"/>
              </w:tabs>
              <w:spacing w:after="0" w:line="240" w:lineRule="auto"/>
              <w:jc w:val="center"/>
              <w:rPr>
                <w:rFonts w:ascii="Museo Sans 300" w:hAnsi="Museo Sans 300"/>
                <w:sz w:val="20"/>
                <w:szCs w:val="20"/>
                <w:lang w:val="es-ES"/>
              </w:rPr>
            </w:pPr>
          </w:p>
          <w:p w14:paraId="77B423E8" w14:textId="77777777" w:rsidR="00511B61" w:rsidRPr="00D4354D" w:rsidRDefault="00511B61">
            <w:pPr>
              <w:tabs>
                <w:tab w:val="left" w:pos="-720"/>
              </w:tabs>
              <w:spacing w:after="0" w:line="240" w:lineRule="auto"/>
              <w:jc w:val="center"/>
              <w:rPr>
                <w:rFonts w:ascii="Museo Sans 300" w:hAnsi="Museo Sans 300"/>
                <w:sz w:val="20"/>
                <w:szCs w:val="20"/>
                <w:lang w:val="es-SV"/>
              </w:rPr>
            </w:pPr>
            <w:r w:rsidRPr="00D4354D">
              <w:rPr>
                <w:rFonts w:ascii="Museo Sans 300" w:hAnsi="Museo Sans 300"/>
                <w:sz w:val="20"/>
                <w:szCs w:val="20"/>
              </w:rPr>
              <w:t xml:space="preserve">SAN SALVADOR, </w:t>
            </w:r>
            <w:r w:rsidR="00E31876" w:rsidRPr="00D4354D">
              <w:rPr>
                <w:rFonts w:ascii="Museo Sans 300" w:hAnsi="Museo Sans 300"/>
                <w:sz w:val="20"/>
                <w:szCs w:val="20"/>
              </w:rPr>
              <w:t>OCTUBRE</w:t>
            </w:r>
            <w:r w:rsidRPr="00D4354D">
              <w:rPr>
                <w:rFonts w:ascii="Museo Sans 300" w:hAnsi="Museo Sans 300"/>
                <w:sz w:val="20"/>
                <w:szCs w:val="20"/>
              </w:rPr>
              <w:t xml:space="preserve"> </w:t>
            </w:r>
            <w:r w:rsidRPr="00D4354D">
              <w:rPr>
                <w:rFonts w:ascii="Museo Sans 300" w:hAnsi="Museo Sans 300"/>
                <w:sz w:val="20"/>
                <w:szCs w:val="20"/>
                <w:lang w:val="es-SV"/>
              </w:rPr>
              <w:t>DE 202</w:t>
            </w:r>
            <w:r w:rsidR="009D1B3D" w:rsidRPr="00D4354D">
              <w:rPr>
                <w:rFonts w:ascii="Museo Sans 300" w:hAnsi="Museo Sans 300"/>
                <w:sz w:val="20"/>
                <w:szCs w:val="20"/>
                <w:lang w:val="es-SV"/>
              </w:rPr>
              <w:t>5</w:t>
            </w:r>
          </w:p>
          <w:p w14:paraId="54D26FCB" w14:textId="77777777" w:rsidR="00511B61" w:rsidRPr="00D4354D" w:rsidRDefault="00511B61" w:rsidP="00975F33">
            <w:pPr>
              <w:tabs>
                <w:tab w:val="left" w:pos="-720"/>
              </w:tabs>
              <w:spacing w:after="0" w:line="240" w:lineRule="auto"/>
              <w:jc w:val="center"/>
              <w:rPr>
                <w:rFonts w:ascii="Museo Sans 300" w:hAnsi="Museo Sans 300"/>
                <w:sz w:val="20"/>
                <w:szCs w:val="20"/>
              </w:rPr>
            </w:pPr>
          </w:p>
          <w:p w14:paraId="2817A9F8" w14:textId="77777777" w:rsidR="00511B61" w:rsidRPr="00D4354D" w:rsidRDefault="00511B61" w:rsidP="00975F33">
            <w:pPr>
              <w:tabs>
                <w:tab w:val="left" w:pos="-720"/>
              </w:tabs>
              <w:spacing w:after="0" w:line="240" w:lineRule="auto"/>
              <w:jc w:val="center"/>
              <w:rPr>
                <w:rFonts w:ascii="Museo Sans 300" w:hAnsi="Museo Sans 300"/>
                <w:sz w:val="20"/>
                <w:szCs w:val="20"/>
              </w:rPr>
            </w:pPr>
          </w:p>
          <w:p w14:paraId="2EE06629" w14:textId="77777777" w:rsidR="00511B61" w:rsidRPr="00D4354D" w:rsidRDefault="00511B61" w:rsidP="00975F33">
            <w:pPr>
              <w:tabs>
                <w:tab w:val="left" w:pos="-720"/>
              </w:tabs>
              <w:spacing w:after="0" w:line="240" w:lineRule="auto"/>
              <w:jc w:val="center"/>
              <w:rPr>
                <w:rFonts w:ascii="Museo Sans 300" w:hAnsi="Museo Sans 300"/>
                <w:sz w:val="20"/>
                <w:szCs w:val="20"/>
              </w:rPr>
            </w:pPr>
          </w:p>
          <w:p w14:paraId="497F68C4" w14:textId="77777777" w:rsidR="00511B61" w:rsidRPr="00D4354D" w:rsidRDefault="00511B61" w:rsidP="00975F33">
            <w:pPr>
              <w:tabs>
                <w:tab w:val="left" w:pos="-720"/>
              </w:tabs>
              <w:spacing w:after="0" w:line="240" w:lineRule="auto"/>
              <w:jc w:val="center"/>
              <w:rPr>
                <w:rFonts w:ascii="Museo Sans 300" w:hAnsi="Museo Sans 300"/>
                <w:sz w:val="20"/>
                <w:szCs w:val="20"/>
              </w:rPr>
            </w:pPr>
          </w:p>
          <w:p w14:paraId="37E3022B" w14:textId="77777777" w:rsidR="00511B61" w:rsidRPr="00D4354D" w:rsidRDefault="00511B61" w:rsidP="00975F33">
            <w:pPr>
              <w:tabs>
                <w:tab w:val="left" w:pos="-720"/>
              </w:tabs>
              <w:spacing w:after="0" w:line="240" w:lineRule="auto"/>
              <w:jc w:val="center"/>
              <w:rPr>
                <w:rFonts w:ascii="Museo Sans 300" w:hAnsi="Museo Sans 300"/>
                <w:sz w:val="20"/>
                <w:szCs w:val="20"/>
              </w:rPr>
            </w:pPr>
          </w:p>
          <w:p w14:paraId="1AD6F2BB" w14:textId="77777777" w:rsidR="00511B61" w:rsidRPr="00D4354D" w:rsidRDefault="00511B61" w:rsidP="00975F33">
            <w:pPr>
              <w:tabs>
                <w:tab w:val="left" w:pos="-720"/>
              </w:tabs>
              <w:spacing w:after="0" w:line="240" w:lineRule="auto"/>
              <w:jc w:val="center"/>
              <w:rPr>
                <w:rFonts w:ascii="Museo Sans 300" w:hAnsi="Museo Sans 300"/>
                <w:sz w:val="20"/>
                <w:szCs w:val="20"/>
              </w:rPr>
            </w:pPr>
          </w:p>
        </w:tc>
      </w:tr>
    </w:tbl>
    <w:p w14:paraId="57F68BDB" w14:textId="77777777" w:rsidR="00640E85" w:rsidRPr="00D4354D" w:rsidRDefault="00640E85">
      <w:pPr>
        <w:tabs>
          <w:tab w:val="left" w:pos="6975"/>
        </w:tabs>
        <w:spacing w:after="0" w:line="240" w:lineRule="auto"/>
        <w:jc w:val="center"/>
        <w:rPr>
          <w:rFonts w:ascii="Museo Sans 300" w:eastAsia="Times New Roman" w:hAnsi="Museo Sans 300" w:cs="Verdana"/>
          <w:sz w:val="20"/>
          <w:szCs w:val="20"/>
          <w:lang w:val="es-ES_tradnl" w:eastAsia="zh-CN"/>
        </w:rPr>
      </w:pPr>
      <w:bookmarkStart w:id="2" w:name="_heading=h.gjdgxs" w:colFirst="0" w:colLast="0"/>
      <w:bookmarkEnd w:id="2"/>
    </w:p>
    <w:p w14:paraId="28603437" w14:textId="1002C403" w:rsidR="004845AF" w:rsidRPr="00D4354D" w:rsidRDefault="004845AF" w:rsidP="00975F33">
      <w:pPr>
        <w:spacing w:after="0" w:line="240" w:lineRule="auto"/>
        <w:rPr>
          <w:rFonts w:ascii="Museo Sans 300" w:eastAsia="Times New Roman" w:hAnsi="Museo Sans 300" w:cs="Verdana"/>
          <w:sz w:val="20"/>
          <w:szCs w:val="20"/>
          <w:lang w:val="es-ES_tradnl" w:eastAsia="zh-CN"/>
        </w:rPr>
      </w:pPr>
      <w:r w:rsidRPr="00D4354D">
        <w:rPr>
          <w:rFonts w:ascii="Museo Sans 300" w:eastAsia="Times New Roman" w:hAnsi="Museo Sans 300" w:cs="Verdana"/>
          <w:sz w:val="20"/>
          <w:szCs w:val="20"/>
          <w:lang w:val="es-ES_tradnl" w:eastAsia="zh-CN"/>
        </w:rPr>
        <w:br w:type="page"/>
      </w:r>
    </w:p>
    <w:p w14:paraId="55265E03" w14:textId="77777777" w:rsidR="00640E85" w:rsidRPr="00D4354D" w:rsidRDefault="00640E85">
      <w:pPr>
        <w:tabs>
          <w:tab w:val="left" w:pos="6975"/>
        </w:tabs>
        <w:spacing w:after="0" w:line="240" w:lineRule="auto"/>
        <w:jc w:val="center"/>
        <w:rPr>
          <w:rFonts w:ascii="Museo Sans 300" w:eastAsia="Times New Roman" w:hAnsi="Museo Sans 300" w:cs="Verdana"/>
          <w:sz w:val="20"/>
          <w:szCs w:val="20"/>
          <w:lang w:val="es-ES_tradnl" w:eastAsia="zh-CN"/>
        </w:rPr>
      </w:pPr>
    </w:p>
    <w:p w14:paraId="0DBFEBCA" w14:textId="77777777" w:rsidR="00640E85" w:rsidRPr="00D4354D" w:rsidRDefault="00640E85">
      <w:pPr>
        <w:tabs>
          <w:tab w:val="left" w:pos="6975"/>
        </w:tabs>
        <w:spacing w:after="0" w:line="240" w:lineRule="auto"/>
        <w:jc w:val="center"/>
        <w:rPr>
          <w:rFonts w:ascii="Museo Sans 300" w:eastAsia="Times New Roman" w:hAnsi="Museo Sans 300" w:cs="Verdana"/>
          <w:sz w:val="20"/>
          <w:szCs w:val="20"/>
          <w:lang w:val="es-ES_tradnl" w:eastAsia="zh-CN"/>
        </w:rPr>
      </w:pPr>
    </w:p>
    <w:bookmarkEnd w:id="0"/>
    <w:p w14:paraId="16C554A4" w14:textId="77777777" w:rsidR="00640E85" w:rsidRPr="00D4354D" w:rsidRDefault="00640E85">
      <w:pPr>
        <w:spacing w:after="0" w:line="240" w:lineRule="auto"/>
        <w:jc w:val="center"/>
        <w:rPr>
          <w:rFonts w:ascii="Museo Sans 300" w:hAnsi="Museo Sans 300"/>
          <w:sz w:val="20"/>
          <w:szCs w:val="20"/>
        </w:rPr>
      </w:pPr>
      <w:r w:rsidRPr="00D4354D">
        <w:rPr>
          <w:rFonts w:ascii="Museo Sans 300" w:hAnsi="Museo Sans 300"/>
          <w:b/>
          <w:sz w:val="20"/>
          <w:szCs w:val="20"/>
        </w:rPr>
        <w:t>CONTENIDO</w:t>
      </w:r>
    </w:p>
    <w:sdt>
      <w:sdtPr>
        <w:rPr>
          <w:rStyle w:val="Hipervnculo"/>
          <w:rFonts w:ascii="Cambria" w:eastAsia="Times New Roman" w:hAnsi="Cambria"/>
          <w:b/>
          <w:bCs/>
          <w:noProof/>
          <w:kern w:val="32"/>
          <w:sz w:val="32"/>
          <w:szCs w:val="32"/>
          <w:lang w:val="x-none"/>
        </w:rPr>
        <w:id w:val="31932398"/>
        <w:docPartObj>
          <w:docPartGallery w:val="Table of Contents"/>
          <w:docPartUnique/>
        </w:docPartObj>
      </w:sdtPr>
      <w:sdtEndPr>
        <w:rPr>
          <w:rStyle w:val="Hipervnculo"/>
          <w:rFonts w:ascii="Museo Sans 300" w:eastAsia="Calibri" w:hAnsi="Museo Sans 300"/>
          <w:b w:val="0"/>
          <w:bCs w:val="0"/>
          <w:kern w:val="0"/>
          <w:sz w:val="20"/>
          <w:szCs w:val="20"/>
          <w:lang w:val="es-SV"/>
        </w:rPr>
      </w:sdtEndPr>
      <w:sdtContent>
        <w:p w14:paraId="67F0F0B0" w14:textId="029AC2BF" w:rsidR="001971BF" w:rsidRPr="001971BF" w:rsidRDefault="00640E85">
          <w:pPr>
            <w:pStyle w:val="TDC1"/>
            <w:rPr>
              <w:rFonts w:asciiTheme="minorHAnsi" w:eastAsiaTheme="minorEastAsia" w:hAnsiTheme="minorHAnsi" w:cstheme="minorBidi"/>
              <w:noProof/>
              <w:sz w:val="18"/>
              <w:szCs w:val="18"/>
              <w:lang w:eastAsia="es-SV"/>
            </w:rPr>
          </w:pPr>
          <w:r w:rsidRPr="00D4354D">
            <w:rPr>
              <w:rStyle w:val="Hipervnculo"/>
              <w:rFonts w:ascii="Museo Sans 300" w:hAnsi="Museo Sans 300"/>
              <w:noProof/>
              <w:sz w:val="20"/>
              <w:szCs w:val="20"/>
            </w:rPr>
            <w:fldChar w:fldCharType="begin"/>
          </w:r>
          <w:r w:rsidRPr="00D4354D">
            <w:rPr>
              <w:rStyle w:val="Hipervnculo"/>
              <w:rFonts w:ascii="Museo Sans 300" w:hAnsi="Museo Sans 300"/>
              <w:noProof/>
              <w:sz w:val="20"/>
              <w:szCs w:val="20"/>
            </w:rPr>
            <w:instrText xml:space="preserve"> TOC \h \u \z </w:instrText>
          </w:r>
          <w:r w:rsidRPr="00D4354D">
            <w:rPr>
              <w:rStyle w:val="Hipervnculo"/>
              <w:rFonts w:ascii="Museo Sans 300" w:hAnsi="Museo Sans 300"/>
              <w:noProof/>
              <w:sz w:val="20"/>
              <w:szCs w:val="20"/>
            </w:rPr>
            <w:fldChar w:fldCharType="separate"/>
          </w:r>
          <w:hyperlink w:anchor="_Toc212537119" w:history="1">
            <w:r w:rsidR="001971BF" w:rsidRPr="001971BF">
              <w:rPr>
                <w:rStyle w:val="Hipervnculo"/>
                <w:rFonts w:ascii="Museo Sans 300" w:hAnsi="Museo Sans 300"/>
                <w:noProof/>
                <w:sz w:val="18"/>
                <w:szCs w:val="18"/>
              </w:rPr>
              <w:t>SECCIÓN I. INVITACIÓN</w:t>
            </w:r>
            <w:r w:rsidR="001971BF" w:rsidRPr="001971BF">
              <w:rPr>
                <w:noProof/>
                <w:webHidden/>
                <w:sz w:val="18"/>
                <w:szCs w:val="18"/>
              </w:rPr>
              <w:tab/>
            </w:r>
            <w:r w:rsidR="001971BF" w:rsidRPr="001971BF">
              <w:rPr>
                <w:noProof/>
                <w:webHidden/>
                <w:sz w:val="18"/>
                <w:szCs w:val="18"/>
              </w:rPr>
              <w:fldChar w:fldCharType="begin"/>
            </w:r>
            <w:r w:rsidR="001971BF" w:rsidRPr="001971BF">
              <w:rPr>
                <w:noProof/>
                <w:webHidden/>
                <w:sz w:val="18"/>
                <w:szCs w:val="18"/>
              </w:rPr>
              <w:instrText xml:space="preserve"> PAGEREF _Toc212537119 \h </w:instrText>
            </w:r>
            <w:r w:rsidR="001971BF" w:rsidRPr="001971BF">
              <w:rPr>
                <w:noProof/>
                <w:webHidden/>
                <w:sz w:val="18"/>
                <w:szCs w:val="18"/>
              </w:rPr>
            </w:r>
            <w:r w:rsidR="001971BF" w:rsidRPr="001971BF">
              <w:rPr>
                <w:noProof/>
                <w:webHidden/>
                <w:sz w:val="18"/>
                <w:szCs w:val="18"/>
              </w:rPr>
              <w:fldChar w:fldCharType="separate"/>
            </w:r>
            <w:r w:rsidR="001971BF" w:rsidRPr="001971BF">
              <w:rPr>
                <w:noProof/>
                <w:webHidden/>
                <w:sz w:val="18"/>
                <w:szCs w:val="18"/>
              </w:rPr>
              <w:t>4</w:t>
            </w:r>
            <w:r w:rsidR="001971BF" w:rsidRPr="001971BF">
              <w:rPr>
                <w:noProof/>
                <w:webHidden/>
                <w:sz w:val="18"/>
                <w:szCs w:val="18"/>
              </w:rPr>
              <w:fldChar w:fldCharType="end"/>
            </w:r>
          </w:hyperlink>
        </w:p>
        <w:p w14:paraId="214E75EB" w14:textId="3003D4F2" w:rsidR="001971BF" w:rsidRPr="001971BF" w:rsidRDefault="001971BF">
          <w:pPr>
            <w:pStyle w:val="TDC1"/>
            <w:rPr>
              <w:rFonts w:asciiTheme="minorHAnsi" w:eastAsiaTheme="minorEastAsia" w:hAnsiTheme="minorHAnsi" w:cstheme="minorBidi"/>
              <w:noProof/>
              <w:sz w:val="18"/>
              <w:szCs w:val="18"/>
              <w:lang w:eastAsia="es-SV"/>
            </w:rPr>
          </w:pPr>
          <w:hyperlink w:anchor="_Toc212537120" w:history="1">
            <w:r w:rsidRPr="001971BF">
              <w:rPr>
                <w:rStyle w:val="Hipervnculo"/>
                <w:rFonts w:ascii="Museo Sans 300" w:hAnsi="Museo Sans 300" w:cstheme="minorHAnsi"/>
                <w:noProof/>
                <w:sz w:val="18"/>
                <w:szCs w:val="18"/>
              </w:rPr>
              <w:t>SECCIÓN II. INSTRUCCIONES A LOS PROPONENTES</w:t>
            </w:r>
            <w:r w:rsidRPr="001971BF">
              <w:rPr>
                <w:noProof/>
                <w:webHidden/>
                <w:sz w:val="18"/>
                <w:szCs w:val="18"/>
              </w:rPr>
              <w:tab/>
            </w:r>
            <w:r w:rsidRPr="001971BF">
              <w:rPr>
                <w:noProof/>
                <w:webHidden/>
                <w:sz w:val="18"/>
                <w:szCs w:val="18"/>
              </w:rPr>
              <w:fldChar w:fldCharType="begin"/>
            </w:r>
            <w:r w:rsidRPr="001971BF">
              <w:rPr>
                <w:noProof/>
                <w:webHidden/>
                <w:sz w:val="18"/>
                <w:szCs w:val="18"/>
              </w:rPr>
              <w:instrText xml:space="preserve"> PAGEREF _Toc212537120 \h </w:instrText>
            </w:r>
            <w:r w:rsidRPr="001971BF">
              <w:rPr>
                <w:noProof/>
                <w:webHidden/>
                <w:sz w:val="18"/>
                <w:szCs w:val="18"/>
              </w:rPr>
            </w:r>
            <w:r w:rsidRPr="001971BF">
              <w:rPr>
                <w:noProof/>
                <w:webHidden/>
                <w:sz w:val="18"/>
                <w:szCs w:val="18"/>
              </w:rPr>
              <w:fldChar w:fldCharType="separate"/>
            </w:r>
            <w:r w:rsidRPr="001971BF">
              <w:rPr>
                <w:noProof/>
                <w:webHidden/>
                <w:sz w:val="18"/>
                <w:szCs w:val="18"/>
              </w:rPr>
              <w:t>5</w:t>
            </w:r>
            <w:r w:rsidRPr="001971BF">
              <w:rPr>
                <w:noProof/>
                <w:webHidden/>
                <w:sz w:val="18"/>
                <w:szCs w:val="18"/>
              </w:rPr>
              <w:fldChar w:fldCharType="end"/>
            </w:r>
          </w:hyperlink>
        </w:p>
        <w:p w14:paraId="5A0E7403" w14:textId="33143A60" w:rsidR="001971BF" w:rsidRPr="001971BF" w:rsidRDefault="001971BF">
          <w:pPr>
            <w:pStyle w:val="TDC1"/>
            <w:rPr>
              <w:rFonts w:asciiTheme="minorHAnsi" w:eastAsiaTheme="minorEastAsia" w:hAnsiTheme="minorHAnsi" w:cstheme="minorBidi"/>
              <w:noProof/>
              <w:sz w:val="18"/>
              <w:szCs w:val="18"/>
              <w:lang w:eastAsia="es-SV"/>
            </w:rPr>
          </w:pPr>
          <w:hyperlink w:anchor="_Toc212537121" w:history="1">
            <w:r w:rsidRPr="001971BF">
              <w:rPr>
                <w:rStyle w:val="Hipervnculo"/>
                <w:rFonts w:ascii="Museo Sans 300" w:hAnsi="Museo Sans 300"/>
                <w:noProof/>
                <w:sz w:val="18"/>
                <w:szCs w:val="18"/>
              </w:rPr>
              <w:t>SECCIÓN I</w:t>
            </w:r>
            <w:r w:rsidRPr="001971BF">
              <w:rPr>
                <w:rStyle w:val="Hipervnculo"/>
                <w:rFonts w:ascii="Museo Sans 300" w:hAnsi="Museo Sans 300"/>
                <w:noProof/>
                <w:sz w:val="18"/>
                <w:szCs w:val="18"/>
                <w:lang w:val="es-MX"/>
              </w:rPr>
              <w:t>II CONDICIONES ESPECIALES DE LA CONTRATACIÓN</w:t>
            </w:r>
            <w:r w:rsidRPr="001971BF">
              <w:rPr>
                <w:noProof/>
                <w:webHidden/>
                <w:sz w:val="18"/>
                <w:szCs w:val="18"/>
              </w:rPr>
              <w:tab/>
            </w:r>
            <w:r w:rsidRPr="001971BF">
              <w:rPr>
                <w:noProof/>
                <w:webHidden/>
                <w:sz w:val="18"/>
                <w:szCs w:val="18"/>
              </w:rPr>
              <w:fldChar w:fldCharType="begin"/>
            </w:r>
            <w:r w:rsidRPr="001971BF">
              <w:rPr>
                <w:noProof/>
                <w:webHidden/>
                <w:sz w:val="18"/>
                <w:szCs w:val="18"/>
              </w:rPr>
              <w:instrText xml:space="preserve"> PAGEREF _Toc212537121 \h </w:instrText>
            </w:r>
            <w:r w:rsidRPr="001971BF">
              <w:rPr>
                <w:noProof/>
                <w:webHidden/>
                <w:sz w:val="18"/>
                <w:szCs w:val="18"/>
              </w:rPr>
            </w:r>
            <w:r w:rsidRPr="001971BF">
              <w:rPr>
                <w:noProof/>
                <w:webHidden/>
                <w:sz w:val="18"/>
                <w:szCs w:val="18"/>
              </w:rPr>
              <w:fldChar w:fldCharType="separate"/>
            </w:r>
            <w:r w:rsidRPr="001971BF">
              <w:rPr>
                <w:noProof/>
                <w:webHidden/>
                <w:sz w:val="18"/>
                <w:szCs w:val="18"/>
              </w:rPr>
              <w:t>12</w:t>
            </w:r>
            <w:r w:rsidRPr="001971BF">
              <w:rPr>
                <w:noProof/>
                <w:webHidden/>
                <w:sz w:val="18"/>
                <w:szCs w:val="18"/>
              </w:rPr>
              <w:fldChar w:fldCharType="end"/>
            </w:r>
          </w:hyperlink>
        </w:p>
        <w:p w14:paraId="77858767" w14:textId="2F2A478A" w:rsidR="001971BF" w:rsidRPr="001971BF" w:rsidRDefault="001971BF">
          <w:pPr>
            <w:pStyle w:val="TDC2"/>
            <w:rPr>
              <w:rFonts w:asciiTheme="minorHAnsi" w:eastAsiaTheme="minorEastAsia" w:hAnsiTheme="minorHAnsi" w:cstheme="minorBidi"/>
              <w:lang w:eastAsia="es-SV"/>
            </w:rPr>
          </w:pPr>
          <w:hyperlink w:anchor="_Toc212537122" w:history="1">
            <w:r w:rsidRPr="001971BF">
              <w:rPr>
                <w:rStyle w:val="Hipervnculo"/>
              </w:rPr>
              <w:t>A.</w:t>
            </w:r>
            <w:r w:rsidRPr="001971BF">
              <w:rPr>
                <w:rFonts w:asciiTheme="minorHAnsi" w:eastAsiaTheme="minorEastAsia" w:hAnsiTheme="minorHAnsi" w:cstheme="minorBidi"/>
                <w:lang w:eastAsia="es-SV"/>
              </w:rPr>
              <w:tab/>
            </w:r>
            <w:r w:rsidRPr="001971BF">
              <w:rPr>
                <w:rStyle w:val="Hipervnculo"/>
              </w:rPr>
              <w:t>RESPECTO A LA INVITACIÓN.</w:t>
            </w:r>
            <w:r w:rsidRPr="001971BF">
              <w:rPr>
                <w:webHidden/>
              </w:rPr>
              <w:tab/>
            </w:r>
            <w:r w:rsidRPr="001971BF">
              <w:rPr>
                <w:webHidden/>
              </w:rPr>
              <w:fldChar w:fldCharType="begin"/>
            </w:r>
            <w:r w:rsidRPr="001971BF">
              <w:rPr>
                <w:webHidden/>
              </w:rPr>
              <w:instrText xml:space="preserve"> PAGEREF _Toc212537122 \h </w:instrText>
            </w:r>
            <w:r w:rsidRPr="001971BF">
              <w:rPr>
                <w:webHidden/>
              </w:rPr>
            </w:r>
            <w:r w:rsidRPr="001971BF">
              <w:rPr>
                <w:webHidden/>
              </w:rPr>
              <w:fldChar w:fldCharType="separate"/>
            </w:r>
            <w:r w:rsidRPr="001971BF">
              <w:rPr>
                <w:webHidden/>
              </w:rPr>
              <w:t>12</w:t>
            </w:r>
            <w:r w:rsidRPr="001971BF">
              <w:rPr>
                <w:webHidden/>
              </w:rPr>
              <w:fldChar w:fldCharType="end"/>
            </w:r>
          </w:hyperlink>
        </w:p>
        <w:p w14:paraId="58A88555" w14:textId="688C2EC4" w:rsidR="001971BF" w:rsidRPr="001971BF" w:rsidRDefault="001971BF">
          <w:pPr>
            <w:pStyle w:val="TDC2"/>
            <w:rPr>
              <w:rFonts w:asciiTheme="minorHAnsi" w:eastAsiaTheme="minorEastAsia" w:hAnsiTheme="minorHAnsi" w:cstheme="minorBidi"/>
              <w:lang w:eastAsia="es-SV"/>
            </w:rPr>
          </w:pPr>
          <w:hyperlink w:anchor="_Toc212537123" w:history="1">
            <w:r w:rsidRPr="001971BF">
              <w:rPr>
                <w:rStyle w:val="Hipervnculo"/>
              </w:rPr>
              <w:t>B.</w:t>
            </w:r>
            <w:r w:rsidRPr="001971BF">
              <w:rPr>
                <w:rFonts w:asciiTheme="minorHAnsi" w:eastAsiaTheme="minorEastAsia" w:hAnsiTheme="minorHAnsi" w:cstheme="minorBidi"/>
                <w:lang w:eastAsia="es-SV"/>
              </w:rPr>
              <w:tab/>
            </w:r>
            <w:r w:rsidRPr="001971BF">
              <w:rPr>
                <w:rStyle w:val="Hipervnculo"/>
                <w:lang w:val="es-MX"/>
              </w:rPr>
              <w:t>Respecto a la preparación de las ofertas</w:t>
            </w:r>
            <w:r w:rsidRPr="001971BF">
              <w:rPr>
                <w:webHidden/>
              </w:rPr>
              <w:tab/>
            </w:r>
            <w:r w:rsidRPr="001971BF">
              <w:rPr>
                <w:webHidden/>
              </w:rPr>
              <w:fldChar w:fldCharType="begin"/>
            </w:r>
            <w:r w:rsidRPr="001971BF">
              <w:rPr>
                <w:webHidden/>
              </w:rPr>
              <w:instrText xml:space="preserve"> PAGEREF _Toc212537123 \h </w:instrText>
            </w:r>
            <w:r w:rsidRPr="001971BF">
              <w:rPr>
                <w:webHidden/>
              </w:rPr>
            </w:r>
            <w:r w:rsidRPr="001971BF">
              <w:rPr>
                <w:webHidden/>
              </w:rPr>
              <w:fldChar w:fldCharType="separate"/>
            </w:r>
            <w:r w:rsidRPr="001971BF">
              <w:rPr>
                <w:webHidden/>
              </w:rPr>
              <w:t>20</w:t>
            </w:r>
            <w:r w:rsidRPr="001971BF">
              <w:rPr>
                <w:webHidden/>
              </w:rPr>
              <w:fldChar w:fldCharType="end"/>
            </w:r>
          </w:hyperlink>
        </w:p>
        <w:p w14:paraId="54100517" w14:textId="6441E567" w:rsidR="001971BF" w:rsidRPr="001971BF" w:rsidRDefault="001971BF">
          <w:pPr>
            <w:pStyle w:val="TDC2"/>
            <w:rPr>
              <w:rFonts w:asciiTheme="minorHAnsi" w:eastAsiaTheme="minorEastAsia" w:hAnsiTheme="minorHAnsi" w:cstheme="minorBidi"/>
              <w:lang w:eastAsia="es-SV"/>
            </w:rPr>
          </w:pPr>
          <w:hyperlink w:anchor="_Toc212537124" w:history="1">
            <w:r w:rsidRPr="001971BF">
              <w:rPr>
                <w:rStyle w:val="Hipervnculo"/>
              </w:rPr>
              <w:t>C.</w:t>
            </w:r>
            <w:r w:rsidRPr="001971BF">
              <w:rPr>
                <w:rFonts w:asciiTheme="minorHAnsi" w:eastAsiaTheme="minorEastAsia" w:hAnsiTheme="minorHAnsi" w:cstheme="minorBidi"/>
                <w:lang w:eastAsia="es-SV"/>
              </w:rPr>
              <w:tab/>
            </w:r>
            <w:r w:rsidRPr="001971BF">
              <w:rPr>
                <w:rStyle w:val="Hipervnculo"/>
                <w:lang w:val="es-MX"/>
              </w:rPr>
              <w:t xml:space="preserve">Criterios y </w:t>
            </w:r>
            <w:r w:rsidRPr="001971BF">
              <w:rPr>
                <w:rStyle w:val="Hipervnculo"/>
              </w:rPr>
              <w:t>metodología de Evaluación y Adjudicación.</w:t>
            </w:r>
            <w:r w:rsidRPr="001971BF">
              <w:rPr>
                <w:webHidden/>
              </w:rPr>
              <w:tab/>
            </w:r>
            <w:r w:rsidRPr="001971BF">
              <w:rPr>
                <w:webHidden/>
              </w:rPr>
              <w:fldChar w:fldCharType="begin"/>
            </w:r>
            <w:r w:rsidRPr="001971BF">
              <w:rPr>
                <w:webHidden/>
              </w:rPr>
              <w:instrText xml:space="preserve"> PAGEREF _Toc212537124 \h </w:instrText>
            </w:r>
            <w:r w:rsidRPr="001971BF">
              <w:rPr>
                <w:webHidden/>
              </w:rPr>
            </w:r>
            <w:r w:rsidRPr="001971BF">
              <w:rPr>
                <w:webHidden/>
              </w:rPr>
              <w:fldChar w:fldCharType="separate"/>
            </w:r>
            <w:r w:rsidRPr="001971BF">
              <w:rPr>
                <w:webHidden/>
              </w:rPr>
              <w:t>25</w:t>
            </w:r>
            <w:r w:rsidRPr="001971BF">
              <w:rPr>
                <w:webHidden/>
              </w:rPr>
              <w:fldChar w:fldCharType="end"/>
            </w:r>
          </w:hyperlink>
        </w:p>
        <w:p w14:paraId="05A01CD3" w14:textId="391FD2B4" w:rsidR="001971BF" w:rsidRPr="001971BF" w:rsidRDefault="001971BF">
          <w:pPr>
            <w:pStyle w:val="TDC2"/>
            <w:rPr>
              <w:rFonts w:asciiTheme="minorHAnsi" w:eastAsiaTheme="minorEastAsia" w:hAnsiTheme="minorHAnsi" w:cstheme="minorBidi"/>
              <w:lang w:eastAsia="es-SV"/>
            </w:rPr>
          </w:pPr>
          <w:hyperlink w:anchor="_Toc212537125" w:history="1">
            <w:r w:rsidRPr="001971BF">
              <w:rPr>
                <w:rStyle w:val="Hipervnculo"/>
                <w:lang w:val="es-MX"/>
              </w:rPr>
              <w:t>D.</w:t>
            </w:r>
            <w:r w:rsidRPr="001971BF">
              <w:rPr>
                <w:rFonts w:asciiTheme="minorHAnsi" w:eastAsiaTheme="minorEastAsia" w:hAnsiTheme="minorHAnsi" w:cstheme="minorBidi"/>
                <w:lang w:eastAsia="es-SV"/>
              </w:rPr>
              <w:tab/>
            </w:r>
            <w:r w:rsidRPr="001971BF">
              <w:rPr>
                <w:rStyle w:val="Hipervnculo"/>
                <w:lang w:val="es-MX"/>
              </w:rPr>
              <w:t>Adjudicación</w:t>
            </w:r>
            <w:r w:rsidRPr="001971BF">
              <w:rPr>
                <w:webHidden/>
              </w:rPr>
              <w:tab/>
            </w:r>
            <w:r w:rsidRPr="001971BF">
              <w:rPr>
                <w:webHidden/>
              </w:rPr>
              <w:fldChar w:fldCharType="begin"/>
            </w:r>
            <w:r w:rsidRPr="001971BF">
              <w:rPr>
                <w:webHidden/>
              </w:rPr>
              <w:instrText xml:space="preserve"> PAGEREF _Toc212537125 \h </w:instrText>
            </w:r>
            <w:r w:rsidRPr="001971BF">
              <w:rPr>
                <w:webHidden/>
              </w:rPr>
            </w:r>
            <w:r w:rsidRPr="001971BF">
              <w:rPr>
                <w:webHidden/>
              </w:rPr>
              <w:fldChar w:fldCharType="separate"/>
            </w:r>
            <w:r w:rsidRPr="001971BF">
              <w:rPr>
                <w:webHidden/>
              </w:rPr>
              <w:t>34</w:t>
            </w:r>
            <w:r w:rsidRPr="001971BF">
              <w:rPr>
                <w:webHidden/>
              </w:rPr>
              <w:fldChar w:fldCharType="end"/>
            </w:r>
          </w:hyperlink>
        </w:p>
        <w:p w14:paraId="6A7E797B" w14:textId="1B29832B" w:rsidR="001971BF" w:rsidRPr="001971BF" w:rsidRDefault="001971BF">
          <w:pPr>
            <w:pStyle w:val="TDC2"/>
            <w:rPr>
              <w:rFonts w:asciiTheme="minorHAnsi" w:eastAsiaTheme="minorEastAsia" w:hAnsiTheme="minorHAnsi" w:cstheme="minorBidi"/>
              <w:lang w:eastAsia="es-SV"/>
            </w:rPr>
          </w:pPr>
          <w:hyperlink w:anchor="_Toc212537126" w:history="1">
            <w:r w:rsidRPr="001971BF">
              <w:rPr>
                <w:rStyle w:val="Hipervnculo"/>
              </w:rPr>
              <w:t>E.</w:t>
            </w:r>
            <w:r w:rsidRPr="001971BF">
              <w:rPr>
                <w:rFonts w:asciiTheme="minorHAnsi" w:eastAsiaTheme="minorEastAsia" w:hAnsiTheme="minorHAnsi" w:cstheme="minorBidi"/>
                <w:lang w:eastAsia="es-SV"/>
              </w:rPr>
              <w:tab/>
            </w:r>
            <w:r w:rsidRPr="001971BF">
              <w:rPr>
                <w:rStyle w:val="Hipervnculo"/>
              </w:rPr>
              <w:t>Notificación y Formalización del Contrato.</w:t>
            </w:r>
            <w:r w:rsidRPr="001971BF">
              <w:rPr>
                <w:webHidden/>
              </w:rPr>
              <w:tab/>
            </w:r>
            <w:r w:rsidRPr="001971BF">
              <w:rPr>
                <w:webHidden/>
              </w:rPr>
              <w:fldChar w:fldCharType="begin"/>
            </w:r>
            <w:r w:rsidRPr="001971BF">
              <w:rPr>
                <w:webHidden/>
              </w:rPr>
              <w:instrText xml:space="preserve"> PAGEREF _Toc212537126 \h </w:instrText>
            </w:r>
            <w:r w:rsidRPr="001971BF">
              <w:rPr>
                <w:webHidden/>
              </w:rPr>
            </w:r>
            <w:r w:rsidRPr="001971BF">
              <w:rPr>
                <w:webHidden/>
              </w:rPr>
              <w:fldChar w:fldCharType="separate"/>
            </w:r>
            <w:r w:rsidRPr="001971BF">
              <w:rPr>
                <w:webHidden/>
              </w:rPr>
              <w:t>34</w:t>
            </w:r>
            <w:r w:rsidRPr="001971BF">
              <w:rPr>
                <w:webHidden/>
              </w:rPr>
              <w:fldChar w:fldCharType="end"/>
            </w:r>
          </w:hyperlink>
        </w:p>
        <w:p w14:paraId="110751AE" w14:textId="7B418655" w:rsidR="001971BF" w:rsidRPr="001971BF" w:rsidRDefault="001971BF">
          <w:pPr>
            <w:pStyle w:val="TDC2"/>
            <w:rPr>
              <w:rFonts w:asciiTheme="minorHAnsi" w:eastAsiaTheme="minorEastAsia" w:hAnsiTheme="minorHAnsi" w:cstheme="minorBidi"/>
              <w:lang w:eastAsia="es-SV"/>
            </w:rPr>
          </w:pPr>
          <w:hyperlink w:anchor="_Toc212537127" w:history="1">
            <w:r w:rsidRPr="001971BF">
              <w:rPr>
                <w:rStyle w:val="Hipervnculo"/>
              </w:rPr>
              <w:t>F.</w:t>
            </w:r>
            <w:r w:rsidRPr="001971BF">
              <w:rPr>
                <w:rFonts w:asciiTheme="minorHAnsi" w:eastAsiaTheme="minorEastAsia" w:hAnsiTheme="minorHAnsi" w:cstheme="minorBidi"/>
                <w:lang w:eastAsia="es-SV"/>
              </w:rPr>
              <w:tab/>
            </w:r>
            <w:r w:rsidRPr="001971BF">
              <w:rPr>
                <w:rStyle w:val="Hipervnculo"/>
              </w:rPr>
              <w:t xml:space="preserve">Vigencia del Contrato, Plazo de entrega y </w:t>
            </w:r>
            <w:r w:rsidRPr="001971BF">
              <w:rPr>
                <w:rStyle w:val="Hipervnculo"/>
                <w:lang w:val="es-MX"/>
              </w:rPr>
              <w:t>Sanciones</w:t>
            </w:r>
            <w:r w:rsidRPr="001971BF">
              <w:rPr>
                <w:webHidden/>
              </w:rPr>
              <w:tab/>
            </w:r>
            <w:r w:rsidRPr="001971BF">
              <w:rPr>
                <w:webHidden/>
              </w:rPr>
              <w:fldChar w:fldCharType="begin"/>
            </w:r>
            <w:r w:rsidRPr="001971BF">
              <w:rPr>
                <w:webHidden/>
              </w:rPr>
              <w:instrText xml:space="preserve"> PAGEREF _Toc212537127 \h </w:instrText>
            </w:r>
            <w:r w:rsidRPr="001971BF">
              <w:rPr>
                <w:webHidden/>
              </w:rPr>
            </w:r>
            <w:r w:rsidRPr="001971BF">
              <w:rPr>
                <w:webHidden/>
              </w:rPr>
              <w:fldChar w:fldCharType="separate"/>
            </w:r>
            <w:r w:rsidRPr="001971BF">
              <w:rPr>
                <w:webHidden/>
              </w:rPr>
              <w:t>38</w:t>
            </w:r>
            <w:r w:rsidRPr="001971BF">
              <w:rPr>
                <w:webHidden/>
              </w:rPr>
              <w:fldChar w:fldCharType="end"/>
            </w:r>
          </w:hyperlink>
        </w:p>
        <w:p w14:paraId="60D54C90" w14:textId="7B6F128D" w:rsidR="001971BF" w:rsidRPr="001971BF" w:rsidRDefault="001971BF">
          <w:pPr>
            <w:pStyle w:val="TDC2"/>
            <w:rPr>
              <w:rFonts w:asciiTheme="minorHAnsi" w:eastAsiaTheme="minorEastAsia" w:hAnsiTheme="minorHAnsi" w:cstheme="minorBidi"/>
              <w:lang w:eastAsia="es-SV"/>
            </w:rPr>
          </w:pPr>
          <w:hyperlink w:anchor="_Toc212537128" w:history="1">
            <w:r w:rsidRPr="001971BF">
              <w:rPr>
                <w:rStyle w:val="Hipervnculo"/>
              </w:rPr>
              <w:t>G.</w:t>
            </w:r>
            <w:r w:rsidRPr="001971BF">
              <w:rPr>
                <w:rFonts w:asciiTheme="minorHAnsi" w:eastAsiaTheme="minorEastAsia" w:hAnsiTheme="minorHAnsi" w:cstheme="minorBidi"/>
                <w:lang w:eastAsia="es-SV"/>
              </w:rPr>
              <w:tab/>
            </w:r>
            <w:r w:rsidRPr="001971BF">
              <w:rPr>
                <w:rStyle w:val="Hipervnculo"/>
              </w:rPr>
              <w:t xml:space="preserve">Forma </w:t>
            </w:r>
            <w:r w:rsidRPr="001971BF">
              <w:rPr>
                <w:rStyle w:val="Hipervnculo"/>
                <w:lang w:val="es-MX"/>
              </w:rPr>
              <w:t xml:space="preserve"> y condiciones </w:t>
            </w:r>
            <w:r w:rsidRPr="001971BF">
              <w:rPr>
                <w:rStyle w:val="Hipervnculo"/>
              </w:rPr>
              <w:t>de Pago.</w:t>
            </w:r>
            <w:r w:rsidRPr="001971BF">
              <w:rPr>
                <w:webHidden/>
              </w:rPr>
              <w:tab/>
            </w:r>
            <w:r w:rsidRPr="001971BF">
              <w:rPr>
                <w:webHidden/>
              </w:rPr>
              <w:fldChar w:fldCharType="begin"/>
            </w:r>
            <w:r w:rsidRPr="001971BF">
              <w:rPr>
                <w:webHidden/>
              </w:rPr>
              <w:instrText xml:space="preserve"> PAGEREF _Toc212537128 \h </w:instrText>
            </w:r>
            <w:r w:rsidRPr="001971BF">
              <w:rPr>
                <w:webHidden/>
              </w:rPr>
            </w:r>
            <w:r w:rsidRPr="001971BF">
              <w:rPr>
                <w:webHidden/>
              </w:rPr>
              <w:fldChar w:fldCharType="separate"/>
            </w:r>
            <w:r w:rsidRPr="001971BF">
              <w:rPr>
                <w:webHidden/>
              </w:rPr>
              <w:t>39</w:t>
            </w:r>
            <w:r w:rsidRPr="001971BF">
              <w:rPr>
                <w:webHidden/>
              </w:rPr>
              <w:fldChar w:fldCharType="end"/>
            </w:r>
          </w:hyperlink>
        </w:p>
        <w:p w14:paraId="71E70DAC" w14:textId="28D541F8" w:rsidR="001971BF" w:rsidRPr="001971BF" w:rsidRDefault="001971BF">
          <w:pPr>
            <w:pStyle w:val="TDC2"/>
            <w:rPr>
              <w:rFonts w:asciiTheme="minorHAnsi" w:eastAsiaTheme="minorEastAsia" w:hAnsiTheme="minorHAnsi" w:cstheme="minorBidi"/>
              <w:lang w:eastAsia="es-SV"/>
            </w:rPr>
          </w:pPr>
          <w:hyperlink w:anchor="_Toc212537129" w:history="1">
            <w:r w:rsidRPr="001971BF">
              <w:rPr>
                <w:rStyle w:val="Hipervnculo"/>
              </w:rPr>
              <w:t>H.</w:t>
            </w:r>
            <w:r w:rsidRPr="001971BF">
              <w:rPr>
                <w:rFonts w:asciiTheme="minorHAnsi" w:eastAsiaTheme="minorEastAsia" w:hAnsiTheme="minorHAnsi" w:cstheme="minorBidi"/>
                <w:lang w:eastAsia="es-SV"/>
              </w:rPr>
              <w:tab/>
            </w:r>
            <w:r w:rsidRPr="001971BF">
              <w:rPr>
                <w:rStyle w:val="Hipervnculo"/>
              </w:rPr>
              <w:t>Rechazo de ofertas.</w:t>
            </w:r>
            <w:r w:rsidRPr="001971BF">
              <w:rPr>
                <w:webHidden/>
              </w:rPr>
              <w:tab/>
            </w:r>
            <w:r w:rsidRPr="001971BF">
              <w:rPr>
                <w:webHidden/>
              </w:rPr>
              <w:fldChar w:fldCharType="begin"/>
            </w:r>
            <w:r w:rsidRPr="001971BF">
              <w:rPr>
                <w:webHidden/>
              </w:rPr>
              <w:instrText xml:space="preserve"> PAGEREF _Toc212537129 \h </w:instrText>
            </w:r>
            <w:r w:rsidRPr="001971BF">
              <w:rPr>
                <w:webHidden/>
              </w:rPr>
            </w:r>
            <w:r w:rsidRPr="001971BF">
              <w:rPr>
                <w:webHidden/>
              </w:rPr>
              <w:fldChar w:fldCharType="separate"/>
            </w:r>
            <w:r w:rsidRPr="001971BF">
              <w:rPr>
                <w:webHidden/>
              </w:rPr>
              <w:t>42</w:t>
            </w:r>
            <w:r w:rsidRPr="001971BF">
              <w:rPr>
                <w:webHidden/>
              </w:rPr>
              <w:fldChar w:fldCharType="end"/>
            </w:r>
          </w:hyperlink>
        </w:p>
        <w:p w14:paraId="480465C3" w14:textId="19C83A8F" w:rsidR="001971BF" w:rsidRPr="001971BF" w:rsidRDefault="001971BF">
          <w:pPr>
            <w:pStyle w:val="TDC1"/>
            <w:rPr>
              <w:rFonts w:asciiTheme="minorHAnsi" w:eastAsiaTheme="minorEastAsia" w:hAnsiTheme="minorHAnsi" w:cstheme="minorBidi"/>
              <w:noProof/>
              <w:sz w:val="18"/>
              <w:szCs w:val="18"/>
              <w:lang w:eastAsia="es-SV"/>
            </w:rPr>
          </w:pPr>
          <w:hyperlink w:anchor="_Toc212537130" w:history="1">
            <w:r w:rsidRPr="001971BF">
              <w:rPr>
                <w:rStyle w:val="Hipervnculo"/>
                <w:rFonts w:ascii="Museo Sans 300" w:hAnsi="Museo Sans 300"/>
                <w:noProof/>
                <w:sz w:val="18"/>
                <w:szCs w:val="18"/>
              </w:rPr>
              <w:t>SECCIÓN I</w:t>
            </w:r>
            <w:r w:rsidRPr="001971BF">
              <w:rPr>
                <w:rStyle w:val="Hipervnculo"/>
                <w:rFonts w:ascii="Museo Sans 300" w:hAnsi="Museo Sans 300"/>
                <w:noProof/>
                <w:sz w:val="18"/>
                <w:szCs w:val="18"/>
                <w:lang w:val="es-MX"/>
              </w:rPr>
              <w:t xml:space="preserve">V </w:t>
            </w:r>
            <w:r w:rsidRPr="001971BF">
              <w:rPr>
                <w:rStyle w:val="Hipervnculo"/>
                <w:rFonts w:ascii="Museo Sans 300" w:hAnsi="Museo Sans 300"/>
                <w:noProof/>
                <w:sz w:val="18"/>
                <w:szCs w:val="18"/>
              </w:rPr>
              <w:t>TERMINOS DE REFERENCIA</w:t>
            </w:r>
            <w:r w:rsidRPr="001971BF">
              <w:rPr>
                <w:noProof/>
                <w:webHidden/>
                <w:sz w:val="18"/>
                <w:szCs w:val="18"/>
              </w:rPr>
              <w:tab/>
            </w:r>
            <w:r w:rsidRPr="001971BF">
              <w:rPr>
                <w:noProof/>
                <w:webHidden/>
                <w:sz w:val="18"/>
                <w:szCs w:val="18"/>
              </w:rPr>
              <w:fldChar w:fldCharType="begin"/>
            </w:r>
            <w:r w:rsidRPr="001971BF">
              <w:rPr>
                <w:noProof/>
                <w:webHidden/>
                <w:sz w:val="18"/>
                <w:szCs w:val="18"/>
              </w:rPr>
              <w:instrText xml:space="preserve"> PAGEREF _Toc212537130 \h </w:instrText>
            </w:r>
            <w:r w:rsidRPr="001971BF">
              <w:rPr>
                <w:noProof/>
                <w:webHidden/>
                <w:sz w:val="18"/>
                <w:szCs w:val="18"/>
              </w:rPr>
            </w:r>
            <w:r w:rsidRPr="001971BF">
              <w:rPr>
                <w:noProof/>
                <w:webHidden/>
                <w:sz w:val="18"/>
                <w:szCs w:val="18"/>
              </w:rPr>
              <w:fldChar w:fldCharType="separate"/>
            </w:r>
            <w:r w:rsidRPr="001971BF">
              <w:rPr>
                <w:noProof/>
                <w:webHidden/>
                <w:sz w:val="18"/>
                <w:szCs w:val="18"/>
              </w:rPr>
              <w:t>43</w:t>
            </w:r>
            <w:r w:rsidRPr="001971BF">
              <w:rPr>
                <w:noProof/>
                <w:webHidden/>
                <w:sz w:val="18"/>
                <w:szCs w:val="18"/>
              </w:rPr>
              <w:fldChar w:fldCharType="end"/>
            </w:r>
          </w:hyperlink>
        </w:p>
        <w:p w14:paraId="6BC0C16E" w14:textId="620B9896" w:rsidR="001971BF" w:rsidRPr="001971BF" w:rsidRDefault="001971BF">
          <w:pPr>
            <w:pStyle w:val="TDC1"/>
            <w:rPr>
              <w:rFonts w:asciiTheme="minorHAnsi" w:eastAsiaTheme="minorEastAsia" w:hAnsiTheme="minorHAnsi" w:cstheme="minorBidi"/>
              <w:noProof/>
              <w:sz w:val="18"/>
              <w:szCs w:val="18"/>
              <w:lang w:eastAsia="es-SV"/>
            </w:rPr>
          </w:pPr>
          <w:hyperlink w:anchor="_Toc212537131" w:history="1">
            <w:r w:rsidRPr="001971BF">
              <w:rPr>
                <w:rStyle w:val="Hipervnculo"/>
                <w:rFonts w:ascii="Museo Sans 300" w:hAnsi="Museo Sans 300"/>
                <w:noProof/>
                <w:sz w:val="18"/>
                <w:szCs w:val="18"/>
              </w:rPr>
              <w:t>SECCIÓN V.-FORMULARIOS</w:t>
            </w:r>
            <w:r w:rsidRPr="001971BF">
              <w:rPr>
                <w:noProof/>
                <w:webHidden/>
                <w:sz w:val="18"/>
                <w:szCs w:val="18"/>
              </w:rPr>
              <w:tab/>
            </w:r>
            <w:r w:rsidRPr="001971BF">
              <w:rPr>
                <w:noProof/>
                <w:webHidden/>
                <w:sz w:val="18"/>
                <w:szCs w:val="18"/>
              </w:rPr>
              <w:fldChar w:fldCharType="begin"/>
            </w:r>
            <w:r w:rsidRPr="001971BF">
              <w:rPr>
                <w:noProof/>
                <w:webHidden/>
                <w:sz w:val="18"/>
                <w:szCs w:val="18"/>
              </w:rPr>
              <w:instrText xml:space="preserve"> PAGEREF _Toc212537131 \h </w:instrText>
            </w:r>
            <w:r w:rsidRPr="001971BF">
              <w:rPr>
                <w:noProof/>
                <w:webHidden/>
                <w:sz w:val="18"/>
                <w:szCs w:val="18"/>
              </w:rPr>
            </w:r>
            <w:r w:rsidRPr="001971BF">
              <w:rPr>
                <w:noProof/>
                <w:webHidden/>
                <w:sz w:val="18"/>
                <w:szCs w:val="18"/>
              </w:rPr>
              <w:fldChar w:fldCharType="separate"/>
            </w:r>
            <w:r w:rsidRPr="001971BF">
              <w:rPr>
                <w:noProof/>
                <w:webHidden/>
                <w:sz w:val="18"/>
                <w:szCs w:val="18"/>
              </w:rPr>
              <w:t>55</w:t>
            </w:r>
            <w:r w:rsidRPr="001971BF">
              <w:rPr>
                <w:noProof/>
                <w:webHidden/>
                <w:sz w:val="18"/>
                <w:szCs w:val="18"/>
              </w:rPr>
              <w:fldChar w:fldCharType="end"/>
            </w:r>
          </w:hyperlink>
        </w:p>
        <w:p w14:paraId="5CC97FC3" w14:textId="3DA86557" w:rsidR="001971BF" w:rsidRPr="001971BF" w:rsidRDefault="001971BF">
          <w:pPr>
            <w:pStyle w:val="TDC2"/>
            <w:rPr>
              <w:rFonts w:asciiTheme="minorHAnsi" w:eastAsiaTheme="minorEastAsia" w:hAnsiTheme="minorHAnsi" w:cstheme="minorBidi"/>
              <w:lang w:eastAsia="es-SV"/>
            </w:rPr>
          </w:pPr>
          <w:hyperlink w:anchor="_Toc212537132" w:history="1">
            <w:r w:rsidRPr="001971BF">
              <w:rPr>
                <w:rStyle w:val="Hipervnculo"/>
              </w:rPr>
              <w:t>F1. Identificación del Ofertante</w:t>
            </w:r>
            <w:r w:rsidRPr="001971BF">
              <w:rPr>
                <w:webHidden/>
              </w:rPr>
              <w:tab/>
            </w:r>
            <w:r w:rsidRPr="001971BF">
              <w:rPr>
                <w:webHidden/>
              </w:rPr>
              <w:fldChar w:fldCharType="begin"/>
            </w:r>
            <w:r w:rsidRPr="001971BF">
              <w:rPr>
                <w:webHidden/>
              </w:rPr>
              <w:instrText xml:space="preserve"> PAGEREF _Toc212537132 \h </w:instrText>
            </w:r>
            <w:r w:rsidRPr="001971BF">
              <w:rPr>
                <w:webHidden/>
              </w:rPr>
            </w:r>
            <w:r w:rsidRPr="001971BF">
              <w:rPr>
                <w:webHidden/>
              </w:rPr>
              <w:fldChar w:fldCharType="separate"/>
            </w:r>
            <w:r w:rsidRPr="001971BF">
              <w:rPr>
                <w:webHidden/>
              </w:rPr>
              <w:t>55</w:t>
            </w:r>
            <w:r w:rsidRPr="001971BF">
              <w:rPr>
                <w:webHidden/>
              </w:rPr>
              <w:fldChar w:fldCharType="end"/>
            </w:r>
          </w:hyperlink>
        </w:p>
        <w:p w14:paraId="39373DC6" w14:textId="33AEE834" w:rsidR="001971BF" w:rsidRPr="001971BF" w:rsidRDefault="001971BF">
          <w:pPr>
            <w:pStyle w:val="TDC2"/>
            <w:rPr>
              <w:rFonts w:asciiTheme="minorHAnsi" w:eastAsiaTheme="minorEastAsia" w:hAnsiTheme="minorHAnsi" w:cstheme="minorBidi"/>
              <w:lang w:eastAsia="es-SV"/>
            </w:rPr>
          </w:pPr>
          <w:hyperlink w:anchor="_Toc212537133" w:history="1">
            <w:r w:rsidRPr="001971BF">
              <w:rPr>
                <w:rStyle w:val="Hipervnculo"/>
              </w:rPr>
              <w:t>F2. Jurada Beneficiario Final</w:t>
            </w:r>
            <w:r w:rsidRPr="001971BF">
              <w:rPr>
                <w:webHidden/>
              </w:rPr>
              <w:tab/>
            </w:r>
            <w:r w:rsidRPr="001971BF">
              <w:rPr>
                <w:webHidden/>
              </w:rPr>
              <w:fldChar w:fldCharType="begin"/>
            </w:r>
            <w:r w:rsidRPr="001971BF">
              <w:rPr>
                <w:webHidden/>
              </w:rPr>
              <w:instrText xml:space="preserve"> PAGEREF _Toc212537133 \h </w:instrText>
            </w:r>
            <w:r w:rsidRPr="001971BF">
              <w:rPr>
                <w:webHidden/>
              </w:rPr>
            </w:r>
            <w:r w:rsidRPr="001971BF">
              <w:rPr>
                <w:webHidden/>
              </w:rPr>
              <w:fldChar w:fldCharType="separate"/>
            </w:r>
            <w:r w:rsidRPr="001971BF">
              <w:rPr>
                <w:webHidden/>
              </w:rPr>
              <w:t>56</w:t>
            </w:r>
            <w:r w:rsidRPr="001971BF">
              <w:rPr>
                <w:webHidden/>
              </w:rPr>
              <w:fldChar w:fldCharType="end"/>
            </w:r>
          </w:hyperlink>
        </w:p>
        <w:p w14:paraId="174997EB" w14:textId="598B61F2" w:rsidR="001971BF" w:rsidRPr="001971BF" w:rsidRDefault="001971BF">
          <w:pPr>
            <w:pStyle w:val="TDC2"/>
            <w:rPr>
              <w:rFonts w:asciiTheme="minorHAnsi" w:eastAsiaTheme="minorEastAsia" w:hAnsiTheme="minorHAnsi" w:cstheme="minorBidi"/>
              <w:lang w:eastAsia="es-SV"/>
            </w:rPr>
          </w:pPr>
          <w:hyperlink w:anchor="_Toc212537134" w:history="1">
            <w:r w:rsidRPr="001971BF">
              <w:rPr>
                <w:rStyle w:val="Hipervnculo"/>
                <w:lang w:val="es-ES"/>
              </w:rPr>
              <w:t>F3. Formulario de Declaración Jurada</w:t>
            </w:r>
            <w:r w:rsidRPr="001971BF">
              <w:rPr>
                <w:webHidden/>
              </w:rPr>
              <w:tab/>
            </w:r>
            <w:r w:rsidRPr="001971BF">
              <w:rPr>
                <w:webHidden/>
              </w:rPr>
              <w:fldChar w:fldCharType="begin"/>
            </w:r>
            <w:r w:rsidRPr="001971BF">
              <w:rPr>
                <w:webHidden/>
              </w:rPr>
              <w:instrText xml:space="preserve"> PAGEREF _Toc212537134 \h </w:instrText>
            </w:r>
            <w:r w:rsidRPr="001971BF">
              <w:rPr>
                <w:webHidden/>
              </w:rPr>
            </w:r>
            <w:r w:rsidRPr="001971BF">
              <w:rPr>
                <w:webHidden/>
              </w:rPr>
              <w:fldChar w:fldCharType="separate"/>
            </w:r>
            <w:r w:rsidRPr="001971BF">
              <w:rPr>
                <w:webHidden/>
              </w:rPr>
              <w:t>57</w:t>
            </w:r>
            <w:r w:rsidRPr="001971BF">
              <w:rPr>
                <w:webHidden/>
              </w:rPr>
              <w:fldChar w:fldCharType="end"/>
            </w:r>
          </w:hyperlink>
        </w:p>
        <w:p w14:paraId="7D55D4AE" w14:textId="2EB42E69" w:rsidR="001971BF" w:rsidRPr="001971BF" w:rsidRDefault="001971BF">
          <w:pPr>
            <w:pStyle w:val="TDC2"/>
            <w:rPr>
              <w:rFonts w:asciiTheme="minorHAnsi" w:eastAsiaTheme="minorEastAsia" w:hAnsiTheme="minorHAnsi" w:cstheme="minorBidi"/>
              <w:lang w:eastAsia="es-SV"/>
            </w:rPr>
          </w:pPr>
          <w:hyperlink w:anchor="_Toc212537135" w:history="1">
            <w:r w:rsidRPr="001971BF">
              <w:rPr>
                <w:rStyle w:val="Hipervnculo"/>
                <w:lang w:val="es-ES"/>
              </w:rPr>
              <w:t>F3. Formulario de Declaración Jurada (Ofertante)</w:t>
            </w:r>
            <w:r w:rsidRPr="001971BF">
              <w:rPr>
                <w:webHidden/>
              </w:rPr>
              <w:tab/>
            </w:r>
            <w:r w:rsidRPr="001971BF">
              <w:rPr>
                <w:webHidden/>
              </w:rPr>
              <w:fldChar w:fldCharType="begin"/>
            </w:r>
            <w:r w:rsidRPr="001971BF">
              <w:rPr>
                <w:webHidden/>
              </w:rPr>
              <w:instrText xml:space="preserve"> PAGEREF _Toc212537135 \h </w:instrText>
            </w:r>
            <w:r w:rsidRPr="001971BF">
              <w:rPr>
                <w:webHidden/>
              </w:rPr>
            </w:r>
            <w:r w:rsidRPr="001971BF">
              <w:rPr>
                <w:webHidden/>
              </w:rPr>
              <w:fldChar w:fldCharType="separate"/>
            </w:r>
            <w:r w:rsidRPr="001971BF">
              <w:rPr>
                <w:webHidden/>
              </w:rPr>
              <w:t>59</w:t>
            </w:r>
            <w:r w:rsidRPr="001971BF">
              <w:rPr>
                <w:webHidden/>
              </w:rPr>
              <w:fldChar w:fldCharType="end"/>
            </w:r>
          </w:hyperlink>
        </w:p>
        <w:p w14:paraId="60CD0DE5" w14:textId="24006E8F" w:rsidR="001971BF" w:rsidRPr="001971BF" w:rsidRDefault="001971BF">
          <w:pPr>
            <w:pStyle w:val="TDC2"/>
            <w:rPr>
              <w:rFonts w:asciiTheme="minorHAnsi" w:eastAsiaTheme="minorEastAsia" w:hAnsiTheme="minorHAnsi" w:cstheme="minorBidi"/>
              <w:lang w:eastAsia="es-SV"/>
            </w:rPr>
          </w:pPr>
          <w:hyperlink w:anchor="_Toc212537136" w:history="1">
            <w:r w:rsidRPr="001971BF">
              <w:rPr>
                <w:rStyle w:val="Hipervnculo"/>
              </w:rPr>
              <w:t xml:space="preserve">F4. </w:t>
            </w:r>
            <w:r w:rsidRPr="001971BF">
              <w:rPr>
                <w:rStyle w:val="Hipervnculo"/>
                <w:lang w:val="es-MX"/>
              </w:rPr>
              <w:t xml:space="preserve">Formulario </w:t>
            </w:r>
            <w:r w:rsidRPr="001971BF">
              <w:rPr>
                <w:rStyle w:val="Hipervnculo"/>
              </w:rPr>
              <w:t>Carta Compromiso</w:t>
            </w:r>
            <w:r w:rsidRPr="001971BF">
              <w:rPr>
                <w:webHidden/>
              </w:rPr>
              <w:tab/>
            </w:r>
            <w:r w:rsidRPr="001971BF">
              <w:rPr>
                <w:webHidden/>
              </w:rPr>
              <w:fldChar w:fldCharType="begin"/>
            </w:r>
            <w:r w:rsidRPr="001971BF">
              <w:rPr>
                <w:webHidden/>
              </w:rPr>
              <w:instrText xml:space="preserve"> PAGEREF _Toc212537136 \h </w:instrText>
            </w:r>
            <w:r w:rsidRPr="001971BF">
              <w:rPr>
                <w:webHidden/>
              </w:rPr>
            </w:r>
            <w:r w:rsidRPr="001971BF">
              <w:rPr>
                <w:webHidden/>
              </w:rPr>
              <w:fldChar w:fldCharType="separate"/>
            </w:r>
            <w:r w:rsidRPr="001971BF">
              <w:rPr>
                <w:webHidden/>
              </w:rPr>
              <w:t>61</w:t>
            </w:r>
            <w:r w:rsidRPr="001971BF">
              <w:rPr>
                <w:webHidden/>
              </w:rPr>
              <w:fldChar w:fldCharType="end"/>
            </w:r>
          </w:hyperlink>
        </w:p>
        <w:p w14:paraId="359AFF9B" w14:textId="70D15267" w:rsidR="001971BF" w:rsidRPr="001971BF" w:rsidRDefault="001971BF">
          <w:pPr>
            <w:pStyle w:val="TDC2"/>
            <w:rPr>
              <w:rFonts w:asciiTheme="minorHAnsi" w:eastAsiaTheme="minorEastAsia" w:hAnsiTheme="minorHAnsi" w:cstheme="minorBidi"/>
              <w:lang w:eastAsia="es-SV"/>
            </w:rPr>
          </w:pPr>
          <w:hyperlink w:anchor="_Toc212537137" w:history="1">
            <w:r w:rsidRPr="001971BF">
              <w:rPr>
                <w:rStyle w:val="Hipervnculo"/>
              </w:rPr>
              <w:t>F</w:t>
            </w:r>
            <w:r w:rsidRPr="001971BF">
              <w:rPr>
                <w:rStyle w:val="Hipervnculo"/>
                <w:lang w:val="es-ES"/>
              </w:rPr>
              <w:t>5</w:t>
            </w:r>
            <w:r w:rsidRPr="001971BF">
              <w:rPr>
                <w:rStyle w:val="Hipervnculo"/>
              </w:rPr>
              <w:t>. Formulario de Declaración Jurada sobre Experiencia</w:t>
            </w:r>
            <w:r w:rsidRPr="001971BF">
              <w:rPr>
                <w:webHidden/>
              </w:rPr>
              <w:tab/>
            </w:r>
            <w:r w:rsidRPr="001971BF">
              <w:rPr>
                <w:webHidden/>
              </w:rPr>
              <w:fldChar w:fldCharType="begin"/>
            </w:r>
            <w:r w:rsidRPr="001971BF">
              <w:rPr>
                <w:webHidden/>
              </w:rPr>
              <w:instrText xml:space="preserve"> PAGEREF _Toc212537137 \h </w:instrText>
            </w:r>
            <w:r w:rsidRPr="001971BF">
              <w:rPr>
                <w:webHidden/>
              </w:rPr>
            </w:r>
            <w:r w:rsidRPr="001971BF">
              <w:rPr>
                <w:webHidden/>
              </w:rPr>
              <w:fldChar w:fldCharType="separate"/>
            </w:r>
            <w:r w:rsidRPr="001971BF">
              <w:rPr>
                <w:webHidden/>
              </w:rPr>
              <w:t>62</w:t>
            </w:r>
            <w:r w:rsidRPr="001971BF">
              <w:rPr>
                <w:webHidden/>
              </w:rPr>
              <w:fldChar w:fldCharType="end"/>
            </w:r>
          </w:hyperlink>
        </w:p>
        <w:p w14:paraId="164CA8FD" w14:textId="2BE0D75E" w:rsidR="001971BF" w:rsidRPr="001971BF" w:rsidRDefault="001971BF">
          <w:pPr>
            <w:pStyle w:val="TDC2"/>
            <w:rPr>
              <w:rFonts w:asciiTheme="minorHAnsi" w:eastAsiaTheme="minorEastAsia" w:hAnsiTheme="minorHAnsi" w:cstheme="minorBidi"/>
              <w:lang w:eastAsia="es-SV"/>
            </w:rPr>
          </w:pPr>
          <w:hyperlink w:anchor="_Toc212537138" w:history="1">
            <w:r w:rsidRPr="001971BF">
              <w:rPr>
                <w:rStyle w:val="Hipervnculo"/>
              </w:rPr>
              <w:t>F6.</w:t>
            </w:r>
            <w:r w:rsidRPr="001971BF">
              <w:rPr>
                <w:rStyle w:val="Hipervnculo"/>
                <w:lang w:val="es-MX"/>
              </w:rPr>
              <w:t xml:space="preserve"> </w:t>
            </w:r>
            <w:r w:rsidRPr="001971BF">
              <w:rPr>
                <w:rStyle w:val="Hipervnculo"/>
              </w:rPr>
              <w:t>Carta Oferta Económica</w:t>
            </w:r>
            <w:r w:rsidRPr="001971BF">
              <w:rPr>
                <w:webHidden/>
              </w:rPr>
              <w:tab/>
            </w:r>
            <w:r w:rsidRPr="001971BF">
              <w:rPr>
                <w:webHidden/>
              </w:rPr>
              <w:fldChar w:fldCharType="begin"/>
            </w:r>
            <w:r w:rsidRPr="001971BF">
              <w:rPr>
                <w:webHidden/>
              </w:rPr>
              <w:instrText xml:space="preserve"> PAGEREF _Toc212537138 \h </w:instrText>
            </w:r>
            <w:r w:rsidRPr="001971BF">
              <w:rPr>
                <w:webHidden/>
              </w:rPr>
            </w:r>
            <w:r w:rsidRPr="001971BF">
              <w:rPr>
                <w:webHidden/>
              </w:rPr>
              <w:fldChar w:fldCharType="separate"/>
            </w:r>
            <w:r w:rsidRPr="001971BF">
              <w:rPr>
                <w:webHidden/>
              </w:rPr>
              <w:t>63</w:t>
            </w:r>
            <w:r w:rsidRPr="001971BF">
              <w:rPr>
                <w:webHidden/>
              </w:rPr>
              <w:fldChar w:fldCharType="end"/>
            </w:r>
          </w:hyperlink>
        </w:p>
        <w:p w14:paraId="15FBB6EC" w14:textId="47C147BE" w:rsidR="001971BF" w:rsidRPr="001971BF" w:rsidRDefault="001971BF">
          <w:pPr>
            <w:pStyle w:val="TDC2"/>
            <w:rPr>
              <w:rFonts w:asciiTheme="minorHAnsi" w:eastAsiaTheme="minorEastAsia" w:hAnsiTheme="minorHAnsi" w:cstheme="minorBidi"/>
              <w:lang w:eastAsia="es-SV"/>
            </w:rPr>
          </w:pPr>
          <w:hyperlink w:anchor="_Toc212537139" w:history="1">
            <w:r w:rsidRPr="001971BF">
              <w:rPr>
                <w:rStyle w:val="Hipervnculo"/>
                <w:rFonts w:eastAsia="Times New Roman"/>
                <w:b/>
                <w:bCs/>
                <w:iCs/>
                <w:lang w:val="es-ES"/>
              </w:rPr>
              <w:t>F7</w:t>
            </w:r>
            <w:r w:rsidRPr="001971BF">
              <w:rPr>
                <w:rStyle w:val="Hipervnculo"/>
                <w:rFonts w:eastAsia="Times New Roman"/>
                <w:b/>
                <w:bCs/>
                <w:iCs/>
                <w:lang w:val="x-none"/>
              </w:rPr>
              <w:t>. Formulario</w:t>
            </w:r>
            <w:r w:rsidRPr="001971BF">
              <w:rPr>
                <w:rStyle w:val="Hipervnculo"/>
                <w:b/>
              </w:rPr>
              <w:t xml:space="preserve"> </w:t>
            </w:r>
            <w:r w:rsidRPr="001971BF">
              <w:rPr>
                <w:rStyle w:val="Hipervnculo"/>
                <w:rFonts w:eastAsia="Times New Roman"/>
                <w:b/>
                <w:bCs/>
                <w:iCs/>
              </w:rPr>
              <w:t>d</w:t>
            </w:r>
            <w:r w:rsidRPr="001971BF">
              <w:rPr>
                <w:rStyle w:val="Hipervnculo"/>
                <w:rFonts w:eastAsia="Times New Roman"/>
                <w:b/>
                <w:bCs/>
                <w:iCs/>
                <w:lang w:val="x-none"/>
              </w:rPr>
              <w:t xml:space="preserve">e Garantía </w:t>
            </w:r>
            <w:r w:rsidRPr="001971BF">
              <w:rPr>
                <w:rStyle w:val="Hipervnculo"/>
                <w:rFonts w:eastAsia="Times New Roman"/>
                <w:b/>
                <w:bCs/>
                <w:iCs/>
              </w:rPr>
              <w:t>d</w:t>
            </w:r>
            <w:r w:rsidRPr="001971BF">
              <w:rPr>
                <w:rStyle w:val="Hipervnculo"/>
                <w:rFonts w:eastAsia="Times New Roman"/>
                <w:b/>
                <w:bCs/>
                <w:iCs/>
                <w:lang w:val="x-none"/>
              </w:rPr>
              <w:t>e Cumplimiento Contractual</w:t>
            </w:r>
            <w:r w:rsidRPr="001971BF">
              <w:rPr>
                <w:webHidden/>
              </w:rPr>
              <w:tab/>
            </w:r>
            <w:r w:rsidRPr="001971BF">
              <w:rPr>
                <w:webHidden/>
              </w:rPr>
              <w:fldChar w:fldCharType="begin"/>
            </w:r>
            <w:r w:rsidRPr="001971BF">
              <w:rPr>
                <w:webHidden/>
              </w:rPr>
              <w:instrText xml:space="preserve"> PAGEREF _Toc212537139 \h </w:instrText>
            </w:r>
            <w:r w:rsidRPr="001971BF">
              <w:rPr>
                <w:webHidden/>
              </w:rPr>
            </w:r>
            <w:r w:rsidRPr="001971BF">
              <w:rPr>
                <w:webHidden/>
              </w:rPr>
              <w:fldChar w:fldCharType="separate"/>
            </w:r>
            <w:r w:rsidRPr="001971BF">
              <w:rPr>
                <w:webHidden/>
              </w:rPr>
              <w:t>64</w:t>
            </w:r>
            <w:r w:rsidRPr="001971BF">
              <w:rPr>
                <w:webHidden/>
              </w:rPr>
              <w:fldChar w:fldCharType="end"/>
            </w:r>
          </w:hyperlink>
        </w:p>
        <w:p w14:paraId="74A53A5F" w14:textId="6E059AE0" w:rsidR="001971BF" w:rsidRPr="001971BF" w:rsidRDefault="001971BF">
          <w:pPr>
            <w:pStyle w:val="TDC2"/>
            <w:rPr>
              <w:rFonts w:asciiTheme="minorHAnsi" w:eastAsiaTheme="minorEastAsia" w:hAnsiTheme="minorHAnsi" w:cstheme="minorBidi"/>
              <w:lang w:eastAsia="es-SV"/>
            </w:rPr>
          </w:pPr>
          <w:hyperlink w:anchor="_Toc212537140" w:history="1">
            <w:r w:rsidRPr="001971BF">
              <w:rPr>
                <w:rStyle w:val="Hipervnculo"/>
              </w:rPr>
              <w:t>F8.  Formulario Solicitud de Devolución de Garantías Presentadas en la Unidad de Compras Públicas (UCP)</w:t>
            </w:r>
            <w:r w:rsidRPr="001971BF">
              <w:rPr>
                <w:webHidden/>
              </w:rPr>
              <w:tab/>
            </w:r>
            <w:r w:rsidRPr="001971BF">
              <w:rPr>
                <w:webHidden/>
              </w:rPr>
              <w:fldChar w:fldCharType="begin"/>
            </w:r>
            <w:r w:rsidRPr="001971BF">
              <w:rPr>
                <w:webHidden/>
              </w:rPr>
              <w:instrText xml:space="preserve"> PAGEREF _Toc212537140 \h </w:instrText>
            </w:r>
            <w:r w:rsidRPr="001971BF">
              <w:rPr>
                <w:webHidden/>
              </w:rPr>
            </w:r>
            <w:r w:rsidRPr="001971BF">
              <w:rPr>
                <w:webHidden/>
              </w:rPr>
              <w:fldChar w:fldCharType="separate"/>
            </w:r>
            <w:r w:rsidRPr="001971BF">
              <w:rPr>
                <w:webHidden/>
              </w:rPr>
              <w:t>65</w:t>
            </w:r>
            <w:r w:rsidRPr="001971BF">
              <w:rPr>
                <w:webHidden/>
              </w:rPr>
              <w:fldChar w:fldCharType="end"/>
            </w:r>
          </w:hyperlink>
        </w:p>
        <w:p w14:paraId="01BD4906" w14:textId="219E1FD7" w:rsidR="001971BF" w:rsidRPr="001971BF" w:rsidRDefault="001971BF">
          <w:pPr>
            <w:pStyle w:val="TDC2"/>
            <w:rPr>
              <w:rFonts w:asciiTheme="minorHAnsi" w:eastAsiaTheme="minorEastAsia" w:hAnsiTheme="minorHAnsi" w:cstheme="minorBidi"/>
              <w:lang w:eastAsia="es-SV"/>
            </w:rPr>
          </w:pPr>
          <w:hyperlink w:anchor="_Toc212537141" w:history="1">
            <w:r w:rsidRPr="001971BF">
              <w:rPr>
                <w:rStyle w:val="Hipervnculo"/>
                <w:lang w:val="es-MX"/>
              </w:rPr>
              <w:t>F9</w:t>
            </w:r>
            <w:r w:rsidRPr="001971BF">
              <w:rPr>
                <w:rStyle w:val="Hipervnculo"/>
              </w:rPr>
              <w:t>. Declaración de Cuenta Bancaria Para Pago Electrónico</w:t>
            </w:r>
            <w:r w:rsidRPr="001971BF">
              <w:rPr>
                <w:webHidden/>
              </w:rPr>
              <w:tab/>
            </w:r>
            <w:r w:rsidRPr="001971BF">
              <w:rPr>
                <w:webHidden/>
              </w:rPr>
              <w:fldChar w:fldCharType="begin"/>
            </w:r>
            <w:r w:rsidRPr="001971BF">
              <w:rPr>
                <w:webHidden/>
              </w:rPr>
              <w:instrText xml:space="preserve"> PAGEREF _Toc212537141 \h </w:instrText>
            </w:r>
            <w:r w:rsidRPr="001971BF">
              <w:rPr>
                <w:webHidden/>
              </w:rPr>
            </w:r>
            <w:r w:rsidRPr="001971BF">
              <w:rPr>
                <w:webHidden/>
              </w:rPr>
              <w:fldChar w:fldCharType="separate"/>
            </w:r>
            <w:r w:rsidRPr="001971BF">
              <w:rPr>
                <w:webHidden/>
              </w:rPr>
              <w:t>66</w:t>
            </w:r>
            <w:r w:rsidRPr="001971BF">
              <w:rPr>
                <w:webHidden/>
              </w:rPr>
              <w:fldChar w:fldCharType="end"/>
            </w:r>
          </w:hyperlink>
        </w:p>
        <w:p w14:paraId="55A71E0E" w14:textId="6E672A33" w:rsidR="001971BF" w:rsidRPr="001971BF" w:rsidRDefault="001971BF">
          <w:pPr>
            <w:pStyle w:val="TDC2"/>
            <w:rPr>
              <w:rFonts w:asciiTheme="minorHAnsi" w:eastAsiaTheme="minorEastAsia" w:hAnsiTheme="minorHAnsi" w:cstheme="minorBidi"/>
              <w:lang w:eastAsia="es-SV"/>
            </w:rPr>
          </w:pPr>
          <w:hyperlink w:anchor="_Toc212537142" w:history="1">
            <w:r w:rsidRPr="001971BF">
              <w:rPr>
                <w:rStyle w:val="Hipervnculo"/>
                <w:lang w:val="es-MX"/>
              </w:rPr>
              <w:t>F10</w:t>
            </w:r>
            <w:r w:rsidRPr="001971BF">
              <w:rPr>
                <w:rStyle w:val="Hipervnculo"/>
              </w:rPr>
              <w:t xml:space="preserve">. Requerimientos a Presentar Sobre </w:t>
            </w:r>
            <w:r w:rsidRPr="001971BF">
              <w:rPr>
                <w:rStyle w:val="Hipervnculo"/>
                <w:lang w:val="es-MX"/>
              </w:rPr>
              <w:t xml:space="preserve">Facturación </w:t>
            </w:r>
            <w:r w:rsidRPr="001971BF">
              <w:rPr>
                <w:rStyle w:val="Hipervnculo"/>
              </w:rPr>
              <w:t>Electrónic</w:t>
            </w:r>
            <w:r w:rsidRPr="001971BF">
              <w:rPr>
                <w:rStyle w:val="Hipervnculo"/>
                <w:lang w:val="es-MX"/>
              </w:rPr>
              <w:t>a</w:t>
            </w:r>
            <w:r w:rsidRPr="001971BF">
              <w:rPr>
                <w:webHidden/>
              </w:rPr>
              <w:tab/>
            </w:r>
            <w:r w:rsidRPr="001971BF">
              <w:rPr>
                <w:webHidden/>
              </w:rPr>
              <w:fldChar w:fldCharType="begin"/>
            </w:r>
            <w:r w:rsidRPr="001971BF">
              <w:rPr>
                <w:webHidden/>
              </w:rPr>
              <w:instrText xml:space="preserve"> PAGEREF _Toc212537142 \h </w:instrText>
            </w:r>
            <w:r w:rsidRPr="001971BF">
              <w:rPr>
                <w:webHidden/>
              </w:rPr>
            </w:r>
            <w:r w:rsidRPr="001971BF">
              <w:rPr>
                <w:webHidden/>
              </w:rPr>
              <w:fldChar w:fldCharType="separate"/>
            </w:r>
            <w:r w:rsidRPr="001971BF">
              <w:rPr>
                <w:webHidden/>
              </w:rPr>
              <w:t>67</w:t>
            </w:r>
            <w:r w:rsidRPr="001971BF">
              <w:rPr>
                <w:webHidden/>
              </w:rPr>
              <w:fldChar w:fldCharType="end"/>
            </w:r>
          </w:hyperlink>
        </w:p>
        <w:p w14:paraId="0738E5BE" w14:textId="2F1AE397" w:rsidR="001971BF" w:rsidRPr="001971BF" w:rsidRDefault="001971BF">
          <w:pPr>
            <w:pStyle w:val="TDC2"/>
            <w:rPr>
              <w:rFonts w:asciiTheme="minorHAnsi" w:eastAsiaTheme="minorEastAsia" w:hAnsiTheme="minorHAnsi" w:cstheme="minorBidi"/>
              <w:lang w:eastAsia="es-SV"/>
            </w:rPr>
          </w:pPr>
          <w:hyperlink w:anchor="_Toc212537143" w:history="1">
            <w:r w:rsidRPr="001971BF">
              <w:rPr>
                <w:rStyle w:val="Hipervnculo"/>
                <w:rFonts w:eastAsia="Times New Roman"/>
                <w:b/>
                <w:bCs/>
                <w:iCs/>
                <w:lang w:val="es-ES"/>
              </w:rPr>
              <w:t>F11</w:t>
            </w:r>
            <w:r w:rsidRPr="001971BF">
              <w:rPr>
                <w:rStyle w:val="Hipervnculo"/>
                <w:rFonts w:eastAsia="Times New Roman"/>
                <w:b/>
                <w:bCs/>
                <w:iCs/>
                <w:lang w:val="x-none"/>
              </w:rPr>
              <w:t>. Recibo Simpl</w:t>
            </w:r>
            <w:r w:rsidRPr="001971BF">
              <w:rPr>
                <w:rStyle w:val="Hipervnculo"/>
                <w:rFonts w:eastAsia="Times New Roman"/>
                <w:b/>
                <w:bCs/>
                <w:iCs/>
                <w:lang w:val="es-ES"/>
              </w:rPr>
              <w:t>e</w:t>
            </w:r>
            <w:r w:rsidRPr="001971BF">
              <w:rPr>
                <w:webHidden/>
              </w:rPr>
              <w:tab/>
            </w:r>
            <w:r w:rsidRPr="001971BF">
              <w:rPr>
                <w:webHidden/>
              </w:rPr>
              <w:fldChar w:fldCharType="begin"/>
            </w:r>
            <w:r w:rsidRPr="001971BF">
              <w:rPr>
                <w:webHidden/>
              </w:rPr>
              <w:instrText xml:space="preserve"> PAGEREF _Toc212537143 \h </w:instrText>
            </w:r>
            <w:r w:rsidRPr="001971BF">
              <w:rPr>
                <w:webHidden/>
              </w:rPr>
            </w:r>
            <w:r w:rsidRPr="001971BF">
              <w:rPr>
                <w:webHidden/>
              </w:rPr>
              <w:fldChar w:fldCharType="separate"/>
            </w:r>
            <w:r w:rsidRPr="001971BF">
              <w:rPr>
                <w:webHidden/>
              </w:rPr>
              <w:t>68</w:t>
            </w:r>
            <w:r w:rsidRPr="001971BF">
              <w:rPr>
                <w:webHidden/>
              </w:rPr>
              <w:fldChar w:fldCharType="end"/>
            </w:r>
          </w:hyperlink>
        </w:p>
        <w:p w14:paraId="2CD26EA9" w14:textId="553D53FB" w:rsidR="001971BF" w:rsidRPr="001971BF" w:rsidRDefault="001971BF">
          <w:pPr>
            <w:pStyle w:val="TDC2"/>
            <w:rPr>
              <w:rFonts w:asciiTheme="minorHAnsi" w:eastAsiaTheme="minorEastAsia" w:hAnsiTheme="minorHAnsi" w:cstheme="minorBidi"/>
              <w:lang w:eastAsia="es-SV"/>
            </w:rPr>
          </w:pPr>
          <w:hyperlink w:anchor="_Toc212537144" w:history="1">
            <w:r w:rsidRPr="001971BF">
              <w:rPr>
                <w:rStyle w:val="Hipervnculo"/>
                <w:lang w:eastAsia="es-ES"/>
              </w:rPr>
              <w:t xml:space="preserve">F12 Modelo General </w:t>
            </w:r>
            <w:r w:rsidRPr="001971BF">
              <w:rPr>
                <w:rStyle w:val="Hipervnculo"/>
                <w:lang w:val="es-ES" w:eastAsia="es-ES"/>
              </w:rPr>
              <w:t>d</w:t>
            </w:r>
            <w:r w:rsidRPr="001971BF">
              <w:rPr>
                <w:rStyle w:val="Hipervnculo"/>
                <w:lang w:eastAsia="es-ES"/>
              </w:rPr>
              <w:t>e Contrato</w:t>
            </w:r>
            <w:r w:rsidRPr="001971BF">
              <w:rPr>
                <w:webHidden/>
              </w:rPr>
              <w:tab/>
            </w:r>
            <w:r w:rsidRPr="001971BF">
              <w:rPr>
                <w:webHidden/>
              </w:rPr>
              <w:fldChar w:fldCharType="begin"/>
            </w:r>
            <w:r w:rsidRPr="001971BF">
              <w:rPr>
                <w:webHidden/>
              </w:rPr>
              <w:instrText xml:space="preserve"> PAGEREF _Toc212537144 \h </w:instrText>
            </w:r>
            <w:r w:rsidRPr="001971BF">
              <w:rPr>
                <w:webHidden/>
              </w:rPr>
            </w:r>
            <w:r w:rsidRPr="001971BF">
              <w:rPr>
                <w:webHidden/>
              </w:rPr>
              <w:fldChar w:fldCharType="separate"/>
            </w:r>
            <w:r w:rsidRPr="001971BF">
              <w:rPr>
                <w:webHidden/>
              </w:rPr>
              <w:t>69</w:t>
            </w:r>
            <w:r w:rsidRPr="001971BF">
              <w:rPr>
                <w:webHidden/>
              </w:rPr>
              <w:fldChar w:fldCharType="end"/>
            </w:r>
          </w:hyperlink>
        </w:p>
        <w:p w14:paraId="1FEC0B8F" w14:textId="0D681913" w:rsidR="001971BF" w:rsidRPr="001971BF" w:rsidRDefault="001971BF">
          <w:pPr>
            <w:pStyle w:val="TDC2"/>
            <w:rPr>
              <w:rFonts w:asciiTheme="minorHAnsi" w:eastAsiaTheme="minorEastAsia" w:hAnsiTheme="minorHAnsi" w:cstheme="minorBidi"/>
              <w:lang w:eastAsia="es-SV"/>
            </w:rPr>
          </w:pPr>
          <w:hyperlink w:anchor="_Toc212537145" w:history="1">
            <w:r w:rsidRPr="001971BF">
              <w:rPr>
                <w:rStyle w:val="Hipervnculo"/>
                <w:lang w:val="es-ES"/>
              </w:rPr>
              <w:t>F</w:t>
            </w:r>
            <w:r w:rsidRPr="001971BF">
              <w:rPr>
                <w:rStyle w:val="Hipervnculo"/>
              </w:rPr>
              <w:t>13 informe de avance de ejecución de contratos u orden de compra</w:t>
            </w:r>
            <w:r w:rsidRPr="001971BF">
              <w:rPr>
                <w:webHidden/>
              </w:rPr>
              <w:tab/>
            </w:r>
            <w:r w:rsidRPr="001971BF">
              <w:rPr>
                <w:webHidden/>
              </w:rPr>
              <w:fldChar w:fldCharType="begin"/>
            </w:r>
            <w:r w:rsidRPr="001971BF">
              <w:rPr>
                <w:webHidden/>
              </w:rPr>
              <w:instrText xml:space="preserve"> PAGEREF _Toc212537145 \h </w:instrText>
            </w:r>
            <w:r w:rsidRPr="001971BF">
              <w:rPr>
                <w:webHidden/>
              </w:rPr>
            </w:r>
            <w:r w:rsidRPr="001971BF">
              <w:rPr>
                <w:webHidden/>
              </w:rPr>
              <w:fldChar w:fldCharType="separate"/>
            </w:r>
            <w:r w:rsidRPr="001971BF">
              <w:rPr>
                <w:webHidden/>
              </w:rPr>
              <w:t>78</w:t>
            </w:r>
            <w:r w:rsidRPr="001971BF">
              <w:rPr>
                <w:webHidden/>
              </w:rPr>
              <w:fldChar w:fldCharType="end"/>
            </w:r>
          </w:hyperlink>
        </w:p>
        <w:p w14:paraId="3D842F56" w14:textId="15D5A967" w:rsidR="001971BF" w:rsidRPr="001971BF" w:rsidRDefault="001971BF">
          <w:pPr>
            <w:pStyle w:val="TDC2"/>
            <w:rPr>
              <w:rFonts w:asciiTheme="minorHAnsi" w:eastAsiaTheme="minorEastAsia" w:hAnsiTheme="minorHAnsi" w:cstheme="minorBidi"/>
              <w:lang w:eastAsia="es-SV"/>
            </w:rPr>
          </w:pPr>
          <w:hyperlink w:anchor="_Toc212537146" w:history="1">
            <w:r w:rsidRPr="001971BF">
              <w:rPr>
                <w:rStyle w:val="Hipervnculo"/>
              </w:rPr>
              <w:t>ANEXO 1</w:t>
            </w:r>
            <w:r w:rsidRPr="001971BF">
              <w:rPr>
                <w:rStyle w:val="Hipervnculo"/>
                <w:lang w:val="es-MX"/>
              </w:rPr>
              <w:t xml:space="preserve"> “</w:t>
            </w:r>
            <w:r w:rsidRPr="001971BF">
              <w:rPr>
                <w:rStyle w:val="Hipervnculo"/>
              </w:rPr>
              <w:t>INSTRUCCIONES GENERALES DE OBLIGATORIO CUMPLIMIENTO EMITIDOS POR CEPA”</w:t>
            </w:r>
            <w:r w:rsidRPr="001971BF">
              <w:rPr>
                <w:webHidden/>
              </w:rPr>
              <w:tab/>
            </w:r>
            <w:r w:rsidRPr="001971BF">
              <w:rPr>
                <w:webHidden/>
              </w:rPr>
              <w:fldChar w:fldCharType="begin"/>
            </w:r>
            <w:r w:rsidRPr="001971BF">
              <w:rPr>
                <w:webHidden/>
              </w:rPr>
              <w:instrText xml:space="preserve"> PAGEREF _Toc212537146 \h </w:instrText>
            </w:r>
            <w:r w:rsidRPr="001971BF">
              <w:rPr>
                <w:webHidden/>
              </w:rPr>
            </w:r>
            <w:r w:rsidRPr="001971BF">
              <w:rPr>
                <w:webHidden/>
              </w:rPr>
              <w:fldChar w:fldCharType="separate"/>
            </w:r>
            <w:r w:rsidRPr="001971BF">
              <w:rPr>
                <w:webHidden/>
              </w:rPr>
              <w:t>79</w:t>
            </w:r>
            <w:r w:rsidRPr="001971BF">
              <w:rPr>
                <w:webHidden/>
              </w:rPr>
              <w:fldChar w:fldCharType="end"/>
            </w:r>
          </w:hyperlink>
        </w:p>
        <w:p w14:paraId="1318CD89" w14:textId="285B477C" w:rsidR="001971BF" w:rsidRPr="001971BF" w:rsidRDefault="001971BF">
          <w:pPr>
            <w:pStyle w:val="TDC2"/>
            <w:rPr>
              <w:rFonts w:asciiTheme="minorHAnsi" w:eastAsiaTheme="minorEastAsia" w:hAnsiTheme="minorHAnsi" w:cstheme="minorBidi"/>
              <w:lang w:eastAsia="es-SV"/>
            </w:rPr>
          </w:pPr>
          <w:hyperlink w:anchor="_Toc212537147" w:history="1">
            <w:r w:rsidRPr="001971BF">
              <w:rPr>
                <w:rStyle w:val="Hipervnculo"/>
              </w:rPr>
              <w:t>ANEXO 2 DOCUMENTACION LEGAL DEL OFERTANTE</w:t>
            </w:r>
            <w:r w:rsidRPr="001971BF">
              <w:rPr>
                <w:webHidden/>
              </w:rPr>
              <w:tab/>
            </w:r>
            <w:r w:rsidRPr="001971BF">
              <w:rPr>
                <w:webHidden/>
              </w:rPr>
              <w:fldChar w:fldCharType="begin"/>
            </w:r>
            <w:r w:rsidRPr="001971BF">
              <w:rPr>
                <w:webHidden/>
              </w:rPr>
              <w:instrText xml:space="preserve"> PAGEREF _Toc212537147 \h </w:instrText>
            </w:r>
            <w:r w:rsidRPr="001971BF">
              <w:rPr>
                <w:webHidden/>
              </w:rPr>
            </w:r>
            <w:r w:rsidRPr="001971BF">
              <w:rPr>
                <w:webHidden/>
              </w:rPr>
              <w:fldChar w:fldCharType="separate"/>
            </w:r>
            <w:r w:rsidRPr="001971BF">
              <w:rPr>
                <w:webHidden/>
              </w:rPr>
              <w:t>88</w:t>
            </w:r>
            <w:r w:rsidRPr="001971BF">
              <w:rPr>
                <w:webHidden/>
              </w:rPr>
              <w:fldChar w:fldCharType="end"/>
            </w:r>
          </w:hyperlink>
        </w:p>
        <w:p w14:paraId="3991CBB3" w14:textId="325190C6" w:rsidR="001971BF" w:rsidRPr="001971BF" w:rsidRDefault="001971BF">
          <w:pPr>
            <w:pStyle w:val="TDC2"/>
            <w:rPr>
              <w:rFonts w:asciiTheme="minorHAnsi" w:eastAsiaTheme="minorEastAsia" w:hAnsiTheme="minorHAnsi" w:cstheme="minorBidi"/>
              <w:lang w:eastAsia="es-SV"/>
            </w:rPr>
          </w:pPr>
          <w:hyperlink w:anchor="_Toc212537148" w:history="1">
            <w:r w:rsidRPr="001971BF">
              <w:rPr>
                <w:rStyle w:val="Hipervnculo"/>
              </w:rPr>
              <w:t>ANEXO 3 DOCUMENTACION LEGAL PARA FORMALIZACIÓN CONTRACTUAL</w:t>
            </w:r>
            <w:r w:rsidRPr="001971BF">
              <w:rPr>
                <w:webHidden/>
              </w:rPr>
              <w:tab/>
            </w:r>
            <w:r w:rsidRPr="001971BF">
              <w:rPr>
                <w:webHidden/>
              </w:rPr>
              <w:fldChar w:fldCharType="begin"/>
            </w:r>
            <w:r w:rsidRPr="001971BF">
              <w:rPr>
                <w:webHidden/>
              </w:rPr>
              <w:instrText xml:space="preserve"> PAGEREF _Toc212537148 \h </w:instrText>
            </w:r>
            <w:r w:rsidRPr="001971BF">
              <w:rPr>
                <w:webHidden/>
              </w:rPr>
            </w:r>
            <w:r w:rsidRPr="001971BF">
              <w:rPr>
                <w:webHidden/>
              </w:rPr>
              <w:fldChar w:fldCharType="separate"/>
            </w:r>
            <w:r w:rsidRPr="001971BF">
              <w:rPr>
                <w:webHidden/>
              </w:rPr>
              <w:t>91</w:t>
            </w:r>
            <w:r w:rsidRPr="001971BF">
              <w:rPr>
                <w:webHidden/>
              </w:rPr>
              <w:fldChar w:fldCharType="end"/>
            </w:r>
          </w:hyperlink>
        </w:p>
        <w:p w14:paraId="29405E15" w14:textId="36BBDA27" w:rsidR="001971BF" w:rsidRDefault="001971BF">
          <w:pPr>
            <w:pStyle w:val="TDC2"/>
            <w:rPr>
              <w:rFonts w:asciiTheme="minorHAnsi" w:eastAsiaTheme="minorEastAsia" w:hAnsiTheme="minorHAnsi" w:cstheme="minorBidi"/>
              <w:sz w:val="22"/>
              <w:szCs w:val="22"/>
              <w:lang w:eastAsia="es-SV"/>
            </w:rPr>
          </w:pPr>
          <w:hyperlink w:anchor="_Toc212537149" w:history="1">
            <w:r w:rsidRPr="001971BF">
              <w:rPr>
                <w:rStyle w:val="Hipervnculo"/>
              </w:rPr>
              <w:t>ANEXO 4 POLITICA ANTISOBORNO-CEPA</w:t>
            </w:r>
            <w:r w:rsidRPr="001971BF">
              <w:rPr>
                <w:webHidden/>
              </w:rPr>
              <w:tab/>
            </w:r>
            <w:r w:rsidRPr="001971BF">
              <w:rPr>
                <w:webHidden/>
              </w:rPr>
              <w:fldChar w:fldCharType="begin"/>
            </w:r>
            <w:r w:rsidRPr="001971BF">
              <w:rPr>
                <w:webHidden/>
              </w:rPr>
              <w:instrText xml:space="preserve"> PAGEREF _Toc212537149 \h </w:instrText>
            </w:r>
            <w:r w:rsidRPr="001971BF">
              <w:rPr>
                <w:webHidden/>
              </w:rPr>
            </w:r>
            <w:r w:rsidRPr="001971BF">
              <w:rPr>
                <w:webHidden/>
              </w:rPr>
              <w:fldChar w:fldCharType="separate"/>
            </w:r>
            <w:r w:rsidRPr="001971BF">
              <w:rPr>
                <w:webHidden/>
              </w:rPr>
              <w:t>94</w:t>
            </w:r>
            <w:r w:rsidRPr="001971BF">
              <w:rPr>
                <w:webHidden/>
              </w:rPr>
              <w:fldChar w:fldCharType="end"/>
            </w:r>
          </w:hyperlink>
        </w:p>
        <w:p w14:paraId="2820430B" w14:textId="27223FA9" w:rsidR="00640E85" w:rsidRPr="00D4354D" w:rsidRDefault="00640E85" w:rsidP="007B56BC">
          <w:pPr>
            <w:pStyle w:val="TDC2"/>
            <w:rPr>
              <w:rStyle w:val="Hipervnculo"/>
              <w:b/>
              <w:bCs/>
              <w:sz w:val="20"/>
              <w:szCs w:val="20"/>
            </w:rPr>
          </w:pPr>
          <w:r w:rsidRPr="00D4354D">
            <w:rPr>
              <w:rStyle w:val="Hipervnculo"/>
              <w:b/>
              <w:bCs/>
              <w:sz w:val="20"/>
              <w:szCs w:val="20"/>
            </w:rPr>
            <w:fldChar w:fldCharType="end"/>
          </w:r>
          <w:r w:rsidR="005F131E" w:rsidRPr="00D4354D">
            <w:t xml:space="preserve">    </w:t>
          </w:r>
        </w:p>
      </w:sdtContent>
    </w:sdt>
    <w:p w14:paraId="78B8B7BD" w14:textId="77777777" w:rsidR="00640E85" w:rsidRPr="00D4354D" w:rsidRDefault="00640E85">
      <w:pPr>
        <w:spacing w:after="0" w:line="240" w:lineRule="auto"/>
        <w:rPr>
          <w:rStyle w:val="Hipervnculo"/>
          <w:rFonts w:ascii="Museo Sans 300" w:hAnsi="Museo Sans 300"/>
          <w:noProof/>
          <w:sz w:val="20"/>
          <w:szCs w:val="20"/>
        </w:rPr>
      </w:pPr>
    </w:p>
    <w:p w14:paraId="616DB715" w14:textId="77777777" w:rsidR="00640E85" w:rsidRPr="00D4354D" w:rsidRDefault="00640E85">
      <w:pPr>
        <w:spacing w:after="0" w:line="240" w:lineRule="auto"/>
        <w:rPr>
          <w:rStyle w:val="Hipervnculo"/>
          <w:noProof/>
        </w:rPr>
      </w:pPr>
    </w:p>
    <w:p w14:paraId="49159059" w14:textId="77777777" w:rsidR="00640E85" w:rsidRPr="00D4354D" w:rsidRDefault="00640E85">
      <w:pPr>
        <w:spacing w:after="0" w:line="240" w:lineRule="auto"/>
        <w:rPr>
          <w:rFonts w:ascii="Museo Sans 300" w:hAnsi="Museo Sans 300"/>
          <w:sz w:val="20"/>
          <w:szCs w:val="20"/>
          <w:lang w:val="es-MX"/>
        </w:rPr>
      </w:pPr>
    </w:p>
    <w:p w14:paraId="5B4F7980" w14:textId="77777777" w:rsidR="00640E85" w:rsidRPr="00D4354D" w:rsidRDefault="00640E85">
      <w:pPr>
        <w:spacing w:after="0" w:line="240" w:lineRule="auto"/>
        <w:rPr>
          <w:rFonts w:ascii="Museo Sans 300" w:hAnsi="Museo Sans 300"/>
          <w:b/>
          <w:bCs/>
          <w:kern w:val="32"/>
          <w:sz w:val="20"/>
          <w:szCs w:val="20"/>
          <w:lang w:val="es-MX"/>
        </w:rPr>
      </w:pPr>
      <w:r w:rsidRPr="00D4354D">
        <w:rPr>
          <w:rFonts w:ascii="Museo Sans 300" w:hAnsi="Museo Sans 300"/>
          <w:sz w:val="20"/>
          <w:szCs w:val="20"/>
          <w:lang w:val="es-MX"/>
        </w:rPr>
        <w:br w:type="page"/>
      </w:r>
    </w:p>
    <w:p w14:paraId="12F5152B" w14:textId="77777777" w:rsidR="00640E85" w:rsidRPr="00D4354D" w:rsidRDefault="00511B61" w:rsidP="007B56BC">
      <w:pPr>
        <w:pStyle w:val="Ttulo1"/>
        <w:jc w:val="center"/>
        <w:rPr>
          <w:rFonts w:ascii="Museo Sans 300" w:hAnsi="Museo Sans 300"/>
          <w:sz w:val="20"/>
        </w:rPr>
      </w:pPr>
      <w:bookmarkStart w:id="3" w:name="_Toc212537119"/>
      <w:r w:rsidRPr="00D4354D">
        <w:rPr>
          <w:rFonts w:ascii="Museo Sans 300" w:hAnsi="Museo Sans 300"/>
          <w:sz w:val="20"/>
        </w:rPr>
        <w:lastRenderedPageBreak/>
        <w:t xml:space="preserve">SECCIÓN I. </w:t>
      </w:r>
      <w:r w:rsidR="00640E85" w:rsidRPr="00D4354D">
        <w:rPr>
          <w:rFonts w:ascii="Museo Sans 300" w:hAnsi="Museo Sans 300"/>
          <w:sz w:val="20"/>
        </w:rPr>
        <w:t>INVITACIÓN</w:t>
      </w:r>
      <w:bookmarkEnd w:id="3"/>
    </w:p>
    <w:p w14:paraId="5F39DB26" w14:textId="77777777" w:rsidR="00640E85" w:rsidRPr="00D4354D" w:rsidRDefault="00640E85">
      <w:pPr>
        <w:spacing w:after="0" w:line="240" w:lineRule="auto"/>
        <w:jc w:val="center"/>
        <w:rPr>
          <w:rFonts w:ascii="Museo Sans 300" w:hAnsi="Museo Sans 300"/>
          <w:b/>
          <w:sz w:val="18"/>
          <w:szCs w:val="20"/>
        </w:rPr>
      </w:pPr>
      <w:r w:rsidRPr="00D4354D">
        <w:rPr>
          <w:rFonts w:ascii="Museo Sans 300" w:hAnsi="Museo Sans 300"/>
          <w:b/>
          <w:sz w:val="18"/>
          <w:szCs w:val="20"/>
        </w:rPr>
        <w:t xml:space="preserve">SELECCIÓN </w:t>
      </w:r>
      <w:r w:rsidR="009D1B3D" w:rsidRPr="00D4354D">
        <w:rPr>
          <w:rFonts w:ascii="Museo Sans 300" w:hAnsi="Museo Sans 300"/>
          <w:b/>
          <w:sz w:val="18"/>
          <w:szCs w:val="20"/>
        </w:rPr>
        <w:t xml:space="preserve">BASADA EN CALIDAD Y </w:t>
      </w:r>
      <w:r w:rsidRPr="00D4354D">
        <w:rPr>
          <w:rFonts w:ascii="Museo Sans 300" w:hAnsi="Museo Sans 300"/>
          <w:b/>
          <w:sz w:val="18"/>
          <w:szCs w:val="20"/>
        </w:rPr>
        <w:t>COSTO</w:t>
      </w:r>
    </w:p>
    <w:p w14:paraId="49993A6A" w14:textId="77777777" w:rsidR="00640E85" w:rsidRPr="00D4354D" w:rsidRDefault="00640E85">
      <w:pPr>
        <w:spacing w:after="0" w:line="240" w:lineRule="auto"/>
        <w:jc w:val="center"/>
        <w:rPr>
          <w:rFonts w:ascii="Museo Sans 300" w:hAnsi="Museo Sans 300"/>
          <w:b/>
          <w:sz w:val="18"/>
          <w:szCs w:val="20"/>
        </w:rPr>
      </w:pPr>
      <w:r w:rsidRPr="00D4354D">
        <w:rPr>
          <w:rFonts w:ascii="Museo Sans 300" w:hAnsi="Museo Sans 300"/>
          <w:b/>
          <w:sz w:val="18"/>
          <w:szCs w:val="20"/>
        </w:rPr>
        <w:t>CEPA SDC-</w:t>
      </w:r>
      <w:r w:rsidR="00414F2F" w:rsidRPr="00D4354D">
        <w:rPr>
          <w:rFonts w:ascii="Museo Sans 300" w:hAnsi="Museo Sans 300"/>
          <w:b/>
          <w:sz w:val="18"/>
          <w:szCs w:val="20"/>
        </w:rPr>
        <w:t>09</w:t>
      </w:r>
      <w:r w:rsidRPr="00D4354D">
        <w:rPr>
          <w:rFonts w:ascii="Museo Sans 300" w:hAnsi="Museo Sans 300"/>
          <w:b/>
          <w:sz w:val="18"/>
          <w:szCs w:val="20"/>
        </w:rPr>
        <w:t>/202</w:t>
      </w:r>
      <w:r w:rsidR="009D1B3D" w:rsidRPr="00D4354D">
        <w:rPr>
          <w:rFonts w:ascii="Museo Sans 300" w:hAnsi="Museo Sans 300"/>
          <w:b/>
          <w:sz w:val="18"/>
          <w:szCs w:val="20"/>
        </w:rPr>
        <w:t>5</w:t>
      </w:r>
    </w:p>
    <w:p w14:paraId="1662C6C8" w14:textId="77777777" w:rsidR="00640E85" w:rsidRPr="00D4354D" w:rsidRDefault="00640E85">
      <w:pPr>
        <w:spacing w:after="0" w:line="240" w:lineRule="auto"/>
        <w:jc w:val="center"/>
        <w:rPr>
          <w:rFonts w:ascii="Museo Sans 300" w:hAnsi="Museo Sans 300"/>
          <w:sz w:val="18"/>
          <w:szCs w:val="20"/>
        </w:rPr>
      </w:pPr>
    </w:p>
    <w:p w14:paraId="6670AB10" w14:textId="77777777" w:rsidR="00640E85" w:rsidRPr="00D4354D" w:rsidRDefault="00640E85">
      <w:pPr>
        <w:tabs>
          <w:tab w:val="center" w:pos="4560"/>
        </w:tabs>
        <w:spacing w:after="0" w:line="240" w:lineRule="auto"/>
        <w:jc w:val="center"/>
        <w:rPr>
          <w:rFonts w:ascii="Museo Sans 300" w:hAnsi="Museo Sans 300"/>
          <w:i/>
          <w:sz w:val="18"/>
          <w:szCs w:val="20"/>
          <w:u w:val="single"/>
        </w:rPr>
      </w:pPr>
      <w:r w:rsidRPr="00D4354D">
        <w:rPr>
          <w:rFonts w:ascii="Museo Sans 300" w:hAnsi="Museo Sans 300" w:cs="Arial"/>
          <w:sz w:val="18"/>
          <w:szCs w:val="20"/>
        </w:rPr>
        <w:t>“</w:t>
      </w:r>
      <w:r w:rsidR="00E31876" w:rsidRPr="00D4354D">
        <w:rPr>
          <w:rFonts w:ascii="Museo Sans 300" w:hAnsi="Museo Sans 300" w:cs="Arial"/>
          <w:sz w:val="18"/>
          <w:szCs w:val="20"/>
        </w:rPr>
        <w:t>SERVICIOS DE AUDITORÍA FINANCIERA EXTERNA DE LOS RECURSOS DEL “PROGRAMA DE DESARROLLO DEL SECTOR AERONÁUTICO DE EL SALVADOR: EL SALVADOR VUELA (CF</w:t>
      </w:r>
      <w:r w:rsidR="00414F2F" w:rsidRPr="00D4354D">
        <w:rPr>
          <w:rFonts w:ascii="Museo Sans 300" w:hAnsi="Museo Sans 300" w:cs="Arial"/>
          <w:sz w:val="18"/>
          <w:szCs w:val="20"/>
        </w:rPr>
        <w:t>A</w:t>
      </w:r>
      <w:r w:rsidR="00E31876" w:rsidRPr="00D4354D">
        <w:rPr>
          <w:rFonts w:ascii="Museo Sans 300" w:hAnsi="Museo Sans 300" w:cs="Arial"/>
          <w:sz w:val="18"/>
          <w:szCs w:val="20"/>
        </w:rPr>
        <w:t>-012400)</w:t>
      </w:r>
      <w:r w:rsidRPr="00D4354D">
        <w:rPr>
          <w:rFonts w:ascii="Museo Sans 300" w:hAnsi="Museo Sans 300" w:cs="Arial"/>
          <w:sz w:val="18"/>
          <w:szCs w:val="20"/>
        </w:rPr>
        <w:t>”</w:t>
      </w:r>
      <w:r w:rsidRPr="00D4354D" w:rsidDel="00B35776">
        <w:rPr>
          <w:rFonts w:ascii="Museo Sans 300" w:hAnsi="Museo Sans 300" w:cs="Arial"/>
          <w:sz w:val="18"/>
          <w:szCs w:val="20"/>
        </w:rPr>
        <w:t xml:space="preserve"> </w:t>
      </w:r>
    </w:p>
    <w:p w14:paraId="0B5F7ECD" w14:textId="77777777" w:rsidR="00640E85" w:rsidRPr="00D4354D" w:rsidRDefault="00640E85">
      <w:pPr>
        <w:spacing w:after="0" w:line="240" w:lineRule="auto"/>
        <w:jc w:val="right"/>
        <w:rPr>
          <w:rFonts w:ascii="Museo Sans 300" w:hAnsi="Museo Sans 300"/>
          <w:i/>
          <w:sz w:val="18"/>
          <w:szCs w:val="20"/>
          <w:u w:val="single"/>
        </w:rPr>
      </w:pPr>
    </w:p>
    <w:p w14:paraId="699026DB" w14:textId="77777777" w:rsidR="00640E85" w:rsidRPr="00D4354D" w:rsidRDefault="00640E85">
      <w:pPr>
        <w:spacing w:after="0" w:line="240" w:lineRule="auto"/>
        <w:jc w:val="right"/>
        <w:rPr>
          <w:rFonts w:ascii="Museo Sans 300" w:hAnsi="Museo Sans 300"/>
          <w:sz w:val="18"/>
          <w:szCs w:val="20"/>
        </w:rPr>
      </w:pPr>
      <w:r w:rsidRPr="00D4354D">
        <w:rPr>
          <w:rFonts w:ascii="Museo Sans 300" w:hAnsi="Museo Sans 300"/>
          <w:iCs/>
          <w:sz w:val="18"/>
          <w:szCs w:val="20"/>
        </w:rPr>
        <w:t>San Salvador,</w:t>
      </w:r>
      <w:r w:rsidRPr="00D4354D">
        <w:rPr>
          <w:rFonts w:ascii="Museo Sans 300" w:hAnsi="Museo Sans 300"/>
          <w:b/>
          <w:sz w:val="18"/>
          <w:szCs w:val="20"/>
        </w:rPr>
        <w:t xml:space="preserve"> </w:t>
      </w:r>
      <w:r w:rsidR="00E31876" w:rsidRPr="00D4354D">
        <w:rPr>
          <w:rFonts w:ascii="Museo Sans 300" w:hAnsi="Museo Sans 300"/>
          <w:bCs/>
          <w:sz w:val="18"/>
          <w:szCs w:val="20"/>
        </w:rPr>
        <w:t>octubre</w:t>
      </w:r>
      <w:r w:rsidRPr="00D4354D">
        <w:rPr>
          <w:rFonts w:ascii="Museo Sans 300" w:hAnsi="Museo Sans 300"/>
          <w:bCs/>
          <w:sz w:val="18"/>
          <w:szCs w:val="20"/>
        </w:rPr>
        <w:t xml:space="preserve"> del 202</w:t>
      </w:r>
      <w:r w:rsidR="009D1B3D" w:rsidRPr="00D4354D">
        <w:rPr>
          <w:rFonts w:ascii="Museo Sans 300" w:hAnsi="Museo Sans 300"/>
          <w:bCs/>
          <w:sz w:val="18"/>
          <w:szCs w:val="20"/>
        </w:rPr>
        <w:t>5.</w:t>
      </w:r>
    </w:p>
    <w:p w14:paraId="5A2F9C17" w14:textId="77777777" w:rsidR="00640E85" w:rsidRPr="00D4354D" w:rsidRDefault="00640E85">
      <w:pPr>
        <w:spacing w:after="0" w:line="240" w:lineRule="auto"/>
        <w:ind w:left="720" w:hanging="720"/>
        <w:rPr>
          <w:rFonts w:ascii="Museo Sans 300" w:hAnsi="Museo Sans 300"/>
          <w:sz w:val="18"/>
          <w:szCs w:val="20"/>
        </w:rPr>
      </w:pPr>
      <w:r w:rsidRPr="00D4354D">
        <w:rPr>
          <w:rFonts w:ascii="Museo Sans 300" w:hAnsi="Museo Sans 300"/>
          <w:sz w:val="18"/>
          <w:szCs w:val="20"/>
        </w:rPr>
        <w:t>Estimados Señores:</w:t>
      </w:r>
    </w:p>
    <w:p w14:paraId="6F83F3D9" w14:textId="77777777" w:rsidR="00640E85" w:rsidRPr="00D4354D" w:rsidRDefault="00640E85">
      <w:pPr>
        <w:spacing w:after="0" w:line="240" w:lineRule="auto"/>
        <w:ind w:left="720" w:hanging="720"/>
        <w:rPr>
          <w:rFonts w:ascii="Museo Sans 300" w:hAnsi="Museo Sans 300"/>
          <w:sz w:val="18"/>
          <w:szCs w:val="20"/>
        </w:rPr>
      </w:pPr>
    </w:p>
    <w:p w14:paraId="342EAF56" w14:textId="77777777" w:rsidR="00640E85" w:rsidRPr="00D4354D" w:rsidRDefault="00640E85">
      <w:pPr>
        <w:spacing w:after="0" w:line="240" w:lineRule="auto"/>
        <w:jc w:val="both"/>
        <w:rPr>
          <w:rFonts w:ascii="Museo Sans 300" w:hAnsi="Museo Sans 300"/>
          <w:sz w:val="18"/>
          <w:szCs w:val="20"/>
        </w:rPr>
      </w:pPr>
      <w:r w:rsidRPr="00D4354D">
        <w:rPr>
          <w:rFonts w:ascii="Museo Sans 300" w:hAnsi="Museo Sans 300"/>
          <w:sz w:val="18"/>
          <w:szCs w:val="20"/>
        </w:rPr>
        <w:t xml:space="preserve">Por la presente, </w:t>
      </w:r>
      <w:r w:rsidRPr="00D4354D">
        <w:rPr>
          <w:rFonts w:ascii="Museo Sans 300" w:hAnsi="Museo Sans 300"/>
          <w:i/>
          <w:sz w:val="18"/>
          <w:szCs w:val="20"/>
          <w:u w:val="single"/>
        </w:rPr>
        <w:t>la Comisión Ejecutiva Portuaria Autónoma (CEPA),</w:t>
      </w:r>
      <w:r w:rsidRPr="00D4354D">
        <w:rPr>
          <w:rFonts w:ascii="Museo Sans 300" w:hAnsi="Museo Sans 300"/>
          <w:sz w:val="18"/>
          <w:szCs w:val="20"/>
        </w:rPr>
        <w:t xml:space="preserve"> a través de la Unidad de Compras Públicas (UCP), le invita a presentar Oferta para la siguiente adquisición:</w:t>
      </w:r>
    </w:p>
    <w:p w14:paraId="7E095878" w14:textId="77777777" w:rsidR="00640E85" w:rsidRPr="00D4354D" w:rsidRDefault="00640E85">
      <w:pPr>
        <w:spacing w:after="0" w:line="240" w:lineRule="auto"/>
        <w:ind w:left="360"/>
        <w:rPr>
          <w:rFonts w:ascii="Museo Sans 300" w:hAnsi="Museo Sans 300"/>
          <w:sz w:val="18"/>
          <w:szCs w:val="20"/>
        </w:rPr>
      </w:pPr>
    </w:p>
    <w:p w14:paraId="4793F8D1" w14:textId="77777777" w:rsidR="009D1B3D" w:rsidRPr="00D4354D" w:rsidRDefault="009D1B3D">
      <w:pPr>
        <w:spacing w:after="0" w:line="240" w:lineRule="auto"/>
        <w:rPr>
          <w:rFonts w:ascii="Museo Sans 300" w:hAnsi="Museo Sans 300"/>
          <w:b/>
          <w:i/>
          <w:sz w:val="18"/>
          <w:szCs w:val="20"/>
        </w:rPr>
      </w:pPr>
      <w:bookmarkStart w:id="4" w:name="_heading=h.3znysh7" w:colFirst="0" w:colLast="0"/>
      <w:bookmarkEnd w:id="4"/>
      <w:r w:rsidRPr="00D4354D">
        <w:rPr>
          <w:rFonts w:ascii="Museo Sans 300" w:hAnsi="Museo Sans 300"/>
          <w:b/>
          <w:sz w:val="18"/>
          <w:szCs w:val="20"/>
        </w:rPr>
        <w:t xml:space="preserve">Objeto de la contratación: </w:t>
      </w:r>
    </w:p>
    <w:p w14:paraId="12BD4245" w14:textId="77777777" w:rsidR="009D1B3D" w:rsidRPr="00D4354D" w:rsidRDefault="009D1B3D">
      <w:pPr>
        <w:spacing w:after="0" w:line="240" w:lineRule="auto"/>
        <w:rPr>
          <w:rFonts w:ascii="Museo Sans 300" w:hAnsi="Museo Sans 300"/>
          <w:bCs/>
          <w:sz w:val="18"/>
          <w:szCs w:val="20"/>
          <w:lang w:eastAsia="es-SV"/>
        </w:rPr>
      </w:pPr>
    </w:p>
    <w:p w14:paraId="01A40A77" w14:textId="02E80657" w:rsidR="009D1B3D" w:rsidRPr="00D4354D" w:rsidRDefault="009D1B3D">
      <w:pPr>
        <w:spacing w:after="0" w:line="240" w:lineRule="auto"/>
        <w:rPr>
          <w:rFonts w:ascii="Museo Sans 300" w:hAnsi="Museo Sans 300"/>
          <w:bCs/>
          <w:sz w:val="18"/>
          <w:szCs w:val="20"/>
          <w:lang w:eastAsia="es-SV"/>
        </w:rPr>
      </w:pPr>
      <w:r w:rsidRPr="00D4354D">
        <w:rPr>
          <w:rFonts w:ascii="Museo Sans 300" w:hAnsi="Museo Sans 300"/>
          <w:bCs/>
          <w:sz w:val="18"/>
          <w:szCs w:val="20"/>
          <w:lang w:eastAsia="es-SV"/>
        </w:rPr>
        <w:t xml:space="preserve">Adquirir el </w:t>
      </w:r>
      <w:r w:rsidR="00782B83" w:rsidRPr="00D4354D">
        <w:rPr>
          <w:rFonts w:ascii="Museo Sans 300" w:hAnsi="Museo Sans 300"/>
          <w:bCs/>
          <w:sz w:val="18"/>
          <w:szCs w:val="20"/>
          <w:lang w:eastAsia="es-SV"/>
        </w:rPr>
        <w:t>Servicios de auditoría financiera externa de los recursos del “Programa de Desarrollo del Sector Aeronáutico de El Salvador: El Salvador Vuela (CF</w:t>
      </w:r>
      <w:r w:rsidR="00970A12" w:rsidRPr="00D4354D">
        <w:rPr>
          <w:rFonts w:ascii="Museo Sans 300" w:hAnsi="Museo Sans 300"/>
          <w:bCs/>
          <w:sz w:val="18"/>
          <w:szCs w:val="20"/>
          <w:lang w:eastAsia="es-SV"/>
        </w:rPr>
        <w:t>A</w:t>
      </w:r>
      <w:r w:rsidR="00782B83" w:rsidRPr="00D4354D">
        <w:rPr>
          <w:rFonts w:ascii="Museo Sans 300" w:hAnsi="Museo Sans 300"/>
          <w:bCs/>
          <w:sz w:val="18"/>
          <w:szCs w:val="20"/>
          <w:lang w:eastAsia="es-SV"/>
        </w:rPr>
        <w:t>-012400)</w:t>
      </w:r>
      <w:r w:rsidRPr="00D4354D">
        <w:rPr>
          <w:rFonts w:ascii="Museo Sans 300" w:hAnsi="Museo Sans 300"/>
          <w:bCs/>
          <w:sz w:val="18"/>
          <w:szCs w:val="20"/>
          <w:lang w:eastAsia="es-SV"/>
        </w:rPr>
        <w:t>.</w:t>
      </w:r>
    </w:p>
    <w:p w14:paraId="0D322FF4" w14:textId="77777777" w:rsidR="009D1B3D" w:rsidRPr="00D4354D" w:rsidRDefault="009D1B3D">
      <w:pPr>
        <w:spacing w:after="0" w:line="240" w:lineRule="auto"/>
        <w:rPr>
          <w:rFonts w:ascii="Museo Sans 300" w:hAnsi="Museo Sans 300"/>
          <w:sz w:val="18"/>
          <w:szCs w:val="20"/>
        </w:rPr>
      </w:pPr>
    </w:p>
    <w:p w14:paraId="490BB5D6" w14:textId="77777777" w:rsidR="00640E85" w:rsidRPr="00D4354D" w:rsidRDefault="00640E85">
      <w:pPr>
        <w:spacing w:after="0" w:line="240" w:lineRule="auto"/>
        <w:jc w:val="both"/>
        <w:rPr>
          <w:rFonts w:ascii="Museo Sans 300" w:hAnsi="Museo Sans 300"/>
          <w:sz w:val="18"/>
          <w:szCs w:val="20"/>
        </w:rPr>
      </w:pPr>
      <w:r w:rsidRPr="00D4354D">
        <w:rPr>
          <w:rFonts w:ascii="Museo Sans 300" w:hAnsi="Museo Sans 300"/>
          <w:b/>
          <w:sz w:val="18"/>
          <w:szCs w:val="20"/>
        </w:rPr>
        <w:t>Método de contratación:</w:t>
      </w:r>
      <w:r w:rsidRPr="00D4354D">
        <w:rPr>
          <w:rFonts w:ascii="Museo Sans 300" w:hAnsi="Museo Sans 300"/>
          <w:sz w:val="18"/>
          <w:szCs w:val="20"/>
        </w:rPr>
        <w:t xml:space="preserve"> El método de contratación utilizado en la presente invitación corresponde a “Selección </w:t>
      </w:r>
      <w:r w:rsidR="00782B83" w:rsidRPr="00D4354D">
        <w:rPr>
          <w:rFonts w:ascii="Museo Sans 300" w:hAnsi="Museo Sans 300"/>
          <w:sz w:val="18"/>
          <w:szCs w:val="20"/>
        </w:rPr>
        <w:t>basada en Calidad y Costo</w:t>
      </w:r>
      <w:r w:rsidRPr="00D4354D">
        <w:rPr>
          <w:rFonts w:ascii="Museo Sans 300" w:hAnsi="Museo Sans 300"/>
          <w:sz w:val="18"/>
          <w:szCs w:val="20"/>
        </w:rPr>
        <w:t>”, de acuerdo al Artículo</w:t>
      </w:r>
      <w:r w:rsidR="00D14D05" w:rsidRPr="00D4354D">
        <w:rPr>
          <w:rFonts w:ascii="Museo Sans 300" w:hAnsi="Museo Sans 300"/>
          <w:sz w:val="18"/>
          <w:szCs w:val="20"/>
        </w:rPr>
        <w:t xml:space="preserve"> 6</w:t>
      </w:r>
      <w:r w:rsidR="009D1B3D" w:rsidRPr="00D4354D">
        <w:rPr>
          <w:rFonts w:ascii="Museo Sans 300" w:hAnsi="Museo Sans 300"/>
          <w:sz w:val="18"/>
          <w:szCs w:val="20"/>
        </w:rPr>
        <w:t>2</w:t>
      </w:r>
      <w:r w:rsidRPr="00D4354D">
        <w:rPr>
          <w:rFonts w:ascii="Museo Sans 300" w:hAnsi="Museo Sans 300"/>
          <w:sz w:val="18"/>
          <w:szCs w:val="20"/>
        </w:rPr>
        <w:t xml:space="preserve"> de la Ley de Compras Públicas.</w:t>
      </w:r>
    </w:p>
    <w:p w14:paraId="614BA383" w14:textId="77777777" w:rsidR="00640E85" w:rsidRPr="00D4354D" w:rsidRDefault="00640E85">
      <w:pPr>
        <w:spacing w:after="0" w:line="240" w:lineRule="auto"/>
        <w:ind w:left="360"/>
        <w:rPr>
          <w:rFonts w:ascii="Museo Sans 300" w:hAnsi="Museo Sans 300"/>
          <w:sz w:val="18"/>
          <w:szCs w:val="20"/>
        </w:rPr>
      </w:pPr>
    </w:p>
    <w:p w14:paraId="2DCCD173" w14:textId="77777777" w:rsidR="00640E85" w:rsidRPr="00D4354D" w:rsidRDefault="00640E85">
      <w:pPr>
        <w:spacing w:after="0" w:line="240" w:lineRule="auto"/>
        <w:rPr>
          <w:rFonts w:ascii="Museo Sans 300" w:hAnsi="Museo Sans 300"/>
          <w:sz w:val="18"/>
          <w:szCs w:val="20"/>
        </w:rPr>
      </w:pPr>
      <w:r w:rsidRPr="00D4354D">
        <w:rPr>
          <w:rFonts w:ascii="Museo Sans 300" w:hAnsi="Museo Sans 300"/>
          <w:b/>
          <w:sz w:val="18"/>
          <w:szCs w:val="20"/>
        </w:rPr>
        <w:t>Oferentes elegibles:</w:t>
      </w:r>
    </w:p>
    <w:p w14:paraId="258C0218" w14:textId="77777777" w:rsidR="00640E85" w:rsidRPr="00D4354D" w:rsidRDefault="00640E85">
      <w:pPr>
        <w:spacing w:after="0" w:line="240" w:lineRule="auto"/>
        <w:jc w:val="both"/>
        <w:rPr>
          <w:rFonts w:ascii="Museo Sans 300" w:hAnsi="Museo Sans 300"/>
          <w:sz w:val="18"/>
          <w:szCs w:val="20"/>
        </w:rPr>
      </w:pPr>
    </w:p>
    <w:p w14:paraId="073919FB" w14:textId="77777777" w:rsidR="00640E85" w:rsidRPr="00D4354D" w:rsidRDefault="00640E85">
      <w:pPr>
        <w:numPr>
          <w:ilvl w:val="1"/>
          <w:numId w:val="20"/>
        </w:numPr>
        <w:spacing w:after="0" w:line="240" w:lineRule="auto"/>
        <w:ind w:left="360" w:right="51"/>
        <w:jc w:val="both"/>
        <w:rPr>
          <w:rFonts w:ascii="Museo Sans 300" w:hAnsi="Museo Sans 300"/>
          <w:b/>
          <w:sz w:val="18"/>
          <w:szCs w:val="20"/>
        </w:rPr>
      </w:pPr>
      <w:r w:rsidRPr="00D4354D">
        <w:rPr>
          <w:rFonts w:ascii="Museo Sans 300" w:hAnsi="Museo Sans 300"/>
          <w:sz w:val="18"/>
          <w:szCs w:val="20"/>
        </w:rPr>
        <w:t>Cualquier oferente que cumpla con las condiciones especificadas en la presente invitación.</w:t>
      </w:r>
    </w:p>
    <w:p w14:paraId="34A65BB2" w14:textId="77777777" w:rsidR="00640E85" w:rsidRPr="00D4354D" w:rsidRDefault="00640E85">
      <w:pPr>
        <w:numPr>
          <w:ilvl w:val="1"/>
          <w:numId w:val="20"/>
        </w:numPr>
        <w:spacing w:after="0" w:line="240" w:lineRule="auto"/>
        <w:ind w:left="360" w:right="51"/>
        <w:jc w:val="both"/>
        <w:rPr>
          <w:rFonts w:ascii="Museo Sans 300" w:hAnsi="Museo Sans 300"/>
          <w:b/>
          <w:sz w:val="18"/>
          <w:szCs w:val="20"/>
        </w:rPr>
      </w:pPr>
      <w:r w:rsidRPr="00D4354D">
        <w:rPr>
          <w:rFonts w:ascii="Museo Sans 300" w:hAnsi="Museo Sans 300"/>
          <w:sz w:val="18"/>
          <w:szCs w:val="20"/>
        </w:rPr>
        <w:t>Todas las personas jurídicas, nacionales o extranjeras, que tengan capacidad legal y que no tengan impedimentos para ofertar y contratar, según lo establecido en los artículos 24 y 25 de la Ley de Compras Públicas.</w:t>
      </w:r>
      <w:r w:rsidR="00D14D05" w:rsidRPr="00D4354D">
        <w:rPr>
          <w:rFonts w:ascii="Museo Sans 300" w:hAnsi="Museo Sans 300"/>
          <w:sz w:val="18"/>
          <w:szCs w:val="20"/>
        </w:rPr>
        <w:t xml:space="preserve"> Y no incurran en las prohibiciones del artículo 26 del mismo cuerpo normativo.</w:t>
      </w:r>
    </w:p>
    <w:p w14:paraId="6D188744" w14:textId="77777777" w:rsidR="00DA112A" w:rsidRPr="00D4354D" w:rsidRDefault="00DA112A">
      <w:pPr>
        <w:numPr>
          <w:ilvl w:val="1"/>
          <w:numId w:val="20"/>
        </w:numPr>
        <w:spacing w:after="0" w:line="240" w:lineRule="auto"/>
        <w:ind w:left="360" w:right="51"/>
        <w:jc w:val="both"/>
        <w:rPr>
          <w:rFonts w:ascii="Museo Sans 300" w:hAnsi="Museo Sans 300"/>
          <w:sz w:val="18"/>
          <w:szCs w:val="20"/>
        </w:rPr>
      </w:pPr>
      <w:r w:rsidRPr="00D4354D">
        <w:rPr>
          <w:rFonts w:ascii="Museo Sans 300" w:hAnsi="Museo Sans 300"/>
          <w:sz w:val="18"/>
          <w:szCs w:val="20"/>
        </w:rPr>
        <w:t>Cada ofertante deberá estar inscrito en el Registro Único de Proveedores del Estado (RUPES)</w:t>
      </w:r>
    </w:p>
    <w:p w14:paraId="610A201B" w14:textId="77777777" w:rsidR="00480300" w:rsidRPr="00D4354D" w:rsidRDefault="00480300">
      <w:pPr>
        <w:numPr>
          <w:ilvl w:val="1"/>
          <w:numId w:val="20"/>
        </w:numPr>
        <w:spacing w:after="0" w:line="240" w:lineRule="auto"/>
        <w:ind w:left="360" w:right="51"/>
        <w:jc w:val="both"/>
        <w:rPr>
          <w:rFonts w:ascii="Museo Sans 300" w:hAnsi="Museo Sans 300"/>
          <w:bCs/>
          <w:sz w:val="18"/>
          <w:szCs w:val="20"/>
        </w:rPr>
      </w:pPr>
      <w:r w:rsidRPr="00D4354D">
        <w:rPr>
          <w:rFonts w:ascii="Museo Sans 300" w:hAnsi="Museo Sans 300"/>
          <w:sz w:val="18"/>
          <w:szCs w:val="20"/>
        </w:rPr>
        <w:t xml:space="preserve">El ofertante deberá estar inscrito en COMPRASAL, en el proceso de compra </w:t>
      </w:r>
      <w:r w:rsidRPr="00D4354D">
        <w:rPr>
          <w:rFonts w:ascii="Museo Sans 300" w:hAnsi="Museo Sans 300"/>
          <w:bCs/>
          <w:sz w:val="18"/>
          <w:szCs w:val="20"/>
        </w:rPr>
        <w:t xml:space="preserve">de </w:t>
      </w:r>
      <w:r w:rsidR="00DA112A" w:rsidRPr="00D4354D">
        <w:rPr>
          <w:rFonts w:ascii="Museo Sans 300" w:hAnsi="Museo Sans 300"/>
          <w:bCs/>
          <w:sz w:val="18"/>
          <w:szCs w:val="20"/>
        </w:rPr>
        <w:t xml:space="preserve">Selección </w:t>
      </w:r>
      <w:r w:rsidR="00782B83" w:rsidRPr="00D4354D">
        <w:rPr>
          <w:rFonts w:ascii="Museo Sans 300" w:hAnsi="Museo Sans 300"/>
          <w:bCs/>
          <w:sz w:val="18"/>
          <w:szCs w:val="20"/>
        </w:rPr>
        <w:t>Servicio de consultoría mediante la Selección basada en calidad y costo CEPA SDC-</w:t>
      </w:r>
      <w:r w:rsidR="00414F2F" w:rsidRPr="00D4354D">
        <w:rPr>
          <w:rFonts w:ascii="Museo Sans 300" w:hAnsi="Museo Sans 300"/>
          <w:bCs/>
          <w:sz w:val="18"/>
          <w:szCs w:val="20"/>
        </w:rPr>
        <w:t>09</w:t>
      </w:r>
      <w:r w:rsidR="00782B83" w:rsidRPr="00D4354D">
        <w:rPr>
          <w:rFonts w:ascii="Museo Sans 300" w:hAnsi="Museo Sans 300"/>
          <w:bCs/>
          <w:sz w:val="18"/>
          <w:szCs w:val="20"/>
        </w:rPr>
        <w:t>/2025, “Servicios de auditoría financiera externa de los recursos del “Programa de Desarrollo del Sector Aeronáutico de El Salvador: El Salvador Vuela (CF</w:t>
      </w:r>
      <w:r w:rsidR="00414F2F" w:rsidRPr="00D4354D">
        <w:rPr>
          <w:rFonts w:ascii="Museo Sans 300" w:hAnsi="Museo Sans 300"/>
          <w:bCs/>
          <w:sz w:val="18"/>
          <w:szCs w:val="20"/>
        </w:rPr>
        <w:t>A</w:t>
      </w:r>
      <w:r w:rsidR="00782B83" w:rsidRPr="00D4354D">
        <w:rPr>
          <w:rFonts w:ascii="Museo Sans 300" w:hAnsi="Museo Sans 300"/>
          <w:bCs/>
          <w:sz w:val="18"/>
          <w:szCs w:val="20"/>
        </w:rPr>
        <w:t>-012400)”</w:t>
      </w:r>
    </w:p>
    <w:p w14:paraId="5C7E94EE" w14:textId="77777777" w:rsidR="00480300" w:rsidRPr="00D4354D" w:rsidRDefault="00480300">
      <w:pPr>
        <w:spacing w:after="0" w:line="240" w:lineRule="auto"/>
        <w:ind w:left="360" w:right="51"/>
        <w:jc w:val="both"/>
        <w:rPr>
          <w:rFonts w:ascii="Museo Sans 300" w:hAnsi="Museo Sans 300"/>
          <w:sz w:val="18"/>
          <w:szCs w:val="20"/>
        </w:rPr>
      </w:pPr>
    </w:p>
    <w:p w14:paraId="7F246897" w14:textId="77777777" w:rsidR="00511B61" w:rsidRPr="00D4354D" w:rsidRDefault="00511B61">
      <w:pPr>
        <w:spacing w:after="0" w:line="240" w:lineRule="auto"/>
        <w:ind w:right="51"/>
        <w:rPr>
          <w:rFonts w:ascii="Museo Sans 300" w:hAnsi="Museo Sans 300"/>
          <w:b/>
          <w:sz w:val="18"/>
          <w:szCs w:val="20"/>
        </w:rPr>
      </w:pPr>
      <w:bookmarkStart w:id="5" w:name="_heading=h.2et92p0" w:colFirst="0" w:colLast="0"/>
      <w:bookmarkEnd w:id="5"/>
      <w:r w:rsidRPr="00D4354D">
        <w:rPr>
          <w:rFonts w:ascii="Museo Sans 300" w:hAnsi="Museo Sans 300"/>
          <w:b/>
          <w:sz w:val="18"/>
          <w:szCs w:val="20"/>
        </w:rPr>
        <w:t>Medios de Comunicación y Notificaciones:</w:t>
      </w:r>
    </w:p>
    <w:p w14:paraId="32CD6BE8" w14:textId="77777777" w:rsidR="00511B61" w:rsidRPr="00D4354D" w:rsidRDefault="00511B61">
      <w:pPr>
        <w:spacing w:after="0" w:line="240" w:lineRule="auto"/>
        <w:ind w:right="51"/>
        <w:jc w:val="both"/>
        <w:rPr>
          <w:rFonts w:ascii="Museo Sans 300" w:hAnsi="Museo Sans 300"/>
          <w:sz w:val="18"/>
          <w:szCs w:val="20"/>
        </w:rPr>
      </w:pPr>
      <w:r w:rsidRPr="00D4354D">
        <w:rPr>
          <w:rFonts w:ascii="Museo Sans 300" w:hAnsi="Museo Sans 300"/>
          <w:sz w:val="18"/>
          <w:szCs w:val="20"/>
        </w:rPr>
        <w:t>Para consultas o notificaciones referentes a este proceso se podrán comunicar con la Unidad de Compras Públicas (UCP), a través de:</w:t>
      </w:r>
    </w:p>
    <w:p w14:paraId="0DB17149" w14:textId="77777777" w:rsidR="00511B61" w:rsidRPr="00D4354D" w:rsidRDefault="00511B61">
      <w:pPr>
        <w:spacing w:after="0" w:line="240" w:lineRule="auto"/>
        <w:ind w:right="51"/>
        <w:rPr>
          <w:rFonts w:ascii="Museo Sans 300" w:hAnsi="Museo Sans 300"/>
          <w:sz w:val="18"/>
          <w:szCs w:val="20"/>
        </w:rPr>
      </w:pPr>
    </w:p>
    <w:p w14:paraId="6B53B45D" w14:textId="77777777" w:rsidR="00511B61" w:rsidRPr="00D4354D" w:rsidRDefault="00511B61">
      <w:pPr>
        <w:spacing w:after="0" w:line="240" w:lineRule="auto"/>
        <w:ind w:left="708" w:right="51"/>
        <w:rPr>
          <w:rFonts w:ascii="Museo Sans 300" w:hAnsi="Museo Sans 300"/>
          <w:sz w:val="18"/>
          <w:szCs w:val="20"/>
        </w:rPr>
      </w:pPr>
      <w:r w:rsidRPr="00D4354D">
        <w:rPr>
          <w:rFonts w:ascii="Museo Sans 300" w:hAnsi="Museo Sans 300"/>
          <w:sz w:val="18"/>
          <w:szCs w:val="20"/>
        </w:rPr>
        <w:t>Teléfono: 2537-1228</w:t>
      </w:r>
    </w:p>
    <w:p w14:paraId="053B527E" w14:textId="77777777" w:rsidR="00511B61" w:rsidRPr="00D4354D" w:rsidRDefault="00511B61">
      <w:pPr>
        <w:spacing w:after="0" w:line="240" w:lineRule="auto"/>
        <w:ind w:left="708" w:right="51"/>
        <w:rPr>
          <w:rFonts w:ascii="Museo Sans 300" w:hAnsi="Museo Sans 300"/>
          <w:sz w:val="18"/>
          <w:szCs w:val="20"/>
        </w:rPr>
      </w:pPr>
      <w:r w:rsidRPr="00D4354D">
        <w:rPr>
          <w:rFonts w:ascii="Museo Sans 300" w:hAnsi="Museo Sans 300"/>
          <w:sz w:val="18"/>
          <w:szCs w:val="20"/>
        </w:rPr>
        <w:t xml:space="preserve">Correo electrónico: </w:t>
      </w:r>
      <w:hyperlink r:id="rId9" w:history="1">
        <w:r w:rsidRPr="00D4354D">
          <w:rPr>
            <w:rStyle w:val="Hipervnculo"/>
            <w:rFonts w:ascii="Museo Sans 300" w:hAnsi="Museo Sans 300"/>
            <w:sz w:val="18"/>
            <w:szCs w:val="20"/>
          </w:rPr>
          <w:t>consultas.ucp@cepa.gob.sv</w:t>
        </w:r>
      </w:hyperlink>
    </w:p>
    <w:p w14:paraId="4FD8653E" w14:textId="77777777" w:rsidR="00511B61" w:rsidRPr="00D4354D" w:rsidRDefault="00511B61">
      <w:pPr>
        <w:spacing w:after="0" w:line="240" w:lineRule="auto"/>
        <w:ind w:right="51"/>
        <w:rPr>
          <w:rFonts w:ascii="Museo Sans 300" w:hAnsi="Museo Sans 300"/>
          <w:sz w:val="18"/>
          <w:szCs w:val="20"/>
        </w:rPr>
      </w:pPr>
    </w:p>
    <w:p w14:paraId="3BB0E194" w14:textId="77777777" w:rsidR="00DA112A" w:rsidRPr="00D4354D" w:rsidRDefault="00DA112A">
      <w:pPr>
        <w:spacing w:after="0" w:line="240" w:lineRule="auto"/>
        <w:jc w:val="both"/>
        <w:rPr>
          <w:rFonts w:ascii="Museo Sans 300" w:hAnsi="Museo Sans 300"/>
          <w:sz w:val="18"/>
          <w:szCs w:val="20"/>
          <w:u w:val="single"/>
        </w:rPr>
      </w:pPr>
      <w:r w:rsidRPr="00D4354D">
        <w:rPr>
          <w:rFonts w:ascii="Museo Sans 300" w:hAnsi="Museo Sans 300"/>
          <w:b/>
          <w:sz w:val="18"/>
          <w:szCs w:val="20"/>
          <w:u w:val="single"/>
        </w:rPr>
        <w:t>NOTA IMPORTANTE</w:t>
      </w:r>
      <w:r w:rsidRPr="00D4354D">
        <w:rPr>
          <w:rFonts w:ascii="Museo Sans 300" w:hAnsi="Museo Sans 300"/>
          <w:sz w:val="18"/>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D4354D">
        <w:rPr>
          <w:rFonts w:ascii="Museo Sans 300" w:hAnsi="Museo Sans 300"/>
          <w:b/>
          <w:sz w:val="18"/>
          <w:szCs w:val="20"/>
        </w:rPr>
        <w:t>(Aplica únicamente para consultas).</w:t>
      </w:r>
    </w:p>
    <w:p w14:paraId="0BCAAD61" w14:textId="77777777" w:rsidR="00DA112A" w:rsidRPr="00D4354D" w:rsidRDefault="00DA112A">
      <w:pPr>
        <w:spacing w:after="0" w:line="240" w:lineRule="auto"/>
        <w:jc w:val="both"/>
        <w:rPr>
          <w:rFonts w:ascii="Museo Sans 300" w:hAnsi="Museo Sans 300"/>
          <w:sz w:val="18"/>
          <w:szCs w:val="20"/>
        </w:rPr>
      </w:pPr>
    </w:p>
    <w:p w14:paraId="796A2811" w14:textId="77777777" w:rsidR="00DA112A" w:rsidRPr="00D4354D" w:rsidRDefault="00DA112A">
      <w:pPr>
        <w:spacing w:after="0" w:line="240" w:lineRule="auto"/>
        <w:ind w:firstLine="1"/>
        <w:jc w:val="both"/>
        <w:rPr>
          <w:rFonts w:ascii="Museo Sans 300" w:hAnsi="Museo Sans 300"/>
          <w:sz w:val="18"/>
          <w:szCs w:val="20"/>
        </w:rPr>
      </w:pPr>
      <w:r w:rsidRPr="00D4354D">
        <w:rPr>
          <w:rFonts w:ascii="Museo Sans 300" w:hAnsi="Museo Sans 300"/>
          <w:sz w:val="18"/>
          <w:szCs w:val="20"/>
        </w:rPr>
        <w:t>Esta invitación, no debe interpretarse como una intención de contratación con ningún oferente.</w:t>
      </w:r>
    </w:p>
    <w:p w14:paraId="78901F77" w14:textId="77777777" w:rsidR="00DA112A" w:rsidRPr="00D4354D" w:rsidRDefault="00DA112A">
      <w:pPr>
        <w:spacing w:after="0" w:line="240" w:lineRule="auto"/>
        <w:jc w:val="both"/>
        <w:rPr>
          <w:rFonts w:ascii="Museo Sans 300" w:hAnsi="Museo Sans 300"/>
          <w:sz w:val="18"/>
          <w:szCs w:val="20"/>
        </w:rPr>
      </w:pPr>
    </w:p>
    <w:p w14:paraId="4C140BD8" w14:textId="77777777" w:rsidR="00DA112A" w:rsidRPr="00D4354D" w:rsidRDefault="00DA112A">
      <w:pPr>
        <w:spacing w:after="0" w:line="240" w:lineRule="auto"/>
        <w:jc w:val="both"/>
        <w:rPr>
          <w:rFonts w:ascii="Museo Sans 300" w:hAnsi="Museo Sans 300"/>
          <w:sz w:val="18"/>
          <w:szCs w:val="20"/>
        </w:rPr>
      </w:pPr>
      <w:r w:rsidRPr="00D4354D">
        <w:rPr>
          <w:rFonts w:ascii="Museo Sans 300" w:hAnsi="Museo Sans 300"/>
          <w:sz w:val="18"/>
          <w:szCs w:val="20"/>
        </w:rPr>
        <w:t xml:space="preserve">Sin otro particular, </w:t>
      </w:r>
    </w:p>
    <w:p w14:paraId="381741CC" w14:textId="77777777" w:rsidR="00DA112A" w:rsidRPr="00D4354D" w:rsidRDefault="00DA112A">
      <w:pPr>
        <w:spacing w:after="0" w:line="240" w:lineRule="auto"/>
        <w:jc w:val="both"/>
        <w:rPr>
          <w:rFonts w:ascii="Museo Sans 300" w:hAnsi="Museo Sans 300"/>
          <w:sz w:val="18"/>
          <w:szCs w:val="20"/>
        </w:rPr>
      </w:pPr>
    </w:p>
    <w:p w14:paraId="6F441143" w14:textId="77777777" w:rsidR="00DA112A" w:rsidRPr="00D4354D" w:rsidRDefault="00DA112A">
      <w:pPr>
        <w:spacing w:after="0" w:line="240" w:lineRule="auto"/>
        <w:jc w:val="both"/>
        <w:rPr>
          <w:rFonts w:ascii="Museo Sans 300" w:hAnsi="Museo Sans 300"/>
          <w:sz w:val="18"/>
          <w:szCs w:val="20"/>
        </w:rPr>
      </w:pPr>
      <w:r w:rsidRPr="00D4354D">
        <w:rPr>
          <w:rFonts w:ascii="Museo Sans 300" w:hAnsi="Museo Sans 300"/>
          <w:sz w:val="18"/>
          <w:szCs w:val="20"/>
        </w:rPr>
        <w:t xml:space="preserve">Atentamente, </w:t>
      </w:r>
    </w:p>
    <w:p w14:paraId="21573599" w14:textId="28476748" w:rsidR="00640E85" w:rsidRDefault="00640E85">
      <w:pPr>
        <w:spacing w:after="0" w:line="240" w:lineRule="auto"/>
        <w:rPr>
          <w:rFonts w:ascii="Museo Sans 300" w:hAnsi="Museo Sans 300"/>
          <w:sz w:val="18"/>
          <w:szCs w:val="20"/>
        </w:rPr>
      </w:pPr>
    </w:p>
    <w:p w14:paraId="5651F119" w14:textId="209B31E9" w:rsidR="001971BF" w:rsidRDefault="001971BF">
      <w:pPr>
        <w:spacing w:after="0" w:line="240" w:lineRule="auto"/>
        <w:rPr>
          <w:rFonts w:ascii="Museo Sans 300" w:hAnsi="Museo Sans 300"/>
          <w:sz w:val="18"/>
          <w:szCs w:val="20"/>
        </w:rPr>
      </w:pPr>
    </w:p>
    <w:p w14:paraId="7CD68BB6" w14:textId="4DBABDAD" w:rsidR="001971BF" w:rsidRDefault="001971BF">
      <w:pPr>
        <w:spacing w:after="0" w:line="240" w:lineRule="auto"/>
        <w:rPr>
          <w:rFonts w:ascii="Museo Sans 300" w:hAnsi="Museo Sans 300"/>
          <w:sz w:val="18"/>
          <w:szCs w:val="20"/>
        </w:rPr>
      </w:pPr>
    </w:p>
    <w:p w14:paraId="100B79BB" w14:textId="2349B348" w:rsidR="001971BF" w:rsidRDefault="001971BF">
      <w:pPr>
        <w:spacing w:after="0" w:line="240" w:lineRule="auto"/>
        <w:rPr>
          <w:rFonts w:ascii="Museo Sans 300" w:hAnsi="Museo Sans 300"/>
          <w:sz w:val="18"/>
          <w:szCs w:val="20"/>
        </w:rPr>
      </w:pPr>
    </w:p>
    <w:p w14:paraId="5D6F9B69" w14:textId="1DA9E536" w:rsidR="001971BF" w:rsidRDefault="001971BF">
      <w:pPr>
        <w:spacing w:after="0" w:line="240" w:lineRule="auto"/>
        <w:rPr>
          <w:rFonts w:ascii="Museo Sans 300" w:hAnsi="Museo Sans 300"/>
          <w:sz w:val="18"/>
          <w:szCs w:val="20"/>
        </w:rPr>
      </w:pPr>
    </w:p>
    <w:p w14:paraId="19CB08D5" w14:textId="77777777" w:rsidR="001971BF" w:rsidRPr="00D4354D" w:rsidRDefault="001971BF">
      <w:pPr>
        <w:spacing w:after="0" w:line="240" w:lineRule="auto"/>
        <w:rPr>
          <w:rFonts w:ascii="Museo Sans 300" w:hAnsi="Museo Sans 300"/>
          <w:sz w:val="18"/>
          <w:szCs w:val="20"/>
        </w:rPr>
      </w:pPr>
    </w:p>
    <w:p w14:paraId="29AFE49B" w14:textId="77777777" w:rsidR="00CD54D8" w:rsidRPr="00D4354D" w:rsidRDefault="00CD54D8">
      <w:pPr>
        <w:spacing w:after="0" w:line="240" w:lineRule="auto"/>
        <w:jc w:val="center"/>
        <w:rPr>
          <w:rFonts w:ascii="Museo Sans 300" w:hAnsi="Museo Sans 300"/>
          <w:b/>
          <w:bCs/>
          <w:i/>
          <w:sz w:val="18"/>
          <w:szCs w:val="20"/>
          <w:u w:val="single"/>
        </w:rPr>
      </w:pPr>
      <w:r w:rsidRPr="00D4354D">
        <w:rPr>
          <w:rFonts w:ascii="Museo Sans 300" w:hAnsi="Museo Sans 300"/>
          <w:b/>
          <w:i/>
          <w:sz w:val="18"/>
          <w:szCs w:val="20"/>
          <w:u w:val="single"/>
        </w:rPr>
        <w:t xml:space="preserve">Lic. </w:t>
      </w:r>
      <w:r w:rsidRPr="00D4354D">
        <w:rPr>
          <w:rFonts w:ascii="Museo Sans 300" w:hAnsi="Museo Sans 300"/>
          <w:b/>
          <w:bCs/>
          <w:i/>
          <w:sz w:val="18"/>
          <w:szCs w:val="20"/>
          <w:u w:val="single"/>
        </w:rPr>
        <w:t>Mayra Lissette García Villalta</w:t>
      </w:r>
    </w:p>
    <w:p w14:paraId="5BE1E6B9" w14:textId="77777777" w:rsidR="00CD54D8" w:rsidRPr="00D4354D" w:rsidRDefault="00CD54D8">
      <w:pPr>
        <w:spacing w:after="0" w:line="240" w:lineRule="auto"/>
        <w:jc w:val="center"/>
        <w:rPr>
          <w:rFonts w:ascii="Museo Sans 300" w:hAnsi="Museo Sans 300"/>
          <w:b/>
          <w:sz w:val="18"/>
          <w:szCs w:val="20"/>
        </w:rPr>
      </w:pPr>
      <w:r w:rsidRPr="00D4354D">
        <w:rPr>
          <w:rFonts w:ascii="Museo Sans 300" w:hAnsi="Museo Sans 300"/>
          <w:b/>
          <w:sz w:val="18"/>
          <w:szCs w:val="20"/>
        </w:rPr>
        <w:t>Jefa de la Unidad de Compras Públicas</w:t>
      </w:r>
    </w:p>
    <w:p w14:paraId="045D2DF0" w14:textId="77777777" w:rsidR="00640E85" w:rsidRPr="00D4354D" w:rsidRDefault="00CD54D8">
      <w:pPr>
        <w:spacing w:after="0" w:line="240" w:lineRule="auto"/>
        <w:jc w:val="center"/>
        <w:rPr>
          <w:rFonts w:ascii="Museo Sans 300" w:hAnsi="Museo Sans 300"/>
          <w:b/>
          <w:i/>
          <w:sz w:val="20"/>
          <w:szCs w:val="20"/>
          <w:u w:val="single"/>
        </w:rPr>
      </w:pPr>
      <w:r w:rsidRPr="00D4354D">
        <w:rPr>
          <w:rFonts w:ascii="Museo Sans 300" w:hAnsi="Museo Sans 300"/>
          <w:b/>
          <w:sz w:val="18"/>
          <w:szCs w:val="20"/>
        </w:rPr>
        <w:t>Comisión Ejecutiva Portuaria Autónoma</w:t>
      </w:r>
      <w:r w:rsidRPr="00D4354D" w:rsidDel="00CD54D8">
        <w:rPr>
          <w:rFonts w:ascii="Museo Sans 300" w:hAnsi="Museo Sans 300"/>
          <w:b/>
          <w:sz w:val="18"/>
          <w:szCs w:val="20"/>
        </w:rPr>
        <w:t xml:space="preserve"> </w:t>
      </w:r>
      <w:r w:rsidR="00640E85" w:rsidRPr="00D4354D">
        <w:rPr>
          <w:rFonts w:ascii="Museo Sans 300" w:hAnsi="Museo Sans 300"/>
          <w:sz w:val="20"/>
          <w:szCs w:val="20"/>
        </w:rPr>
        <w:br w:type="page"/>
      </w:r>
    </w:p>
    <w:p w14:paraId="05B804CB" w14:textId="727CF545" w:rsidR="000F17DC" w:rsidRPr="00D4354D" w:rsidRDefault="00C27A34">
      <w:pPr>
        <w:pStyle w:val="Ttulo1"/>
        <w:spacing w:before="0" w:after="0" w:line="240" w:lineRule="auto"/>
        <w:jc w:val="center"/>
        <w:rPr>
          <w:rFonts w:ascii="Museo Sans 300" w:hAnsi="Museo Sans 300" w:cstheme="minorHAnsi"/>
          <w:b w:val="0"/>
          <w:bCs w:val="0"/>
          <w:sz w:val="20"/>
          <w:szCs w:val="20"/>
        </w:rPr>
      </w:pPr>
      <w:bookmarkStart w:id="6" w:name="_Toc167711398"/>
      <w:bookmarkStart w:id="7" w:name="_Toc212537120"/>
      <w:r w:rsidRPr="00D4354D">
        <w:rPr>
          <w:rFonts w:ascii="Museo Sans 300" w:hAnsi="Museo Sans 300" w:cstheme="minorHAnsi"/>
          <w:sz w:val="20"/>
          <w:szCs w:val="20"/>
        </w:rPr>
        <w:lastRenderedPageBreak/>
        <w:t>SECCIÓN</w:t>
      </w:r>
      <w:r w:rsidR="000F17DC" w:rsidRPr="00D4354D">
        <w:rPr>
          <w:rFonts w:ascii="Museo Sans 300" w:hAnsi="Museo Sans 300" w:cstheme="minorHAnsi"/>
          <w:sz w:val="20"/>
          <w:szCs w:val="20"/>
        </w:rPr>
        <w:t xml:space="preserve"> II. INSTRUCCIONES A LOS PROPONENTES</w:t>
      </w:r>
      <w:bookmarkEnd w:id="6"/>
      <w:bookmarkEnd w:id="7"/>
    </w:p>
    <w:p w14:paraId="7F9C807C" w14:textId="77777777" w:rsidR="000F17DC" w:rsidRPr="00D4354D" w:rsidRDefault="000F17DC">
      <w:pPr>
        <w:spacing w:after="0" w:line="240" w:lineRule="auto"/>
        <w:rPr>
          <w:rFonts w:ascii="Museo Sans 300" w:hAnsi="Museo Sans 300" w:cstheme="minorHAnsi"/>
          <w:b/>
          <w:bCs/>
          <w:i/>
          <w:iCs/>
          <w:sz w:val="20"/>
          <w:szCs w:val="20"/>
          <w:u w:val="single"/>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0F17DC" w:rsidRPr="00D4354D" w14:paraId="01AE6333" w14:textId="77777777" w:rsidTr="003775A7">
        <w:trPr>
          <w:trHeight w:val="398"/>
        </w:trPr>
        <w:tc>
          <w:tcPr>
            <w:tcW w:w="2122" w:type="dxa"/>
            <w:vAlign w:val="center"/>
          </w:tcPr>
          <w:p w14:paraId="31FA23B6" w14:textId="77777777" w:rsidR="000F17DC" w:rsidRPr="00D4354D" w:rsidRDefault="000F17DC">
            <w:pPr>
              <w:pStyle w:val="Sinespaciado"/>
              <w:numPr>
                <w:ilvl w:val="0"/>
                <w:numId w:val="28"/>
              </w:numPr>
              <w:spacing w:after="0" w:line="240" w:lineRule="auto"/>
              <w:ind w:left="316" w:hanging="284"/>
              <w:rPr>
                <w:rFonts w:ascii="Museo Sans 300" w:hAnsi="Museo Sans 300" w:cstheme="minorHAnsi"/>
                <w:b/>
                <w:bCs/>
                <w:sz w:val="20"/>
                <w:szCs w:val="20"/>
              </w:rPr>
            </w:pPr>
            <w:r w:rsidRPr="00D4354D">
              <w:rPr>
                <w:rFonts w:ascii="Museo Sans 300" w:hAnsi="Museo Sans 300" w:cstheme="minorHAnsi"/>
                <w:b/>
                <w:bCs/>
                <w:sz w:val="20"/>
                <w:szCs w:val="20"/>
              </w:rPr>
              <w:t>Normativa Aplicable</w:t>
            </w:r>
          </w:p>
        </w:tc>
        <w:tc>
          <w:tcPr>
            <w:tcW w:w="7371" w:type="dxa"/>
            <w:vAlign w:val="center"/>
          </w:tcPr>
          <w:p w14:paraId="6438D0F6" w14:textId="77777777" w:rsidR="000F17DC" w:rsidRPr="00D4354D" w:rsidRDefault="000F17DC">
            <w:pPr>
              <w:pStyle w:val="Sinespaciado"/>
              <w:spacing w:after="0" w:line="240" w:lineRule="auto"/>
              <w:ind w:left="0" w:right="-108" w:firstLine="0"/>
              <w:rPr>
                <w:rFonts w:ascii="Museo Sans 300" w:hAnsi="Museo Sans 300" w:cstheme="minorHAnsi"/>
                <w:sz w:val="20"/>
                <w:szCs w:val="20"/>
              </w:rPr>
            </w:pPr>
            <w:r w:rsidRPr="00D4354D">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72B55105" w14:textId="77777777" w:rsidR="000F17DC" w:rsidRPr="00D4354D" w:rsidRDefault="000F17DC">
            <w:pPr>
              <w:pStyle w:val="Sinespaciado"/>
              <w:spacing w:after="0" w:line="240" w:lineRule="auto"/>
              <w:rPr>
                <w:rFonts w:ascii="Museo Sans 300" w:hAnsi="Museo Sans 300" w:cstheme="minorHAnsi"/>
                <w:sz w:val="20"/>
                <w:szCs w:val="20"/>
              </w:rPr>
            </w:pPr>
            <w:r w:rsidRPr="00D4354D">
              <w:rPr>
                <w:rFonts w:ascii="Museo Sans 300" w:hAnsi="Museo Sans 300" w:cstheme="minorHAnsi"/>
                <w:sz w:val="20"/>
                <w:szCs w:val="20"/>
              </w:rPr>
              <w:t>La normativa aplicable:</w:t>
            </w:r>
          </w:p>
          <w:p w14:paraId="30F21CFC" w14:textId="77777777" w:rsidR="000F17DC" w:rsidRPr="00D4354D" w:rsidRDefault="000F17DC">
            <w:pPr>
              <w:pStyle w:val="Sinespaciado"/>
              <w:numPr>
                <w:ilvl w:val="2"/>
                <w:numId w:val="26"/>
              </w:numPr>
              <w:spacing w:after="0" w:line="240" w:lineRule="auto"/>
              <w:ind w:left="459" w:hanging="142"/>
              <w:rPr>
                <w:rFonts w:ascii="Museo Sans 300" w:hAnsi="Museo Sans 300" w:cstheme="minorHAnsi"/>
                <w:sz w:val="20"/>
                <w:szCs w:val="20"/>
              </w:rPr>
            </w:pPr>
            <w:r w:rsidRPr="00D4354D">
              <w:rPr>
                <w:rFonts w:ascii="Museo Sans 300" w:hAnsi="Museo Sans 300" w:cstheme="minorHAnsi"/>
                <w:sz w:val="20"/>
                <w:szCs w:val="20"/>
              </w:rPr>
              <w:t>Ley de Compras Públicas (LCP) y su Reglamento (RLCP)</w:t>
            </w:r>
          </w:p>
          <w:p w14:paraId="534EC63D" w14:textId="77777777" w:rsidR="000F17DC" w:rsidRPr="00D4354D" w:rsidRDefault="000F17DC">
            <w:pPr>
              <w:pStyle w:val="Sinespaciado"/>
              <w:numPr>
                <w:ilvl w:val="2"/>
                <w:numId w:val="26"/>
              </w:numPr>
              <w:spacing w:after="0" w:line="240" w:lineRule="auto"/>
              <w:ind w:left="459" w:hanging="142"/>
              <w:rPr>
                <w:rFonts w:ascii="Museo Sans 300" w:hAnsi="Museo Sans 300" w:cstheme="minorHAnsi"/>
                <w:sz w:val="20"/>
                <w:szCs w:val="20"/>
              </w:rPr>
            </w:pPr>
            <w:r w:rsidRPr="00D4354D">
              <w:rPr>
                <w:rFonts w:ascii="Museo Sans 300" w:hAnsi="Museo Sans 300" w:cstheme="minorHAnsi"/>
                <w:sz w:val="20"/>
                <w:szCs w:val="20"/>
              </w:rPr>
              <w:t>Lineamientos y demás normativa emitida por la DINAC</w:t>
            </w:r>
          </w:p>
          <w:p w14:paraId="1017F212" w14:textId="77777777" w:rsidR="000F17DC" w:rsidRPr="00D4354D" w:rsidRDefault="000F17DC">
            <w:pPr>
              <w:pStyle w:val="Sinespaciado"/>
              <w:numPr>
                <w:ilvl w:val="2"/>
                <w:numId w:val="26"/>
              </w:numPr>
              <w:spacing w:after="0" w:line="240" w:lineRule="auto"/>
              <w:ind w:left="459" w:hanging="142"/>
              <w:rPr>
                <w:rFonts w:ascii="Museo Sans 300" w:hAnsi="Museo Sans 300" w:cstheme="minorHAnsi"/>
                <w:sz w:val="20"/>
                <w:szCs w:val="20"/>
              </w:rPr>
            </w:pPr>
            <w:r w:rsidRPr="00D4354D">
              <w:rPr>
                <w:rFonts w:ascii="Museo Sans 300" w:hAnsi="Museo Sans 300" w:cstheme="minorHAnsi"/>
                <w:sz w:val="20"/>
                <w:szCs w:val="20"/>
              </w:rPr>
              <w:t>De manera Supletoria la Ley de Procedimientos Administrativo y el Derecho Común, en cuanto fuere aplicable.</w:t>
            </w:r>
          </w:p>
        </w:tc>
      </w:tr>
      <w:tr w:rsidR="000F17DC" w:rsidRPr="00D4354D" w14:paraId="7CB43696" w14:textId="77777777" w:rsidTr="003775A7">
        <w:trPr>
          <w:trHeight w:val="398"/>
        </w:trPr>
        <w:tc>
          <w:tcPr>
            <w:tcW w:w="2122" w:type="dxa"/>
            <w:vAlign w:val="center"/>
          </w:tcPr>
          <w:p w14:paraId="1A205A05" w14:textId="77777777" w:rsidR="000F17DC" w:rsidRPr="00D4354D" w:rsidRDefault="000F17DC">
            <w:pPr>
              <w:pStyle w:val="Sinespaciado"/>
              <w:numPr>
                <w:ilvl w:val="0"/>
                <w:numId w:val="28"/>
              </w:numPr>
              <w:spacing w:after="0" w:line="240" w:lineRule="auto"/>
              <w:ind w:left="316" w:hanging="284"/>
              <w:rPr>
                <w:rFonts w:ascii="Museo Sans 300" w:hAnsi="Museo Sans 300" w:cstheme="minorHAnsi"/>
                <w:b/>
                <w:bCs/>
                <w:sz w:val="20"/>
                <w:szCs w:val="20"/>
              </w:rPr>
            </w:pPr>
            <w:bookmarkStart w:id="8" w:name="_Hlk143589149"/>
            <w:r w:rsidRPr="00D4354D">
              <w:rPr>
                <w:rFonts w:ascii="Museo Sans 300" w:hAnsi="Museo Sans 300" w:cstheme="minorHAnsi"/>
                <w:b/>
                <w:bCs/>
                <w:sz w:val="20"/>
                <w:szCs w:val="20"/>
              </w:rPr>
              <w:t>Moneda</w:t>
            </w:r>
          </w:p>
        </w:tc>
        <w:tc>
          <w:tcPr>
            <w:tcW w:w="7371" w:type="dxa"/>
            <w:vAlign w:val="center"/>
          </w:tcPr>
          <w:p w14:paraId="662A3806"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Los precios propuestos deberán expresarse en dólares de los Estados Unidos de América, que es la moneda de curso legal de El Salvador.</w:t>
            </w:r>
          </w:p>
        </w:tc>
      </w:tr>
      <w:bookmarkEnd w:id="8"/>
      <w:tr w:rsidR="000F17DC" w:rsidRPr="00D4354D" w14:paraId="423A2E2B" w14:textId="77777777" w:rsidTr="003775A7">
        <w:trPr>
          <w:trHeight w:val="398"/>
        </w:trPr>
        <w:tc>
          <w:tcPr>
            <w:tcW w:w="2122" w:type="dxa"/>
            <w:vAlign w:val="center"/>
          </w:tcPr>
          <w:p w14:paraId="289F14BA" w14:textId="77777777" w:rsidR="000F17DC" w:rsidRPr="00D4354D" w:rsidRDefault="000F17DC">
            <w:pPr>
              <w:pStyle w:val="Sinespaciado"/>
              <w:numPr>
                <w:ilvl w:val="0"/>
                <w:numId w:val="28"/>
              </w:numPr>
              <w:spacing w:after="0" w:line="240" w:lineRule="auto"/>
              <w:ind w:left="316" w:hanging="284"/>
              <w:rPr>
                <w:rFonts w:ascii="Museo Sans 300" w:hAnsi="Museo Sans 300" w:cstheme="minorHAnsi"/>
                <w:b/>
                <w:bCs/>
                <w:sz w:val="20"/>
                <w:szCs w:val="20"/>
              </w:rPr>
            </w:pPr>
            <w:r w:rsidRPr="00D4354D">
              <w:rPr>
                <w:rFonts w:ascii="Museo Sans 300" w:hAnsi="Museo Sans 300" w:cstheme="minorHAnsi"/>
                <w:b/>
                <w:bCs/>
                <w:sz w:val="20"/>
                <w:szCs w:val="20"/>
              </w:rPr>
              <w:t>Idioma</w:t>
            </w:r>
          </w:p>
        </w:tc>
        <w:tc>
          <w:tcPr>
            <w:tcW w:w="7371" w:type="dxa"/>
            <w:vAlign w:val="center"/>
          </w:tcPr>
          <w:p w14:paraId="79EADD56"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r w:rsidR="000F17DC" w:rsidRPr="00D4354D" w14:paraId="62DD1DC1" w14:textId="77777777" w:rsidTr="003775A7">
        <w:trPr>
          <w:trHeight w:val="398"/>
        </w:trPr>
        <w:tc>
          <w:tcPr>
            <w:tcW w:w="2122" w:type="dxa"/>
            <w:vAlign w:val="center"/>
          </w:tcPr>
          <w:p w14:paraId="4D0A0043" w14:textId="77777777" w:rsidR="000F17DC" w:rsidRPr="00D4354D" w:rsidRDefault="000F17DC">
            <w:pPr>
              <w:pStyle w:val="Sinespaciado"/>
              <w:numPr>
                <w:ilvl w:val="0"/>
                <w:numId w:val="28"/>
              </w:numPr>
              <w:spacing w:after="0" w:line="240" w:lineRule="auto"/>
              <w:ind w:left="316" w:hanging="284"/>
              <w:rPr>
                <w:rFonts w:ascii="Museo Sans 300" w:hAnsi="Museo Sans 300" w:cstheme="minorHAnsi"/>
                <w:b/>
                <w:bCs/>
                <w:sz w:val="20"/>
                <w:szCs w:val="20"/>
              </w:rPr>
            </w:pPr>
            <w:r w:rsidRPr="00D4354D">
              <w:rPr>
                <w:rFonts w:ascii="Museo Sans 300" w:hAnsi="Museo Sans 300" w:cstheme="minorHAnsi"/>
                <w:b/>
                <w:bCs/>
                <w:sz w:val="20"/>
                <w:szCs w:val="20"/>
              </w:rPr>
              <w:t>Capacidad Legal para ofertar y contratar</w:t>
            </w:r>
          </w:p>
        </w:tc>
        <w:tc>
          <w:tcPr>
            <w:tcW w:w="7371" w:type="dxa"/>
            <w:vAlign w:val="center"/>
          </w:tcPr>
          <w:p w14:paraId="13B8DF9C" w14:textId="77777777" w:rsidR="000F17DC" w:rsidRPr="00D4354D" w:rsidRDefault="000F17DC">
            <w:pPr>
              <w:pStyle w:val="Sinespaciado"/>
              <w:spacing w:after="0" w:line="240" w:lineRule="auto"/>
              <w:rPr>
                <w:rFonts w:ascii="Museo Sans 300" w:hAnsi="Museo Sans 300" w:cstheme="minorHAnsi"/>
                <w:sz w:val="20"/>
                <w:szCs w:val="20"/>
              </w:rPr>
            </w:pPr>
            <w:r w:rsidRPr="00D4354D">
              <w:rPr>
                <w:rFonts w:ascii="Museo Sans 300" w:hAnsi="Museo Sans 300" w:cstheme="minorHAnsi"/>
                <w:sz w:val="20"/>
                <w:szCs w:val="20"/>
              </w:rPr>
              <w:t>Podrán ofertar y contratar con la institución, todas las personas jurídicas, nacionales o extranjeras, que tengan capacidad legal para obligarse; y que no concurra en ellas las siguientes situaciones:</w:t>
            </w:r>
          </w:p>
          <w:p w14:paraId="36673246" w14:textId="77777777" w:rsidR="000F17DC" w:rsidRPr="00D4354D" w:rsidRDefault="000F17DC">
            <w:pPr>
              <w:pStyle w:val="Sinespaciado"/>
              <w:numPr>
                <w:ilvl w:val="0"/>
                <w:numId w:val="24"/>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0006FA9" w14:textId="77777777" w:rsidR="000F17DC" w:rsidRPr="00D4354D" w:rsidRDefault="000F17DC">
            <w:pPr>
              <w:pStyle w:val="Sinespaciado"/>
              <w:numPr>
                <w:ilvl w:val="0"/>
                <w:numId w:val="24"/>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1BC88422" w14:textId="77777777" w:rsidR="000F17DC" w:rsidRPr="00D4354D" w:rsidRDefault="000F17DC">
            <w:pPr>
              <w:pStyle w:val="Sinespaciado"/>
              <w:numPr>
                <w:ilvl w:val="0"/>
                <w:numId w:val="24"/>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681C8BE" w14:textId="77777777" w:rsidR="000F17DC" w:rsidRPr="00D4354D" w:rsidRDefault="000F17DC">
            <w:pPr>
              <w:pStyle w:val="Sinespaciado"/>
              <w:numPr>
                <w:ilvl w:val="0"/>
                <w:numId w:val="24"/>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t>Estar insolvente en el cumplimiento de las obligaciones fiscales, municipales, previsionales y de seguridad social.</w:t>
            </w:r>
          </w:p>
          <w:p w14:paraId="6BFF0A4C" w14:textId="77777777" w:rsidR="000F17DC" w:rsidRPr="00D4354D" w:rsidRDefault="000F17DC">
            <w:pPr>
              <w:pStyle w:val="Sinespaciado"/>
              <w:numPr>
                <w:ilvl w:val="0"/>
                <w:numId w:val="24"/>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t>Haber incurrido en falsedad material o ideológica al proporcionar la información requerida de acuerdo a esta Ley.</w:t>
            </w:r>
          </w:p>
          <w:p w14:paraId="323AE764" w14:textId="77777777" w:rsidR="000F17DC" w:rsidRPr="00D4354D" w:rsidRDefault="000F17DC">
            <w:pPr>
              <w:pStyle w:val="Sinespaciado"/>
              <w:numPr>
                <w:ilvl w:val="0"/>
                <w:numId w:val="24"/>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18CBC2D1" w14:textId="77777777" w:rsidR="000F17DC" w:rsidRPr="00D4354D" w:rsidRDefault="000F17DC">
            <w:pPr>
              <w:pStyle w:val="Sinespaciado"/>
              <w:numPr>
                <w:ilvl w:val="0"/>
                <w:numId w:val="24"/>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t>Encontrarse inhabilitado en el Registro de Sanciones publicado en el Sistema Integrado de Compras Públicas como se describe en el Art. 181 de la LCP.</w:t>
            </w:r>
          </w:p>
          <w:p w14:paraId="5BFD9D72" w14:textId="77777777" w:rsidR="000F17DC" w:rsidRPr="00D4354D" w:rsidRDefault="000F17DC">
            <w:pPr>
              <w:pStyle w:val="Sinespaciado"/>
              <w:spacing w:after="0" w:line="240" w:lineRule="auto"/>
              <w:rPr>
                <w:rFonts w:ascii="Museo Sans 300" w:hAnsi="Museo Sans 300" w:cstheme="minorHAnsi"/>
                <w:sz w:val="20"/>
                <w:szCs w:val="20"/>
              </w:rPr>
            </w:pPr>
          </w:p>
          <w:p w14:paraId="2B8E103B" w14:textId="77777777" w:rsidR="000F17DC" w:rsidRPr="00D4354D" w:rsidRDefault="000F17DC">
            <w:pPr>
              <w:pStyle w:val="Sinespaciado"/>
              <w:spacing w:after="0" w:line="240" w:lineRule="auto"/>
              <w:rPr>
                <w:rFonts w:ascii="Museo Sans 300" w:hAnsi="Museo Sans 300" w:cstheme="minorHAnsi"/>
                <w:sz w:val="20"/>
                <w:szCs w:val="20"/>
              </w:rPr>
            </w:pPr>
            <w:r w:rsidRPr="00D4354D">
              <w:rPr>
                <w:rFonts w:ascii="Museo Sans 300" w:hAnsi="Museo Sans 300" w:cstheme="minorHAnsi"/>
                <w:sz w:val="20"/>
                <w:szCs w:val="20"/>
              </w:rPr>
              <w:t>Las situaciones a que se refieren los literales a), b) y e) serán declaradas en sede judicial.</w:t>
            </w:r>
          </w:p>
          <w:p w14:paraId="04117DE8" w14:textId="77777777" w:rsidR="000F17DC" w:rsidRPr="00D4354D" w:rsidRDefault="000F17DC">
            <w:pPr>
              <w:pStyle w:val="Sinespaciado"/>
              <w:spacing w:after="0" w:line="240" w:lineRule="auto"/>
              <w:rPr>
                <w:rFonts w:ascii="Museo Sans 300" w:hAnsi="Museo Sans 300" w:cstheme="minorHAnsi"/>
                <w:sz w:val="20"/>
                <w:szCs w:val="20"/>
              </w:rPr>
            </w:pPr>
          </w:p>
          <w:p w14:paraId="2E17D1EC"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r w:rsidR="000F17DC" w:rsidRPr="00D4354D" w14:paraId="02FD7F3F" w14:textId="77777777" w:rsidTr="003775A7">
        <w:trPr>
          <w:trHeight w:val="841"/>
        </w:trPr>
        <w:tc>
          <w:tcPr>
            <w:tcW w:w="2122" w:type="dxa"/>
            <w:vAlign w:val="center"/>
          </w:tcPr>
          <w:p w14:paraId="57CB58D7" w14:textId="77777777" w:rsidR="000F17DC" w:rsidRPr="00D4354D" w:rsidRDefault="000F17DC">
            <w:pPr>
              <w:pStyle w:val="Sinespaciado"/>
              <w:spacing w:after="0" w:line="240" w:lineRule="auto"/>
              <w:rPr>
                <w:rFonts w:ascii="Museo Sans 300" w:hAnsi="Museo Sans 300" w:cstheme="minorHAnsi"/>
                <w:sz w:val="20"/>
                <w:szCs w:val="20"/>
              </w:rPr>
            </w:pPr>
          </w:p>
          <w:p w14:paraId="2F1C273E" w14:textId="77777777" w:rsidR="000F17DC" w:rsidRPr="00D4354D" w:rsidRDefault="000F17DC">
            <w:pPr>
              <w:pStyle w:val="Sinespaciado"/>
              <w:spacing w:after="0" w:line="240" w:lineRule="auto"/>
              <w:rPr>
                <w:rFonts w:ascii="Museo Sans 300" w:hAnsi="Museo Sans 300" w:cstheme="minorHAnsi"/>
                <w:sz w:val="20"/>
                <w:szCs w:val="20"/>
              </w:rPr>
            </w:pPr>
          </w:p>
          <w:p w14:paraId="661A4804" w14:textId="77777777" w:rsidR="000F17DC" w:rsidRPr="00D4354D" w:rsidRDefault="000F17DC">
            <w:pPr>
              <w:pStyle w:val="Sinespaciado"/>
              <w:spacing w:after="0" w:line="240" w:lineRule="auto"/>
              <w:rPr>
                <w:rFonts w:ascii="Museo Sans 300" w:hAnsi="Museo Sans 300" w:cstheme="minorHAnsi"/>
                <w:sz w:val="20"/>
                <w:szCs w:val="20"/>
              </w:rPr>
            </w:pPr>
          </w:p>
          <w:p w14:paraId="1949C122" w14:textId="77777777" w:rsidR="000F17DC" w:rsidRPr="00D4354D" w:rsidRDefault="000F17DC">
            <w:pPr>
              <w:pStyle w:val="Sinespaciado"/>
              <w:spacing w:after="0" w:line="240" w:lineRule="auto"/>
              <w:rPr>
                <w:rFonts w:ascii="Museo Sans 300" w:hAnsi="Museo Sans 300" w:cstheme="minorHAnsi"/>
                <w:sz w:val="20"/>
                <w:szCs w:val="20"/>
              </w:rPr>
            </w:pPr>
          </w:p>
          <w:p w14:paraId="3D82FC9C" w14:textId="77777777" w:rsidR="000F17DC" w:rsidRPr="00D4354D" w:rsidRDefault="000F17DC">
            <w:pPr>
              <w:pStyle w:val="Sinespaciado"/>
              <w:spacing w:after="0" w:line="240" w:lineRule="auto"/>
              <w:rPr>
                <w:rFonts w:ascii="Museo Sans 300" w:hAnsi="Museo Sans 300" w:cstheme="minorHAnsi"/>
                <w:sz w:val="20"/>
                <w:szCs w:val="20"/>
              </w:rPr>
            </w:pPr>
          </w:p>
          <w:p w14:paraId="6521BC8B" w14:textId="77777777" w:rsidR="000F17DC" w:rsidRPr="00D4354D" w:rsidRDefault="000F17DC">
            <w:pPr>
              <w:pStyle w:val="Sinespaciado"/>
              <w:spacing w:after="0" w:line="240" w:lineRule="auto"/>
              <w:rPr>
                <w:rFonts w:ascii="Museo Sans 300" w:hAnsi="Museo Sans 300" w:cstheme="minorHAnsi"/>
                <w:sz w:val="20"/>
                <w:szCs w:val="20"/>
              </w:rPr>
            </w:pPr>
          </w:p>
          <w:p w14:paraId="5A4B1276" w14:textId="77777777" w:rsidR="000F17DC" w:rsidRPr="00D4354D" w:rsidRDefault="000F17DC">
            <w:pPr>
              <w:pStyle w:val="Sinespaciado"/>
              <w:spacing w:after="0" w:line="240" w:lineRule="auto"/>
              <w:rPr>
                <w:rFonts w:ascii="Museo Sans 300" w:hAnsi="Museo Sans 300" w:cstheme="minorHAnsi"/>
                <w:sz w:val="20"/>
                <w:szCs w:val="20"/>
              </w:rPr>
            </w:pPr>
          </w:p>
          <w:p w14:paraId="0D101D46" w14:textId="77777777" w:rsidR="000F17DC" w:rsidRPr="00D4354D" w:rsidRDefault="000F17DC">
            <w:pPr>
              <w:pStyle w:val="Sinespaciado"/>
              <w:spacing w:after="0" w:line="240" w:lineRule="auto"/>
              <w:rPr>
                <w:rFonts w:ascii="Museo Sans 300" w:hAnsi="Museo Sans 300" w:cstheme="minorHAnsi"/>
                <w:sz w:val="20"/>
                <w:szCs w:val="20"/>
              </w:rPr>
            </w:pPr>
          </w:p>
          <w:p w14:paraId="3E3FC931" w14:textId="77777777" w:rsidR="000F17DC" w:rsidRPr="00D4354D" w:rsidRDefault="000F17DC">
            <w:pPr>
              <w:pStyle w:val="Sinespaciado"/>
              <w:spacing w:after="0" w:line="240" w:lineRule="auto"/>
              <w:rPr>
                <w:rFonts w:ascii="Museo Sans 300" w:hAnsi="Museo Sans 300" w:cstheme="minorHAnsi"/>
                <w:sz w:val="20"/>
                <w:szCs w:val="20"/>
              </w:rPr>
            </w:pPr>
          </w:p>
          <w:p w14:paraId="30163092" w14:textId="77777777" w:rsidR="000F17DC" w:rsidRPr="00D4354D" w:rsidRDefault="000F17DC">
            <w:pPr>
              <w:pStyle w:val="Sinespaciado"/>
              <w:spacing w:after="0" w:line="240" w:lineRule="auto"/>
              <w:rPr>
                <w:rFonts w:ascii="Museo Sans 300" w:hAnsi="Museo Sans 300" w:cstheme="minorHAnsi"/>
                <w:sz w:val="20"/>
                <w:szCs w:val="20"/>
              </w:rPr>
            </w:pPr>
          </w:p>
          <w:p w14:paraId="5E522DB9" w14:textId="77777777" w:rsidR="000F17DC" w:rsidRPr="00D4354D" w:rsidRDefault="000F17DC">
            <w:pPr>
              <w:pStyle w:val="Sinespaciado"/>
              <w:spacing w:after="0" w:line="240" w:lineRule="auto"/>
              <w:rPr>
                <w:rFonts w:ascii="Museo Sans 300" w:hAnsi="Museo Sans 300" w:cstheme="minorHAnsi"/>
                <w:sz w:val="20"/>
                <w:szCs w:val="20"/>
              </w:rPr>
            </w:pPr>
          </w:p>
          <w:p w14:paraId="11B10680" w14:textId="77777777" w:rsidR="000F17DC" w:rsidRPr="00D4354D" w:rsidRDefault="000F17DC">
            <w:pPr>
              <w:pStyle w:val="Sinespaciado"/>
              <w:spacing w:after="0" w:line="240" w:lineRule="auto"/>
              <w:rPr>
                <w:rFonts w:ascii="Museo Sans 300" w:hAnsi="Museo Sans 300" w:cstheme="minorHAnsi"/>
                <w:sz w:val="20"/>
                <w:szCs w:val="20"/>
              </w:rPr>
            </w:pPr>
          </w:p>
          <w:p w14:paraId="4F530C61" w14:textId="77777777" w:rsidR="000F17DC" w:rsidRPr="00D4354D" w:rsidRDefault="000F17DC">
            <w:pPr>
              <w:pStyle w:val="Sinespaciado"/>
              <w:spacing w:after="0" w:line="240" w:lineRule="auto"/>
              <w:rPr>
                <w:rFonts w:ascii="Museo Sans 300" w:hAnsi="Museo Sans 300" w:cstheme="minorHAnsi"/>
                <w:sz w:val="20"/>
                <w:szCs w:val="20"/>
              </w:rPr>
            </w:pPr>
          </w:p>
          <w:p w14:paraId="400EC1B3" w14:textId="77777777" w:rsidR="000F17DC" w:rsidRPr="00D4354D" w:rsidRDefault="000F17DC">
            <w:pPr>
              <w:pStyle w:val="Sinespaciado"/>
              <w:spacing w:after="0" w:line="240" w:lineRule="auto"/>
              <w:rPr>
                <w:rFonts w:ascii="Museo Sans 300" w:hAnsi="Museo Sans 300" w:cstheme="minorHAnsi"/>
                <w:sz w:val="20"/>
                <w:szCs w:val="20"/>
              </w:rPr>
            </w:pPr>
          </w:p>
          <w:p w14:paraId="1129CF6A" w14:textId="77777777" w:rsidR="000F17DC" w:rsidRPr="00D4354D" w:rsidRDefault="000F17DC">
            <w:pPr>
              <w:pStyle w:val="Sinespaciado"/>
              <w:spacing w:after="0" w:line="240" w:lineRule="auto"/>
              <w:rPr>
                <w:rFonts w:ascii="Museo Sans 300" w:hAnsi="Museo Sans 300" w:cstheme="minorHAnsi"/>
                <w:sz w:val="20"/>
                <w:szCs w:val="20"/>
              </w:rPr>
            </w:pPr>
          </w:p>
          <w:p w14:paraId="0C06D1C1" w14:textId="77777777" w:rsidR="000F17DC" w:rsidRPr="00D4354D" w:rsidRDefault="000F17DC">
            <w:pPr>
              <w:pStyle w:val="Sinespaciado"/>
              <w:spacing w:after="0" w:line="240" w:lineRule="auto"/>
              <w:rPr>
                <w:rFonts w:ascii="Museo Sans 300" w:hAnsi="Museo Sans 300" w:cstheme="minorHAnsi"/>
                <w:sz w:val="20"/>
                <w:szCs w:val="20"/>
              </w:rPr>
            </w:pPr>
          </w:p>
          <w:p w14:paraId="7CA98E16" w14:textId="77777777" w:rsidR="000F17DC" w:rsidRPr="00D4354D" w:rsidRDefault="000F17DC">
            <w:pPr>
              <w:pStyle w:val="Sinespaciado"/>
              <w:spacing w:after="0" w:line="240" w:lineRule="auto"/>
              <w:rPr>
                <w:rFonts w:ascii="Museo Sans 300" w:hAnsi="Museo Sans 300" w:cstheme="minorHAnsi"/>
                <w:sz w:val="20"/>
                <w:szCs w:val="20"/>
              </w:rPr>
            </w:pPr>
          </w:p>
          <w:p w14:paraId="0FBCCBF2" w14:textId="77777777" w:rsidR="000F17DC" w:rsidRPr="00D4354D" w:rsidRDefault="000F17DC">
            <w:pPr>
              <w:pStyle w:val="Sinespaciado"/>
              <w:spacing w:after="0" w:line="240" w:lineRule="auto"/>
              <w:rPr>
                <w:rFonts w:ascii="Museo Sans 300" w:hAnsi="Museo Sans 300" w:cstheme="minorHAnsi"/>
                <w:sz w:val="20"/>
                <w:szCs w:val="20"/>
              </w:rPr>
            </w:pPr>
          </w:p>
          <w:p w14:paraId="58E8B065" w14:textId="77777777" w:rsidR="000F17DC" w:rsidRPr="00D4354D" w:rsidRDefault="000F17DC">
            <w:pPr>
              <w:pStyle w:val="Sinespaciado"/>
              <w:spacing w:after="0" w:line="240" w:lineRule="auto"/>
              <w:rPr>
                <w:rFonts w:ascii="Museo Sans 300" w:hAnsi="Museo Sans 300" w:cstheme="minorHAnsi"/>
                <w:sz w:val="20"/>
                <w:szCs w:val="20"/>
              </w:rPr>
            </w:pPr>
          </w:p>
          <w:p w14:paraId="71C3F658" w14:textId="77777777" w:rsidR="000F17DC" w:rsidRPr="00D4354D" w:rsidRDefault="000F17DC">
            <w:pPr>
              <w:pStyle w:val="Sinespaciado"/>
              <w:spacing w:after="0" w:line="240" w:lineRule="auto"/>
              <w:rPr>
                <w:rFonts w:ascii="Museo Sans 300" w:hAnsi="Museo Sans 300" w:cstheme="minorHAnsi"/>
                <w:sz w:val="20"/>
                <w:szCs w:val="20"/>
              </w:rPr>
            </w:pPr>
          </w:p>
          <w:p w14:paraId="05CE7E24" w14:textId="77777777" w:rsidR="000F17DC" w:rsidRPr="00D4354D" w:rsidRDefault="000F17DC">
            <w:pPr>
              <w:pStyle w:val="Sinespaciado"/>
              <w:spacing w:after="0" w:line="240" w:lineRule="auto"/>
              <w:rPr>
                <w:rFonts w:ascii="Museo Sans 300" w:hAnsi="Museo Sans 300" w:cstheme="minorHAnsi"/>
                <w:sz w:val="20"/>
                <w:szCs w:val="20"/>
              </w:rPr>
            </w:pPr>
          </w:p>
          <w:p w14:paraId="5DC9DB68" w14:textId="77777777" w:rsidR="000F17DC" w:rsidRPr="00D4354D" w:rsidRDefault="000F17DC">
            <w:pPr>
              <w:pStyle w:val="Sinespaciado"/>
              <w:spacing w:after="0" w:line="240" w:lineRule="auto"/>
              <w:rPr>
                <w:rFonts w:ascii="Museo Sans 300" w:hAnsi="Museo Sans 300" w:cstheme="minorHAnsi"/>
                <w:sz w:val="20"/>
                <w:szCs w:val="20"/>
              </w:rPr>
            </w:pPr>
          </w:p>
          <w:p w14:paraId="23F304B1" w14:textId="77777777" w:rsidR="000F17DC" w:rsidRPr="00D4354D" w:rsidRDefault="000F17DC">
            <w:pPr>
              <w:pStyle w:val="Sinespaciado"/>
              <w:spacing w:after="0" w:line="240" w:lineRule="auto"/>
              <w:rPr>
                <w:rFonts w:ascii="Museo Sans 300" w:hAnsi="Museo Sans 300" w:cstheme="minorHAnsi"/>
                <w:sz w:val="20"/>
                <w:szCs w:val="20"/>
              </w:rPr>
            </w:pPr>
          </w:p>
          <w:p w14:paraId="3D07C0F5" w14:textId="77777777" w:rsidR="000F17DC" w:rsidRPr="00D4354D" w:rsidRDefault="000F17DC">
            <w:pPr>
              <w:pStyle w:val="Sinespaciado"/>
              <w:spacing w:after="0" w:line="240" w:lineRule="auto"/>
              <w:rPr>
                <w:rFonts w:ascii="Museo Sans 300" w:hAnsi="Museo Sans 300" w:cstheme="minorHAnsi"/>
                <w:sz w:val="20"/>
                <w:szCs w:val="20"/>
              </w:rPr>
            </w:pPr>
          </w:p>
          <w:p w14:paraId="6D825BDB" w14:textId="77777777" w:rsidR="000F17DC" w:rsidRPr="00D4354D" w:rsidRDefault="000F17DC">
            <w:pPr>
              <w:pStyle w:val="Sinespaciado"/>
              <w:spacing w:after="0" w:line="240" w:lineRule="auto"/>
              <w:ind w:left="316" w:firstLine="0"/>
              <w:rPr>
                <w:rFonts w:ascii="Museo Sans 300" w:hAnsi="Museo Sans 300" w:cstheme="minorHAnsi"/>
                <w:b/>
                <w:bCs/>
                <w:sz w:val="20"/>
                <w:szCs w:val="20"/>
              </w:rPr>
            </w:pPr>
          </w:p>
          <w:p w14:paraId="3D0ACD21" w14:textId="77777777" w:rsidR="000F17DC" w:rsidRPr="00D4354D" w:rsidRDefault="000F17DC">
            <w:pPr>
              <w:pStyle w:val="Sinespaciado"/>
              <w:spacing w:after="0" w:line="240" w:lineRule="auto"/>
              <w:ind w:left="316" w:firstLine="0"/>
              <w:rPr>
                <w:rFonts w:ascii="Museo Sans 300" w:hAnsi="Museo Sans 300" w:cstheme="minorHAnsi"/>
                <w:b/>
                <w:bCs/>
                <w:sz w:val="20"/>
                <w:szCs w:val="20"/>
              </w:rPr>
            </w:pPr>
          </w:p>
          <w:p w14:paraId="626C4C78" w14:textId="77777777" w:rsidR="000F17DC" w:rsidRPr="00D4354D" w:rsidRDefault="000F17DC">
            <w:pPr>
              <w:pStyle w:val="Sinespaciado"/>
              <w:numPr>
                <w:ilvl w:val="0"/>
                <w:numId w:val="28"/>
              </w:numPr>
              <w:spacing w:after="0" w:line="240" w:lineRule="auto"/>
              <w:ind w:left="316" w:hanging="284"/>
              <w:rPr>
                <w:rFonts w:ascii="Museo Sans 300" w:hAnsi="Museo Sans 300" w:cstheme="minorHAnsi"/>
                <w:b/>
                <w:bCs/>
                <w:sz w:val="20"/>
                <w:szCs w:val="20"/>
              </w:rPr>
            </w:pPr>
            <w:r w:rsidRPr="00D4354D">
              <w:rPr>
                <w:rFonts w:ascii="Museo Sans 300" w:hAnsi="Museo Sans 300" w:cstheme="minorHAnsi"/>
                <w:b/>
                <w:bCs/>
                <w:sz w:val="20"/>
                <w:szCs w:val="20"/>
              </w:rPr>
              <w:t>Impedidos para Contratar</w:t>
            </w:r>
          </w:p>
          <w:p w14:paraId="6FBE7D7E" w14:textId="77777777" w:rsidR="000F17DC" w:rsidRPr="00D4354D" w:rsidRDefault="000F17DC">
            <w:pPr>
              <w:pStyle w:val="Sinespaciado"/>
              <w:spacing w:after="0" w:line="240" w:lineRule="auto"/>
              <w:ind w:left="316" w:firstLine="0"/>
              <w:rPr>
                <w:rFonts w:ascii="Museo Sans 300" w:hAnsi="Museo Sans 300" w:cstheme="minorHAnsi"/>
                <w:b/>
                <w:bCs/>
                <w:sz w:val="20"/>
                <w:szCs w:val="20"/>
              </w:rPr>
            </w:pPr>
          </w:p>
          <w:p w14:paraId="79E14C2C"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5334287F"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13027B5D"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61434F7D"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6E4D4ACB"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263B4C87"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4BF39768"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5B044BBE"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4EDAA57E"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350BBB13"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1E149BC0"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17A7D20B"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1C31B9CE"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3AB1C417"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50BC7F4B"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6A6C5163"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587B2771"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07A50A26"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6182FD17" w14:textId="77777777" w:rsidR="000F17DC" w:rsidRPr="00D4354D" w:rsidRDefault="000F17DC">
            <w:pPr>
              <w:pStyle w:val="Sinespaciado"/>
              <w:spacing w:after="0" w:line="240" w:lineRule="auto"/>
              <w:jc w:val="center"/>
              <w:rPr>
                <w:rFonts w:ascii="Museo Sans 300" w:hAnsi="Museo Sans 300" w:cstheme="minorHAnsi"/>
                <w:sz w:val="20"/>
                <w:szCs w:val="20"/>
              </w:rPr>
            </w:pPr>
          </w:p>
        </w:tc>
        <w:tc>
          <w:tcPr>
            <w:tcW w:w="7371" w:type="dxa"/>
            <w:vAlign w:val="center"/>
          </w:tcPr>
          <w:p w14:paraId="7934386A"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 xml:space="preserve">Según lo dispuesto en el Art. 25 de la LCP, se prohíbe que participen o sean proponentes y contratistas: </w:t>
            </w:r>
          </w:p>
          <w:p w14:paraId="63652B46" w14:textId="77777777" w:rsidR="000F17DC" w:rsidRPr="00D4354D" w:rsidRDefault="000F17DC">
            <w:pPr>
              <w:pStyle w:val="Sinespaciado"/>
              <w:spacing w:after="0" w:line="240" w:lineRule="auto"/>
              <w:rPr>
                <w:rFonts w:ascii="Museo Sans 300" w:hAnsi="Museo Sans 300" w:cstheme="minorHAnsi"/>
                <w:sz w:val="20"/>
                <w:szCs w:val="20"/>
              </w:rPr>
            </w:pPr>
          </w:p>
          <w:p w14:paraId="3B3A0481" w14:textId="77777777" w:rsidR="000F17DC" w:rsidRPr="00D4354D" w:rsidRDefault="000F17DC">
            <w:pPr>
              <w:pStyle w:val="Sinespaciado"/>
              <w:numPr>
                <w:ilvl w:val="0"/>
                <w:numId w:val="23"/>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BCBAE2B" w14:textId="77777777" w:rsidR="000F17DC" w:rsidRPr="00D4354D" w:rsidRDefault="000F17DC">
            <w:pPr>
              <w:pStyle w:val="Sinespaciado"/>
              <w:spacing w:after="0" w:line="240" w:lineRule="auto"/>
              <w:ind w:left="314" w:hanging="284"/>
              <w:rPr>
                <w:rFonts w:ascii="Museo Sans 300" w:hAnsi="Museo Sans 300" w:cstheme="minorHAnsi"/>
                <w:sz w:val="20"/>
                <w:szCs w:val="20"/>
              </w:rPr>
            </w:pPr>
          </w:p>
          <w:p w14:paraId="0FE57147" w14:textId="77777777" w:rsidR="000F17DC" w:rsidRPr="00D4354D" w:rsidRDefault="000F17DC">
            <w:pPr>
              <w:pStyle w:val="Sinespaciado"/>
              <w:numPr>
                <w:ilvl w:val="0"/>
                <w:numId w:val="23"/>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377979" w14:textId="77777777" w:rsidR="000F17DC" w:rsidRPr="00D4354D" w:rsidRDefault="000F17DC">
            <w:pPr>
              <w:pStyle w:val="Sinespaciado"/>
              <w:spacing w:after="0" w:line="240" w:lineRule="auto"/>
              <w:ind w:left="314" w:hanging="284"/>
              <w:rPr>
                <w:rFonts w:ascii="Museo Sans 300" w:hAnsi="Museo Sans 300" w:cstheme="minorHAnsi"/>
                <w:sz w:val="20"/>
                <w:szCs w:val="20"/>
              </w:rPr>
            </w:pPr>
          </w:p>
          <w:p w14:paraId="1B3BF824" w14:textId="77777777" w:rsidR="000F17DC" w:rsidRPr="00D4354D" w:rsidRDefault="000F17DC">
            <w:pPr>
              <w:pStyle w:val="Sinespaciado"/>
              <w:numPr>
                <w:ilvl w:val="0"/>
                <w:numId w:val="23"/>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AB472E" w14:textId="77777777" w:rsidR="000F17DC" w:rsidRPr="00D4354D" w:rsidRDefault="000F17DC">
            <w:pPr>
              <w:pStyle w:val="Sinespaciado"/>
              <w:spacing w:after="0" w:line="240" w:lineRule="auto"/>
              <w:rPr>
                <w:rFonts w:ascii="Museo Sans 300" w:hAnsi="Museo Sans 300" w:cstheme="minorHAnsi"/>
                <w:sz w:val="20"/>
                <w:szCs w:val="20"/>
              </w:rPr>
            </w:pPr>
          </w:p>
          <w:p w14:paraId="53D6A233" w14:textId="77777777" w:rsidR="000F17DC" w:rsidRPr="00D4354D" w:rsidRDefault="000F17DC">
            <w:pPr>
              <w:pStyle w:val="Sinespaciado"/>
              <w:numPr>
                <w:ilvl w:val="0"/>
                <w:numId w:val="23"/>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6C196D58" w14:textId="77777777" w:rsidR="000F17DC" w:rsidRPr="00D4354D" w:rsidRDefault="000F17DC">
            <w:pPr>
              <w:pStyle w:val="Sinespaciado"/>
              <w:spacing w:after="0" w:line="240" w:lineRule="auto"/>
              <w:ind w:left="314" w:hanging="284"/>
              <w:rPr>
                <w:rFonts w:ascii="Museo Sans 300" w:hAnsi="Museo Sans 300" w:cstheme="minorHAnsi"/>
                <w:sz w:val="20"/>
                <w:szCs w:val="20"/>
              </w:rPr>
            </w:pPr>
          </w:p>
          <w:p w14:paraId="2684BB9C" w14:textId="77777777" w:rsidR="000F17DC" w:rsidRPr="00D4354D" w:rsidRDefault="000F17DC">
            <w:pPr>
              <w:pStyle w:val="Sinespaciado"/>
              <w:numPr>
                <w:ilvl w:val="0"/>
                <w:numId w:val="23"/>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4D1E2637" w14:textId="77777777" w:rsidR="000F17DC" w:rsidRPr="00D4354D" w:rsidRDefault="000F17DC">
            <w:pPr>
              <w:pStyle w:val="Sinespaciado"/>
              <w:spacing w:after="0" w:line="240" w:lineRule="auto"/>
              <w:ind w:left="314" w:hanging="284"/>
              <w:rPr>
                <w:rFonts w:ascii="Museo Sans 300" w:hAnsi="Museo Sans 300" w:cstheme="minorHAnsi"/>
                <w:sz w:val="20"/>
                <w:szCs w:val="20"/>
              </w:rPr>
            </w:pPr>
          </w:p>
          <w:p w14:paraId="18ACDDF4" w14:textId="77777777" w:rsidR="000F17DC" w:rsidRPr="00D4354D" w:rsidRDefault="000F17DC">
            <w:pPr>
              <w:pStyle w:val="Sinespaciado"/>
              <w:spacing w:after="0" w:line="240" w:lineRule="auto"/>
              <w:ind w:left="314" w:firstLine="6"/>
              <w:rPr>
                <w:rFonts w:ascii="Museo Sans 300" w:hAnsi="Museo Sans 300" w:cstheme="minorHAnsi"/>
                <w:sz w:val="20"/>
                <w:szCs w:val="20"/>
              </w:rPr>
            </w:pPr>
            <w:r w:rsidRPr="00D4354D">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3ACBA88A" w14:textId="77777777" w:rsidR="000F17DC" w:rsidRPr="00D4354D" w:rsidRDefault="000F17DC">
            <w:pPr>
              <w:pStyle w:val="Sinespaciado"/>
              <w:spacing w:after="0" w:line="240" w:lineRule="auto"/>
              <w:ind w:left="314"/>
              <w:rPr>
                <w:rFonts w:ascii="Museo Sans 300" w:hAnsi="Museo Sans 300" w:cstheme="minorHAnsi"/>
                <w:sz w:val="20"/>
                <w:szCs w:val="20"/>
              </w:rPr>
            </w:pPr>
          </w:p>
          <w:p w14:paraId="320D9A3D" w14:textId="77777777" w:rsidR="000F17DC" w:rsidRPr="00D4354D" w:rsidRDefault="000F17DC">
            <w:pPr>
              <w:pStyle w:val="Sinespaciado"/>
              <w:numPr>
                <w:ilvl w:val="0"/>
                <w:numId w:val="23"/>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lastRenderedPageBreak/>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4EE2E369" w14:textId="77777777" w:rsidR="000F17DC" w:rsidRPr="00D4354D" w:rsidRDefault="000F17DC">
            <w:pPr>
              <w:pStyle w:val="Sinespaciado"/>
              <w:spacing w:after="0" w:line="240" w:lineRule="auto"/>
              <w:ind w:left="720"/>
              <w:rPr>
                <w:rFonts w:ascii="Museo Sans 300" w:hAnsi="Museo Sans 300" w:cstheme="minorHAnsi"/>
                <w:sz w:val="20"/>
                <w:szCs w:val="20"/>
              </w:rPr>
            </w:pPr>
          </w:p>
          <w:p w14:paraId="713B1765" w14:textId="77777777" w:rsidR="000F17DC" w:rsidRPr="00D4354D" w:rsidRDefault="000F17DC">
            <w:pPr>
              <w:pStyle w:val="Sinespaciado"/>
              <w:spacing w:after="0" w:line="240" w:lineRule="auto"/>
              <w:ind w:left="320" w:firstLine="0"/>
              <w:rPr>
                <w:rFonts w:ascii="Museo Sans 300" w:hAnsi="Museo Sans 300" w:cstheme="minorHAnsi"/>
                <w:sz w:val="20"/>
                <w:szCs w:val="20"/>
              </w:rPr>
            </w:pPr>
            <w:r w:rsidRPr="00D4354D">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tc>
      </w:tr>
      <w:tr w:rsidR="000F17DC" w:rsidRPr="00D4354D" w14:paraId="304F43DC" w14:textId="77777777" w:rsidTr="003775A7">
        <w:trPr>
          <w:trHeight w:val="398"/>
        </w:trPr>
        <w:tc>
          <w:tcPr>
            <w:tcW w:w="2122" w:type="dxa"/>
            <w:vAlign w:val="center"/>
          </w:tcPr>
          <w:p w14:paraId="5207499C" w14:textId="77777777" w:rsidR="000F17DC" w:rsidRPr="00D4354D" w:rsidRDefault="000F17DC">
            <w:pPr>
              <w:pStyle w:val="Sinespaciado"/>
              <w:numPr>
                <w:ilvl w:val="0"/>
                <w:numId w:val="28"/>
              </w:numPr>
              <w:spacing w:after="0" w:line="240" w:lineRule="auto"/>
              <w:ind w:left="316" w:hanging="284"/>
              <w:rPr>
                <w:rFonts w:ascii="Museo Sans 300" w:hAnsi="Museo Sans 300" w:cstheme="minorHAnsi"/>
                <w:b/>
                <w:bCs/>
                <w:sz w:val="20"/>
                <w:szCs w:val="20"/>
              </w:rPr>
            </w:pPr>
            <w:r w:rsidRPr="00D4354D">
              <w:rPr>
                <w:rFonts w:ascii="Museo Sans 300" w:hAnsi="Museo Sans 300" w:cstheme="minorHAnsi"/>
                <w:b/>
                <w:bCs/>
                <w:sz w:val="20"/>
                <w:szCs w:val="20"/>
              </w:rPr>
              <w:lastRenderedPageBreak/>
              <w:t>Conflicto de Intereses</w:t>
            </w:r>
          </w:p>
        </w:tc>
        <w:tc>
          <w:tcPr>
            <w:tcW w:w="7371" w:type="dxa"/>
            <w:vAlign w:val="center"/>
          </w:tcPr>
          <w:p w14:paraId="7C9FC894"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 xml:space="preserve">La UCP exige que los Proponentes o Proveedores, eviten terminantemente cualquier conflicto con otras asignaciones o con sus propios intereses corporativos. </w:t>
            </w:r>
          </w:p>
          <w:p w14:paraId="18DEBD9E" w14:textId="77777777" w:rsidR="002D4450" w:rsidRPr="00D4354D" w:rsidRDefault="002D4450">
            <w:pPr>
              <w:pStyle w:val="Sinespaciado"/>
              <w:spacing w:after="0" w:line="240" w:lineRule="auto"/>
              <w:rPr>
                <w:rFonts w:ascii="Museo Sans 300" w:hAnsi="Museo Sans 300" w:cstheme="minorHAnsi"/>
                <w:sz w:val="20"/>
                <w:szCs w:val="20"/>
              </w:rPr>
            </w:pPr>
          </w:p>
          <w:p w14:paraId="341D26F3"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De la misma manera tanto proponentes como entidades solicitantes, deberán apegarse de manera estricta a lo estipulado en el Art. 25 de la LCP en lo relacionado a impedimentos para contratar y ofertar.</w:t>
            </w:r>
          </w:p>
          <w:p w14:paraId="5D6BF5DE" w14:textId="77777777" w:rsidR="000F17DC" w:rsidRPr="00D4354D" w:rsidRDefault="000F17DC">
            <w:pPr>
              <w:pBdr>
                <w:top w:val="nil"/>
                <w:left w:val="nil"/>
                <w:bottom w:val="nil"/>
                <w:right w:val="nil"/>
                <w:between w:val="nil"/>
              </w:pBdr>
              <w:spacing w:after="0" w:line="240" w:lineRule="auto"/>
              <w:jc w:val="both"/>
              <w:rPr>
                <w:rFonts w:ascii="Museo Sans 300" w:hAnsi="Museo Sans 300" w:cstheme="minorHAnsi"/>
                <w:sz w:val="20"/>
                <w:szCs w:val="20"/>
              </w:rPr>
            </w:pPr>
            <w:r w:rsidRPr="00D4354D">
              <w:rPr>
                <w:rFonts w:ascii="Museo Sans 300" w:hAnsi="Museo Sans 300" w:cstheme="minorHAnsi"/>
                <w:sz w:val="20"/>
                <w:szCs w:val="20"/>
              </w:rPr>
              <w:t>De conformidad al Art. 61 de la LCP los consultores proporcionarán asesoramiento profesional, objetivo e imparcial y en todo momento, mantendrán primordiales los intereses de la institución contratante; los consultores evitarán conflictos con otras asignaciones y sus propios intereses, no serán contratados para ninguna actividad cuando esté en conflicto con sus obligaciones previas o actuales con otros clientes, o que puedan colocarlos en una posición de no poder llevar a cabo sus obligaciones de la institución contratante. Los consultores no serán contratados en las circunstancias que se exponen a continuación:</w:t>
            </w:r>
          </w:p>
          <w:p w14:paraId="11C42B54" w14:textId="77777777" w:rsidR="002D4450" w:rsidRPr="00D4354D" w:rsidRDefault="002D4450">
            <w:pPr>
              <w:pBdr>
                <w:top w:val="nil"/>
                <w:left w:val="nil"/>
                <w:bottom w:val="nil"/>
                <w:right w:val="nil"/>
                <w:between w:val="nil"/>
              </w:pBdr>
              <w:spacing w:after="0" w:line="240" w:lineRule="auto"/>
              <w:jc w:val="both"/>
              <w:rPr>
                <w:rFonts w:ascii="Museo Sans 300" w:hAnsi="Museo Sans 300" w:cstheme="minorHAnsi"/>
                <w:sz w:val="20"/>
                <w:szCs w:val="20"/>
              </w:rPr>
            </w:pPr>
          </w:p>
          <w:p w14:paraId="2DBEFBA6" w14:textId="77777777" w:rsidR="000F17DC" w:rsidRPr="00D4354D" w:rsidRDefault="000F17DC">
            <w:pPr>
              <w:pStyle w:val="Prrafodelista"/>
              <w:numPr>
                <w:ilvl w:val="0"/>
                <w:numId w:val="27"/>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D4354D">
              <w:rPr>
                <w:rFonts w:ascii="Museo Sans 300" w:hAnsi="Museo Sans 300" w:cstheme="minorHAnsi"/>
                <w:sz w:val="20"/>
                <w:szCs w:val="20"/>
              </w:rPr>
              <w:t>Los consultores contratados para el diseño no podrán ser contratados para la supervisión del mismo proyecto de obra pública, ni tampoco podrán participar en los procedimientos para la contratación de la construcción de infraestructura relacionada al mismo diseño. Salvo los casos que excepcionalmente por el tipo de contrato y su magnitud conforme lo dispuesto en la LCP el diseño y la construcción o el diseño y la supervisión se otorga al mismo proveedor.</w:t>
            </w:r>
          </w:p>
          <w:p w14:paraId="12C8E9BF" w14:textId="77777777" w:rsidR="000F17DC" w:rsidRPr="00D4354D" w:rsidRDefault="000F17DC">
            <w:pPr>
              <w:pStyle w:val="Prrafodelista"/>
              <w:numPr>
                <w:ilvl w:val="0"/>
                <w:numId w:val="27"/>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D4354D">
              <w:rPr>
                <w:rFonts w:ascii="Museo Sans 300" w:hAnsi="Museo Sans 300" w:cstheme="minorHAnsi"/>
                <w:sz w:val="20"/>
                <w:szCs w:val="20"/>
              </w:rPr>
              <w:t>Si una empresa o individuo ha sido contratado para proporcionar servicios de consultoría (incluidos los del personal y afiliados de la firma) y son ellos mismos o tienen una relación comercial o familiar con funcionarios o empleados de la institución contratante.</w:t>
            </w:r>
          </w:p>
          <w:p w14:paraId="40BC0114" w14:textId="77777777" w:rsidR="000F17DC" w:rsidRPr="00D4354D" w:rsidRDefault="000F17DC">
            <w:pPr>
              <w:pStyle w:val="Prrafodelista"/>
              <w:numPr>
                <w:ilvl w:val="0"/>
                <w:numId w:val="27"/>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D4354D">
              <w:rPr>
                <w:rFonts w:ascii="Museo Sans 300" w:hAnsi="Museo Sans 300" w:cstheme="minorHAnsi"/>
                <w:sz w:val="20"/>
                <w:szCs w:val="20"/>
              </w:rPr>
              <w:t>El consultor y cada uno de sus empleados, y afiliados no participarán en actividades de consultores u otras actividades que tenga conflicto con el interés de la institución contratante bajo el contrato. El contrato incluirá disposiciones que limiten la contratación futura del consultor u otros servicios resultantes o directamente relacionados con los servicios de consultoría de la empresa de conformidad con los requisitos del presente artículo.</w:t>
            </w:r>
          </w:p>
          <w:p w14:paraId="07823B0E" w14:textId="77777777" w:rsidR="002D4450" w:rsidRPr="00D4354D" w:rsidRDefault="002D4450">
            <w:pPr>
              <w:pBdr>
                <w:top w:val="nil"/>
                <w:left w:val="nil"/>
                <w:bottom w:val="nil"/>
                <w:right w:val="nil"/>
                <w:between w:val="nil"/>
              </w:pBdr>
              <w:spacing w:after="0" w:line="240" w:lineRule="auto"/>
              <w:jc w:val="both"/>
              <w:rPr>
                <w:rFonts w:ascii="Museo Sans 300" w:hAnsi="Museo Sans 300" w:cstheme="minorHAnsi"/>
                <w:sz w:val="20"/>
                <w:szCs w:val="20"/>
              </w:rPr>
            </w:pPr>
          </w:p>
          <w:p w14:paraId="2A2032F2" w14:textId="77777777" w:rsidR="000F17DC" w:rsidRPr="00D4354D" w:rsidRDefault="000F17DC">
            <w:pPr>
              <w:pBdr>
                <w:top w:val="nil"/>
                <w:left w:val="nil"/>
                <w:bottom w:val="nil"/>
                <w:right w:val="nil"/>
                <w:between w:val="nil"/>
              </w:pBdr>
              <w:spacing w:after="0" w:line="240" w:lineRule="auto"/>
              <w:jc w:val="both"/>
              <w:rPr>
                <w:rFonts w:ascii="Museo Sans 300" w:hAnsi="Museo Sans 300" w:cstheme="minorHAnsi"/>
                <w:sz w:val="20"/>
                <w:szCs w:val="20"/>
              </w:rPr>
            </w:pPr>
            <w:r w:rsidRPr="00D4354D">
              <w:rPr>
                <w:rFonts w:ascii="Museo Sans 300" w:hAnsi="Museo Sans 300" w:cstheme="minorHAnsi"/>
                <w:sz w:val="20"/>
                <w:szCs w:val="20"/>
              </w:rPr>
              <w:t>Los Proponentes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Proponente o del Proveedor o la terminación del Contrato.</w:t>
            </w:r>
          </w:p>
        </w:tc>
      </w:tr>
      <w:tr w:rsidR="000F17DC" w:rsidRPr="00D4354D" w14:paraId="5887569B" w14:textId="77777777" w:rsidTr="003775A7">
        <w:trPr>
          <w:trHeight w:val="398"/>
        </w:trPr>
        <w:tc>
          <w:tcPr>
            <w:tcW w:w="2122" w:type="dxa"/>
            <w:vAlign w:val="center"/>
          </w:tcPr>
          <w:p w14:paraId="6BEB0F82" w14:textId="77777777" w:rsidR="000F17DC" w:rsidRPr="00D4354D" w:rsidRDefault="000F17DC">
            <w:pPr>
              <w:pStyle w:val="Sinespaciado"/>
              <w:spacing w:after="0" w:line="240" w:lineRule="auto"/>
              <w:rPr>
                <w:rFonts w:ascii="Museo Sans 300" w:hAnsi="Museo Sans 300" w:cstheme="minorHAnsi"/>
                <w:b/>
                <w:bCs/>
                <w:sz w:val="20"/>
                <w:szCs w:val="20"/>
              </w:rPr>
            </w:pPr>
          </w:p>
          <w:p w14:paraId="33BEDE18" w14:textId="77777777" w:rsidR="000F17DC" w:rsidRPr="00D4354D" w:rsidRDefault="000F17DC">
            <w:pPr>
              <w:pStyle w:val="Sinespaciado"/>
              <w:spacing w:after="0" w:line="240" w:lineRule="auto"/>
              <w:ind w:left="316" w:firstLine="0"/>
              <w:rPr>
                <w:rFonts w:ascii="Museo Sans 300" w:hAnsi="Museo Sans 300" w:cstheme="minorHAnsi"/>
                <w:b/>
                <w:bCs/>
                <w:sz w:val="20"/>
                <w:szCs w:val="20"/>
              </w:rPr>
            </w:pPr>
          </w:p>
          <w:p w14:paraId="3C5B1FE7" w14:textId="77777777" w:rsidR="000F17DC" w:rsidRPr="00D4354D" w:rsidRDefault="000F17DC">
            <w:pPr>
              <w:pStyle w:val="Sinespaciado"/>
              <w:numPr>
                <w:ilvl w:val="0"/>
                <w:numId w:val="28"/>
              </w:numPr>
              <w:spacing w:after="0" w:line="240" w:lineRule="auto"/>
              <w:ind w:left="316" w:hanging="284"/>
              <w:rPr>
                <w:rFonts w:ascii="Museo Sans 300" w:hAnsi="Museo Sans 300" w:cstheme="minorHAnsi"/>
                <w:b/>
                <w:bCs/>
                <w:sz w:val="20"/>
                <w:szCs w:val="20"/>
              </w:rPr>
            </w:pPr>
            <w:r w:rsidRPr="00D4354D">
              <w:rPr>
                <w:rFonts w:ascii="Museo Sans 300" w:hAnsi="Museo Sans 300" w:cstheme="minorHAnsi"/>
                <w:b/>
                <w:bCs/>
                <w:sz w:val="20"/>
                <w:szCs w:val="20"/>
              </w:rPr>
              <w:lastRenderedPageBreak/>
              <w:t>Prácticas Anticompetitivas</w:t>
            </w:r>
          </w:p>
        </w:tc>
        <w:tc>
          <w:tcPr>
            <w:tcW w:w="7371" w:type="dxa"/>
            <w:vAlign w:val="center"/>
          </w:tcPr>
          <w:p w14:paraId="0EE3AAF3"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lastRenderedPageBreak/>
              <w:t xml:space="preserve">Salvo las participaciones conjuntas, así como la presentación de propuestas alternativas por el mismo proveedor en un solo proceso a raíz de diferentes opciones acordes al objeto contractual, </w:t>
            </w:r>
            <w:r w:rsidRPr="00D4354D">
              <w:rPr>
                <w:rFonts w:ascii="Museo Sans 300" w:hAnsi="Museo Sans 300" w:cstheme="minorHAnsi"/>
                <w:sz w:val="20"/>
                <w:szCs w:val="20"/>
                <w:u w:val="single"/>
              </w:rPr>
              <w:t xml:space="preserve">se prohíbe la participación en un </w:t>
            </w:r>
            <w:r w:rsidRPr="00D4354D">
              <w:rPr>
                <w:rFonts w:ascii="Museo Sans 300" w:hAnsi="Museo Sans 300" w:cstheme="minorHAnsi"/>
                <w:sz w:val="20"/>
                <w:szCs w:val="20"/>
                <w:u w:val="single"/>
              </w:rPr>
              <w:lastRenderedPageBreak/>
              <w:t>mismo procedimiento de contratación de diferentes personas jurídicas con el mismo representante legal, socios, grupo empresarial u otros vínculos, en atención al establecimiento de una competencia justa</w:t>
            </w:r>
            <w:r w:rsidRPr="00D4354D">
              <w:rPr>
                <w:rFonts w:ascii="Museo Sans 300" w:hAnsi="Museo Sans 300" w:cstheme="minorHAnsi"/>
                <w:sz w:val="20"/>
                <w:szCs w:val="20"/>
              </w:rPr>
              <w:t>. Art. 26 inciso 2° de la LCP.</w:t>
            </w:r>
          </w:p>
          <w:p w14:paraId="4F21F170" w14:textId="77777777" w:rsidR="002D4450" w:rsidRPr="00D4354D" w:rsidRDefault="002D4450">
            <w:pPr>
              <w:pStyle w:val="Sinespaciado"/>
              <w:spacing w:after="0" w:line="240" w:lineRule="auto"/>
              <w:ind w:left="0" w:firstLine="0"/>
              <w:rPr>
                <w:rFonts w:ascii="Museo Sans 300" w:hAnsi="Museo Sans 300" w:cstheme="minorHAnsi"/>
                <w:sz w:val="20"/>
                <w:szCs w:val="20"/>
              </w:rPr>
            </w:pPr>
          </w:p>
          <w:p w14:paraId="64382243"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 xml:space="preserve">En el caso que en el proceso de contratación se observarán estas prácticas anticompetitivas </w:t>
            </w:r>
            <w:r w:rsidRPr="00D4354D">
              <w:rPr>
                <w:rFonts w:ascii="Museo Sans 300" w:hAnsi="Museo Sans 300" w:cstheme="minorHAnsi"/>
                <w:sz w:val="20"/>
                <w:szCs w:val="20"/>
                <w:u w:val="single"/>
              </w:rPr>
              <w:t>las propuestas afectadas serán objeto de rechazo.</w:t>
            </w:r>
            <w:r w:rsidRPr="00D4354D">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r w:rsidR="000F17DC" w:rsidRPr="00D4354D" w14:paraId="547D8499" w14:textId="77777777" w:rsidTr="003775A7">
        <w:trPr>
          <w:trHeight w:val="398"/>
        </w:trPr>
        <w:tc>
          <w:tcPr>
            <w:tcW w:w="2122" w:type="dxa"/>
            <w:vAlign w:val="center"/>
          </w:tcPr>
          <w:p w14:paraId="5B125239" w14:textId="77777777" w:rsidR="000F17DC" w:rsidRPr="00D4354D" w:rsidRDefault="000F17DC">
            <w:pPr>
              <w:pStyle w:val="Sinespaciado"/>
              <w:numPr>
                <w:ilvl w:val="0"/>
                <w:numId w:val="28"/>
              </w:numPr>
              <w:spacing w:after="0" w:line="240" w:lineRule="auto"/>
              <w:ind w:left="316" w:hanging="284"/>
              <w:rPr>
                <w:rFonts w:ascii="Museo Sans 300" w:hAnsi="Museo Sans 300" w:cstheme="minorHAnsi"/>
                <w:b/>
                <w:bCs/>
                <w:sz w:val="20"/>
                <w:szCs w:val="20"/>
              </w:rPr>
            </w:pPr>
            <w:r w:rsidRPr="00D4354D">
              <w:rPr>
                <w:rFonts w:ascii="Museo Sans 300" w:hAnsi="Museo Sans 300" w:cstheme="minorHAnsi"/>
                <w:b/>
                <w:bCs/>
                <w:sz w:val="20"/>
                <w:szCs w:val="20"/>
              </w:rPr>
              <w:lastRenderedPageBreak/>
              <w:t>Sanciones a Proponentes</w:t>
            </w:r>
          </w:p>
        </w:tc>
        <w:tc>
          <w:tcPr>
            <w:tcW w:w="7371" w:type="dxa"/>
            <w:vAlign w:val="center"/>
          </w:tcPr>
          <w:p w14:paraId="68E92D58"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r w:rsidR="000F17DC" w:rsidRPr="00D4354D" w14:paraId="6DDA5172" w14:textId="77777777" w:rsidTr="003775A7">
        <w:trPr>
          <w:trHeight w:val="398"/>
        </w:trPr>
        <w:tc>
          <w:tcPr>
            <w:tcW w:w="2122" w:type="dxa"/>
            <w:vAlign w:val="center"/>
          </w:tcPr>
          <w:p w14:paraId="6E54D68B" w14:textId="77777777" w:rsidR="000F17DC" w:rsidRPr="00D4354D" w:rsidRDefault="000F17DC">
            <w:pPr>
              <w:pStyle w:val="Sinespaciado"/>
              <w:numPr>
                <w:ilvl w:val="0"/>
                <w:numId w:val="28"/>
              </w:numPr>
              <w:spacing w:after="0" w:line="240" w:lineRule="auto"/>
              <w:ind w:left="316" w:hanging="284"/>
              <w:rPr>
                <w:rFonts w:ascii="Museo Sans 300" w:hAnsi="Museo Sans 300" w:cstheme="minorHAnsi"/>
                <w:b/>
                <w:bCs/>
                <w:sz w:val="20"/>
                <w:szCs w:val="20"/>
              </w:rPr>
            </w:pPr>
            <w:r w:rsidRPr="00D4354D">
              <w:rPr>
                <w:rFonts w:ascii="Museo Sans 300" w:hAnsi="Museo Sans 300" w:cstheme="minorHAnsi"/>
                <w:b/>
                <w:bCs/>
                <w:sz w:val="20"/>
                <w:szCs w:val="20"/>
              </w:rPr>
              <w:t>Anti-Sobornos</w:t>
            </w:r>
          </w:p>
        </w:tc>
        <w:tc>
          <w:tcPr>
            <w:tcW w:w="7371" w:type="dxa"/>
            <w:vAlign w:val="center"/>
          </w:tcPr>
          <w:p w14:paraId="47B78117"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65E02D17" w14:textId="77777777" w:rsidR="002D4450" w:rsidRPr="00D4354D" w:rsidRDefault="002D4450">
            <w:pPr>
              <w:pStyle w:val="Sinespaciado"/>
              <w:spacing w:after="0" w:line="240" w:lineRule="auto"/>
              <w:rPr>
                <w:rFonts w:ascii="Museo Sans 300" w:hAnsi="Museo Sans 300" w:cstheme="minorHAnsi"/>
                <w:sz w:val="20"/>
                <w:szCs w:val="20"/>
              </w:rPr>
            </w:pPr>
          </w:p>
          <w:p w14:paraId="642EAE1C"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r w:rsidR="000F17DC" w:rsidRPr="00D4354D" w14:paraId="2A7F8667" w14:textId="77777777" w:rsidTr="003775A7">
        <w:trPr>
          <w:trHeight w:val="398"/>
        </w:trPr>
        <w:tc>
          <w:tcPr>
            <w:tcW w:w="2122" w:type="dxa"/>
            <w:vAlign w:val="center"/>
          </w:tcPr>
          <w:p w14:paraId="6B73641E" w14:textId="77777777" w:rsidR="000F17DC" w:rsidRPr="00D4354D" w:rsidRDefault="000F17DC">
            <w:pPr>
              <w:pStyle w:val="Sinespaciado"/>
              <w:numPr>
                <w:ilvl w:val="0"/>
                <w:numId w:val="28"/>
              </w:numPr>
              <w:spacing w:after="0" w:line="240" w:lineRule="auto"/>
              <w:ind w:left="316" w:hanging="284"/>
              <w:rPr>
                <w:rFonts w:ascii="Museo Sans 300" w:hAnsi="Museo Sans 300" w:cstheme="minorHAnsi"/>
                <w:b/>
                <w:bCs/>
                <w:sz w:val="20"/>
                <w:szCs w:val="20"/>
              </w:rPr>
            </w:pPr>
            <w:r w:rsidRPr="00D4354D">
              <w:rPr>
                <w:rFonts w:ascii="Museo Sans 300" w:hAnsi="Museo Sans 300" w:cstheme="minorHAnsi"/>
                <w:b/>
                <w:bCs/>
                <w:sz w:val="20"/>
                <w:szCs w:val="20"/>
              </w:rPr>
              <w:t>Ampliación de Convocatoria y declaratoria de desierto</w:t>
            </w:r>
          </w:p>
        </w:tc>
        <w:tc>
          <w:tcPr>
            <w:tcW w:w="7371" w:type="dxa"/>
            <w:vAlign w:val="center"/>
          </w:tcPr>
          <w:p w14:paraId="44D4CDB5" w14:textId="77777777" w:rsidR="000F17DC" w:rsidRPr="00D4354D" w:rsidRDefault="000F17DC">
            <w:pPr>
              <w:pStyle w:val="Sinespaciado"/>
              <w:spacing w:after="0" w:line="240" w:lineRule="auto"/>
              <w:ind w:left="0" w:firstLine="0"/>
              <w:rPr>
                <w:rFonts w:ascii="Museo Sans 300" w:hAnsi="Museo Sans 300" w:cstheme="minorHAnsi"/>
                <w:bCs/>
                <w:sz w:val="20"/>
                <w:szCs w:val="20"/>
              </w:rPr>
            </w:pPr>
            <w:r w:rsidRPr="00D4354D">
              <w:rPr>
                <w:rFonts w:ascii="Museo Sans 300" w:hAnsi="Museo Sans 300" w:cstheme="minorHAnsi"/>
                <w:bCs/>
                <w:sz w:val="20"/>
                <w:szCs w:val="20"/>
              </w:rPr>
              <w:t>En todos los procesos en lo que se hubiese recibido una sola propuesta o no hubiere recibido ninguna, las instituciones podrán realizar una extensión de la convocatoria por una sola vez; esta no podrá superar el plazo originalmente otorgado. Art. 48 RLCP.</w:t>
            </w:r>
          </w:p>
          <w:p w14:paraId="32E46781" w14:textId="77777777" w:rsidR="002D4450" w:rsidRPr="00D4354D" w:rsidRDefault="002D4450">
            <w:pPr>
              <w:pStyle w:val="Sinespaciado"/>
              <w:spacing w:after="0" w:line="240" w:lineRule="auto"/>
              <w:ind w:left="0" w:firstLine="0"/>
              <w:rPr>
                <w:rFonts w:ascii="Museo Sans 300" w:hAnsi="Museo Sans 300" w:cstheme="minorHAnsi"/>
                <w:bCs/>
                <w:sz w:val="20"/>
                <w:szCs w:val="20"/>
              </w:rPr>
            </w:pPr>
          </w:p>
          <w:p w14:paraId="7F639607" w14:textId="77777777" w:rsidR="000F17DC" w:rsidRPr="00D4354D" w:rsidRDefault="000F17DC">
            <w:pPr>
              <w:pStyle w:val="Sinespaciado"/>
              <w:spacing w:after="0" w:line="240" w:lineRule="auto"/>
              <w:ind w:left="0" w:firstLine="0"/>
              <w:rPr>
                <w:rFonts w:ascii="Museo Sans 300" w:hAnsi="Museo Sans 300" w:cstheme="minorHAnsi"/>
                <w:bCs/>
                <w:sz w:val="20"/>
                <w:szCs w:val="20"/>
              </w:rPr>
            </w:pPr>
            <w:r w:rsidRPr="00D4354D">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r w:rsidR="000F17DC" w:rsidRPr="00D4354D" w14:paraId="4B9B5AA0" w14:textId="77777777" w:rsidTr="003775A7">
        <w:trPr>
          <w:trHeight w:val="398"/>
        </w:trPr>
        <w:tc>
          <w:tcPr>
            <w:tcW w:w="2122" w:type="dxa"/>
            <w:vAlign w:val="center"/>
          </w:tcPr>
          <w:p w14:paraId="7953DAA2" w14:textId="77777777" w:rsidR="000F17DC" w:rsidRPr="00D4354D" w:rsidRDefault="000F17DC">
            <w:pPr>
              <w:pStyle w:val="Sinespaciado"/>
              <w:numPr>
                <w:ilvl w:val="0"/>
                <w:numId w:val="28"/>
              </w:numPr>
              <w:spacing w:after="0" w:line="240" w:lineRule="auto"/>
              <w:ind w:left="316" w:hanging="284"/>
              <w:rPr>
                <w:rFonts w:ascii="Museo Sans 300" w:hAnsi="Museo Sans 300" w:cstheme="minorHAnsi"/>
                <w:b/>
                <w:bCs/>
                <w:sz w:val="20"/>
                <w:szCs w:val="20"/>
              </w:rPr>
            </w:pPr>
            <w:r w:rsidRPr="00D4354D">
              <w:rPr>
                <w:rFonts w:ascii="Museo Sans 300" w:hAnsi="Museo Sans 300" w:cstheme="minorHAnsi"/>
                <w:b/>
                <w:bCs/>
                <w:sz w:val="20"/>
                <w:szCs w:val="20"/>
              </w:rPr>
              <w:t>Rechazo de propuestas y declaratoria de desierto</w:t>
            </w:r>
          </w:p>
        </w:tc>
        <w:tc>
          <w:tcPr>
            <w:tcW w:w="7371" w:type="dxa"/>
            <w:vAlign w:val="center"/>
          </w:tcPr>
          <w:p w14:paraId="20F7620E"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 xml:space="preserve">La institución contratante, tendrá justificación para rechazar una o todas las propuestas, cuando los precios no sean razonables o son excesivamente más altos que el estimado original, cuando sean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4D796776" w14:textId="77777777" w:rsidR="002D4450" w:rsidRPr="00D4354D" w:rsidRDefault="002D4450">
            <w:pPr>
              <w:pStyle w:val="Sinespaciado"/>
              <w:spacing w:after="0" w:line="240" w:lineRule="auto"/>
              <w:ind w:left="0" w:firstLine="0"/>
              <w:rPr>
                <w:rFonts w:ascii="Museo Sans 300" w:hAnsi="Museo Sans 300" w:cstheme="minorHAnsi"/>
                <w:sz w:val="20"/>
                <w:szCs w:val="20"/>
              </w:rPr>
            </w:pPr>
          </w:p>
          <w:p w14:paraId="4582F26F"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r w:rsidR="000F17DC" w:rsidRPr="00D4354D" w14:paraId="2DCC0E2A" w14:textId="77777777" w:rsidTr="003775A7">
        <w:trPr>
          <w:trHeight w:val="398"/>
        </w:trPr>
        <w:tc>
          <w:tcPr>
            <w:tcW w:w="2122" w:type="dxa"/>
            <w:vAlign w:val="center"/>
          </w:tcPr>
          <w:p w14:paraId="21F07ED9" w14:textId="77777777" w:rsidR="000F17DC" w:rsidRPr="00D4354D" w:rsidRDefault="000F17DC">
            <w:pPr>
              <w:pStyle w:val="Sinespaciado"/>
              <w:spacing w:after="0" w:line="240" w:lineRule="auto"/>
              <w:ind w:left="316" w:firstLine="0"/>
              <w:rPr>
                <w:rFonts w:ascii="Museo Sans 300" w:hAnsi="Museo Sans 300" w:cstheme="minorHAnsi"/>
                <w:b/>
                <w:bCs/>
                <w:sz w:val="20"/>
                <w:szCs w:val="20"/>
              </w:rPr>
            </w:pPr>
          </w:p>
          <w:p w14:paraId="223F12B1" w14:textId="77777777" w:rsidR="000F17DC" w:rsidRPr="00D4354D" w:rsidRDefault="000F17DC">
            <w:pPr>
              <w:pStyle w:val="Sinespaciado"/>
              <w:numPr>
                <w:ilvl w:val="0"/>
                <w:numId w:val="28"/>
              </w:numPr>
              <w:spacing w:after="0" w:line="240" w:lineRule="auto"/>
              <w:ind w:left="316" w:hanging="284"/>
              <w:rPr>
                <w:rFonts w:ascii="Museo Sans 300" w:hAnsi="Museo Sans 300" w:cstheme="minorHAnsi"/>
                <w:b/>
                <w:bCs/>
                <w:sz w:val="20"/>
                <w:szCs w:val="20"/>
              </w:rPr>
            </w:pPr>
            <w:r w:rsidRPr="00D4354D">
              <w:rPr>
                <w:rFonts w:ascii="Museo Sans 300" w:hAnsi="Museo Sans 300" w:cstheme="minorHAnsi"/>
                <w:b/>
                <w:bCs/>
                <w:sz w:val="20"/>
                <w:szCs w:val="20"/>
              </w:rPr>
              <w:t xml:space="preserve">Suspensión o dejar sin efecto </w:t>
            </w:r>
            <w:r w:rsidRPr="00D4354D">
              <w:rPr>
                <w:rFonts w:ascii="Museo Sans 300" w:hAnsi="Museo Sans 300" w:cstheme="minorHAnsi"/>
                <w:b/>
                <w:bCs/>
                <w:sz w:val="20"/>
                <w:szCs w:val="20"/>
              </w:rPr>
              <w:lastRenderedPageBreak/>
              <w:t>el proceso de compra</w:t>
            </w:r>
          </w:p>
        </w:tc>
        <w:tc>
          <w:tcPr>
            <w:tcW w:w="7371" w:type="dxa"/>
            <w:vAlign w:val="center"/>
          </w:tcPr>
          <w:p w14:paraId="68BCCB31"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lastRenderedPageBreak/>
              <w:t>Las causas de suspensión o dejar sin efecto el procedimiento deberán ser coherentes a lo establecido en el Art. 103 LCP, considerando los principios fundamentales que rigen la Ley, tales como transparencia, igualdad, racionalidad del gasto público etc.</w:t>
            </w:r>
          </w:p>
        </w:tc>
      </w:tr>
      <w:tr w:rsidR="000F17DC" w:rsidRPr="00D4354D" w14:paraId="09A87A4F" w14:textId="77777777" w:rsidTr="003775A7">
        <w:trPr>
          <w:trHeight w:val="398"/>
        </w:trPr>
        <w:tc>
          <w:tcPr>
            <w:tcW w:w="2122" w:type="dxa"/>
            <w:vAlign w:val="center"/>
          </w:tcPr>
          <w:p w14:paraId="0848224D" w14:textId="77777777" w:rsidR="000F17DC" w:rsidRPr="00D4354D" w:rsidRDefault="000F17DC">
            <w:pPr>
              <w:pStyle w:val="Sinespaciado"/>
              <w:numPr>
                <w:ilvl w:val="0"/>
                <w:numId w:val="28"/>
              </w:numPr>
              <w:spacing w:after="0" w:line="240" w:lineRule="auto"/>
              <w:ind w:left="316" w:hanging="284"/>
              <w:rPr>
                <w:rFonts w:ascii="Museo Sans 300" w:hAnsi="Museo Sans 300" w:cstheme="minorHAnsi"/>
                <w:b/>
                <w:bCs/>
                <w:sz w:val="20"/>
                <w:szCs w:val="20"/>
              </w:rPr>
            </w:pPr>
            <w:r w:rsidRPr="00D4354D">
              <w:rPr>
                <w:rFonts w:ascii="Museo Sans 300" w:hAnsi="Museo Sans 300" w:cstheme="minorHAnsi"/>
                <w:b/>
                <w:bCs/>
                <w:sz w:val="20"/>
                <w:szCs w:val="20"/>
              </w:rPr>
              <w:t>Presentación de Propuesta Técnica y Propuesta Financiera; y apertura de cada una de las propuestas</w:t>
            </w:r>
          </w:p>
        </w:tc>
        <w:tc>
          <w:tcPr>
            <w:tcW w:w="7371" w:type="dxa"/>
            <w:vAlign w:val="center"/>
          </w:tcPr>
          <w:p w14:paraId="52588A8F" w14:textId="77777777" w:rsidR="00CE7123" w:rsidRPr="00D4354D" w:rsidRDefault="00CE7123">
            <w:pPr>
              <w:pBdr>
                <w:top w:val="nil"/>
                <w:left w:val="nil"/>
                <w:bottom w:val="nil"/>
                <w:right w:val="nil"/>
                <w:between w:val="nil"/>
              </w:pBdr>
              <w:spacing w:after="0" w:line="240" w:lineRule="auto"/>
              <w:rPr>
                <w:rFonts w:ascii="Museo Sans 300" w:hAnsi="Museo Sans 300" w:cstheme="minorHAnsi"/>
                <w:sz w:val="20"/>
                <w:szCs w:val="20"/>
                <w:u w:val="single"/>
              </w:rPr>
            </w:pPr>
            <w:r w:rsidRPr="00D4354D">
              <w:rPr>
                <w:rFonts w:ascii="Museo Sans 300" w:hAnsi="Museo Sans 300" w:cstheme="minorHAnsi"/>
                <w:sz w:val="20"/>
                <w:szCs w:val="20"/>
                <w:u w:val="single"/>
              </w:rPr>
              <w:t>Presentación de las Propuestas:</w:t>
            </w:r>
          </w:p>
          <w:p w14:paraId="29C87EB2" w14:textId="77777777" w:rsidR="00CE7123" w:rsidRPr="00D4354D" w:rsidRDefault="00CE7123">
            <w:pPr>
              <w:spacing w:after="0" w:line="240" w:lineRule="auto"/>
              <w:jc w:val="both"/>
              <w:rPr>
                <w:rFonts w:ascii="Museo Sans 300" w:hAnsi="Museo Sans 300" w:cstheme="minorHAnsi"/>
                <w:sz w:val="20"/>
                <w:szCs w:val="20"/>
              </w:rPr>
            </w:pPr>
            <w:r w:rsidRPr="00D4354D">
              <w:rPr>
                <w:rFonts w:ascii="Museo Sans 300" w:hAnsi="Museo Sans 300" w:cstheme="minorHAnsi"/>
                <w:sz w:val="20"/>
                <w:szCs w:val="20"/>
              </w:rPr>
              <w:t>Antes y hasta la fecha y hora límites establecidas, las propuestas (técnica y financiera) deben ser presentadas ya sea de forma física o electrónica a través de COMPRASAL, según disponga la Institución Contratante en los Documentos de Solicitud. Éstas deben ser presentadas en sobres o archivos separados según corresponda. Una vez recibidas, se guardarán de manera segura en la UCP para que los evaluadores procedan con su evaluación en los momentos pertinentes.</w:t>
            </w:r>
          </w:p>
          <w:p w14:paraId="0BB137FA" w14:textId="77777777" w:rsidR="00CE7123" w:rsidRPr="00D4354D" w:rsidRDefault="00CE7123">
            <w:pPr>
              <w:pBdr>
                <w:top w:val="nil"/>
                <w:left w:val="nil"/>
                <w:bottom w:val="nil"/>
                <w:right w:val="nil"/>
                <w:between w:val="nil"/>
              </w:pBdr>
              <w:spacing w:after="0" w:line="240" w:lineRule="auto"/>
              <w:jc w:val="both"/>
              <w:rPr>
                <w:rFonts w:ascii="Museo Sans 300" w:hAnsi="Museo Sans 300" w:cstheme="minorHAnsi"/>
                <w:color w:val="4472C4" w:themeColor="accent1"/>
                <w:sz w:val="20"/>
                <w:szCs w:val="20"/>
                <w:u w:val="single"/>
              </w:rPr>
            </w:pPr>
            <w:r w:rsidRPr="00D4354D">
              <w:rPr>
                <w:rFonts w:ascii="Museo Sans 300" w:hAnsi="Museo Sans 300" w:cstheme="minorHAnsi"/>
                <w:sz w:val="20"/>
                <w:szCs w:val="20"/>
                <w:u w:val="single"/>
              </w:rPr>
              <w:t>Apertura de las Propuestas Técnicas:</w:t>
            </w:r>
          </w:p>
          <w:p w14:paraId="28BD25F9" w14:textId="77777777" w:rsidR="00CE7123" w:rsidRPr="00D4354D" w:rsidRDefault="00CE7123">
            <w:pPr>
              <w:spacing w:after="0" w:line="240" w:lineRule="auto"/>
              <w:jc w:val="both"/>
              <w:rPr>
                <w:rFonts w:ascii="Museo Sans 300" w:hAnsi="Museo Sans 300" w:cstheme="minorHAnsi"/>
                <w:sz w:val="20"/>
                <w:szCs w:val="20"/>
              </w:rPr>
            </w:pPr>
            <w:r w:rsidRPr="00D4354D">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Mientras tanto, las propuestas financieras permanecerán cerradas y resguardadas en la UCP hasta el momento programado para su apertura posterior al resultado de la evaluación técnica. </w:t>
            </w:r>
          </w:p>
          <w:p w14:paraId="7B66851D" w14:textId="77777777" w:rsidR="00CE7123" w:rsidRPr="00D4354D" w:rsidRDefault="00CE7123">
            <w:pPr>
              <w:spacing w:after="0" w:line="240" w:lineRule="auto"/>
              <w:jc w:val="both"/>
              <w:rPr>
                <w:rFonts w:ascii="Museo Sans 300" w:hAnsi="Museo Sans 300" w:cstheme="minorHAnsi"/>
                <w:sz w:val="20"/>
                <w:szCs w:val="20"/>
              </w:rPr>
            </w:pPr>
          </w:p>
          <w:p w14:paraId="270DAA90" w14:textId="77777777" w:rsidR="00CE7123" w:rsidRPr="00D4354D" w:rsidRDefault="00CE7123">
            <w:pPr>
              <w:spacing w:after="0" w:line="240" w:lineRule="auto"/>
              <w:jc w:val="both"/>
              <w:rPr>
                <w:rFonts w:ascii="Museo Sans 300" w:hAnsi="Museo Sans 300" w:cstheme="minorHAnsi"/>
                <w:sz w:val="20"/>
                <w:szCs w:val="20"/>
                <w:u w:val="single"/>
              </w:rPr>
            </w:pPr>
            <w:r w:rsidRPr="00D4354D">
              <w:rPr>
                <w:rFonts w:ascii="Museo Sans 300" w:hAnsi="Museo Sans 300" w:cstheme="minorHAnsi"/>
                <w:sz w:val="20"/>
                <w:szCs w:val="20"/>
                <w:u w:val="single"/>
              </w:rPr>
              <w:t>Apertura de las Propuestas Financieras:</w:t>
            </w:r>
          </w:p>
          <w:p w14:paraId="5255280F" w14:textId="77777777" w:rsidR="00CE7123" w:rsidRPr="00D4354D" w:rsidRDefault="00CE7123">
            <w:pPr>
              <w:spacing w:after="0" w:line="240" w:lineRule="auto"/>
              <w:jc w:val="both"/>
              <w:rPr>
                <w:rFonts w:ascii="Museo Sans 300" w:hAnsi="Museo Sans 300" w:cstheme="minorHAnsi"/>
                <w:sz w:val="20"/>
                <w:szCs w:val="20"/>
              </w:rPr>
            </w:pPr>
            <w:r w:rsidRPr="00D4354D">
              <w:rPr>
                <w:rFonts w:ascii="Museo Sans 300" w:hAnsi="Museo Sans 300" w:cstheme="minorHAnsi"/>
                <w:sz w:val="20"/>
                <w:szCs w:val="20"/>
              </w:rPr>
              <w:t>Una vez en firme el resultado de la Evaluación Técnica (</w:t>
            </w:r>
            <w:r w:rsidRPr="00D4354D">
              <w:rPr>
                <w:rFonts w:ascii="Museo Sans 300" w:hAnsi="Museo Sans 300" w:cstheme="minorHAnsi"/>
                <w:bCs/>
                <w:sz w:val="20"/>
                <w:szCs w:val="20"/>
              </w:rPr>
              <w:t>Al concluir el plazo designado para la presentación de impugnaciones, en ausencia de éstas o después de resolverlas)</w:t>
            </w:r>
            <w:r w:rsidRPr="00D4354D">
              <w:rPr>
                <w:rFonts w:ascii="Museo Sans 300" w:hAnsi="Museo Sans 300" w:cstheme="minorHAnsi"/>
                <w:sz w:val="20"/>
                <w:szCs w:val="20"/>
              </w:rPr>
              <w:t>, se organizará y documentará el acto de apertura de las propuestas financieras de los proponentes que hayan superado el porcentaje mínimo en su Propuesta Técnica. Al igual que en la etapa anterior, este evento podrá ser presencial o en línea, y la presencia de los proponentes será opcional. Las propuestas financieras de los proponentes que no hubieran superado la Evaluación Técnica serán devueltas al finalizar el procedimiento de selección.</w:t>
            </w:r>
          </w:p>
          <w:p w14:paraId="27EEA7CF" w14:textId="77777777" w:rsidR="000F17DC" w:rsidRPr="00D4354D" w:rsidRDefault="000F17DC">
            <w:pPr>
              <w:spacing w:after="0" w:line="240" w:lineRule="auto"/>
              <w:jc w:val="both"/>
              <w:rPr>
                <w:rFonts w:ascii="Museo Sans 300" w:hAnsi="Museo Sans 300" w:cstheme="minorHAnsi"/>
                <w:sz w:val="20"/>
                <w:szCs w:val="20"/>
              </w:rPr>
            </w:pPr>
          </w:p>
        </w:tc>
      </w:tr>
      <w:tr w:rsidR="000F17DC" w:rsidRPr="00D4354D" w14:paraId="6E5AE292" w14:textId="77777777" w:rsidTr="003775A7">
        <w:trPr>
          <w:trHeight w:val="398"/>
        </w:trPr>
        <w:tc>
          <w:tcPr>
            <w:tcW w:w="2122" w:type="dxa"/>
            <w:vAlign w:val="center"/>
          </w:tcPr>
          <w:p w14:paraId="1F68CE77"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12C573B0"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3BF3F337"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18C65B60"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0CAC35EA"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459D02C9"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3380BC60"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6CC7832B"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3CFFEFB9"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419C63A6"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27A7B02C"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671E4BCB" w14:textId="77777777" w:rsidR="000F17DC" w:rsidRPr="00D4354D" w:rsidRDefault="000F17DC">
            <w:pPr>
              <w:pStyle w:val="Sinespaciado"/>
              <w:numPr>
                <w:ilvl w:val="0"/>
                <w:numId w:val="28"/>
              </w:numPr>
              <w:spacing w:after="0" w:line="240" w:lineRule="auto"/>
              <w:ind w:left="316" w:hanging="284"/>
              <w:rPr>
                <w:rFonts w:ascii="Museo Sans 300" w:hAnsi="Museo Sans 300" w:cstheme="minorHAnsi"/>
                <w:b/>
                <w:bCs/>
                <w:sz w:val="20"/>
                <w:szCs w:val="20"/>
              </w:rPr>
            </w:pPr>
            <w:r w:rsidRPr="00D4354D">
              <w:rPr>
                <w:rFonts w:ascii="Museo Sans 300" w:hAnsi="Museo Sans 300" w:cstheme="minorHAnsi"/>
                <w:b/>
                <w:bCs/>
                <w:sz w:val="20"/>
                <w:szCs w:val="20"/>
              </w:rPr>
              <w:t>Impugnaciones</w:t>
            </w:r>
          </w:p>
          <w:p w14:paraId="104E9359" w14:textId="77777777" w:rsidR="000F17DC" w:rsidRPr="00D4354D" w:rsidRDefault="000F17DC">
            <w:pPr>
              <w:pStyle w:val="Sinespaciado"/>
              <w:spacing w:after="0" w:line="240" w:lineRule="auto"/>
              <w:ind w:left="316" w:firstLine="0"/>
              <w:rPr>
                <w:rFonts w:ascii="Museo Sans 300" w:hAnsi="Museo Sans 300" w:cstheme="minorHAnsi"/>
                <w:b/>
                <w:bCs/>
                <w:sz w:val="20"/>
                <w:szCs w:val="20"/>
              </w:rPr>
            </w:pPr>
          </w:p>
          <w:p w14:paraId="317786B0" w14:textId="77777777" w:rsidR="000F17DC" w:rsidRPr="00D4354D" w:rsidRDefault="000F17DC">
            <w:pPr>
              <w:pStyle w:val="Sinespaciado"/>
              <w:spacing w:after="0" w:line="240" w:lineRule="auto"/>
              <w:ind w:left="316" w:firstLine="0"/>
              <w:rPr>
                <w:rFonts w:ascii="Museo Sans 300" w:hAnsi="Museo Sans 300" w:cstheme="minorHAnsi"/>
                <w:b/>
                <w:bCs/>
                <w:sz w:val="20"/>
                <w:szCs w:val="20"/>
              </w:rPr>
            </w:pPr>
          </w:p>
          <w:p w14:paraId="5176E11B" w14:textId="77777777" w:rsidR="000F17DC" w:rsidRPr="00D4354D" w:rsidRDefault="000F17DC">
            <w:pPr>
              <w:pStyle w:val="Sinespaciado"/>
              <w:spacing w:after="0" w:line="240" w:lineRule="auto"/>
              <w:ind w:left="316" w:firstLine="0"/>
              <w:rPr>
                <w:rFonts w:ascii="Museo Sans 300" w:hAnsi="Museo Sans 300" w:cstheme="minorHAnsi"/>
                <w:b/>
                <w:bCs/>
                <w:sz w:val="20"/>
                <w:szCs w:val="20"/>
              </w:rPr>
            </w:pPr>
          </w:p>
          <w:p w14:paraId="58A6BA79"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0F4CA2DB"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0A105872"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301DB953"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7F5B698F"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70ED8CEE"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64447B92"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32458CA5"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31317267"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50FEB8CD" w14:textId="77777777" w:rsidR="000F17DC" w:rsidRPr="00D4354D" w:rsidRDefault="000F17DC">
            <w:pPr>
              <w:pStyle w:val="Sinespaciado"/>
              <w:spacing w:after="0" w:line="240" w:lineRule="auto"/>
              <w:jc w:val="center"/>
              <w:rPr>
                <w:rFonts w:ascii="Museo Sans 300" w:hAnsi="Museo Sans 300" w:cstheme="minorHAnsi"/>
                <w:sz w:val="20"/>
                <w:szCs w:val="20"/>
              </w:rPr>
            </w:pPr>
          </w:p>
          <w:p w14:paraId="57047314" w14:textId="77777777" w:rsidR="000F17DC" w:rsidRPr="00D4354D" w:rsidRDefault="000F17DC">
            <w:pPr>
              <w:pStyle w:val="Sinespaciado"/>
              <w:spacing w:after="0" w:line="240" w:lineRule="auto"/>
              <w:jc w:val="center"/>
              <w:rPr>
                <w:rFonts w:ascii="Museo Sans 300" w:hAnsi="Museo Sans 300" w:cstheme="minorHAnsi"/>
                <w:sz w:val="20"/>
                <w:szCs w:val="20"/>
              </w:rPr>
            </w:pPr>
          </w:p>
        </w:tc>
        <w:tc>
          <w:tcPr>
            <w:tcW w:w="7371" w:type="dxa"/>
            <w:vAlign w:val="center"/>
          </w:tcPr>
          <w:p w14:paraId="60BFA19A"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32A77AE5" w14:textId="77777777" w:rsidR="000F17DC" w:rsidRPr="00D4354D" w:rsidRDefault="000F17DC">
            <w:pPr>
              <w:pStyle w:val="Sinespaciado"/>
              <w:spacing w:after="0" w:line="240" w:lineRule="auto"/>
              <w:rPr>
                <w:rFonts w:ascii="Museo Sans 300" w:hAnsi="Museo Sans 300" w:cstheme="minorHAnsi"/>
                <w:sz w:val="20"/>
                <w:szCs w:val="20"/>
              </w:rPr>
            </w:pPr>
          </w:p>
          <w:p w14:paraId="5E2276E3" w14:textId="77777777" w:rsidR="000F17DC" w:rsidRPr="00D4354D" w:rsidRDefault="000F17DC">
            <w:pPr>
              <w:pStyle w:val="Sinespaciado"/>
              <w:spacing w:after="0" w:line="240" w:lineRule="auto"/>
              <w:rPr>
                <w:rFonts w:ascii="Museo Sans 300" w:hAnsi="Museo Sans 300" w:cstheme="minorHAnsi"/>
                <w:b/>
                <w:bCs/>
                <w:sz w:val="20"/>
                <w:szCs w:val="20"/>
              </w:rPr>
            </w:pPr>
            <w:r w:rsidRPr="00D4354D">
              <w:rPr>
                <w:rFonts w:ascii="Museo Sans 300" w:hAnsi="Museo Sans 300" w:cstheme="minorHAnsi"/>
                <w:b/>
                <w:bCs/>
                <w:sz w:val="20"/>
                <w:szCs w:val="20"/>
              </w:rPr>
              <w:t>RECURSO DE REVISIÓN</w:t>
            </w:r>
          </w:p>
          <w:p w14:paraId="6B37B82E"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 xml:space="preserve">En caso de inconformidad con el resultado del </w:t>
            </w:r>
            <w:r w:rsidRPr="00D4354D">
              <w:rPr>
                <w:rFonts w:ascii="Museo Sans 300" w:hAnsi="Museo Sans 300" w:cstheme="minorHAnsi"/>
                <w:b/>
                <w:bCs/>
                <w:sz w:val="20"/>
                <w:szCs w:val="20"/>
              </w:rPr>
              <w:t>Informe de Evaluación Técnica</w:t>
            </w:r>
            <w:r w:rsidRPr="00D4354D">
              <w:rPr>
                <w:rFonts w:ascii="Museo Sans 300" w:hAnsi="Museo Sans 300" w:cstheme="minorHAnsi"/>
                <w:sz w:val="20"/>
                <w:szCs w:val="20"/>
              </w:rPr>
              <w:t xml:space="preserve"> </w:t>
            </w:r>
            <w:r w:rsidRPr="00D4354D">
              <w:rPr>
                <w:rFonts w:ascii="Museo Sans 300" w:hAnsi="Museo Sans 300" w:cstheme="minorHAnsi"/>
                <w:b/>
                <w:bCs/>
                <w:sz w:val="20"/>
                <w:szCs w:val="20"/>
              </w:rPr>
              <w:t>y el resultado del procedimiento de contratación</w:t>
            </w:r>
            <w:r w:rsidRPr="00D4354D">
              <w:rPr>
                <w:rFonts w:ascii="Museo Sans 300" w:hAnsi="Museo Sans 300" w:cstheme="minorHAnsi"/>
                <w:sz w:val="20"/>
                <w:szCs w:val="20"/>
              </w:rPr>
              <w:t xml:space="preserve">, los proponentes podrán interponer recurso de revisión ante la máxima autoridad para </w:t>
            </w:r>
            <w:r w:rsidRPr="00D4354D">
              <w:rPr>
                <w:rFonts w:ascii="Museo Sans 300" w:hAnsi="Museo Sans 300" w:cstheme="minorHAnsi"/>
                <w:b/>
                <w:bCs/>
                <w:sz w:val="20"/>
                <w:szCs w:val="20"/>
              </w:rPr>
              <w:t>ambas etapas</w:t>
            </w:r>
            <w:r w:rsidRPr="00D4354D">
              <w:rPr>
                <w:rFonts w:ascii="Museo Sans 300" w:hAnsi="Museo Sans 300" w:cstheme="minorHAnsi"/>
                <w:sz w:val="20"/>
                <w:szCs w:val="20"/>
              </w:rPr>
              <w:t xml:space="preserve"> del procedimiento, dentro del plazo de dos días hábiles contados a partir del día hábil siguiente de notificado el resultado de cada etapa según aplique, de conformidad a los Arts. 119 y 120 de la LCP y Arts. 69 al 72 del RLCP. El proceso de contratación quedará suspendido en el lapso comprendido entre la interposición del recurso de revisión y la resolución del mismo.</w:t>
            </w:r>
          </w:p>
          <w:p w14:paraId="53A1B51F" w14:textId="77777777" w:rsidR="000F17DC" w:rsidRPr="00D4354D" w:rsidRDefault="000F17DC">
            <w:pPr>
              <w:pStyle w:val="Sinespaciado"/>
              <w:spacing w:after="0" w:line="240" w:lineRule="auto"/>
              <w:rPr>
                <w:rFonts w:ascii="Museo Sans 300" w:hAnsi="Museo Sans 300" w:cstheme="minorHAnsi"/>
                <w:sz w:val="20"/>
                <w:szCs w:val="20"/>
              </w:rPr>
            </w:pPr>
          </w:p>
          <w:p w14:paraId="7DAE3C33" w14:textId="77777777" w:rsidR="000F17DC" w:rsidRPr="00D4354D" w:rsidRDefault="000F17DC">
            <w:pPr>
              <w:pStyle w:val="Sinespaciado"/>
              <w:spacing w:after="0" w:line="240" w:lineRule="auto"/>
              <w:rPr>
                <w:rFonts w:ascii="Museo Sans 300" w:hAnsi="Museo Sans 300" w:cstheme="minorHAnsi"/>
                <w:b/>
                <w:bCs/>
                <w:sz w:val="20"/>
                <w:szCs w:val="20"/>
              </w:rPr>
            </w:pPr>
            <w:r w:rsidRPr="00D4354D">
              <w:rPr>
                <w:rFonts w:ascii="Museo Sans 300" w:hAnsi="Museo Sans 300" w:cstheme="minorHAnsi"/>
                <w:b/>
                <w:bCs/>
                <w:sz w:val="20"/>
                <w:szCs w:val="20"/>
              </w:rPr>
              <w:t>RECURSO DE APELACIÓN</w:t>
            </w:r>
          </w:p>
          <w:p w14:paraId="20487DD8" w14:textId="77777777" w:rsidR="002D4450" w:rsidRPr="00D4354D" w:rsidRDefault="002D4450">
            <w:pPr>
              <w:pStyle w:val="Sinespaciado"/>
              <w:spacing w:after="0" w:line="240" w:lineRule="auto"/>
              <w:ind w:left="0" w:firstLine="0"/>
              <w:rPr>
                <w:rFonts w:ascii="Museo Sans 300" w:hAnsi="Museo Sans 300" w:cstheme="minorHAnsi"/>
                <w:sz w:val="20"/>
                <w:szCs w:val="20"/>
              </w:rPr>
            </w:pPr>
          </w:p>
          <w:p w14:paraId="18109120"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 xml:space="preserve">En caso de </w:t>
            </w:r>
            <w:r w:rsidRPr="00D4354D">
              <w:rPr>
                <w:rFonts w:ascii="Museo Sans 300" w:hAnsi="Museo Sans 300" w:cstheme="minorHAnsi"/>
                <w:b/>
                <w:bCs/>
                <w:sz w:val="20"/>
                <w:szCs w:val="20"/>
              </w:rPr>
              <w:t>inconformidad con el resultado del recurso de revisión</w:t>
            </w:r>
            <w:r w:rsidRPr="00D4354D">
              <w:rPr>
                <w:rFonts w:ascii="Museo Sans 300" w:hAnsi="Museo Sans 300" w:cstheme="minorHAnsi"/>
                <w:sz w:val="20"/>
                <w:szCs w:val="20"/>
              </w:rPr>
              <w:t xml:space="preserve"> interpuesto en </w:t>
            </w:r>
            <w:r w:rsidRPr="00D4354D">
              <w:rPr>
                <w:rFonts w:ascii="Museo Sans 300" w:hAnsi="Museo Sans 300" w:cstheme="minorHAnsi"/>
                <w:b/>
                <w:bCs/>
                <w:sz w:val="20"/>
                <w:szCs w:val="20"/>
              </w:rPr>
              <w:t>cada etapa</w:t>
            </w:r>
            <w:r w:rsidRPr="00D4354D">
              <w:rPr>
                <w:rFonts w:ascii="Museo Sans 300" w:hAnsi="Museo Sans 300" w:cstheme="minorHAnsi"/>
                <w:sz w:val="20"/>
                <w:szCs w:val="20"/>
              </w:rPr>
              <w:t xml:space="preserve">;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w:t>
            </w:r>
            <w:r w:rsidRPr="00D4354D">
              <w:rPr>
                <w:rFonts w:ascii="Museo Sans 300" w:hAnsi="Museo Sans 300" w:cstheme="minorHAnsi"/>
                <w:sz w:val="20"/>
                <w:szCs w:val="20"/>
              </w:rPr>
              <w:lastRenderedPageBreak/>
              <w:t>resolución del mismo, de conformidad al Art. 121 de la LCP y Arts. 73 al 80 del RLCP.</w:t>
            </w:r>
          </w:p>
          <w:p w14:paraId="4E9C414E" w14:textId="77777777" w:rsidR="000F17DC" w:rsidRPr="00D4354D" w:rsidRDefault="000F17DC">
            <w:pPr>
              <w:pStyle w:val="Sinespaciado"/>
              <w:spacing w:after="0" w:line="240" w:lineRule="auto"/>
              <w:rPr>
                <w:rFonts w:ascii="Museo Sans 300" w:hAnsi="Museo Sans 300" w:cstheme="minorHAnsi"/>
                <w:sz w:val="20"/>
                <w:szCs w:val="20"/>
              </w:rPr>
            </w:pPr>
          </w:p>
          <w:p w14:paraId="5B822E84" w14:textId="77777777" w:rsidR="000F17DC" w:rsidRPr="00D4354D" w:rsidRDefault="000F17DC">
            <w:pPr>
              <w:pStyle w:val="Sinespaciado"/>
              <w:spacing w:after="0" w:line="240" w:lineRule="auto"/>
              <w:rPr>
                <w:rFonts w:ascii="Museo Sans 300" w:hAnsi="Museo Sans 300" w:cstheme="minorHAnsi"/>
                <w:b/>
                <w:bCs/>
                <w:sz w:val="20"/>
                <w:szCs w:val="20"/>
              </w:rPr>
            </w:pPr>
            <w:r w:rsidRPr="00D4354D">
              <w:rPr>
                <w:rFonts w:ascii="Museo Sans 300" w:hAnsi="Museo Sans 300" w:cstheme="minorHAnsi"/>
                <w:b/>
                <w:bCs/>
                <w:sz w:val="20"/>
                <w:szCs w:val="20"/>
              </w:rPr>
              <w:t>AGOTAMIENTO DE LA VÍA ADMINISTRATIVA</w:t>
            </w:r>
          </w:p>
          <w:p w14:paraId="2C3F6E59" w14:textId="77777777" w:rsidR="002D4450" w:rsidRPr="00D4354D" w:rsidRDefault="002D4450">
            <w:pPr>
              <w:pStyle w:val="Sinespaciado"/>
              <w:spacing w:after="0" w:line="240" w:lineRule="auto"/>
              <w:ind w:left="0" w:firstLine="0"/>
              <w:rPr>
                <w:rFonts w:ascii="Museo Sans 300" w:hAnsi="Museo Sans 300" w:cstheme="minorHAnsi"/>
                <w:sz w:val="20"/>
                <w:szCs w:val="20"/>
              </w:rPr>
            </w:pPr>
          </w:p>
          <w:p w14:paraId="1879117E"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77A0DB59" w14:textId="77777777" w:rsidR="002D4450" w:rsidRPr="00D4354D" w:rsidRDefault="002D4450">
            <w:pPr>
              <w:pStyle w:val="Sinespaciado"/>
              <w:spacing w:after="0" w:line="240" w:lineRule="auto"/>
              <w:ind w:left="0" w:firstLine="0"/>
              <w:rPr>
                <w:rFonts w:ascii="Museo Sans 300" w:hAnsi="Museo Sans 300" w:cstheme="minorHAnsi"/>
                <w:sz w:val="20"/>
                <w:szCs w:val="20"/>
              </w:rPr>
            </w:pPr>
          </w:p>
          <w:p w14:paraId="710BD798"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 y 81 del RLCP.</w:t>
            </w:r>
          </w:p>
        </w:tc>
      </w:tr>
      <w:tr w:rsidR="000F17DC" w:rsidRPr="00D4354D" w14:paraId="57D266F6" w14:textId="77777777" w:rsidTr="003775A7">
        <w:trPr>
          <w:trHeight w:val="398"/>
        </w:trPr>
        <w:tc>
          <w:tcPr>
            <w:tcW w:w="2122" w:type="dxa"/>
            <w:vAlign w:val="center"/>
          </w:tcPr>
          <w:p w14:paraId="2FB2DAB9" w14:textId="77777777" w:rsidR="000F17DC" w:rsidRPr="00D4354D" w:rsidRDefault="000F17DC">
            <w:pPr>
              <w:pStyle w:val="Sinespaciado"/>
              <w:numPr>
                <w:ilvl w:val="0"/>
                <w:numId w:val="28"/>
              </w:numPr>
              <w:spacing w:after="0" w:line="240" w:lineRule="auto"/>
              <w:ind w:left="316" w:hanging="284"/>
              <w:rPr>
                <w:rFonts w:ascii="Museo Sans 300" w:hAnsi="Museo Sans 300" w:cstheme="minorHAnsi"/>
                <w:b/>
                <w:bCs/>
                <w:sz w:val="20"/>
                <w:szCs w:val="20"/>
              </w:rPr>
            </w:pPr>
            <w:r w:rsidRPr="00D4354D">
              <w:rPr>
                <w:rFonts w:ascii="Museo Sans 300" w:hAnsi="Museo Sans 300" w:cstheme="minorHAnsi"/>
                <w:b/>
                <w:bCs/>
                <w:sz w:val="20"/>
                <w:szCs w:val="20"/>
              </w:rPr>
              <w:lastRenderedPageBreak/>
              <w:t>Revocación del Resultado del Proceso de Contratación</w:t>
            </w:r>
          </w:p>
        </w:tc>
        <w:tc>
          <w:tcPr>
            <w:tcW w:w="7371" w:type="dxa"/>
            <w:vAlign w:val="center"/>
          </w:tcPr>
          <w:p w14:paraId="7B7DC365"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22BDF1E1" w14:textId="77777777" w:rsidR="002D4450" w:rsidRPr="00D4354D" w:rsidRDefault="002D4450">
            <w:pPr>
              <w:pStyle w:val="Sinespaciado"/>
              <w:spacing w:after="0" w:line="240" w:lineRule="auto"/>
              <w:ind w:left="0" w:firstLine="0"/>
              <w:rPr>
                <w:rFonts w:ascii="Museo Sans 300" w:hAnsi="Museo Sans 300" w:cstheme="minorHAnsi"/>
                <w:sz w:val="20"/>
                <w:szCs w:val="20"/>
              </w:rPr>
            </w:pPr>
          </w:p>
          <w:p w14:paraId="6BF505B3" w14:textId="77777777" w:rsidR="000F17DC" w:rsidRPr="00D4354D" w:rsidRDefault="000F17DC">
            <w:pPr>
              <w:pStyle w:val="Sinespaciado"/>
              <w:numPr>
                <w:ilvl w:val="0"/>
                <w:numId w:val="25"/>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t xml:space="preserve">En caso que el proponente adjudicado no comparezca a suscribir el contrato, en el plazo establecido sin causa justificada; </w:t>
            </w:r>
          </w:p>
          <w:p w14:paraId="31E89060" w14:textId="77777777" w:rsidR="000F17DC" w:rsidRPr="00D4354D" w:rsidRDefault="000F17DC">
            <w:pPr>
              <w:pStyle w:val="Sinespaciado"/>
              <w:numPr>
                <w:ilvl w:val="0"/>
                <w:numId w:val="25"/>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t>Si el proponente injustificadamente, retira total o parcialmente su propuesta durante el tiempo de vigencia de la misma;</w:t>
            </w:r>
          </w:p>
          <w:p w14:paraId="41F77F87" w14:textId="77777777" w:rsidR="000F17DC" w:rsidRPr="00D4354D" w:rsidRDefault="000F17DC">
            <w:pPr>
              <w:pStyle w:val="Sinespaciado"/>
              <w:numPr>
                <w:ilvl w:val="0"/>
                <w:numId w:val="25"/>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t xml:space="preserve">Cuando el contratista no presente la garantía de cumplimiento de contrato, en el plazo otorgado para tal fin sin causa justificable; </w:t>
            </w:r>
          </w:p>
          <w:p w14:paraId="4EE430EA" w14:textId="77777777" w:rsidR="000F17DC" w:rsidRPr="00D4354D" w:rsidRDefault="000F17DC">
            <w:pPr>
              <w:pStyle w:val="Sinespaciado"/>
              <w:numPr>
                <w:ilvl w:val="0"/>
                <w:numId w:val="25"/>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233556CE" w14:textId="77777777" w:rsidR="000F17DC" w:rsidRPr="00D4354D" w:rsidRDefault="000F17DC">
            <w:pPr>
              <w:pStyle w:val="Sinespaciado"/>
              <w:numPr>
                <w:ilvl w:val="0"/>
                <w:numId w:val="25"/>
              </w:numPr>
              <w:spacing w:after="0" w:line="240" w:lineRule="auto"/>
              <w:ind w:left="314" w:hanging="284"/>
              <w:rPr>
                <w:rFonts w:ascii="Museo Sans 300" w:hAnsi="Museo Sans 300" w:cstheme="minorHAnsi"/>
                <w:sz w:val="20"/>
                <w:szCs w:val="20"/>
              </w:rPr>
            </w:pPr>
            <w:r w:rsidRPr="00D4354D">
              <w:rPr>
                <w:rFonts w:ascii="Museo Sans 300" w:hAnsi="Museo Sans 300" w:cstheme="minorHAnsi"/>
                <w:sz w:val="20"/>
                <w:szCs w:val="20"/>
              </w:rPr>
              <w:t>Cuando la DINAC determinaré que existen irregularidades en el proceso de compra respectivo.</w:t>
            </w:r>
          </w:p>
          <w:p w14:paraId="504FCF7D" w14:textId="77777777" w:rsidR="000F17DC" w:rsidRPr="00D4354D" w:rsidRDefault="000F17DC">
            <w:pPr>
              <w:pStyle w:val="Sinespaciado"/>
              <w:spacing w:after="0" w:line="240" w:lineRule="auto"/>
              <w:rPr>
                <w:rFonts w:ascii="Museo Sans 300" w:hAnsi="Museo Sans 300" w:cstheme="minorHAnsi"/>
                <w:sz w:val="20"/>
                <w:szCs w:val="20"/>
              </w:rPr>
            </w:pPr>
          </w:p>
          <w:p w14:paraId="20D7C029"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FF39EE4" w14:textId="77777777" w:rsidR="000F17DC" w:rsidRPr="00D4354D" w:rsidRDefault="000F17DC">
            <w:pPr>
              <w:pStyle w:val="Sinespaciado"/>
              <w:spacing w:after="0" w:line="240" w:lineRule="auto"/>
              <w:rPr>
                <w:rFonts w:ascii="Museo Sans 300" w:hAnsi="Museo Sans 300" w:cstheme="minorHAnsi"/>
                <w:sz w:val="20"/>
                <w:szCs w:val="20"/>
              </w:rPr>
            </w:pPr>
          </w:p>
          <w:p w14:paraId="10235AEF"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644EF4" w14:textId="77777777" w:rsidR="000F17DC" w:rsidRPr="00D4354D" w:rsidRDefault="000F17DC">
            <w:pPr>
              <w:pStyle w:val="Sinespaciado"/>
              <w:spacing w:after="0" w:line="240" w:lineRule="auto"/>
              <w:rPr>
                <w:rFonts w:ascii="Museo Sans 300" w:hAnsi="Museo Sans 300" w:cstheme="minorHAnsi"/>
                <w:sz w:val="20"/>
                <w:szCs w:val="20"/>
              </w:rPr>
            </w:pPr>
          </w:p>
          <w:p w14:paraId="1E35AF19"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0C8B1E5D" w14:textId="77777777" w:rsidR="002D4450" w:rsidRPr="00D4354D" w:rsidRDefault="002D4450">
            <w:pPr>
              <w:pStyle w:val="Sinespaciado"/>
              <w:spacing w:after="0" w:line="240" w:lineRule="auto"/>
              <w:ind w:left="0" w:firstLine="0"/>
              <w:rPr>
                <w:rFonts w:ascii="Museo Sans 300" w:hAnsi="Museo Sans 300" w:cstheme="minorHAnsi"/>
                <w:sz w:val="20"/>
                <w:szCs w:val="20"/>
              </w:rPr>
            </w:pPr>
          </w:p>
          <w:p w14:paraId="501885D0"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Se procederá así sucesivamente, con las demás propuestas siempre que fuere posible.</w:t>
            </w:r>
          </w:p>
        </w:tc>
      </w:tr>
      <w:tr w:rsidR="000F17DC" w:rsidRPr="00D4354D" w14:paraId="03D358B0" w14:textId="77777777" w:rsidTr="00CE7123">
        <w:trPr>
          <w:trHeight w:val="452"/>
        </w:trPr>
        <w:tc>
          <w:tcPr>
            <w:tcW w:w="2122" w:type="dxa"/>
            <w:shd w:val="clear" w:color="auto" w:fill="auto"/>
            <w:vAlign w:val="center"/>
          </w:tcPr>
          <w:p w14:paraId="3DC4C282" w14:textId="77777777" w:rsidR="000F17DC" w:rsidRPr="00D4354D" w:rsidRDefault="000F17DC">
            <w:pPr>
              <w:pStyle w:val="Sinespaciado"/>
              <w:numPr>
                <w:ilvl w:val="0"/>
                <w:numId w:val="28"/>
              </w:numPr>
              <w:spacing w:after="0" w:line="240" w:lineRule="auto"/>
              <w:ind w:left="316" w:hanging="284"/>
              <w:rPr>
                <w:rFonts w:ascii="Museo Sans 300" w:hAnsi="Museo Sans 300"/>
                <w:sz w:val="20"/>
                <w:szCs w:val="20"/>
              </w:rPr>
            </w:pPr>
            <w:r w:rsidRPr="00D4354D">
              <w:rPr>
                <w:rFonts w:ascii="Museo Sans 300" w:hAnsi="Museo Sans 300" w:cstheme="minorHAnsi"/>
                <w:sz w:val="20"/>
                <w:szCs w:val="20"/>
              </w:rPr>
              <w:tab/>
            </w:r>
            <w:r w:rsidRPr="00D4354D">
              <w:rPr>
                <w:rFonts w:ascii="Museo Sans 300" w:hAnsi="Museo Sans 300" w:cstheme="minorHAnsi"/>
                <w:b/>
                <w:bCs/>
                <w:sz w:val="20"/>
                <w:szCs w:val="20"/>
              </w:rPr>
              <w:t>Supervisión de obra pública</w:t>
            </w:r>
          </w:p>
        </w:tc>
        <w:tc>
          <w:tcPr>
            <w:tcW w:w="7371" w:type="dxa"/>
            <w:shd w:val="clear" w:color="auto" w:fill="auto"/>
            <w:vAlign w:val="center"/>
          </w:tcPr>
          <w:p w14:paraId="4066D895" w14:textId="77777777" w:rsidR="000F17DC" w:rsidRPr="00D4354D" w:rsidRDefault="000F17DC">
            <w:pPr>
              <w:pStyle w:val="Sinespaciado"/>
              <w:spacing w:after="0" w:line="240" w:lineRule="auto"/>
              <w:ind w:left="0" w:firstLine="0"/>
              <w:rPr>
                <w:rFonts w:ascii="Museo Sans 300" w:hAnsi="Museo Sans 300"/>
                <w:sz w:val="20"/>
                <w:szCs w:val="20"/>
              </w:rPr>
            </w:pPr>
            <w:r w:rsidRPr="00D4354D">
              <w:rPr>
                <w:rFonts w:ascii="Museo Sans 300" w:hAnsi="Museo Sans 300"/>
                <w:sz w:val="20"/>
                <w:szCs w:val="20"/>
              </w:rPr>
              <w:t xml:space="preserve">Los procesos de contratación de supervisión de obra pública quedan sujetos a lo establecido en la LCP para los contratos de consultorías de acuerdo a lo expresado en el Art. 49 LCP.  </w:t>
            </w:r>
          </w:p>
          <w:p w14:paraId="448FA06C" w14:textId="77777777" w:rsidR="002D4450" w:rsidRPr="00D4354D" w:rsidRDefault="002D4450">
            <w:pPr>
              <w:pStyle w:val="Sinespaciado"/>
              <w:spacing w:after="0" w:line="240" w:lineRule="auto"/>
              <w:ind w:left="0" w:firstLine="0"/>
              <w:rPr>
                <w:rFonts w:ascii="Museo Sans 300" w:hAnsi="Museo Sans 300"/>
                <w:sz w:val="20"/>
                <w:szCs w:val="20"/>
              </w:rPr>
            </w:pPr>
          </w:p>
          <w:p w14:paraId="550A3656" w14:textId="77777777" w:rsidR="000F17DC" w:rsidRPr="00D4354D" w:rsidRDefault="000F17DC">
            <w:pPr>
              <w:pStyle w:val="Sinespaciado"/>
              <w:spacing w:after="0" w:line="240" w:lineRule="auto"/>
              <w:ind w:left="0" w:firstLine="0"/>
              <w:rPr>
                <w:rFonts w:ascii="Museo Sans 300" w:hAnsi="Museo Sans 300"/>
                <w:sz w:val="20"/>
                <w:szCs w:val="20"/>
              </w:rPr>
            </w:pPr>
            <w:r w:rsidRPr="00D4354D">
              <w:rPr>
                <w:rFonts w:ascii="Museo Sans 300" w:hAnsi="Museo Sans 300"/>
                <w:sz w:val="20"/>
                <w:szCs w:val="20"/>
              </w:rPr>
              <w:lastRenderedPageBreak/>
              <w:t xml:space="preserve">De conformidad a la disposición citada, se prohíbe explícitamente contratar a una misma persona jurídica para la supervisión y la ejecución de obra pública, so pena de nulidad. </w:t>
            </w:r>
          </w:p>
        </w:tc>
      </w:tr>
    </w:tbl>
    <w:p w14:paraId="5DFE0A70" w14:textId="77777777" w:rsidR="000F17DC" w:rsidRPr="00D4354D" w:rsidRDefault="000F17DC">
      <w:pPr>
        <w:pStyle w:val="Sinespaciado"/>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0F17DC" w:rsidRPr="00D4354D" w14:paraId="3ED57541" w14:textId="77777777" w:rsidTr="003775A7">
        <w:trPr>
          <w:trHeight w:val="398"/>
        </w:trPr>
        <w:tc>
          <w:tcPr>
            <w:tcW w:w="2122" w:type="dxa"/>
            <w:vAlign w:val="center"/>
          </w:tcPr>
          <w:p w14:paraId="75E354DC" w14:textId="77777777" w:rsidR="000F17DC" w:rsidRPr="00D4354D" w:rsidRDefault="000F17DC">
            <w:pPr>
              <w:pStyle w:val="Sinespaciado"/>
              <w:numPr>
                <w:ilvl w:val="0"/>
                <w:numId w:val="28"/>
              </w:numPr>
              <w:spacing w:after="0" w:line="240" w:lineRule="auto"/>
              <w:ind w:left="316" w:hanging="284"/>
              <w:rPr>
                <w:rFonts w:ascii="Museo Sans 300" w:hAnsi="Museo Sans 300" w:cstheme="minorHAnsi"/>
                <w:b/>
                <w:bCs/>
                <w:sz w:val="20"/>
                <w:szCs w:val="20"/>
              </w:rPr>
            </w:pPr>
            <w:r w:rsidRPr="00D4354D">
              <w:rPr>
                <w:rFonts w:ascii="Museo Sans 300" w:hAnsi="Museo Sans 300" w:cstheme="minorHAnsi"/>
                <w:b/>
                <w:bCs/>
                <w:sz w:val="20"/>
                <w:szCs w:val="20"/>
              </w:rPr>
              <w:t>Prohibición al ajuste de precios en los contratos de consultoría.</w:t>
            </w:r>
          </w:p>
        </w:tc>
        <w:tc>
          <w:tcPr>
            <w:tcW w:w="7371" w:type="dxa"/>
            <w:vAlign w:val="center"/>
          </w:tcPr>
          <w:p w14:paraId="2D3B6486" w14:textId="77777777" w:rsidR="000F17DC" w:rsidRPr="00D4354D" w:rsidRDefault="000F17DC">
            <w:pPr>
              <w:pStyle w:val="Sinespaciado"/>
              <w:spacing w:after="0" w:line="240" w:lineRule="auto"/>
              <w:ind w:left="29" w:firstLine="1"/>
              <w:rPr>
                <w:rFonts w:ascii="Museo Sans 300" w:hAnsi="Museo Sans 300" w:cstheme="minorHAnsi"/>
                <w:sz w:val="20"/>
                <w:szCs w:val="20"/>
              </w:rPr>
            </w:pPr>
            <w:r w:rsidRPr="00D4354D">
              <w:rPr>
                <w:rFonts w:ascii="Museo Sans 300" w:hAnsi="Museo Sans 300" w:cstheme="minorHAnsi"/>
                <w:sz w:val="20"/>
                <w:szCs w:val="20"/>
                <w:u w:val="single"/>
              </w:rPr>
              <w:t>En casos totalmente excepcionales, previa aprobación y bajo responsabilidad de la autoridad competente, luego de haberse razonado de manera suficiente</w:t>
            </w:r>
            <w:r w:rsidRPr="00D4354D">
              <w:rPr>
                <w:rFonts w:ascii="Museo Sans 300" w:hAnsi="Museo Sans 300" w:cstheme="minorHAnsi"/>
                <w:sz w:val="20"/>
                <w:szCs w:val="20"/>
              </w:rPr>
              <w:t xml:space="preserve">, ante la concurrencia de eventualidades que generen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5A8C3208" w14:textId="77777777" w:rsidR="000F17DC" w:rsidRPr="00D4354D" w:rsidRDefault="000F17DC">
            <w:pPr>
              <w:pStyle w:val="Sinespaciado"/>
              <w:spacing w:after="0" w:line="240" w:lineRule="auto"/>
              <w:rPr>
                <w:rFonts w:ascii="Museo Sans 300" w:hAnsi="Museo Sans 300" w:cstheme="minorHAnsi"/>
                <w:sz w:val="20"/>
                <w:szCs w:val="20"/>
              </w:rPr>
            </w:pPr>
          </w:p>
          <w:p w14:paraId="4F685670"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contratación serán fijos o si se realizarán ajustes de precios para reflejar cualquier cambio hacia arriba o hacia abajo, en los principales componentes del costo del contrato; asimismo, se podrá realizar ajuste de precios en contratos que impliquen la entrega de bienes o servicios de no consultoría, o la finalización de obras en un plazo mayor a doce meses.</w:t>
            </w:r>
          </w:p>
          <w:p w14:paraId="70C8F85A" w14:textId="77777777" w:rsidR="002D4450" w:rsidRPr="00D4354D" w:rsidRDefault="002D4450">
            <w:pPr>
              <w:pStyle w:val="Sinespaciado"/>
              <w:spacing w:after="0" w:line="240" w:lineRule="auto"/>
              <w:ind w:left="0" w:firstLine="0"/>
              <w:rPr>
                <w:rFonts w:ascii="Museo Sans 300" w:hAnsi="Museo Sans 300" w:cstheme="minorHAnsi"/>
                <w:sz w:val="20"/>
                <w:szCs w:val="20"/>
              </w:rPr>
            </w:pPr>
          </w:p>
          <w:p w14:paraId="68EC8396" w14:textId="77777777" w:rsidR="000F17DC" w:rsidRPr="00D4354D" w:rsidRDefault="000F17DC">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54810B1A" w14:textId="77777777" w:rsidR="000F17DC" w:rsidRPr="00D4354D" w:rsidRDefault="000F17DC">
            <w:pPr>
              <w:pStyle w:val="Sinespaciado"/>
              <w:spacing w:after="0" w:line="240" w:lineRule="auto"/>
              <w:rPr>
                <w:rFonts w:ascii="Museo Sans 300" w:hAnsi="Museo Sans 300" w:cstheme="minorHAnsi"/>
                <w:sz w:val="20"/>
                <w:szCs w:val="20"/>
              </w:rPr>
            </w:pPr>
          </w:p>
          <w:p w14:paraId="7593B6B7" w14:textId="77777777" w:rsidR="000F17DC" w:rsidRPr="00D4354D" w:rsidRDefault="000F17DC">
            <w:pPr>
              <w:pStyle w:val="Sinespaciado"/>
              <w:spacing w:after="0" w:line="240" w:lineRule="auto"/>
              <w:ind w:left="0" w:firstLine="0"/>
              <w:rPr>
                <w:rFonts w:ascii="Museo Sans 300" w:hAnsi="Museo Sans 300" w:cstheme="minorHAnsi"/>
                <w:sz w:val="20"/>
                <w:szCs w:val="20"/>
                <w:u w:val="single"/>
              </w:rPr>
            </w:pPr>
            <w:r w:rsidRPr="00D4354D">
              <w:rPr>
                <w:rFonts w:ascii="Museo Sans 300" w:hAnsi="Museo Sans 300" w:cstheme="minorHAnsi"/>
                <w:sz w:val="20"/>
                <w:szCs w:val="20"/>
                <w:u w:val="single"/>
              </w:rPr>
              <w:t>Todo ajuste de precio tendrá que ser autorizado por la DINAC y ser documentado en el expediente del proceso y en COMPRASAL, según lo regulado en el Art. 109 LCP.</w:t>
            </w:r>
          </w:p>
        </w:tc>
      </w:tr>
    </w:tbl>
    <w:p w14:paraId="1E001250" w14:textId="77777777" w:rsidR="000F17DC" w:rsidRPr="00D4354D" w:rsidRDefault="000F17DC">
      <w:pPr>
        <w:pStyle w:val="Ttulo1"/>
        <w:spacing w:before="0" w:after="0" w:line="240" w:lineRule="auto"/>
        <w:ind w:right="-234"/>
        <w:jc w:val="center"/>
        <w:rPr>
          <w:rFonts w:ascii="Museo Sans 300" w:eastAsia="Calibri" w:hAnsi="Museo Sans 300"/>
          <w:sz w:val="20"/>
          <w:szCs w:val="20"/>
        </w:rPr>
      </w:pPr>
      <w:r w:rsidRPr="00D4354D">
        <w:rPr>
          <w:rFonts w:ascii="Museo Sans 300" w:hAnsi="Museo Sans 300"/>
          <w:sz w:val="20"/>
          <w:szCs w:val="20"/>
        </w:rPr>
        <w:br w:type="page"/>
      </w:r>
    </w:p>
    <w:p w14:paraId="03CB366C" w14:textId="77777777" w:rsidR="00640E85" w:rsidRPr="00D4354D" w:rsidRDefault="00640E85">
      <w:pPr>
        <w:pStyle w:val="Ttulo1"/>
        <w:spacing w:before="0" w:after="0" w:line="240" w:lineRule="auto"/>
        <w:ind w:right="-234"/>
        <w:jc w:val="center"/>
        <w:rPr>
          <w:rFonts w:ascii="Museo Sans 300" w:eastAsia="Calibri" w:hAnsi="Museo Sans 300"/>
          <w:sz w:val="20"/>
          <w:lang w:val="es-MX"/>
        </w:rPr>
      </w:pPr>
      <w:bookmarkStart w:id="9" w:name="_Toc212537121"/>
      <w:r w:rsidRPr="00D4354D">
        <w:rPr>
          <w:rFonts w:ascii="Museo Sans 300" w:eastAsia="Calibri" w:hAnsi="Museo Sans 300"/>
          <w:sz w:val="20"/>
          <w:szCs w:val="20"/>
        </w:rPr>
        <w:lastRenderedPageBreak/>
        <w:t>SECCIÓN I</w:t>
      </w:r>
      <w:r w:rsidR="0020062B" w:rsidRPr="00D4354D">
        <w:rPr>
          <w:rFonts w:ascii="Museo Sans 300" w:eastAsia="Calibri" w:hAnsi="Museo Sans 300"/>
          <w:sz w:val="20"/>
          <w:szCs w:val="20"/>
          <w:lang w:val="es-MX"/>
        </w:rPr>
        <w:t>II</w:t>
      </w:r>
      <w:r w:rsidR="006F0C3B" w:rsidRPr="00D4354D">
        <w:rPr>
          <w:rFonts w:ascii="Museo Sans 300" w:eastAsia="Calibri" w:hAnsi="Museo Sans 300"/>
          <w:sz w:val="20"/>
          <w:szCs w:val="20"/>
          <w:lang w:val="es-MX"/>
        </w:rPr>
        <w:t xml:space="preserve"> </w:t>
      </w:r>
      <w:r w:rsidR="0020062B" w:rsidRPr="00D4354D">
        <w:rPr>
          <w:rFonts w:ascii="Museo Sans 300" w:eastAsia="Calibri" w:hAnsi="Museo Sans 300"/>
          <w:sz w:val="20"/>
          <w:lang w:val="es-MX"/>
        </w:rPr>
        <w:t xml:space="preserve">CONDICIONES ESPECIALES DE LA </w:t>
      </w:r>
      <w:r w:rsidR="00FD0B1A" w:rsidRPr="00D4354D">
        <w:rPr>
          <w:rFonts w:ascii="Museo Sans 300" w:eastAsia="Calibri" w:hAnsi="Museo Sans 300"/>
          <w:sz w:val="20"/>
          <w:lang w:val="es-MX"/>
        </w:rPr>
        <w:t>CONTRATACIÓN</w:t>
      </w:r>
      <w:bookmarkEnd w:id="9"/>
    </w:p>
    <w:p w14:paraId="25F378EB" w14:textId="77777777" w:rsidR="002D4450" w:rsidRPr="00D4354D" w:rsidRDefault="002D4450">
      <w:pPr>
        <w:spacing w:after="0" w:line="240" w:lineRule="auto"/>
        <w:rPr>
          <w:rFonts w:ascii="Museo Sans 300" w:hAnsi="Museo Sans 300"/>
          <w:sz w:val="20"/>
          <w:szCs w:val="20"/>
          <w:lang w:val="es-MX"/>
        </w:rPr>
      </w:pPr>
    </w:p>
    <w:p w14:paraId="0872A53E" w14:textId="77777777" w:rsidR="00640E85" w:rsidRPr="00D4354D" w:rsidRDefault="00640E85">
      <w:pPr>
        <w:pStyle w:val="Ttulo2"/>
        <w:numPr>
          <w:ilvl w:val="0"/>
          <w:numId w:val="5"/>
        </w:numPr>
        <w:spacing w:before="0" w:after="0" w:line="240" w:lineRule="auto"/>
        <w:jc w:val="both"/>
        <w:rPr>
          <w:rFonts w:ascii="Museo Sans 300" w:eastAsia="Calibri" w:hAnsi="Museo Sans 300"/>
          <w:sz w:val="20"/>
          <w:szCs w:val="20"/>
        </w:rPr>
      </w:pPr>
      <w:bookmarkStart w:id="10" w:name="_Toc212537122"/>
      <w:r w:rsidRPr="00D4354D">
        <w:rPr>
          <w:rFonts w:ascii="Museo Sans 300" w:eastAsia="Calibri" w:hAnsi="Museo Sans 300"/>
          <w:sz w:val="20"/>
          <w:szCs w:val="20"/>
        </w:rPr>
        <w:t>RESPECTO A LA INVITACIÓN.</w:t>
      </w:r>
      <w:bookmarkEnd w:id="10"/>
      <w:r w:rsidRPr="00D4354D">
        <w:rPr>
          <w:rFonts w:ascii="Museo Sans 300" w:eastAsia="Calibri" w:hAnsi="Museo Sans 300"/>
          <w:sz w:val="20"/>
          <w:szCs w:val="20"/>
        </w:rPr>
        <w:t xml:space="preserve"> </w:t>
      </w:r>
    </w:p>
    <w:tbl>
      <w:tblPr>
        <w:tblStyle w:val="24"/>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78"/>
      </w:tblGrid>
      <w:tr w:rsidR="00640E85" w:rsidRPr="00D4354D" w14:paraId="65521EE8" w14:textId="77777777" w:rsidTr="003775A7">
        <w:trPr>
          <w:trHeight w:val="398"/>
        </w:trPr>
        <w:tc>
          <w:tcPr>
            <w:tcW w:w="9478" w:type="dxa"/>
            <w:shd w:val="clear" w:color="auto" w:fill="auto"/>
          </w:tcPr>
          <w:p w14:paraId="3139F525" w14:textId="77777777" w:rsidR="00640E85" w:rsidRPr="00D4354D" w:rsidRDefault="00640E85">
            <w:pPr>
              <w:spacing w:after="0" w:line="240" w:lineRule="auto"/>
              <w:jc w:val="center"/>
              <w:rPr>
                <w:rFonts w:ascii="Museo Sans 300" w:hAnsi="Museo Sans 300" w:cstheme="minorHAnsi"/>
                <w:b/>
                <w:bCs/>
                <w:sz w:val="20"/>
                <w:szCs w:val="20"/>
              </w:rPr>
            </w:pPr>
            <w:r w:rsidRPr="00D4354D">
              <w:rPr>
                <w:rFonts w:ascii="Museo Sans 300" w:hAnsi="Museo Sans 300" w:cstheme="minorHAnsi"/>
                <w:b/>
                <w:bCs/>
                <w:sz w:val="20"/>
                <w:szCs w:val="20"/>
              </w:rPr>
              <w:t>Definiciones</w:t>
            </w:r>
          </w:p>
          <w:p w14:paraId="177E5A12"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hAnsi="Museo Sans 300" w:cstheme="minorHAnsi"/>
                <w:sz w:val="20"/>
                <w:szCs w:val="20"/>
              </w:rPr>
              <w:t>A continuación, se presentan las definiciones que se aplicarán en este Documento de Solicitud de Oferta:</w:t>
            </w:r>
          </w:p>
        </w:tc>
      </w:tr>
      <w:tr w:rsidR="00640E85" w:rsidRPr="00D4354D" w14:paraId="587E5657" w14:textId="77777777" w:rsidTr="003775A7">
        <w:trPr>
          <w:trHeight w:val="398"/>
        </w:trPr>
        <w:tc>
          <w:tcPr>
            <w:tcW w:w="9478" w:type="dxa"/>
            <w:shd w:val="clear" w:color="auto" w:fill="auto"/>
          </w:tcPr>
          <w:p w14:paraId="1A78973B" w14:textId="77777777" w:rsidR="00640E85" w:rsidRPr="00D4354D" w:rsidRDefault="00640E85">
            <w:pPr>
              <w:spacing w:after="0" w:line="240" w:lineRule="auto"/>
              <w:ind w:left="12"/>
              <w:jc w:val="both"/>
              <w:rPr>
                <w:rFonts w:ascii="Museo Sans 300" w:hAnsi="Museo Sans 300" w:cstheme="minorHAnsi"/>
                <w:b/>
                <w:bCs/>
                <w:sz w:val="20"/>
                <w:szCs w:val="20"/>
              </w:rPr>
            </w:pPr>
            <w:r w:rsidRPr="00D4354D">
              <w:rPr>
                <w:rFonts w:ascii="Museo Sans 300" w:hAnsi="Museo Sans 300" w:cstheme="minorHAnsi"/>
                <w:b/>
                <w:bCs/>
                <w:sz w:val="20"/>
                <w:szCs w:val="20"/>
              </w:rPr>
              <w:t>ACTA DE RECEPCIÓN</w:t>
            </w:r>
          </w:p>
          <w:p w14:paraId="1F4E69F5" w14:textId="77777777" w:rsidR="00640E85" w:rsidRPr="00D4354D" w:rsidRDefault="00640E85">
            <w:pPr>
              <w:spacing w:after="0" w:line="240" w:lineRule="auto"/>
              <w:ind w:left="12"/>
              <w:jc w:val="both"/>
              <w:rPr>
                <w:rFonts w:ascii="Museo Sans 300" w:hAnsi="Museo Sans 300" w:cstheme="minorHAnsi"/>
                <w:sz w:val="20"/>
                <w:szCs w:val="20"/>
              </w:rPr>
            </w:pPr>
            <w:r w:rsidRPr="00D4354D">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p>
          <w:p w14:paraId="1E43A656" w14:textId="77777777" w:rsidR="00640E85" w:rsidRPr="00D4354D" w:rsidRDefault="00640E85">
            <w:pPr>
              <w:spacing w:after="0" w:line="240" w:lineRule="auto"/>
              <w:ind w:left="12"/>
              <w:contextualSpacing/>
              <w:jc w:val="both"/>
              <w:rPr>
                <w:rFonts w:ascii="Museo Sans 300" w:eastAsiaTheme="minorHAnsi" w:hAnsi="Museo Sans 300" w:cstheme="minorHAnsi"/>
                <w:b/>
                <w:bCs/>
                <w:kern w:val="2"/>
                <w:sz w:val="20"/>
                <w:szCs w:val="20"/>
              </w:rPr>
            </w:pPr>
          </w:p>
          <w:p w14:paraId="2450EBEA" w14:textId="77777777" w:rsidR="00640E85" w:rsidRPr="00D4354D" w:rsidRDefault="00640E85">
            <w:pPr>
              <w:spacing w:after="0" w:line="240" w:lineRule="auto"/>
              <w:ind w:left="12"/>
              <w:jc w:val="both"/>
              <w:rPr>
                <w:rFonts w:ascii="Museo Sans 300" w:hAnsi="Museo Sans 300" w:cstheme="minorHAnsi"/>
                <w:sz w:val="20"/>
                <w:szCs w:val="20"/>
              </w:rPr>
            </w:pPr>
            <w:r w:rsidRPr="00D4354D">
              <w:rPr>
                <w:rFonts w:ascii="Museo Sans 300" w:hAnsi="Museo Sans 300" w:cstheme="minorHAnsi"/>
                <w:b/>
                <w:bCs/>
                <w:sz w:val="20"/>
                <w:szCs w:val="20"/>
              </w:rPr>
              <w:t>ADJUDICACIÓN</w:t>
            </w:r>
            <w:r w:rsidRPr="00D4354D">
              <w:rPr>
                <w:rFonts w:ascii="Museo Sans 300" w:hAnsi="Museo Sans 300" w:cstheme="minorHAnsi"/>
                <w:sz w:val="20"/>
                <w:szCs w:val="20"/>
              </w:rPr>
              <w:t xml:space="preserve"> </w:t>
            </w:r>
          </w:p>
          <w:p w14:paraId="4F772C1A" w14:textId="77777777" w:rsidR="00640E85" w:rsidRPr="00D4354D" w:rsidRDefault="00640E85">
            <w:pPr>
              <w:spacing w:after="0" w:line="240" w:lineRule="auto"/>
              <w:ind w:left="12"/>
              <w:jc w:val="both"/>
              <w:rPr>
                <w:rFonts w:ascii="Museo Sans 300" w:hAnsi="Museo Sans 300" w:cstheme="minorHAnsi"/>
                <w:sz w:val="20"/>
                <w:szCs w:val="20"/>
              </w:rPr>
            </w:pPr>
            <w:r w:rsidRPr="00D4354D">
              <w:rPr>
                <w:rFonts w:ascii="Museo Sans 300" w:hAnsi="Museo Sans 300" w:cstheme="minorHAnsi"/>
                <w:sz w:val="20"/>
                <w:szCs w:val="20"/>
              </w:rPr>
              <w:t xml:space="preserve">Es el acto por el que se determina la oferta más conveniente, previa evaluación de las Ofertas presentadas, donde selecciona a la que, ajustándose sustancialmente a los requerimientos del DSO resulta tener una mejor evaluación técnica y económica, </w:t>
            </w:r>
          </w:p>
          <w:p w14:paraId="29E3AED9" w14:textId="77777777" w:rsidR="00640E85" w:rsidRPr="00D4354D" w:rsidRDefault="00640E85">
            <w:pPr>
              <w:spacing w:after="0" w:line="240" w:lineRule="auto"/>
              <w:ind w:left="12"/>
              <w:jc w:val="both"/>
              <w:rPr>
                <w:rFonts w:ascii="Museo Sans 300" w:hAnsi="Museo Sans 300" w:cstheme="minorHAnsi"/>
                <w:sz w:val="20"/>
                <w:szCs w:val="20"/>
              </w:rPr>
            </w:pPr>
          </w:p>
          <w:p w14:paraId="1EB786A9" w14:textId="6793F2FF"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ADJUDICATARIO</w:t>
            </w:r>
            <w:r w:rsidR="00537D83" w:rsidRPr="00D4354D">
              <w:rPr>
                <w:rFonts w:ascii="Museo Sans 300" w:eastAsia="Times New Roman" w:hAnsi="Museo Sans 300" w:cs="Verdana"/>
                <w:b/>
                <w:sz w:val="20"/>
                <w:szCs w:val="20"/>
                <w:lang w:eastAsia="zh-CN"/>
              </w:rPr>
              <w:t xml:space="preserve"> O ADJUDICADO</w:t>
            </w:r>
          </w:p>
          <w:p w14:paraId="01B5D458"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379FEA5E"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CEEED0C" w14:textId="77777777" w:rsidR="00640E85" w:rsidRPr="00D4354D" w:rsidRDefault="00640E85">
            <w:pPr>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ADMINISTRADOR DEL CONTRATO U ORDEN DE COMPRA:</w:t>
            </w:r>
          </w:p>
          <w:p w14:paraId="4508A81F" w14:textId="77777777" w:rsidR="00640E85" w:rsidRPr="00D4354D" w:rsidRDefault="00640E85">
            <w:pPr>
              <w:spacing w:after="0" w:line="240" w:lineRule="auto"/>
              <w:jc w:val="both"/>
              <w:rPr>
                <w:rFonts w:ascii="Museo Sans 300" w:hAnsi="Museo Sans 300"/>
                <w:sz w:val="20"/>
                <w:szCs w:val="20"/>
              </w:rPr>
            </w:pPr>
            <w:r w:rsidRPr="00D4354D">
              <w:rPr>
                <w:rFonts w:ascii="Museo Sans 300" w:hAnsi="Museo Sans 300"/>
                <w:sz w:val="20"/>
                <w:szCs w:val="20"/>
              </w:rPr>
              <w:t>Responsable por parte de la CEPA, nombrado por el titular o su delegado, para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 u Orden de Compra de sus responsabilidades legalmente otorgadas.</w:t>
            </w:r>
          </w:p>
          <w:p w14:paraId="78268107"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830EC97"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AFP</w:t>
            </w:r>
          </w:p>
          <w:p w14:paraId="07F15139"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Administradora de Fondos de Pensiones.</w:t>
            </w:r>
          </w:p>
          <w:p w14:paraId="4FC5AEA1"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DC935CB" w14:textId="77777777" w:rsidR="00640E85" w:rsidRPr="00D4354D" w:rsidRDefault="00640E85">
            <w:pPr>
              <w:widowControl w:val="0"/>
              <w:spacing w:after="0" w:line="240" w:lineRule="auto"/>
              <w:jc w:val="both"/>
              <w:rPr>
                <w:rFonts w:ascii="Museo Sans 300" w:eastAsia="Times New Roman" w:hAnsi="Museo Sans 300" w:cs="Times New Roman"/>
                <w:sz w:val="20"/>
                <w:szCs w:val="20"/>
                <w:lang w:val="es-ES_tradnl" w:eastAsia="zh-CN"/>
              </w:rPr>
            </w:pPr>
            <w:r w:rsidRPr="00D4354D">
              <w:rPr>
                <w:rFonts w:ascii="Museo Sans 300" w:eastAsia="Times New Roman" w:hAnsi="Museo Sans 300" w:cs="Times New Roman"/>
                <w:b/>
                <w:sz w:val="20"/>
                <w:szCs w:val="20"/>
                <w:lang w:val="es-ES_tradnl" w:eastAsia="zh-CN"/>
              </w:rPr>
              <w:t>APOSTILLADO</w:t>
            </w:r>
          </w:p>
          <w:p w14:paraId="5B21AEBF" w14:textId="77777777" w:rsidR="000F166C" w:rsidRPr="00D4354D" w:rsidRDefault="000F166C">
            <w:pPr>
              <w:autoSpaceDE w:val="0"/>
              <w:autoSpaceDN w:val="0"/>
              <w:adjustRightInd w:val="0"/>
              <w:spacing w:after="0" w:line="240" w:lineRule="auto"/>
              <w:jc w:val="both"/>
              <w:rPr>
                <w:rFonts w:ascii="Museo Sans 300" w:eastAsia="Times New Roman" w:hAnsi="Museo Sans 300" w:cs="Times New Roman"/>
                <w:sz w:val="20"/>
                <w:szCs w:val="20"/>
              </w:rPr>
            </w:pPr>
            <w:r w:rsidRPr="00D4354D">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D4354D">
              <w:rPr>
                <w:rFonts w:ascii="Museo Sans 300" w:eastAsia="Times New Roman" w:hAnsi="Museo Sans 300" w:cs="Times New Roman"/>
                <w:sz w:val="20"/>
                <w:szCs w:val="20"/>
                <w:lang w:val="es-ES_tradnl" w:eastAsia="zh-CN"/>
              </w:rPr>
              <w:t xml:space="preserve"> habilita el uso de un documento en el extranjero.</w:t>
            </w:r>
          </w:p>
          <w:p w14:paraId="3639B4EC"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EDE8BE9" w14:textId="77777777" w:rsidR="00640E85" w:rsidRPr="00D4354D" w:rsidRDefault="00640E85">
            <w:pPr>
              <w:spacing w:after="0" w:line="240" w:lineRule="auto"/>
              <w:jc w:val="both"/>
              <w:rPr>
                <w:rFonts w:ascii="Museo Sans 300" w:hAnsi="Museo Sans 300"/>
                <w:sz w:val="20"/>
                <w:szCs w:val="20"/>
              </w:rPr>
            </w:pPr>
            <w:r w:rsidRPr="00D4354D">
              <w:rPr>
                <w:rFonts w:ascii="Museo Sans 300" w:hAnsi="Museo Sans 300"/>
                <w:sz w:val="20"/>
                <w:szCs w:val="20"/>
              </w:rPr>
              <w:t>B</w:t>
            </w:r>
            <w:r w:rsidRPr="00D4354D">
              <w:rPr>
                <w:rFonts w:ascii="Museo Sans 300" w:eastAsia="Times New Roman" w:hAnsi="Museo Sans 300" w:cs="Times New Roman"/>
                <w:b/>
                <w:sz w:val="20"/>
                <w:szCs w:val="20"/>
                <w:lang w:val="es-ES_tradnl" w:eastAsia="zh-CN"/>
              </w:rPr>
              <w:t>ENEFICIARIO FINAL:</w:t>
            </w:r>
          </w:p>
          <w:p w14:paraId="1AAA631B" w14:textId="77777777" w:rsidR="00640E85" w:rsidRPr="00D4354D" w:rsidRDefault="00640E85">
            <w:pPr>
              <w:spacing w:after="0" w:line="240" w:lineRule="auto"/>
              <w:jc w:val="both"/>
              <w:rPr>
                <w:rFonts w:ascii="Museo Sans 300" w:hAnsi="Museo Sans 300"/>
                <w:sz w:val="20"/>
                <w:szCs w:val="20"/>
                <w:lang w:val="es-ES"/>
              </w:rPr>
            </w:pPr>
            <w:r w:rsidRPr="00D4354D">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5A8C725" w14:textId="77777777" w:rsidR="00640E85" w:rsidRPr="00D4354D" w:rsidRDefault="00640E85">
            <w:pPr>
              <w:spacing w:after="0" w:line="240" w:lineRule="auto"/>
              <w:rPr>
                <w:rFonts w:ascii="Museo Sans 300" w:hAnsi="Museo Sans 300"/>
                <w:i/>
                <w:iCs/>
                <w:sz w:val="20"/>
                <w:szCs w:val="20"/>
              </w:rPr>
            </w:pPr>
          </w:p>
          <w:p w14:paraId="6B1A0238" w14:textId="2CE76401" w:rsidR="00010DBF" w:rsidRPr="00D4354D" w:rsidRDefault="00010DBF">
            <w:pPr>
              <w:autoSpaceDE w:val="0"/>
              <w:autoSpaceDN w:val="0"/>
              <w:adjustRightInd w:val="0"/>
              <w:spacing w:after="0" w:line="240" w:lineRule="auto"/>
              <w:jc w:val="both"/>
              <w:rPr>
                <w:rFonts w:ascii="Museo Sans 300" w:hAnsi="Museo Sans 300" w:cs="Tahoma"/>
                <w:b/>
                <w:bCs/>
                <w:color w:val="000000"/>
                <w:sz w:val="20"/>
                <w:szCs w:val="20"/>
              </w:rPr>
            </w:pPr>
            <w:r w:rsidRPr="00D4354D">
              <w:rPr>
                <w:rFonts w:ascii="Museo Sans 300" w:hAnsi="Museo Sans 300" w:cs="Tahoma"/>
                <w:b/>
                <w:bCs/>
                <w:color w:val="000000"/>
                <w:sz w:val="20"/>
                <w:szCs w:val="20"/>
              </w:rPr>
              <w:t>CAF</w:t>
            </w:r>
          </w:p>
          <w:p w14:paraId="43F44D02" w14:textId="09DF5B55" w:rsidR="00010DBF" w:rsidRPr="00D4354D" w:rsidRDefault="00010DBF">
            <w:pPr>
              <w:autoSpaceDE w:val="0"/>
              <w:autoSpaceDN w:val="0"/>
              <w:adjustRightInd w:val="0"/>
              <w:spacing w:after="0" w:line="240" w:lineRule="auto"/>
              <w:jc w:val="both"/>
              <w:rPr>
                <w:rFonts w:ascii="Museo Sans 300" w:hAnsi="Museo Sans 300" w:cs="Tahoma"/>
                <w:color w:val="000000"/>
                <w:sz w:val="20"/>
                <w:szCs w:val="20"/>
              </w:rPr>
            </w:pPr>
            <w:r w:rsidRPr="00D4354D">
              <w:rPr>
                <w:rFonts w:ascii="Museo Sans 300" w:hAnsi="Museo Sans 300" w:cs="Tahoma"/>
                <w:color w:val="000000"/>
                <w:sz w:val="20"/>
                <w:szCs w:val="20"/>
              </w:rPr>
              <w:t>Corporación Andina de Fomento</w:t>
            </w:r>
          </w:p>
          <w:p w14:paraId="58BF8772" w14:textId="77777777" w:rsidR="00010DBF" w:rsidRPr="00D4354D" w:rsidRDefault="00010DBF">
            <w:pPr>
              <w:autoSpaceDE w:val="0"/>
              <w:autoSpaceDN w:val="0"/>
              <w:adjustRightInd w:val="0"/>
              <w:spacing w:after="0" w:line="240" w:lineRule="auto"/>
              <w:jc w:val="both"/>
              <w:rPr>
                <w:rFonts w:ascii="Museo Sans 300" w:hAnsi="Museo Sans 300" w:cs="Tahoma"/>
                <w:color w:val="000000"/>
                <w:sz w:val="20"/>
                <w:szCs w:val="20"/>
              </w:rPr>
            </w:pPr>
          </w:p>
          <w:p w14:paraId="06ECA319" w14:textId="3C88E730" w:rsidR="00640E85" w:rsidRPr="00D4354D" w:rsidRDefault="00640E85">
            <w:pPr>
              <w:autoSpaceDE w:val="0"/>
              <w:autoSpaceDN w:val="0"/>
              <w:adjustRightInd w:val="0"/>
              <w:spacing w:after="0" w:line="240" w:lineRule="auto"/>
              <w:jc w:val="both"/>
              <w:rPr>
                <w:rFonts w:ascii="Museo Sans 300" w:hAnsi="Museo Sans 300" w:cs="Tahoma"/>
                <w:bCs/>
                <w:color w:val="000000"/>
                <w:sz w:val="20"/>
                <w:szCs w:val="20"/>
              </w:rPr>
            </w:pPr>
            <w:r w:rsidRPr="00D4354D">
              <w:rPr>
                <w:rFonts w:ascii="Museo Sans 300" w:hAnsi="Museo Sans 300" w:cs="Tahoma"/>
                <w:b/>
                <w:bCs/>
                <w:color w:val="000000"/>
                <w:sz w:val="20"/>
                <w:szCs w:val="20"/>
              </w:rPr>
              <w:t>CONTRATO</w:t>
            </w:r>
          </w:p>
          <w:p w14:paraId="3F39A297"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211F50A7"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ab/>
            </w:r>
          </w:p>
          <w:p w14:paraId="4965C952" w14:textId="4E558E79"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 xml:space="preserve">CONTRATISTA </w:t>
            </w:r>
            <w:r w:rsidR="00537D83" w:rsidRPr="00D4354D">
              <w:rPr>
                <w:rFonts w:ascii="Museo Sans 300" w:eastAsia="Times New Roman" w:hAnsi="Museo Sans 300" w:cs="Verdana"/>
                <w:b/>
                <w:sz w:val="20"/>
                <w:szCs w:val="20"/>
                <w:lang w:eastAsia="zh-CN"/>
              </w:rPr>
              <w:t>O CONSULTOR</w:t>
            </w:r>
          </w:p>
          <w:p w14:paraId="60E92089"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6A920820"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ab/>
            </w:r>
            <w:r w:rsidRPr="00D4354D">
              <w:rPr>
                <w:rFonts w:ascii="Museo Sans 300" w:eastAsia="Times New Roman" w:hAnsi="Museo Sans 300" w:cs="Verdana"/>
                <w:sz w:val="20"/>
                <w:szCs w:val="20"/>
                <w:lang w:eastAsia="zh-CN"/>
              </w:rPr>
              <w:tab/>
            </w:r>
          </w:p>
          <w:p w14:paraId="7F4EA417"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DÍAS CALENDARIO</w:t>
            </w:r>
          </w:p>
          <w:p w14:paraId="06F9F8DA"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Son todos los días del año.</w:t>
            </w:r>
          </w:p>
          <w:p w14:paraId="3ECC654A" w14:textId="77777777" w:rsidR="003775A7" w:rsidRPr="00D4354D" w:rsidRDefault="003775A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2569429"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 xml:space="preserve">DÍAS HÁBILES </w:t>
            </w:r>
          </w:p>
          <w:p w14:paraId="0E7EBF4A"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2F7D3DEB" w14:textId="77777777" w:rsidR="006B2C10" w:rsidRPr="00D4354D" w:rsidRDefault="006B2C1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2BD3783" w14:textId="5DB87363" w:rsidR="006B2C10" w:rsidRPr="00D4354D" w:rsidRDefault="006B2C10">
            <w:pPr>
              <w:pStyle w:val="Prrafodelista"/>
              <w:numPr>
                <w:ilvl w:val="0"/>
                <w:numId w:val="50"/>
              </w:numPr>
              <w:spacing w:after="0" w:line="240" w:lineRule="auto"/>
              <w:jc w:val="both"/>
              <w:rPr>
                <w:rFonts w:ascii="Museo Sans 300" w:hAnsi="Museo Sans 300" w:cs="Verdana"/>
                <w:sz w:val="20"/>
                <w:szCs w:val="20"/>
                <w:lang w:val="es-ES"/>
              </w:rPr>
            </w:pPr>
            <w:r w:rsidRPr="00D4354D">
              <w:rPr>
                <w:rFonts w:ascii="Museo Sans 300" w:hAnsi="Museo Sans 300" w:cs="Verdana"/>
                <w:sz w:val="20"/>
                <w:szCs w:val="20"/>
                <w:lang w:val="es-ES"/>
              </w:rPr>
              <w:t xml:space="preserve">1 y 2 de enero </w:t>
            </w:r>
            <w:r w:rsidR="00537D83" w:rsidRPr="00D4354D">
              <w:rPr>
                <w:rFonts w:ascii="Museo Sans 300" w:hAnsi="Museo Sans 300" w:cs="Verdana"/>
                <w:sz w:val="20"/>
                <w:szCs w:val="20"/>
                <w:lang w:val="es-ES"/>
              </w:rPr>
              <w:t>del 2025</w:t>
            </w:r>
          </w:p>
          <w:p w14:paraId="60077FF1" w14:textId="77777777" w:rsidR="006B2C10" w:rsidRPr="00D4354D" w:rsidRDefault="006B2C10">
            <w:pPr>
              <w:pStyle w:val="Prrafodelista"/>
              <w:numPr>
                <w:ilvl w:val="0"/>
                <w:numId w:val="50"/>
              </w:numPr>
              <w:spacing w:after="0" w:line="240" w:lineRule="auto"/>
              <w:jc w:val="both"/>
              <w:rPr>
                <w:rFonts w:ascii="Museo Sans 300" w:hAnsi="Museo Sans 300" w:cs="Verdana"/>
                <w:sz w:val="20"/>
                <w:szCs w:val="20"/>
                <w:lang w:val="es-ES"/>
              </w:rPr>
            </w:pPr>
            <w:r w:rsidRPr="00D4354D">
              <w:rPr>
                <w:rFonts w:ascii="Museo Sans 300" w:hAnsi="Museo Sans 300" w:cs="Verdana"/>
                <w:sz w:val="20"/>
                <w:szCs w:val="20"/>
                <w:lang w:val="es-ES"/>
              </w:rPr>
              <w:t xml:space="preserve">Del 13 al </w:t>
            </w:r>
            <w:r w:rsidR="000F166C" w:rsidRPr="00D4354D">
              <w:rPr>
                <w:rFonts w:ascii="Museo Sans 300" w:hAnsi="Museo Sans 300" w:cs="Verdana"/>
                <w:sz w:val="20"/>
                <w:szCs w:val="20"/>
                <w:lang w:val="es-ES"/>
              </w:rPr>
              <w:t xml:space="preserve">21 </w:t>
            </w:r>
            <w:r w:rsidRPr="00D4354D">
              <w:rPr>
                <w:rFonts w:ascii="Museo Sans 300" w:hAnsi="Museo Sans 300" w:cs="Verdana"/>
                <w:sz w:val="20"/>
                <w:szCs w:val="20"/>
                <w:lang w:val="es-ES"/>
              </w:rPr>
              <w:t>de abril (Semana Santa)</w:t>
            </w:r>
          </w:p>
          <w:p w14:paraId="1AC43B5C" w14:textId="77777777" w:rsidR="006B2C10" w:rsidRPr="00D4354D" w:rsidRDefault="006B2C10">
            <w:pPr>
              <w:pStyle w:val="Prrafodelista"/>
              <w:numPr>
                <w:ilvl w:val="0"/>
                <w:numId w:val="50"/>
              </w:numPr>
              <w:spacing w:after="0" w:line="240" w:lineRule="auto"/>
              <w:jc w:val="both"/>
              <w:rPr>
                <w:rFonts w:ascii="Museo Sans 300" w:hAnsi="Museo Sans 300" w:cs="Verdana"/>
                <w:sz w:val="20"/>
                <w:szCs w:val="20"/>
                <w:lang w:val="es-ES"/>
              </w:rPr>
            </w:pPr>
            <w:r w:rsidRPr="00D4354D">
              <w:rPr>
                <w:rFonts w:ascii="Museo Sans 300" w:hAnsi="Museo Sans 300" w:cs="Verdana"/>
                <w:sz w:val="20"/>
                <w:szCs w:val="20"/>
                <w:lang w:val="es-ES"/>
              </w:rPr>
              <w:t>1 de mayo</w:t>
            </w:r>
          </w:p>
          <w:p w14:paraId="75260718" w14:textId="77777777" w:rsidR="006B2C10" w:rsidRPr="00D4354D" w:rsidRDefault="006B2C10">
            <w:pPr>
              <w:pStyle w:val="Prrafodelista"/>
              <w:numPr>
                <w:ilvl w:val="0"/>
                <w:numId w:val="50"/>
              </w:numPr>
              <w:spacing w:after="0" w:line="240" w:lineRule="auto"/>
              <w:jc w:val="both"/>
              <w:rPr>
                <w:rFonts w:ascii="Museo Sans 300" w:hAnsi="Museo Sans 300" w:cs="Verdana"/>
                <w:sz w:val="20"/>
                <w:szCs w:val="20"/>
                <w:lang w:val="es-ES"/>
              </w:rPr>
            </w:pPr>
            <w:r w:rsidRPr="00D4354D">
              <w:rPr>
                <w:rFonts w:ascii="Museo Sans 300" w:hAnsi="Museo Sans 300" w:cs="Verdana"/>
                <w:sz w:val="20"/>
                <w:szCs w:val="20"/>
                <w:lang w:val="es-ES"/>
              </w:rPr>
              <w:t>10 de mayo</w:t>
            </w:r>
          </w:p>
          <w:p w14:paraId="4EEB1948" w14:textId="77777777" w:rsidR="006B2C10" w:rsidRPr="00D4354D" w:rsidRDefault="006B2C10">
            <w:pPr>
              <w:pStyle w:val="Prrafodelista"/>
              <w:numPr>
                <w:ilvl w:val="0"/>
                <w:numId w:val="50"/>
              </w:numPr>
              <w:spacing w:after="0" w:line="240" w:lineRule="auto"/>
              <w:jc w:val="both"/>
              <w:rPr>
                <w:rFonts w:ascii="Museo Sans 300" w:hAnsi="Museo Sans 300" w:cs="Verdana"/>
                <w:sz w:val="20"/>
                <w:szCs w:val="20"/>
                <w:lang w:val="es-ES"/>
              </w:rPr>
            </w:pPr>
            <w:r w:rsidRPr="00D4354D">
              <w:rPr>
                <w:rFonts w:ascii="Museo Sans 300" w:hAnsi="Museo Sans 300" w:cs="Verdana"/>
                <w:sz w:val="20"/>
                <w:szCs w:val="20"/>
                <w:lang w:val="es-ES"/>
              </w:rPr>
              <w:t>17 de junio</w:t>
            </w:r>
          </w:p>
          <w:p w14:paraId="2C35B8D9" w14:textId="77777777" w:rsidR="006B2C10" w:rsidRPr="00D4354D" w:rsidRDefault="006B2C10">
            <w:pPr>
              <w:pStyle w:val="Prrafodelista"/>
              <w:numPr>
                <w:ilvl w:val="0"/>
                <w:numId w:val="50"/>
              </w:numPr>
              <w:spacing w:after="0" w:line="240" w:lineRule="auto"/>
              <w:jc w:val="both"/>
              <w:rPr>
                <w:rFonts w:ascii="Museo Sans 300" w:hAnsi="Museo Sans 300" w:cs="Verdana"/>
                <w:sz w:val="20"/>
                <w:szCs w:val="20"/>
                <w:lang w:val="es-ES"/>
              </w:rPr>
            </w:pPr>
            <w:r w:rsidRPr="00D4354D">
              <w:rPr>
                <w:rFonts w:ascii="Museo Sans 300" w:hAnsi="Museo Sans 300" w:cs="Verdana"/>
                <w:sz w:val="20"/>
                <w:szCs w:val="20"/>
                <w:lang w:val="es-ES"/>
              </w:rPr>
              <w:t>Del 1 al 7 de agosto</w:t>
            </w:r>
          </w:p>
          <w:p w14:paraId="24012092" w14:textId="77777777" w:rsidR="006B2C10" w:rsidRPr="00D4354D" w:rsidRDefault="006B2C10">
            <w:pPr>
              <w:pStyle w:val="Prrafodelista"/>
              <w:numPr>
                <w:ilvl w:val="0"/>
                <w:numId w:val="50"/>
              </w:numPr>
              <w:spacing w:after="0" w:line="240" w:lineRule="auto"/>
              <w:jc w:val="both"/>
              <w:rPr>
                <w:rFonts w:ascii="Museo Sans 300" w:hAnsi="Museo Sans 300" w:cs="Verdana"/>
                <w:sz w:val="20"/>
                <w:szCs w:val="20"/>
                <w:lang w:val="es-ES"/>
              </w:rPr>
            </w:pPr>
            <w:r w:rsidRPr="00D4354D">
              <w:rPr>
                <w:rFonts w:ascii="Museo Sans 300" w:hAnsi="Museo Sans 300" w:cs="Verdana"/>
                <w:sz w:val="20"/>
                <w:szCs w:val="20"/>
                <w:lang w:val="es-ES"/>
              </w:rPr>
              <w:t>15 de septiembre</w:t>
            </w:r>
          </w:p>
          <w:p w14:paraId="5A4B3C4E" w14:textId="77777777" w:rsidR="006B2C10" w:rsidRPr="00D4354D" w:rsidRDefault="006B2C10">
            <w:pPr>
              <w:pStyle w:val="Prrafodelista"/>
              <w:numPr>
                <w:ilvl w:val="0"/>
                <w:numId w:val="50"/>
              </w:numPr>
              <w:spacing w:after="0" w:line="240" w:lineRule="auto"/>
              <w:jc w:val="both"/>
              <w:rPr>
                <w:rFonts w:ascii="Museo Sans 300" w:hAnsi="Museo Sans 300" w:cs="Verdana"/>
                <w:sz w:val="20"/>
                <w:szCs w:val="20"/>
                <w:lang w:val="es-ES"/>
              </w:rPr>
            </w:pPr>
            <w:r w:rsidRPr="00D4354D">
              <w:rPr>
                <w:rFonts w:ascii="Museo Sans 300" w:hAnsi="Museo Sans 300" w:cs="Verdana"/>
                <w:sz w:val="20"/>
                <w:szCs w:val="20"/>
                <w:lang w:val="es-ES"/>
              </w:rPr>
              <w:t>2 de noviembre</w:t>
            </w:r>
          </w:p>
          <w:p w14:paraId="1355702E" w14:textId="0E28F3A7" w:rsidR="006B2C10" w:rsidRPr="00D4354D" w:rsidRDefault="006B2C10">
            <w:pPr>
              <w:pStyle w:val="Prrafodelista"/>
              <w:numPr>
                <w:ilvl w:val="0"/>
                <w:numId w:val="50"/>
              </w:numPr>
              <w:spacing w:after="0" w:line="240" w:lineRule="auto"/>
              <w:jc w:val="both"/>
              <w:rPr>
                <w:rFonts w:ascii="Museo Sans 300" w:hAnsi="Museo Sans 300" w:cs="Verdana"/>
                <w:sz w:val="20"/>
                <w:szCs w:val="20"/>
                <w:lang w:val="es-ES"/>
              </w:rPr>
            </w:pPr>
            <w:r w:rsidRPr="00D4354D">
              <w:rPr>
                <w:rFonts w:ascii="Museo Sans 300" w:hAnsi="Museo Sans 300" w:cs="Verdana"/>
                <w:sz w:val="20"/>
                <w:szCs w:val="20"/>
                <w:lang w:val="es-ES"/>
              </w:rPr>
              <w:t xml:space="preserve">Del </w:t>
            </w:r>
            <w:r w:rsidR="00537D83" w:rsidRPr="00D4354D">
              <w:rPr>
                <w:rFonts w:ascii="Museo Sans 300" w:hAnsi="Museo Sans 300" w:cs="Verdana"/>
                <w:sz w:val="20"/>
                <w:szCs w:val="20"/>
                <w:lang w:val="es-ES"/>
              </w:rPr>
              <w:t>22</w:t>
            </w:r>
            <w:r w:rsidRPr="00D4354D">
              <w:rPr>
                <w:rFonts w:ascii="Museo Sans 300" w:hAnsi="Museo Sans 300" w:cs="Verdana"/>
                <w:sz w:val="20"/>
                <w:szCs w:val="20"/>
                <w:lang w:val="es-ES"/>
              </w:rPr>
              <w:t xml:space="preserve"> </w:t>
            </w:r>
            <w:r w:rsidR="00CC067A" w:rsidRPr="00D4354D">
              <w:rPr>
                <w:rFonts w:ascii="Museo Sans 300" w:hAnsi="Museo Sans 300" w:cs="Verdana"/>
                <w:sz w:val="20"/>
                <w:szCs w:val="20"/>
                <w:lang w:val="es-ES"/>
              </w:rPr>
              <w:t xml:space="preserve">al 31 </w:t>
            </w:r>
            <w:r w:rsidRPr="00D4354D">
              <w:rPr>
                <w:rFonts w:ascii="Museo Sans 300" w:hAnsi="Museo Sans 300" w:cs="Verdana"/>
                <w:sz w:val="20"/>
                <w:szCs w:val="20"/>
                <w:lang w:val="es-ES"/>
              </w:rPr>
              <w:t>de diciembre 2025</w:t>
            </w:r>
            <w:r w:rsidR="00CC067A" w:rsidRPr="00D4354D">
              <w:rPr>
                <w:rFonts w:ascii="Museo Sans 300" w:hAnsi="Museo Sans 300" w:cs="Verdana"/>
                <w:sz w:val="20"/>
                <w:szCs w:val="20"/>
                <w:lang w:val="es-ES"/>
              </w:rPr>
              <w:t>.</w:t>
            </w:r>
          </w:p>
          <w:p w14:paraId="6BD04B8A" w14:textId="2C0B03E3" w:rsidR="00537D83" w:rsidRPr="00D4354D" w:rsidRDefault="00537D83">
            <w:pPr>
              <w:pStyle w:val="Prrafodelista"/>
              <w:numPr>
                <w:ilvl w:val="0"/>
                <w:numId w:val="50"/>
              </w:numPr>
              <w:spacing w:after="0" w:line="240" w:lineRule="auto"/>
              <w:jc w:val="both"/>
              <w:rPr>
                <w:rFonts w:ascii="Museo Sans 300" w:hAnsi="Museo Sans 300" w:cs="Verdana"/>
                <w:sz w:val="20"/>
                <w:szCs w:val="20"/>
                <w:lang w:val="es-ES"/>
              </w:rPr>
            </w:pPr>
            <w:r w:rsidRPr="00D4354D">
              <w:rPr>
                <w:rFonts w:ascii="Museo Sans 300" w:hAnsi="Museo Sans 300" w:cs="Verdana"/>
                <w:sz w:val="20"/>
                <w:szCs w:val="20"/>
                <w:lang w:val="es-ES"/>
              </w:rPr>
              <w:t>1 y 2 de enero de 2026.</w:t>
            </w:r>
          </w:p>
          <w:p w14:paraId="4FBD4125"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A78F745"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7DB2C8D6"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ECFB17A"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DINAC</w:t>
            </w:r>
          </w:p>
          <w:p w14:paraId="10D8795A"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Dirección Nacional de Compras Públicas.</w:t>
            </w:r>
          </w:p>
          <w:p w14:paraId="5BB437FA"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D45A32"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DIRECCIÓN PARA NOTIFICACIONES</w:t>
            </w:r>
          </w:p>
          <w:p w14:paraId="0C950AFB"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4CD2F85A" w14:textId="77777777" w:rsidR="00640E85" w:rsidRPr="00D4354D" w:rsidRDefault="00640E85">
            <w:pPr>
              <w:spacing w:after="0" w:line="240" w:lineRule="auto"/>
              <w:jc w:val="both"/>
              <w:rPr>
                <w:rFonts w:ascii="Museo Sans 300" w:eastAsia="Times New Roman" w:hAnsi="Museo Sans 300" w:cs="Times New Roman"/>
                <w:sz w:val="20"/>
                <w:szCs w:val="20"/>
                <w:lang w:val="es-ES_tradnl" w:eastAsia="zh-CN"/>
              </w:rPr>
            </w:pPr>
          </w:p>
          <w:p w14:paraId="548E853D" w14:textId="77777777" w:rsidR="00640E85" w:rsidRPr="00D4354D" w:rsidRDefault="00640E85">
            <w:pPr>
              <w:spacing w:after="0" w:line="240" w:lineRule="auto"/>
              <w:jc w:val="both"/>
              <w:rPr>
                <w:rFonts w:ascii="Museo Sans 300" w:eastAsia="Times New Roman" w:hAnsi="Museo Sans 300" w:cs="Times New Roman"/>
                <w:b/>
                <w:sz w:val="20"/>
                <w:szCs w:val="20"/>
                <w:lang w:val="es-ES_tradnl" w:eastAsia="zh-CN"/>
              </w:rPr>
            </w:pPr>
            <w:r w:rsidRPr="00D4354D">
              <w:rPr>
                <w:rFonts w:ascii="Museo Sans 300" w:eastAsia="Times New Roman" w:hAnsi="Museo Sans 300" w:cs="Times New Roman"/>
                <w:b/>
                <w:sz w:val="20"/>
                <w:szCs w:val="20"/>
                <w:lang w:val="es-ES_tradnl" w:eastAsia="zh-CN"/>
              </w:rPr>
              <w:t>DOCUMENTO DE SOLICITUD DE OFERTA</w:t>
            </w:r>
          </w:p>
          <w:p w14:paraId="7A9A4841" w14:textId="77777777" w:rsidR="00F52B5A" w:rsidRPr="00D4354D" w:rsidRDefault="00F52B5A">
            <w:pPr>
              <w:spacing w:after="0" w:line="240" w:lineRule="auto"/>
              <w:ind w:left="12"/>
              <w:jc w:val="both"/>
              <w:rPr>
                <w:rFonts w:ascii="Museo Sans 300" w:hAnsi="Museo Sans 300" w:cstheme="minorHAnsi"/>
                <w:sz w:val="20"/>
                <w:szCs w:val="20"/>
              </w:rPr>
            </w:pPr>
            <w:r w:rsidRPr="00D4354D">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0BD2D051"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318E59B7"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 xml:space="preserve">DÓLARES O US$ </w:t>
            </w:r>
          </w:p>
          <w:p w14:paraId="3D14945A"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Dólares de los Estados Unidos de América.</w:t>
            </w:r>
          </w:p>
          <w:p w14:paraId="598C167D" w14:textId="77777777" w:rsidR="00640E85" w:rsidRPr="00D4354D" w:rsidRDefault="00640E85">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6E47926C"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ERROR</w:t>
            </w:r>
          </w:p>
          <w:p w14:paraId="4AC93158"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Equivocaciones contenidas en la información vertida en los documentos que conforman la oferta (documentos o muestras si hubieren), los cuales podrán ser: ortográficos, numéricos, etc.</w:t>
            </w:r>
          </w:p>
          <w:p w14:paraId="2376DD67"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218897E" w14:textId="77777777" w:rsidR="00CD54D8" w:rsidRPr="00D4354D" w:rsidRDefault="00CD54D8">
            <w:pPr>
              <w:spacing w:after="0" w:line="240" w:lineRule="auto"/>
              <w:rPr>
                <w:rFonts w:ascii="Museo Sans 300" w:hAnsi="Museo Sans 300"/>
                <w:b/>
                <w:bCs/>
                <w:sz w:val="20"/>
                <w:szCs w:val="20"/>
                <w:lang w:val="es-ES"/>
              </w:rPr>
            </w:pPr>
            <w:r w:rsidRPr="00D4354D">
              <w:rPr>
                <w:rFonts w:ascii="Museo Sans 300" w:hAnsi="Museo Sans 300"/>
                <w:b/>
                <w:bCs/>
                <w:sz w:val="20"/>
                <w:szCs w:val="20"/>
                <w:lang w:val="es-ES"/>
              </w:rPr>
              <w:t>EVENTOS IMPREVISTOS</w:t>
            </w:r>
          </w:p>
          <w:p w14:paraId="225F6EC8" w14:textId="77777777" w:rsidR="00CD54D8" w:rsidRPr="00D4354D" w:rsidRDefault="00CD54D8">
            <w:pPr>
              <w:spacing w:after="0" w:line="240" w:lineRule="auto"/>
              <w:jc w:val="both"/>
              <w:rPr>
                <w:rFonts w:ascii="Museo Sans 300" w:eastAsiaTheme="minorHAnsi" w:hAnsi="Museo Sans 300"/>
                <w:sz w:val="20"/>
                <w:szCs w:val="20"/>
                <w:lang w:val="es-ES"/>
              </w:rPr>
            </w:pPr>
            <w:r w:rsidRPr="00D4354D">
              <w:rPr>
                <w:rFonts w:ascii="Museo Sans 300" w:hAnsi="Museo Sans 300"/>
                <w:sz w:val="20"/>
                <w:szCs w:val="20"/>
                <w:lang w:val="es-ES"/>
              </w:rPr>
              <w:t>Todos aquellos eventos surgidos en la ejecución, que no es posible resistir, que causen un retraso o incumplimiento de las obligaciones contractuales;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p w14:paraId="4229B77D" w14:textId="77777777" w:rsidR="002E3A50" w:rsidRPr="00D4354D" w:rsidRDefault="002E3A5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570FF2A"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FOLIADO</w:t>
            </w:r>
          </w:p>
          <w:p w14:paraId="6AF9D668"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0DA3400E"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ADD1EB2"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ISSS</w:t>
            </w:r>
          </w:p>
          <w:p w14:paraId="1FEF62B1"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 xml:space="preserve">Instituto Salvadoreño del Seguro Social </w:t>
            </w:r>
          </w:p>
          <w:p w14:paraId="3DA9D37A"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722CB7C"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lastRenderedPageBreak/>
              <w:t>IVA</w:t>
            </w:r>
          </w:p>
          <w:p w14:paraId="4CE5178F"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Impuesto a la Transferencia de Bienes Muebles y a la Prestación de Servicios.</w:t>
            </w:r>
          </w:p>
          <w:p w14:paraId="0BC595AE"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60BE7B0"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LA COMISIÓN, LA CEPA O LA CONTRATANTE</w:t>
            </w:r>
          </w:p>
          <w:p w14:paraId="01C41C9D"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 xml:space="preserve">La Comisión Ejecutiva Portuaria Autónoma (CEPA). </w:t>
            </w:r>
          </w:p>
          <w:p w14:paraId="5B8A660F"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77A420A"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LCP</w:t>
            </w:r>
          </w:p>
          <w:p w14:paraId="58445C63" w14:textId="1799080B"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Ley de Compras Públicas.</w:t>
            </w:r>
          </w:p>
          <w:p w14:paraId="64D64524" w14:textId="0B276A4C" w:rsidR="00010DBF" w:rsidRPr="00D4354D" w:rsidRDefault="00010DBF">
            <w:pPr>
              <w:autoSpaceDE w:val="0"/>
              <w:autoSpaceDN w:val="0"/>
              <w:adjustRightInd w:val="0"/>
              <w:spacing w:after="0" w:line="240" w:lineRule="auto"/>
              <w:jc w:val="both"/>
              <w:rPr>
                <w:rFonts w:ascii="Museo Sans 300" w:eastAsia="Times New Roman" w:hAnsi="Museo Sans 300" w:cs="Verdana"/>
                <w:b/>
                <w:bCs/>
                <w:sz w:val="20"/>
                <w:szCs w:val="20"/>
                <w:lang w:eastAsia="zh-CN"/>
              </w:rPr>
            </w:pPr>
          </w:p>
          <w:p w14:paraId="02258E86" w14:textId="1C3CDCCD" w:rsidR="00010DBF" w:rsidRPr="00D4354D" w:rsidRDefault="00010DBF">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b/>
                <w:bCs/>
                <w:sz w:val="20"/>
                <w:szCs w:val="20"/>
                <w:lang w:eastAsia="zh-CN"/>
              </w:rPr>
              <w:t>LP</w:t>
            </w:r>
            <w:r w:rsidRPr="00D4354D">
              <w:rPr>
                <w:rFonts w:ascii="Museo Sans 300" w:eastAsia="Times New Roman" w:hAnsi="Museo Sans 300" w:cs="Verdana"/>
                <w:sz w:val="20"/>
                <w:szCs w:val="20"/>
                <w:lang w:eastAsia="zh-CN"/>
              </w:rPr>
              <w:t>A</w:t>
            </w:r>
          </w:p>
          <w:p w14:paraId="65EF62E3" w14:textId="054ED689" w:rsidR="00010DBF" w:rsidRPr="00D4354D" w:rsidRDefault="00010DBF">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Ley de Procedimientos Administrativos</w:t>
            </w:r>
          </w:p>
          <w:p w14:paraId="51992B3D"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C1CA4DD"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MULTA</w:t>
            </w:r>
          </w:p>
          <w:p w14:paraId="71EDAD17"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D4354D">
              <w:rPr>
                <w:rFonts w:ascii="Museo Sans 300" w:eastAsia="Times New Roman" w:hAnsi="Museo Sans 300" w:cs="Verdana"/>
                <w:sz w:val="20"/>
                <w:szCs w:val="20"/>
                <w:lang w:eastAsia="zh-CN"/>
              </w:rPr>
              <w:t>etc</w:t>
            </w:r>
            <w:proofErr w:type="spellEnd"/>
            <w:r w:rsidRPr="00D4354D">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46164078"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EB411D6"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OFERENTE U OFERTANTE O PARTICIPANTE</w:t>
            </w:r>
          </w:p>
          <w:p w14:paraId="3D1D1B34"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20A97947"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09E550A"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D4354D">
              <w:rPr>
                <w:rFonts w:ascii="Museo Sans 300" w:eastAsia="Times New Roman" w:hAnsi="Museo Sans 300" w:cs="Verdana"/>
                <w:b/>
                <w:sz w:val="20"/>
                <w:szCs w:val="20"/>
                <w:lang w:val="es-ES" w:eastAsia="zh-CN"/>
              </w:rPr>
              <w:t>ORDEN DE INICIO</w:t>
            </w:r>
            <w:r w:rsidRPr="00D4354D">
              <w:rPr>
                <w:rFonts w:ascii="Museo Sans 300" w:eastAsia="Times New Roman" w:hAnsi="Museo Sans 300" w:cs="Verdana"/>
                <w:sz w:val="20"/>
                <w:szCs w:val="20"/>
                <w:lang w:val="es-ES" w:eastAsia="zh-CN"/>
              </w:rPr>
              <w:t>:</w:t>
            </w:r>
          </w:p>
          <w:p w14:paraId="7531159B"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D4354D">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7716C541" w14:textId="77777777" w:rsidR="00640E85" w:rsidRPr="00D4354D" w:rsidRDefault="00640E85">
            <w:pPr>
              <w:spacing w:after="0" w:line="240" w:lineRule="auto"/>
              <w:jc w:val="both"/>
              <w:rPr>
                <w:rFonts w:ascii="Museo Sans 300" w:eastAsia="Times New Roman" w:hAnsi="Museo Sans 300" w:cs="Verdana"/>
                <w:sz w:val="20"/>
                <w:szCs w:val="20"/>
                <w:lang w:eastAsia="zh-CN"/>
              </w:rPr>
            </w:pPr>
          </w:p>
          <w:p w14:paraId="3F9A48D2"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PEO</w:t>
            </w:r>
          </w:p>
          <w:p w14:paraId="1CE88405" w14:textId="77777777" w:rsidR="00640E85" w:rsidRPr="00D4354D" w:rsidRDefault="00640E85">
            <w:pPr>
              <w:autoSpaceDE w:val="0"/>
              <w:autoSpaceDN w:val="0"/>
              <w:adjustRightInd w:val="0"/>
              <w:spacing w:after="0" w:line="240" w:lineRule="auto"/>
              <w:jc w:val="both"/>
              <w:rPr>
                <w:rFonts w:ascii="Museo Sans 300" w:hAnsi="Museo Sans 300"/>
                <w:b/>
                <w:sz w:val="20"/>
                <w:szCs w:val="20"/>
              </w:rPr>
            </w:pPr>
            <w:r w:rsidRPr="00D4354D">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D4354D">
              <w:rPr>
                <w:rFonts w:ascii="Museo Sans 300" w:hAnsi="Museo Sans 300"/>
                <w:sz w:val="20"/>
                <w:szCs w:val="20"/>
              </w:rPr>
              <w:t xml:space="preserve"> establecidos en los documentos de solicitud, por las instituciones contratantes. </w:t>
            </w:r>
          </w:p>
          <w:p w14:paraId="1F1D8497" w14:textId="77777777" w:rsidR="00640E85" w:rsidRPr="00D4354D" w:rsidRDefault="00640E85">
            <w:pPr>
              <w:autoSpaceDE w:val="0"/>
              <w:autoSpaceDN w:val="0"/>
              <w:adjustRightInd w:val="0"/>
              <w:spacing w:after="0" w:line="240" w:lineRule="auto"/>
              <w:jc w:val="both"/>
              <w:rPr>
                <w:rFonts w:ascii="Museo Sans 300" w:hAnsi="Museo Sans 300"/>
                <w:sz w:val="20"/>
                <w:szCs w:val="20"/>
              </w:rPr>
            </w:pPr>
          </w:p>
          <w:p w14:paraId="4A74675A"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PARTICIPACIÓN CONJUNTA DE OFERENTES (PCO)</w:t>
            </w:r>
          </w:p>
          <w:p w14:paraId="6EADC102"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Cualquier asociación de entidades o personas que forman parte del Oferente, con base al artículo 93 de la LCP.</w:t>
            </w:r>
          </w:p>
          <w:p w14:paraId="1AD25759"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26DC149"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RUPES</w:t>
            </w:r>
          </w:p>
          <w:p w14:paraId="179CB9BB"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Registro Único de Proveedores del Estado.</w:t>
            </w:r>
          </w:p>
          <w:p w14:paraId="728DF4DA"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4AF738B2"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SERVICIOS DE CONSULTORIA</w:t>
            </w:r>
          </w:p>
          <w:p w14:paraId="0946D4EA"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 xml:space="preserve">“Art. 60.- Los servicios de consultoría son aquellos de carácter especial e intelectual, entre estos se encuentran el diseño, análisis, toma de datos, investigación y estudios para la realización de cualquier trabajo técnico, estudio y asistencia en la redacción de proyectos, anteproyectos, modificación de unos y otros, dirección, supervisión y control de la ejecución y mantenimiento de obras e instalaciones y de la implantación de sistemas </w:t>
            </w:r>
            <w:proofErr w:type="gramStart"/>
            <w:r w:rsidRPr="00D4354D">
              <w:rPr>
                <w:rFonts w:ascii="Museo Sans 300" w:eastAsia="Times New Roman" w:hAnsi="Museo Sans 300" w:cs="Verdana"/>
                <w:sz w:val="20"/>
                <w:szCs w:val="20"/>
                <w:lang w:eastAsia="zh-CN"/>
              </w:rPr>
              <w:t>organizacionales;…</w:t>
            </w:r>
            <w:proofErr w:type="gramEnd"/>
            <w:r w:rsidRPr="00D4354D">
              <w:rPr>
                <w:rFonts w:ascii="Museo Sans 300" w:eastAsia="Times New Roman" w:hAnsi="Museo Sans 300" w:cs="Verdana"/>
                <w:sz w:val="20"/>
                <w:szCs w:val="20"/>
                <w:lang w:eastAsia="zh-CN"/>
              </w:rPr>
              <w:t>”</w:t>
            </w:r>
          </w:p>
          <w:p w14:paraId="7D62DD16"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C88B27" w14:textId="77777777" w:rsidR="009F6BC2" w:rsidRPr="00D4354D" w:rsidRDefault="009F6BC2" w:rsidP="00975F33">
            <w:pPr>
              <w:spacing w:after="0" w:line="240" w:lineRule="auto"/>
              <w:jc w:val="both"/>
              <w:rPr>
                <w:rFonts w:ascii="Museo Sans 300" w:hAnsi="Museo Sans 300"/>
                <w:b/>
                <w:sz w:val="20"/>
                <w:szCs w:val="20"/>
                <w:lang w:val="es-419"/>
              </w:rPr>
            </w:pPr>
            <w:r w:rsidRPr="00D4354D">
              <w:rPr>
                <w:rFonts w:ascii="Museo Sans 300" w:hAnsi="Museo Sans 300"/>
                <w:b/>
                <w:sz w:val="20"/>
                <w:szCs w:val="20"/>
                <w:lang w:val="es-419"/>
              </w:rPr>
              <w:t xml:space="preserve">SOCIOS DE NEGOCIOS </w:t>
            </w:r>
          </w:p>
          <w:p w14:paraId="2C8F423E" w14:textId="77777777" w:rsidR="009F6BC2" w:rsidRPr="00D4354D" w:rsidRDefault="009F6BC2">
            <w:pPr>
              <w:pStyle w:val="NormalWeb"/>
              <w:spacing w:before="0" w:beforeAutospacing="0" w:after="0" w:afterAutospacing="0"/>
              <w:jc w:val="both"/>
              <w:rPr>
                <w:rFonts w:ascii="Museo Sans 300" w:hAnsi="Museo Sans 300"/>
                <w:sz w:val="20"/>
                <w:szCs w:val="20"/>
                <w:lang w:val="es-419"/>
              </w:rPr>
            </w:pPr>
            <w:r w:rsidRPr="00D4354D">
              <w:rPr>
                <w:rFonts w:ascii="Museo Sans 300" w:hAnsi="Museo Sans 300"/>
                <w:sz w:val="20"/>
                <w:szCs w:val="20"/>
                <w:lang w:val="es-419"/>
              </w:rPr>
              <w:t>De acuerdo a la norma ISO 37001, es cualquier parte externa con la que la CEPA tiene o planea establecer algún tipo de relación comercial.</w:t>
            </w:r>
          </w:p>
          <w:p w14:paraId="0EED0DA8" w14:textId="77777777" w:rsidR="009F6BC2" w:rsidRPr="00D4354D" w:rsidRDefault="009F6BC2">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731A44C"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SUBSANACIÓN</w:t>
            </w:r>
          </w:p>
          <w:p w14:paraId="0678CF48"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63B49E33"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325E857" w14:textId="77777777" w:rsidR="00640E85" w:rsidRPr="00D4354D" w:rsidRDefault="00640E85">
            <w:pPr>
              <w:pStyle w:val="Prrafodelista"/>
              <w:numPr>
                <w:ilvl w:val="0"/>
                <w:numId w:val="22"/>
              </w:num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004F14F8" w14:textId="77777777" w:rsidR="00640E85" w:rsidRPr="00D4354D" w:rsidRDefault="00640E85">
            <w:pPr>
              <w:pStyle w:val="Prrafodelista"/>
              <w:numPr>
                <w:ilvl w:val="0"/>
                <w:numId w:val="22"/>
              </w:num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lastRenderedPageBreak/>
              <w:t>Reparar, corregir, enmendar o resolver cualquier tipo de error, u omisión, en el formato de la Carta Oferta y/o en la Lista de Cantidades o Plan de Oferta, siempre que no se modifiquen los precios unitarios del Plan de Oferta.</w:t>
            </w:r>
          </w:p>
          <w:p w14:paraId="74E42CE1" w14:textId="77777777" w:rsidR="00640E85" w:rsidRPr="00D4354D" w:rsidRDefault="00640E85">
            <w:pPr>
              <w:autoSpaceDE w:val="0"/>
              <w:autoSpaceDN w:val="0"/>
              <w:adjustRightInd w:val="0"/>
              <w:spacing w:after="0" w:line="240" w:lineRule="auto"/>
              <w:jc w:val="both"/>
              <w:rPr>
                <w:rFonts w:ascii="Museo Sans 300" w:hAnsi="Museo Sans 300" w:cs="Verdana"/>
                <w:b/>
                <w:bCs/>
                <w:sz w:val="20"/>
                <w:szCs w:val="20"/>
              </w:rPr>
            </w:pPr>
          </w:p>
          <w:p w14:paraId="709ABC2E"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UCP</w:t>
            </w:r>
          </w:p>
          <w:p w14:paraId="7B323674"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Unidad de Compras Públicas</w:t>
            </w:r>
          </w:p>
          <w:p w14:paraId="5060092F" w14:textId="77777777" w:rsidR="00640E85" w:rsidRPr="00D4354D" w:rsidRDefault="00640E85">
            <w:pPr>
              <w:autoSpaceDE w:val="0"/>
              <w:autoSpaceDN w:val="0"/>
              <w:adjustRightInd w:val="0"/>
              <w:spacing w:after="0" w:line="240" w:lineRule="auto"/>
              <w:jc w:val="both"/>
              <w:rPr>
                <w:rFonts w:ascii="Museo Sans 300" w:hAnsi="Museo Sans 300" w:cs="Verdana"/>
                <w:b/>
                <w:bCs/>
                <w:sz w:val="20"/>
                <w:szCs w:val="20"/>
              </w:rPr>
            </w:pPr>
          </w:p>
          <w:p w14:paraId="0F4D3275" w14:textId="77777777" w:rsidR="00640E85" w:rsidRPr="00D4354D" w:rsidRDefault="00640E85">
            <w:pPr>
              <w:autoSpaceDE w:val="0"/>
              <w:autoSpaceDN w:val="0"/>
              <w:adjustRightInd w:val="0"/>
              <w:spacing w:after="0" w:line="240" w:lineRule="auto"/>
              <w:jc w:val="both"/>
              <w:rPr>
                <w:rFonts w:ascii="Museo Sans 300" w:hAnsi="Museo Sans 300" w:cs="Verdana"/>
                <w:b/>
                <w:bCs/>
                <w:sz w:val="20"/>
                <w:szCs w:val="20"/>
              </w:rPr>
            </w:pPr>
            <w:r w:rsidRPr="00D4354D">
              <w:rPr>
                <w:rFonts w:ascii="Museo Sans 300" w:hAnsi="Museo Sans 300" w:cs="Verdana"/>
                <w:b/>
                <w:bCs/>
                <w:sz w:val="20"/>
                <w:szCs w:val="20"/>
              </w:rPr>
              <w:t>UNIÓN DE PERSONAS (UDP)</w:t>
            </w:r>
          </w:p>
          <w:p w14:paraId="1F9578F0" w14:textId="77777777" w:rsidR="00640E85" w:rsidRPr="00D4354D" w:rsidRDefault="00640E85">
            <w:pPr>
              <w:spacing w:after="0" w:line="240" w:lineRule="auto"/>
              <w:contextualSpacing/>
              <w:jc w:val="both"/>
              <w:rPr>
                <w:rFonts w:ascii="Museo Sans 300" w:hAnsi="Museo Sans 300" w:cs="Verdana"/>
                <w:sz w:val="20"/>
                <w:szCs w:val="20"/>
              </w:rPr>
            </w:pPr>
            <w:r w:rsidRPr="00D4354D">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444D5F23" w14:textId="77777777" w:rsidR="00640E85" w:rsidRPr="00D4354D" w:rsidRDefault="00640E85">
            <w:pPr>
              <w:spacing w:after="0" w:line="240" w:lineRule="auto"/>
              <w:contextualSpacing/>
              <w:jc w:val="both"/>
              <w:rPr>
                <w:rFonts w:ascii="Museo Sans 300" w:hAnsi="Museo Sans 300" w:cs="Verdana"/>
                <w:sz w:val="20"/>
                <w:szCs w:val="20"/>
              </w:rPr>
            </w:pPr>
          </w:p>
          <w:p w14:paraId="67479449" w14:textId="77777777" w:rsidR="00640E85" w:rsidRPr="00D4354D" w:rsidRDefault="00640E85">
            <w:pPr>
              <w:spacing w:after="0" w:line="240" w:lineRule="auto"/>
              <w:contextualSpacing/>
              <w:jc w:val="both"/>
              <w:rPr>
                <w:rFonts w:ascii="Museo Sans 300" w:hAnsi="Museo Sans 300" w:cs="Verdana"/>
                <w:sz w:val="20"/>
                <w:szCs w:val="20"/>
              </w:rPr>
            </w:pPr>
            <w:r w:rsidRPr="00D4354D">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401094CD" w14:textId="77777777" w:rsidR="00640E85" w:rsidRPr="00D4354D" w:rsidRDefault="00640E85">
            <w:pPr>
              <w:spacing w:after="0" w:line="240" w:lineRule="auto"/>
              <w:contextualSpacing/>
              <w:jc w:val="both"/>
              <w:rPr>
                <w:rFonts w:ascii="Museo Sans 300" w:hAnsi="Museo Sans 300" w:cs="Verdana"/>
                <w:sz w:val="20"/>
                <w:szCs w:val="20"/>
              </w:rPr>
            </w:pPr>
          </w:p>
          <w:p w14:paraId="572965F8" w14:textId="77777777" w:rsidR="00640E85" w:rsidRPr="00D4354D" w:rsidRDefault="00640E85">
            <w:pPr>
              <w:spacing w:after="0" w:line="240" w:lineRule="auto"/>
              <w:contextualSpacing/>
              <w:jc w:val="both"/>
              <w:rPr>
                <w:rFonts w:ascii="Museo Sans 300" w:hAnsi="Museo Sans 300" w:cs="Verdana"/>
                <w:sz w:val="20"/>
                <w:szCs w:val="20"/>
              </w:rPr>
            </w:pPr>
            <w:r w:rsidRPr="00D4354D">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6A39D1B4" w14:textId="77777777" w:rsidR="00640E85" w:rsidRPr="00D4354D" w:rsidRDefault="00640E85">
            <w:pPr>
              <w:spacing w:after="0" w:line="240" w:lineRule="auto"/>
              <w:contextualSpacing/>
              <w:jc w:val="both"/>
              <w:rPr>
                <w:rFonts w:ascii="Museo Sans 300" w:hAnsi="Museo Sans 300" w:cs="Verdana"/>
                <w:sz w:val="20"/>
                <w:szCs w:val="20"/>
              </w:rPr>
            </w:pPr>
          </w:p>
          <w:p w14:paraId="472ED4D6"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6AA7E58A"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461DCA21" w14:textId="77777777" w:rsidR="00640E85" w:rsidRPr="00D4354D" w:rsidRDefault="00640E85">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D4354D">
              <w:rPr>
                <w:rFonts w:ascii="Museo Sans 300" w:eastAsia="Times New Roman" w:hAnsi="Museo Sans 300" w:cs="Verdana"/>
                <w:b/>
                <w:sz w:val="20"/>
                <w:szCs w:val="20"/>
                <w:lang w:eastAsia="zh-CN"/>
              </w:rPr>
              <w:t xml:space="preserve">UNIDAD SOLICITANTE </w:t>
            </w:r>
          </w:p>
          <w:p w14:paraId="7FE03C82" w14:textId="77777777" w:rsidR="00640E85" w:rsidRPr="00D4354D" w:rsidRDefault="00640E85">
            <w:pPr>
              <w:autoSpaceDE w:val="0"/>
              <w:autoSpaceDN w:val="0"/>
              <w:adjustRightInd w:val="0"/>
              <w:spacing w:after="0" w:line="240" w:lineRule="auto"/>
              <w:jc w:val="both"/>
              <w:rPr>
                <w:rFonts w:ascii="Museo Sans 300" w:hAnsi="Museo Sans 300"/>
                <w:sz w:val="20"/>
                <w:szCs w:val="20"/>
              </w:rPr>
            </w:pPr>
            <w:r w:rsidRPr="00D4354D">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01C31F0D" w14:textId="77777777" w:rsidR="00640E85" w:rsidRPr="00D4354D" w:rsidRDefault="00640E85">
      <w:pPr>
        <w:spacing w:after="0" w:line="240" w:lineRule="auto"/>
        <w:rPr>
          <w:rFonts w:ascii="Museo Sans 300" w:hAnsi="Museo Sans 300"/>
          <w:sz w:val="20"/>
          <w:szCs w:val="20"/>
        </w:rPr>
      </w:pPr>
    </w:p>
    <w:tbl>
      <w:tblPr>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371"/>
      </w:tblGrid>
      <w:tr w:rsidR="00640E85" w:rsidRPr="00D4354D" w14:paraId="508A0357" w14:textId="77777777" w:rsidTr="003775A7">
        <w:trPr>
          <w:trHeight w:val="156"/>
        </w:trPr>
        <w:tc>
          <w:tcPr>
            <w:tcW w:w="2107" w:type="dxa"/>
            <w:shd w:val="clear" w:color="auto" w:fill="auto"/>
          </w:tcPr>
          <w:p w14:paraId="358AE83A" w14:textId="77777777" w:rsidR="00640E85" w:rsidRPr="00D4354D" w:rsidRDefault="00640E85">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color w:val="000000"/>
                <w:sz w:val="20"/>
                <w:szCs w:val="20"/>
                <w:lang w:val="es-ES"/>
              </w:rPr>
              <w:t>Objeto</w:t>
            </w:r>
          </w:p>
        </w:tc>
        <w:tc>
          <w:tcPr>
            <w:tcW w:w="7371" w:type="dxa"/>
            <w:shd w:val="clear" w:color="auto" w:fill="auto"/>
            <w:vAlign w:val="center"/>
          </w:tcPr>
          <w:p w14:paraId="2CFBBCE2" w14:textId="4D0A93B2" w:rsidR="003123CB" w:rsidRPr="00D4354D" w:rsidRDefault="005C6746">
            <w:pPr>
              <w:spacing w:after="0" w:line="240" w:lineRule="auto"/>
              <w:jc w:val="both"/>
              <w:rPr>
                <w:rFonts w:ascii="Museo Sans 300" w:hAnsi="Museo Sans 300"/>
                <w:sz w:val="20"/>
                <w:szCs w:val="20"/>
              </w:rPr>
            </w:pPr>
            <w:r w:rsidRPr="00D4354D">
              <w:rPr>
                <w:rFonts w:ascii="Museo Sans 300" w:hAnsi="Museo Sans 300"/>
                <w:sz w:val="20"/>
                <w:szCs w:val="20"/>
              </w:rPr>
              <w:t>El objetivo general del presente servicio profesional es llevar a cabo una auditoría financiera de los recursos del “PROGRAMA DE DESARROLLO DEL SECTOR AERONÁUTICO DE EL SALVADOR: EL SALVADOR VUELA (CF</w:t>
            </w:r>
            <w:r w:rsidR="00970A12" w:rsidRPr="00D4354D">
              <w:rPr>
                <w:rFonts w:ascii="Museo Sans 300" w:hAnsi="Museo Sans 300"/>
                <w:sz w:val="20"/>
                <w:szCs w:val="20"/>
              </w:rPr>
              <w:t>A</w:t>
            </w:r>
            <w:r w:rsidRPr="00D4354D">
              <w:rPr>
                <w:rFonts w:ascii="Museo Sans 300" w:hAnsi="Museo Sans 300"/>
                <w:sz w:val="20"/>
                <w:szCs w:val="20"/>
              </w:rPr>
              <w:t>-012400)”, a fin de que el auditor emita una opinión profesional e independiente sobre la razonabilidad de los estados financieros y verificar el cumplimiento normativo en el manejo de dichos recursos por parte del Organismo Ejecutor del Programa, correspondiente a los períodos 2024/2025 y 2026.</w:t>
            </w:r>
          </w:p>
        </w:tc>
      </w:tr>
      <w:tr w:rsidR="00897683" w:rsidRPr="00D4354D" w14:paraId="46A0356A" w14:textId="77777777" w:rsidTr="00193E83">
        <w:trPr>
          <w:trHeight w:val="156"/>
        </w:trPr>
        <w:tc>
          <w:tcPr>
            <w:tcW w:w="2107" w:type="dxa"/>
            <w:shd w:val="clear" w:color="auto" w:fill="auto"/>
          </w:tcPr>
          <w:p w14:paraId="3DD029CE" w14:textId="21A6F552" w:rsidR="00897683" w:rsidRPr="00D4354D" w:rsidRDefault="00897683" w:rsidP="00975F33">
            <w:pPr>
              <w:pStyle w:val="Prrafodelista"/>
              <w:numPr>
                <w:ilvl w:val="0"/>
                <w:numId w:val="68"/>
              </w:numPr>
              <w:spacing w:after="0" w:line="240" w:lineRule="auto"/>
              <w:ind w:left="336"/>
              <w:rPr>
                <w:rFonts w:ascii="Museo Sans 300" w:hAnsi="Museo Sans 300"/>
                <w:color w:val="000000"/>
                <w:sz w:val="20"/>
                <w:szCs w:val="20"/>
                <w:lang w:val="es-ES"/>
              </w:rPr>
            </w:pPr>
            <w:r w:rsidRPr="00D4354D">
              <w:rPr>
                <w:rFonts w:ascii="Museo Sans 300" w:hAnsi="Museo Sans 300"/>
                <w:color w:val="000000"/>
                <w:sz w:val="20"/>
                <w:szCs w:val="20"/>
                <w:lang w:val="es-ES"/>
              </w:rPr>
              <w:t xml:space="preserve">Fondos para el proceso de </w:t>
            </w:r>
            <w:r w:rsidR="00492CA7" w:rsidRPr="00D4354D">
              <w:rPr>
                <w:rFonts w:ascii="Museo Sans 300" w:hAnsi="Museo Sans 300" w:cs="Arial"/>
                <w:sz w:val="20"/>
                <w:szCs w:val="20"/>
              </w:rPr>
              <w:t>Servicio de consultoría mediante la Selección basada en calidad y costo</w:t>
            </w:r>
          </w:p>
        </w:tc>
        <w:tc>
          <w:tcPr>
            <w:tcW w:w="7371" w:type="dxa"/>
            <w:shd w:val="clear" w:color="auto" w:fill="auto"/>
            <w:vAlign w:val="center"/>
          </w:tcPr>
          <w:p w14:paraId="75E0A829" w14:textId="459AA84C" w:rsidR="00897683" w:rsidRPr="00D4354D" w:rsidRDefault="00492CA7" w:rsidP="00193E83">
            <w:pPr>
              <w:spacing w:after="0" w:line="240" w:lineRule="auto"/>
              <w:rPr>
                <w:rFonts w:ascii="Museo Sans 300" w:eastAsiaTheme="minorHAnsi" w:hAnsi="Museo Sans 300" w:cstheme="minorBidi"/>
                <w:color w:val="000000"/>
                <w:kern w:val="2"/>
                <w:sz w:val="20"/>
                <w:szCs w:val="20"/>
              </w:rPr>
            </w:pPr>
            <w:r w:rsidRPr="00D4354D">
              <w:rPr>
                <w:rFonts w:ascii="Museo Sans 300" w:eastAsiaTheme="minorHAnsi" w:hAnsi="Museo Sans 300" w:cstheme="minorBidi"/>
                <w:color w:val="000000"/>
                <w:kern w:val="2"/>
                <w:sz w:val="20"/>
                <w:szCs w:val="20"/>
              </w:rPr>
              <w:t>De acuerdo a Decreto N°40 publicado en el Diario Oficial N°46 Tomo 46 de fecha 6 de marzo de 2025, la</w:t>
            </w:r>
            <w:r w:rsidRPr="00D4354D">
              <w:rPr>
                <w:rFonts w:ascii="Museo Sans 300" w:hAnsi="Museo Sans 300"/>
                <w:sz w:val="20"/>
                <w:szCs w:val="20"/>
              </w:rPr>
              <w:t xml:space="preserve"> fuente de financiamiento para este proceso de compra de Servicio de Consultoría, son fondos provenientes de préstamo con la Corporación Andina de Fomento (CAF) por el “Programa de Desarrollo del sector aeronáutico de el salvador: el salvador vuela (CFA-012400)”</w:t>
            </w:r>
          </w:p>
        </w:tc>
      </w:tr>
      <w:tr w:rsidR="009F6BC2" w:rsidRPr="00D4354D" w14:paraId="4B79E3A2" w14:textId="77777777" w:rsidTr="00E31876">
        <w:trPr>
          <w:trHeight w:val="156"/>
        </w:trPr>
        <w:tc>
          <w:tcPr>
            <w:tcW w:w="2107" w:type="dxa"/>
            <w:shd w:val="clear" w:color="auto" w:fill="auto"/>
          </w:tcPr>
          <w:p w14:paraId="59AF0742" w14:textId="77777777" w:rsidR="009F6BC2" w:rsidRPr="00D4354D" w:rsidRDefault="009F6BC2" w:rsidP="00975F33">
            <w:pPr>
              <w:spacing w:after="0" w:line="240" w:lineRule="auto"/>
              <w:rPr>
                <w:rFonts w:ascii="Museo Sans 300" w:hAnsi="Museo Sans 300"/>
                <w:color w:val="000000"/>
                <w:sz w:val="20"/>
                <w:szCs w:val="20"/>
                <w:lang w:val="es-ES"/>
              </w:rPr>
            </w:pPr>
          </w:p>
          <w:p w14:paraId="2AB642F9" w14:textId="77777777" w:rsidR="009F6BC2" w:rsidRPr="00D4354D" w:rsidRDefault="009F6BC2" w:rsidP="00975F33">
            <w:pPr>
              <w:spacing w:after="0" w:line="240" w:lineRule="auto"/>
              <w:rPr>
                <w:rFonts w:ascii="Museo Sans 300" w:hAnsi="Museo Sans 300"/>
                <w:color w:val="000000"/>
                <w:sz w:val="20"/>
                <w:szCs w:val="20"/>
                <w:lang w:val="es-ES"/>
              </w:rPr>
            </w:pPr>
          </w:p>
          <w:p w14:paraId="2D3415B0" w14:textId="77777777" w:rsidR="009F6BC2" w:rsidRPr="00D4354D" w:rsidRDefault="009F6BC2" w:rsidP="00975F33">
            <w:pPr>
              <w:spacing w:after="0" w:line="240" w:lineRule="auto"/>
              <w:rPr>
                <w:rFonts w:ascii="Museo Sans 300" w:hAnsi="Museo Sans 300"/>
                <w:color w:val="000000"/>
                <w:sz w:val="20"/>
                <w:szCs w:val="20"/>
                <w:lang w:val="es-ES"/>
              </w:rPr>
            </w:pPr>
          </w:p>
          <w:p w14:paraId="63A27FDD" w14:textId="77777777" w:rsidR="009F6BC2" w:rsidRPr="00D4354D" w:rsidRDefault="009F6BC2" w:rsidP="00975F33">
            <w:pPr>
              <w:pStyle w:val="Prrafodelista"/>
              <w:numPr>
                <w:ilvl w:val="0"/>
                <w:numId w:val="68"/>
              </w:numPr>
              <w:spacing w:after="0" w:line="240" w:lineRule="auto"/>
              <w:ind w:left="336"/>
              <w:rPr>
                <w:rFonts w:ascii="Museo Sans 300" w:hAnsi="Museo Sans 300"/>
                <w:color w:val="000000"/>
                <w:sz w:val="20"/>
                <w:szCs w:val="20"/>
                <w:lang w:val="es-ES"/>
              </w:rPr>
            </w:pPr>
            <w:r w:rsidRPr="00D4354D">
              <w:rPr>
                <w:rFonts w:ascii="Museo Sans 300" w:hAnsi="Museo Sans 300"/>
                <w:color w:val="000000"/>
                <w:sz w:val="20"/>
                <w:szCs w:val="20"/>
                <w:lang w:val="es-ES"/>
              </w:rPr>
              <w:t>Indicaciones Generales.</w:t>
            </w:r>
          </w:p>
          <w:p w14:paraId="6C10398B" w14:textId="77777777" w:rsidR="009F6BC2" w:rsidRPr="00D4354D" w:rsidRDefault="009F6BC2">
            <w:pPr>
              <w:pStyle w:val="Prrafodelista"/>
              <w:spacing w:after="0" w:line="240" w:lineRule="auto"/>
              <w:ind w:left="154"/>
              <w:jc w:val="both"/>
              <w:rPr>
                <w:rFonts w:ascii="Museo Sans 300" w:hAnsi="Museo Sans 300"/>
                <w:sz w:val="20"/>
                <w:szCs w:val="20"/>
                <w:lang w:val="es-SV"/>
              </w:rPr>
            </w:pPr>
          </w:p>
        </w:tc>
        <w:tc>
          <w:tcPr>
            <w:tcW w:w="7371" w:type="dxa"/>
            <w:shd w:val="clear" w:color="auto" w:fill="auto"/>
          </w:tcPr>
          <w:p w14:paraId="457C77CA" w14:textId="2570294D" w:rsidR="009F6BC2" w:rsidRPr="00D4354D" w:rsidRDefault="009F6BC2" w:rsidP="00975F33">
            <w:pPr>
              <w:spacing w:after="0" w:line="240" w:lineRule="auto"/>
              <w:jc w:val="both"/>
              <w:rPr>
                <w:rFonts w:ascii="Museo Sans 300" w:eastAsiaTheme="minorHAnsi" w:hAnsi="Museo Sans 300" w:cstheme="minorBidi"/>
                <w:color w:val="000000"/>
                <w:kern w:val="2"/>
                <w:sz w:val="20"/>
                <w:szCs w:val="20"/>
              </w:rPr>
            </w:pPr>
            <w:r w:rsidRPr="00D4354D">
              <w:rPr>
                <w:rFonts w:ascii="Museo Sans 300" w:eastAsiaTheme="minorHAnsi" w:hAnsi="Museo Sans 300" w:cstheme="minorBidi"/>
                <w:color w:val="000000"/>
                <w:kern w:val="2"/>
                <w:sz w:val="20"/>
                <w:szCs w:val="20"/>
              </w:rPr>
              <w:t xml:space="preserve">El proceso de </w:t>
            </w:r>
            <w:r w:rsidR="005C6746" w:rsidRPr="00D4354D">
              <w:rPr>
                <w:rFonts w:ascii="Museo Sans 300" w:hAnsi="Museo Sans 300" w:cs="Arial"/>
                <w:sz w:val="20"/>
                <w:szCs w:val="20"/>
              </w:rPr>
              <w:t>Servicio de consultoría mediante la Selección basada en calidad y costo CEPA SDC-</w:t>
            </w:r>
            <w:r w:rsidR="001971BF">
              <w:rPr>
                <w:rFonts w:ascii="Museo Sans 300" w:hAnsi="Museo Sans 300" w:cs="Arial"/>
                <w:sz w:val="20"/>
                <w:szCs w:val="20"/>
              </w:rPr>
              <w:t>09</w:t>
            </w:r>
            <w:r w:rsidR="005C6746" w:rsidRPr="00D4354D">
              <w:rPr>
                <w:rFonts w:ascii="Museo Sans 300" w:hAnsi="Museo Sans 300" w:cs="Arial"/>
                <w:sz w:val="20"/>
                <w:szCs w:val="20"/>
              </w:rPr>
              <w:t>/2025, “Servicios de auditoría financiera externa de los recursos del “Programa de Desarrollo del Sector Aeronáutico de El Salvador: El Salvador Vuela (CAF-012400)</w:t>
            </w:r>
            <w:r w:rsidR="001971BF" w:rsidRPr="00D4354D">
              <w:rPr>
                <w:rFonts w:ascii="Museo Sans 300" w:hAnsi="Museo Sans 300" w:cs="Arial"/>
                <w:sz w:val="20"/>
                <w:szCs w:val="20"/>
              </w:rPr>
              <w:t>”,</w:t>
            </w:r>
            <w:r w:rsidR="001971BF" w:rsidRPr="00D4354D">
              <w:rPr>
                <w:rFonts w:ascii="Museo Sans 300" w:eastAsiaTheme="minorHAnsi" w:hAnsi="Museo Sans 300" w:cstheme="minorBidi"/>
                <w:color w:val="000000"/>
                <w:kern w:val="2"/>
                <w:sz w:val="20"/>
                <w:szCs w:val="20"/>
              </w:rPr>
              <w:t xml:space="preserve"> será</w:t>
            </w:r>
            <w:r w:rsidRPr="00D4354D">
              <w:rPr>
                <w:rFonts w:ascii="Museo Sans 300" w:eastAsiaTheme="minorHAnsi" w:hAnsi="Museo Sans 300" w:cstheme="minorBidi"/>
                <w:color w:val="000000"/>
                <w:kern w:val="2"/>
                <w:sz w:val="20"/>
                <w:szCs w:val="20"/>
              </w:rPr>
              <w:t xml:space="preserve"> publicado mediante convocatoria a través de COMPRASAL. Todos los interesados en participar deberán realizar el registro respectivo en el sistema COMPRASAL.</w:t>
            </w:r>
          </w:p>
          <w:p w14:paraId="530C689B" w14:textId="77777777" w:rsidR="009F6BC2" w:rsidRPr="00D4354D" w:rsidRDefault="009F6BC2" w:rsidP="00975F33">
            <w:pPr>
              <w:spacing w:after="0" w:line="240" w:lineRule="auto"/>
              <w:jc w:val="both"/>
              <w:rPr>
                <w:rFonts w:ascii="Museo Sans 300" w:eastAsiaTheme="minorHAnsi" w:hAnsi="Museo Sans 300" w:cstheme="minorBidi"/>
                <w:color w:val="000000"/>
                <w:kern w:val="2"/>
                <w:sz w:val="20"/>
                <w:szCs w:val="20"/>
              </w:rPr>
            </w:pPr>
            <w:r w:rsidRPr="00D4354D">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1E15F58D" w14:textId="77777777" w:rsidR="009F6BC2" w:rsidRPr="00D4354D" w:rsidRDefault="009F6BC2">
            <w:pPr>
              <w:spacing w:after="0" w:line="240" w:lineRule="auto"/>
              <w:jc w:val="both"/>
              <w:rPr>
                <w:rFonts w:ascii="Museo Sans 300" w:hAnsi="Museo Sans 300"/>
                <w:sz w:val="20"/>
                <w:szCs w:val="20"/>
              </w:rPr>
            </w:pPr>
            <w:r w:rsidRPr="00D4354D">
              <w:rPr>
                <w:rFonts w:ascii="Museo Sans 300" w:eastAsiaTheme="minorHAnsi" w:hAnsi="Museo Sans 300" w:cstheme="minorBidi"/>
                <w:color w:val="000000"/>
                <w:kern w:val="2"/>
                <w:sz w:val="20"/>
                <w:szCs w:val="20"/>
              </w:rPr>
              <w:lastRenderedPageBreak/>
              <w:t xml:space="preserve">Para preparar su oferta, el oferente deberá examinar cuidadosamente lo detallado en el presente documento, sus anexos y adendas. Por consiguiente, la </w:t>
            </w:r>
            <w:r w:rsidRPr="00D4354D">
              <w:rPr>
                <w:rFonts w:ascii="Museo Sans 300" w:hAnsi="Museo Sans 300" w:cstheme="minorHAnsi"/>
                <w:b/>
                <w:bCs/>
                <w:i/>
                <w:iCs/>
                <w:sz w:val="20"/>
                <w:szCs w:val="20"/>
                <w:u w:val="single"/>
              </w:rPr>
              <w:t>CEPA</w:t>
            </w:r>
            <w:r w:rsidRPr="00D4354D">
              <w:rPr>
                <w:rFonts w:ascii="Museo Sans 300" w:hAnsi="Museo Sans 300" w:cstheme="minorHAnsi"/>
                <w:b/>
                <w:bCs/>
                <w:i/>
                <w:iCs/>
                <w:sz w:val="20"/>
                <w:szCs w:val="20"/>
              </w:rPr>
              <w:t xml:space="preserve"> </w:t>
            </w:r>
            <w:r w:rsidRPr="00D4354D">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9F6BC2" w:rsidRPr="00D4354D" w14:paraId="4093FDCD" w14:textId="77777777" w:rsidTr="00E31876">
        <w:trPr>
          <w:trHeight w:val="156"/>
        </w:trPr>
        <w:tc>
          <w:tcPr>
            <w:tcW w:w="2107" w:type="dxa"/>
            <w:shd w:val="clear" w:color="auto" w:fill="auto"/>
            <w:vAlign w:val="center"/>
          </w:tcPr>
          <w:p w14:paraId="1E1EADA6" w14:textId="77777777" w:rsidR="009F6BC2" w:rsidRPr="00D4354D" w:rsidRDefault="009F6BC2">
            <w:pPr>
              <w:pStyle w:val="Prrafodelista"/>
              <w:numPr>
                <w:ilvl w:val="0"/>
                <w:numId w:val="68"/>
              </w:numPr>
              <w:spacing w:after="0" w:line="240" w:lineRule="auto"/>
              <w:ind w:left="336"/>
              <w:rPr>
                <w:rFonts w:ascii="Museo Sans 300" w:hAnsi="Museo Sans 300"/>
                <w:sz w:val="20"/>
                <w:szCs w:val="20"/>
                <w:lang w:val="es-SV"/>
              </w:rPr>
            </w:pPr>
            <w:r w:rsidRPr="00D4354D">
              <w:rPr>
                <w:rFonts w:ascii="Museo Sans 300" w:hAnsi="Museo Sans 300"/>
                <w:color w:val="000000"/>
                <w:sz w:val="20"/>
                <w:szCs w:val="20"/>
                <w:lang w:val="es-ES"/>
              </w:rPr>
              <w:lastRenderedPageBreak/>
              <w:t>Socios de Negocios</w:t>
            </w:r>
          </w:p>
        </w:tc>
        <w:tc>
          <w:tcPr>
            <w:tcW w:w="7371" w:type="dxa"/>
            <w:shd w:val="clear" w:color="auto" w:fill="auto"/>
          </w:tcPr>
          <w:p w14:paraId="19F86D15" w14:textId="77777777" w:rsidR="009F6BC2" w:rsidRPr="00D4354D" w:rsidRDefault="009F6BC2" w:rsidP="00975F33">
            <w:pPr>
              <w:spacing w:after="0" w:line="240" w:lineRule="auto"/>
              <w:rPr>
                <w:rFonts w:ascii="Museo Sans 300" w:eastAsiaTheme="minorHAnsi" w:hAnsi="Museo Sans 300" w:cstheme="minorBidi"/>
                <w:color w:val="000000"/>
                <w:kern w:val="2"/>
                <w:sz w:val="20"/>
                <w:szCs w:val="20"/>
              </w:rPr>
            </w:pPr>
            <w:r w:rsidRPr="00D4354D">
              <w:rPr>
                <w:rFonts w:ascii="Museo Sans 300" w:eastAsiaTheme="minorHAnsi" w:hAnsi="Museo Sans 300" w:cstheme="minorBidi"/>
                <w:color w:val="000000"/>
                <w:kern w:val="2"/>
                <w:sz w:val="20"/>
                <w:szCs w:val="20"/>
              </w:rPr>
              <w:t>Los socios de negocios, deberán cumplir lo establecido en el artículo 15 literal j) y párrafo relacionando la prohibición del literal j), que literalmente dice:</w:t>
            </w:r>
          </w:p>
          <w:p w14:paraId="6A7D85CF" w14:textId="77777777" w:rsidR="009F6BC2" w:rsidRPr="00D4354D" w:rsidRDefault="009F6BC2" w:rsidP="00975F33">
            <w:pPr>
              <w:spacing w:after="0" w:line="240" w:lineRule="auto"/>
              <w:jc w:val="both"/>
              <w:rPr>
                <w:bCs/>
                <w:i/>
                <w:iCs/>
              </w:rPr>
            </w:pPr>
            <w:r w:rsidRPr="00D4354D">
              <w:rPr>
                <w:bCs/>
                <w:i/>
                <w:iCs/>
              </w:rPr>
              <w:t xml:space="preserve">“Imparcialidad </w:t>
            </w:r>
          </w:p>
          <w:p w14:paraId="6C834577" w14:textId="77777777" w:rsidR="009F6BC2" w:rsidRPr="00D4354D" w:rsidRDefault="009F6BC2" w:rsidP="00975F33">
            <w:pPr>
              <w:spacing w:after="0" w:line="240" w:lineRule="auto"/>
              <w:jc w:val="both"/>
              <w:rPr>
                <w:bCs/>
                <w:i/>
                <w:iCs/>
              </w:rPr>
            </w:pPr>
            <w:r w:rsidRPr="00D4354D">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030CDC52" w14:textId="77777777" w:rsidR="009F6BC2" w:rsidRPr="00D4354D" w:rsidRDefault="009F6BC2">
            <w:pPr>
              <w:spacing w:after="0" w:line="240" w:lineRule="auto"/>
              <w:jc w:val="both"/>
              <w:rPr>
                <w:bCs/>
                <w:i/>
                <w:iCs/>
              </w:rPr>
            </w:pPr>
            <w:r w:rsidRPr="00D4354D">
              <w:rPr>
                <w:bCs/>
                <w:i/>
                <w:iCs/>
              </w:rPr>
              <w:t xml:space="preserve">j) Abstenerse de recibir o intercambiar regalos, ventajas o beneficios indebidos de cualquier índole, debiendo informarlo de manera inmediata a la autoridad correspondiente. </w:t>
            </w:r>
          </w:p>
          <w:p w14:paraId="1F6CF375" w14:textId="77777777" w:rsidR="009F6BC2" w:rsidRPr="00D4354D" w:rsidRDefault="009F6BC2">
            <w:pPr>
              <w:spacing w:after="0" w:line="240" w:lineRule="auto"/>
              <w:jc w:val="both"/>
              <w:rPr>
                <w:bCs/>
                <w:i/>
                <w:iCs/>
              </w:rPr>
            </w:pPr>
          </w:p>
          <w:p w14:paraId="31C495CA" w14:textId="77777777" w:rsidR="009F6BC2" w:rsidRPr="00D4354D" w:rsidRDefault="009F6BC2">
            <w:pPr>
              <w:spacing w:after="0" w:line="240" w:lineRule="auto"/>
              <w:jc w:val="both"/>
              <w:rPr>
                <w:bCs/>
                <w:i/>
                <w:iCs/>
              </w:rPr>
            </w:pPr>
            <w:r w:rsidRPr="00D4354D">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p w14:paraId="5DB33F65" w14:textId="77777777" w:rsidR="009F6BC2" w:rsidRPr="00D4354D" w:rsidRDefault="009F6BC2">
            <w:pPr>
              <w:spacing w:after="0" w:line="240" w:lineRule="auto"/>
              <w:jc w:val="both"/>
              <w:rPr>
                <w:rFonts w:ascii="Museo Sans 300" w:hAnsi="Museo Sans 300"/>
                <w:sz w:val="20"/>
                <w:szCs w:val="20"/>
              </w:rPr>
            </w:pPr>
          </w:p>
        </w:tc>
      </w:tr>
      <w:tr w:rsidR="009F6BC2" w:rsidRPr="00D4354D" w14:paraId="130E5345" w14:textId="77777777" w:rsidTr="008611E9">
        <w:trPr>
          <w:trHeight w:val="156"/>
        </w:trPr>
        <w:tc>
          <w:tcPr>
            <w:tcW w:w="2107" w:type="dxa"/>
            <w:shd w:val="clear" w:color="auto" w:fill="auto"/>
            <w:vAlign w:val="center"/>
          </w:tcPr>
          <w:p w14:paraId="087C81D6" w14:textId="77777777" w:rsidR="009F6BC2" w:rsidRPr="00D4354D" w:rsidRDefault="009F6BC2">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color w:val="000000"/>
                <w:sz w:val="20"/>
                <w:szCs w:val="20"/>
                <w:lang w:val="es-ES"/>
              </w:rPr>
              <w:t>Remisión</w:t>
            </w:r>
            <w:r w:rsidRPr="00D4354D">
              <w:rPr>
                <w:rFonts w:ascii="Museo Sans 300" w:hAnsi="Museo Sans 300"/>
                <w:color w:val="000000"/>
                <w:sz w:val="20"/>
                <w:szCs w:val="20"/>
                <w:lang w:val="en-US"/>
              </w:rPr>
              <w:t xml:space="preserve"> de </w:t>
            </w:r>
            <w:r w:rsidRPr="001971BF">
              <w:rPr>
                <w:rFonts w:ascii="Museo Sans 300" w:hAnsi="Museo Sans 300"/>
                <w:color w:val="000000"/>
                <w:sz w:val="20"/>
                <w:szCs w:val="20"/>
                <w:lang w:val="es-419"/>
              </w:rPr>
              <w:t>consultas relacionadas al DSO</w:t>
            </w:r>
          </w:p>
        </w:tc>
        <w:tc>
          <w:tcPr>
            <w:tcW w:w="7371" w:type="dxa"/>
            <w:shd w:val="clear" w:color="auto" w:fill="auto"/>
          </w:tcPr>
          <w:p w14:paraId="2B8D927C" w14:textId="0E3095AD" w:rsidR="009F6BC2" w:rsidRPr="00D4354D" w:rsidRDefault="009F6BC2">
            <w:pPr>
              <w:tabs>
                <w:tab w:val="left" w:pos="567"/>
                <w:tab w:val="left" w:pos="1134"/>
              </w:tabs>
              <w:adjustRightInd w:val="0"/>
              <w:spacing w:after="0" w:line="240" w:lineRule="auto"/>
              <w:rPr>
                <w:rFonts w:ascii="Museo Sans 300" w:hAnsi="Museo Sans 300" w:cs="Verdana"/>
                <w:sz w:val="20"/>
                <w:szCs w:val="20"/>
              </w:rPr>
            </w:pPr>
            <w:r w:rsidRPr="00D4354D">
              <w:rPr>
                <w:rFonts w:ascii="Museo Sans 300" w:hAnsi="Museo Sans 300"/>
                <w:color w:val="000000"/>
                <w:sz w:val="20"/>
                <w:szCs w:val="20"/>
              </w:rPr>
              <w:t xml:space="preserve">Los oferentes podrán hacer consultas sobre el documento de Solicitud de Oferta, </w:t>
            </w:r>
            <w:r w:rsidRPr="00D4354D">
              <w:rPr>
                <w:rFonts w:ascii="Museo Sans 300" w:hAnsi="Museo Sans 300" w:cs="Verdana"/>
                <w:sz w:val="20"/>
                <w:szCs w:val="20"/>
              </w:rPr>
              <w:t xml:space="preserve">a la UCP del </w:t>
            </w:r>
            <w:r w:rsidR="001971BF">
              <w:rPr>
                <w:rFonts w:ascii="Museo Sans 300" w:hAnsi="Museo Sans 300" w:cs="Verdana"/>
                <w:b/>
                <w:sz w:val="20"/>
                <w:szCs w:val="20"/>
                <w:u w:val="single"/>
              </w:rPr>
              <w:t>29 de octubre</w:t>
            </w:r>
            <w:r w:rsidRPr="00D4354D">
              <w:rPr>
                <w:rFonts w:ascii="Museo Sans 300" w:hAnsi="Museo Sans 300" w:cs="Verdana"/>
                <w:b/>
                <w:sz w:val="20"/>
                <w:szCs w:val="20"/>
                <w:u w:val="single"/>
              </w:rPr>
              <w:t xml:space="preserve"> de 202</w:t>
            </w:r>
            <w:r w:rsidR="001971BF">
              <w:rPr>
                <w:rFonts w:ascii="Museo Sans 300" w:hAnsi="Museo Sans 300" w:cs="Verdana"/>
                <w:b/>
                <w:sz w:val="20"/>
                <w:szCs w:val="20"/>
                <w:u w:val="single"/>
              </w:rPr>
              <w:t>5</w:t>
            </w:r>
            <w:r w:rsidR="00B11314">
              <w:rPr>
                <w:rFonts w:ascii="Museo Sans 300" w:hAnsi="Museo Sans 300" w:cs="Verdana"/>
                <w:b/>
                <w:sz w:val="20"/>
                <w:szCs w:val="20"/>
                <w:u w:val="single"/>
              </w:rPr>
              <w:t xml:space="preserve"> hasta el 3 de noviembre de 2025</w:t>
            </w:r>
            <w:r w:rsidRPr="00D4354D">
              <w:rPr>
                <w:rFonts w:ascii="Museo Sans 300" w:hAnsi="Museo Sans 300" w:cs="Verdana"/>
                <w:b/>
                <w:sz w:val="20"/>
                <w:szCs w:val="20"/>
              </w:rPr>
              <w:t xml:space="preserve"> </w:t>
            </w:r>
            <w:r w:rsidRPr="00D4354D">
              <w:rPr>
                <w:rFonts w:ascii="Museo Sans 300" w:hAnsi="Museo Sans 300" w:cs="Verdana"/>
                <w:sz w:val="20"/>
                <w:szCs w:val="20"/>
              </w:rPr>
              <w:t>por escrito, a las siguientes direcciones:</w:t>
            </w:r>
          </w:p>
          <w:p w14:paraId="71396B2C" w14:textId="77777777" w:rsidR="009F6BC2" w:rsidRPr="00D4354D" w:rsidRDefault="009F6BC2">
            <w:pPr>
              <w:tabs>
                <w:tab w:val="left" w:pos="1620"/>
              </w:tabs>
              <w:spacing w:after="0" w:line="240" w:lineRule="auto"/>
              <w:ind w:left="318"/>
              <w:rPr>
                <w:rFonts w:ascii="Museo Sans 300" w:hAnsi="Museo Sans 300" w:cs="Verdana"/>
                <w:i/>
                <w:iCs/>
                <w:sz w:val="20"/>
                <w:szCs w:val="20"/>
                <w:lang w:eastAsia="zh-CN"/>
              </w:rPr>
            </w:pPr>
            <w:r w:rsidRPr="00D4354D">
              <w:rPr>
                <w:rFonts w:ascii="Museo Sans 300" w:hAnsi="Museo Sans 300" w:cs="Verdana"/>
                <w:i/>
                <w:iCs/>
                <w:sz w:val="20"/>
                <w:szCs w:val="20"/>
                <w:lang w:eastAsia="zh-CN"/>
              </w:rPr>
              <w:t>Comisión Ejecutiva Portuaria Autónoma (CEPA)</w:t>
            </w:r>
          </w:p>
          <w:p w14:paraId="42D165CE" w14:textId="77777777" w:rsidR="009F6BC2" w:rsidRPr="00D4354D" w:rsidRDefault="009F6BC2">
            <w:pPr>
              <w:tabs>
                <w:tab w:val="left" w:pos="1620"/>
              </w:tabs>
              <w:spacing w:after="0" w:line="240" w:lineRule="auto"/>
              <w:ind w:left="318"/>
              <w:rPr>
                <w:rFonts w:ascii="Museo Sans 300" w:hAnsi="Museo Sans 300" w:cs="Verdana"/>
                <w:i/>
                <w:iCs/>
                <w:sz w:val="20"/>
                <w:szCs w:val="20"/>
                <w:lang w:eastAsia="zh-CN"/>
              </w:rPr>
            </w:pPr>
            <w:r w:rsidRPr="00D4354D">
              <w:rPr>
                <w:rFonts w:ascii="Museo Sans 300" w:hAnsi="Museo Sans 300" w:cs="Verdana"/>
                <w:i/>
                <w:iCs/>
                <w:sz w:val="20"/>
                <w:szCs w:val="20"/>
                <w:lang w:eastAsia="zh-CN"/>
              </w:rPr>
              <w:t>Unidad de Compras Públicas (UCP)</w:t>
            </w:r>
          </w:p>
          <w:p w14:paraId="763B5C2F" w14:textId="77777777" w:rsidR="009F6BC2" w:rsidRPr="00D4354D" w:rsidRDefault="009F6BC2">
            <w:pPr>
              <w:tabs>
                <w:tab w:val="left" w:pos="1620"/>
              </w:tabs>
              <w:spacing w:after="0" w:line="240" w:lineRule="auto"/>
              <w:ind w:left="318"/>
              <w:rPr>
                <w:rFonts w:ascii="Museo Sans 300" w:hAnsi="Museo Sans 300" w:cs="Verdana"/>
                <w:i/>
                <w:iCs/>
                <w:sz w:val="20"/>
                <w:szCs w:val="20"/>
                <w:lang w:eastAsia="zh-CN"/>
              </w:rPr>
            </w:pPr>
            <w:r w:rsidRPr="00D4354D">
              <w:rPr>
                <w:rFonts w:ascii="Museo Sans 300" w:hAnsi="Museo Sans 300" w:cs="Verdana"/>
                <w:i/>
                <w:iCs/>
                <w:sz w:val="20"/>
                <w:szCs w:val="20"/>
                <w:lang w:eastAsia="zh-CN"/>
              </w:rPr>
              <w:t>Edificio Torre Roble, Bulevar Los Héroes, San Salvador, El Salvador</w:t>
            </w:r>
          </w:p>
          <w:p w14:paraId="5E4C7ACC" w14:textId="77777777" w:rsidR="009F6BC2" w:rsidRPr="00D4354D" w:rsidRDefault="009F6BC2">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D4354D">
              <w:rPr>
                <w:rFonts w:ascii="Museo Sans 300" w:hAnsi="Museo Sans 300" w:cs="Verdana"/>
                <w:i/>
                <w:iCs/>
                <w:sz w:val="20"/>
                <w:szCs w:val="20"/>
                <w:lang w:eastAsia="zh-CN"/>
              </w:rPr>
              <w:t>Teléfono (503) 2537-1370.</w:t>
            </w:r>
            <w:r w:rsidRPr="00D4354D">
              <w:rPr>
                <w:rFonts w:ascii="Museo Sans 300" w:hAnsi="Museo Sans 300"/>
                <w:i/>
                <w:iCs/>
                <w:sz w:val="20"/>
                <w:szCs w:val="20"/>
                <w:lang w:eastAsia="zh-CN"/>
              </w:rPr>
              <w:t xml:space="preserve">  </w:t>
            </w:r>
          </w:p>
          <w:p w14:paraId="370FCA8A" w14:textId="77777777" w:rsidR="009F6BC2" w:rsidRPr="00D4354D" w:rsidRDefault="009F6BC2">
            <w:pPr>
              <w:tabs>
                <w:tab w:val="left" w:pos="1620"/>
              </w:tabs>
              <w:spacing w:after="0" w:line="240" w:lineRule="auto"/>
              <w:ind w:left="318"/>
              <w:rPr>
                <w:rFonts w:ascii="Museo Sans 300" w:hAnsi="Museo Sans 300" w:cs="Verdana"/>
                <w:i/>
                <w:iCs/>
                <w:sz w:val="20"/>
                <w:szCs w:val="20"/>
                <w:lang w:eastAsia="zh-CN"/>
              </w:rPr>
            </w:pPr>
            <w:r w:rsidRPr="00D4354D">
              <w:rPr>
                <w:rFonts w:ascii="Museo Sans 300" w:hAnsi="Museo Sans 300" w:cs="Verdana"/>
                <w:i/>
                <w:iCs/>
                <w:sz w:val="20"/>
                <w:szCs w:val="20"/>
                <w:lang w:eastAsia="zh-CN"/>
              </w:rPr>
              <w:t xml:space="preserve">Atención </w:t>
            </w:r>
            <w:proofErr w:type="gramStart"/>
            <w:r w:rsidRPr="00D4354D">
              <w:rPr>
                <w:rFonts w:ascii="Museo Sans 300" w:hAnsi="Museo Sans 300" w:cs="Verdana"/>
                <w:i/>
                <w:iCs/>
                <w:sz w:val="20"/>
                <w:szCs w:val="20"/>
                <w:lang w:eastAsia="zh-CN"/>
              </w:rPr>
              <w:t>Jefe</w:t>
            </w:r>
            <w:proofErr w:type="gramEnd"/>
            <w:r w:rsidRPr="00D4354D">
              <w:rPr>
                <w:rFonts w:ascii="Museo Sans 300" w:hAnsi="Museo Sans 300" w:cs="Verdana"/>
                <w:i/>
                <w:iCs/>
                <w:sz w:val="20"/>
                <w:szCs w:val="20"/>
                <w:lang w:eastAsia="zh-CN"/>
              </w:rPr>
              <w:t xml:space="preserve"> de la UCP de CEPA.</w:t>
            </w:r>
          </w:p>
          <w:p w14:paraId="73D9CF38" w14:textId="77777777" w:rsidR="009F6BC2" w:rsidRPr="00D4354D" w:rsidRDefault="00BA2AC0">
            <w:pPr>
              <w:tabs>
                <w:tab w:val="left" w:pos="1620"/>
              </w:tabs>
              <w:spacing w:after="0" w:line="240" w:lineRule="auto"/>
              <w:ind w:left="318"/>
              <w:rPr>
                <w:rFonts w:ascii="Museo Sans 300" w:hAnsi="Museo Sans 300" w:cs="Verdana"/>
                <w:i/>
                <w:iCs/>
                <w:sz w:val="20"/>
                <w:szCs w:val="20"/>
                <w:lang w:eastAsia="zh-CN"/>
              </w:rPr>
            </w:pPr>
            <w:hyperlink r:id="rId10" w:history="1">
              <w:r w:rsidR="009F6BC2" w:rsidRPr="00D4354D">
                <w:rPr>
                  <w:rFonts w:ascii="Museo Sans 300" w:hAnsi="Museo Sans 300" w:cs="Verdana"/>
                  <w:i/>
                  <w:iCs/>
                  <w:color w:val="0000FF"/>
                  <w:sz w:val="20"/>
                  <w:szCs w:val="20"/>
                  <w:u w:val="single"/>
                  <w:lang w:eastAsia="zh-CN"/>
                </w:rPr>
                <w:t>consultas.ucp@cepa.gob.sv</w:t>
              </w:r>
            </w:hyperlink>
          </w:p>
          <w:p w14:paraId="05EF954D" w14:textId="77777777" w:rsidR="009F6BC2" w:rsidRPr="00D4354D" w:rsidRDefault="009F6BC2">
            <w:pPr>
              <w:tabs>
                <w:tab w:val="left" w:pos="1620"/>
              </w:tabs>
              <w:spacing w:after="0" w:line="240" w:lineRule="auto"/>
              <w:ind w:left="318"/>
              <w:rPr>
                <w:rFonts w:ascii="Museo Sans 300" w:hAnsi="Museo Sans 300" w:cs="Verdana"/>
                <w:i/>
                <w:iCs/>
                <w:sz w:val="20"/>
                <w:szCs w:val="20"/>
                <w:lang w:eastAsia="zh-CN"/>
              </w:rPr>
            </w:pPr>
          </w:p>
          <w:p w14:paraId="533F6B7C" w14:textId="77777777" w:rsidR="009F6BC2" w:rsidRPr="00D4354D" w:rsidRDefault="009F6BC2">
            <w:pPr>
              <w:spacing w:after="0" w:line="240" w:lineRule="auto"/>
              <w:rPr>
                <w:rFonts w:ascii="Museo Sans 300" w:hAnsi="Museo Sans 300"/>
                <w:sz w:val="20"/>
                <w:szCs w:val="20"/>
              </w:rPr>
            </w:pPr>
            <w:r w:rsidRPr="00D4354D">
              <w:rPr>
                <w:rFonts w:ascii="Museo Sans 300" w:hAnsi="Museo Sans 300"/>
                <w:sz w:val="20"/>
                <w:szCs w:val="20"/>
              </w:rPr>
              <w:t>No se emitirán respuestas a consultas remitidas a una dirección diferente a las antes citadas.</w:t>
            </w:r>
          </w:p>
          <w:p w14:paraId="430B5CF2" w14:textId="77777777" w:rsidR="009F6BC2" w:rsidRPr="00D4354D" w:rsidRDefault="009F6BC2">
            <w:pPr>
              <w:spacing w:after="0" w:line="240" w:lineRule="auto"/>
              <w:rPr>
                <w:rFonts w:ascii="Museo Sans 300" w:hAnsi="Museo Sans 300"/>
                <w:sz w:val="20"/>
                <w:szCs w:val="20"/>
              </w:rPr>
            </w:pPr>
          </w:p>
          <w:p w14:paraId="25F99525" w14:textId="77777777" w:rsidR="009F6BC2" w:rsidRPr="00D4354D" w:rsidRDefault="009F6BC2">
            <w:pPr>
              <w:spacing w:after="0" w:line="240" w:lineRule="auto"/>
              <w:jc w:val="both"/>
              <w:rPr>
                <w:rFonts w:ascii="Museo Sans 300" w:hAnsi="Museo Sans 300"/>
                <w:sz w:val="20"/>
                <w:szCs w:val="20"/>
              </w:rPr>
            </w:pPr>
            <w:r w:rsidRPr="00D4354D">
              <w:rPr>
                <w:rFonts w:ascii="Museo Sans 300" w:hAnsi="Museo Sans 300"/>
                <w:sz w:val="20"/>
                <w:szCs w:val="20"/>
              </w:rPr>
              <w:t>El ofertante deberá considerar lo dispuesto en el numeral 2 del Anexo 1 de este documento.</w:t>
            </w:r>
          </w:p>
          <w:p w14:paraId="72DB6F20" w14:textId="77777777" w:rsidR="009F6BC2" w:rsidRPr="00D4354D" w:rsidRDefault="009F6BC2">
            <w:pPr>
              <w:spacing w:after="0" w:line="240" w:lineRule="auto"/>
              <w:jc w:val="both"/>
              <w:rPr>
                <w:rFonts w:ascii="Museo Sans 300" w:hAnsi="Museo Sans 300"/>
                <w:sz w:val="20"/>
                <w:szCs w:val="20"/>
              </w:rPr>
            </w:pPr>
          </w:p>
          <w:p w14:paraId="674311CA" w14:textId="77777777" w:rsidR="009F6BC2" w:rsidRPr="00D4354D" w:rsidRDefault="009F6BC2">
            <w:pPr>
              <w:spacing w:after="0" w:line="240" w:lineRule="auto"/>
              <w:jc w:val="both"/>
              <w:rPr>
                <w:rFonts w:ascii="Museo Sans 300" w:hAnsi="Museo Sans 300"/>
                <w:sz w:val="20"/>
                <w:szCs w:val="20"/>
              </w:rPr>
            </w:pPr>
            <w:r w:rsidRPr="00D4354D">
              <w:rPr>
                <w:rFonts w:ascii="Museo Sans 300" w:hAnsi="Museo Sans 300"/>
                <w:sz w:val="20"/>
                <w:szCs w:val="20"/>
              </w:rPr>
              <w:t>Transcurrido este plazo, sino se hicieren consultas en el plazo establecido en este DSO,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9F6BC2" w:rsidRPr="00D4354D" w14:paraId="46437932" w14:textId="77777777" w:rsidTr="008611E9">
        <w:trPr>
          <w:trHeight w:val="398"/>
        </w:trPr>
        <w:tc>
          <w:tcPr>
            <w:tcW w:w="2107" w:type="dxa"/>
            <w:shd w:val="clear" w:color="auto" w:fill="auto"/>
            <w:vAlign w:val="center"/>
          </w:tcPr>
          <w:p w14:paraId="279D2C39" w14:textId="77777777" w:rsidR="009F6BC2" w:rsidRPr="00D4354D" w:rsidRDefault="009F6BC2">
            <w:pPr>
              <w:pStyle w:val="Prrafodelista"/>
              <w:numPr>
                <w:ilvl w:val="0"/>
                <w:numId w:val="68"/>
              </w:numPr>
              <w:spacing w:after="0" w:line="240" w:lineRule="auto"/>
              <w:ind w:left="336"/>
              <w:rPr>
                <w:rFonts w:ascii="Museo Sans 300" w:hAnsi="Museo Sans 300"/>
                <w:sz w:val="20"/>
                <w:szCs w:val="20"/>
                <w:lang w:val="es-SV"/>
              </w:rPr>
            </w:pPr>
            <w:r w:rsidRPr="00D4354D">
              <w:rPr>
                <w:rFonts w:ascii="Museo Sans 300" w:hAnsi="Museo Sans 300"/>
                <w:color w:val="000000"/>
                <w:sz w:val="20"/>
                <w:szCs w:val="20"/>
                <w:lang w:val="es-ES"/>
              </w:rPr>
              <w:t>Enmiendas</w:t>
            </w:r>
            <w:r w:rsidRPr="00D4354D">
              <w:rPr>
                <w:rFonts w:ascii="Museo Sans 300" w:hAnsi="Museo Sans 300"/>
                <w:color w:val="000000"/>
                <w:sz w:val="20"/>
                <w:szCs w:val="20"/>
              </w:rPr>
              <w:t>- adendas</w:t>
            </w:r>
            <w:r w:rsidRPr="00D4354D">
              <w:rPr>
                <w:rFonts w:ascii="Museo Sans 300" w:hAnsi="Museo Sans 300"/>
                <w:color w:val="000000"/>
                <w:sz w:val="20"/>
                <w:szCs w:val="20"/>
                <w:lang w:val="es-MX"/>
              </w:rPr>
              <w:t>-aclaraciones</w:t>
            </w:r>
          </w:p>
        </w:tc>
        <w:tc>
          <w:tcPr>
            <w:tcW w:w="7371" w:type="dxa"/>
            <w:shd w:val="clear" w:color="auto" w:fill="auto"/>
          </w:tcPr>
          <w:p w14:paraId="53B65C59" w14:textId="4BD00637" w:rsidR="009F6BC2" w:rsidRPr="00D4354D" w:rsidRDefault="009F6BC2">
            <w:pPr>
              <w:spacing w:after="0" w:line="240" w:lineRule="auto"/>
              <w:jc w:val="both"/>
              <w:rPr>
                <w:rFonts w:ascii="Museo Sans 300" w:hAnsi="Museo Sans 300"/>
                <w:sz w:val="20"/>
                <w:szCs w:val="20"/>
              </w:rPr>
            </w:pPr>
            <w:r w:rsidRPr="00D4354D">
              <w:rPr>
                <w:rFonts w:ascii="Museo Sans 300" w:hAnsi="Museo Sans 300"/>
                <w:color w:val="000000"/>
                <w:sz w:val="20"/>
                <w:szCs w:val="20"/>
              </w:rPr>
              <w:t>La UCP</w:t>
            </w:r>
            <w:r w:rsidRPr="00D4354D">
              <w:rPr>
                <w:rFonts w:ascii="Museo Sans 300" w:hAnsi="Museo Sans 300"/>
                <w:sz w:val="20"/>
                <w:szCs w:val="20"/>
              </w:rPr>
              <w:t xml:space="preserve"> responderá a dichas solicitudes de aclaración </w:t>
            </w:r>
            <w:r w:rsidRPr="00D4354D">
              <w:rPr>
                <w:rFonts w:ascii="Museo Sans 300" w:hAnsi="Museo Sans 300"/>
                <w:b/>
                <w:sz w:val="20"/>
                <w:szCs w:val="20"/>
                <w:u w:val="single"/>
              </w:rPr>
              <w:t xml:space="preserve">del </w:t>
            </w:r>
            <w:r w:rsidR="00B11314">
              <w:rPr>
                <w:rFonts w:ascii="Museo Sans 300" w:hAnsi="Museo Sans 300"/>
                <w:b/>
                <w:sz w:val="20"/>
                <w:szCs w:val="20"/>
                <w:u w:val="single"/>
              </w:rPr>
              <w:t>28 de octubre</w:t>
            </w:r>
            <w:r w:rsidRPr="00D4354D">
              <w:rPr>
                <w:rFonts w:ascii="Museo Sans 300" w:hAnsi="Museo Sans 300"/>
                <w:b/>
                <w:sz w:val="20"/>
                <w:szCs w:val="20"/>
                <w:u w:val="single"/>
              </w:rPr>
              <w:t xml:space="preserve"> de 202</w:t>
            </w:r>
            <w:r w:rsidR="006659CC" w:rsidRPr="00D4354D">
              <w:rPr>
                <w:rFonts w:ascii="Museo Sans 300" w:hAnsi="Museo Sans 300"/>
                <w:b/>
                <w:sz w:val="20"/>
                <w:szCs w:val="20"/>
                <w:u w:val="single"/>
              </w:rPr>
              <w:t>5</w:t>
            </w:r>
            <w:r w:rsidRPr="00D4354D">
              <w:rPr>
                <w:rFonts w:ascii="Museo Sans 300" w:hAnsi="Museo Sans 300"/>
                <w:b/>
                <w:sz w:val="20"/>
                <w:szCs w:val="20"/>
                <w:u w:val="single"/>
              </w:rPr>
              <w:t xml:space="preserve"> al </w:t>
            </w:r>
            <w:r w:rsidR="00B11314">
              <w:rPr>
                <w:rFonts w:ascii="Museo Sans 300" w:hAnsi="Museo Sans 300"/>
                <w:b/>
                <w:sz w:val="20"/>
                <w:szCs w:val="20"/>
                <w:u w:val="single"/>
              </w:rPr>
              <w:t>10 de noviembre</w:t>
            </w:r>
            <w:r w:rsidRPr="00D4354D">
              <w:rPr>
                <w:rFonts w:ascii="Museo Sans 300" w:hAnsi="Museo Sans 300"/>
                <w:b/>
                <w:sz w:val="20"/>
                <w:szCs w:val="20"/>
                <w:u w:val="single"/>
              </w:rPr>
              <w:t xml:space="preserve"> de 202</w:t>
            </w:r>
            <w:r w:rsidR="006659CC" w:rsidRPr="00D4354D">
              <w:rPr>
                <w:rFonts w:ascii="Museo Sans 300" w:hAnsi="Museo Sans 300"/>
                <w:b/>
                <w:sz w:val="20"/>
                <w:szCs w:val="20"/>
                <w:u w:val="single"/>
              </w:rPr>
              <w:t>5</w:t>
            </w:r>
            <w:r w:rsidRPr="00D4354D">
              <w:rPr>
                <w:rFonts w:ascii="Museo Sans 300" w:hAnsi="Museo Sans 300"/>
                <w:b/>
                <w:sz w:val="20"/>
                <w:szCs w:val="20"/>
                <w:u w:val="single"/>
              </w:rPr>
              <w:t>,</w:t>
            </w:r>
            <w:r w:rsidRPr="00D4354D">
              <w:rPr>
                <w:rFonts w:ascii="Museo Sans 300" w:hAnsi="Museo Sans 300"/>
                <w:sz w:val="20"/>
                <w:szCs w:val="20"/>
              </w:rPr>
              <w:t xml:space="preserve"> por medio del sistema COMPRASAL </w:t>
            </w:r>
            <w:r w:rsidRPr="00D4354D">
              <w:rPr>
                <w:rFonts w:asciiTheme="minorHAnsi" w:hAnsiTheme="minorHAnsi" w:cstheme="minorHAnsi"/>
                <w:sz w:val="20"/>
                <w:szCs w:val="20"/>
              </w:rPr>
              <w:t xml:space="preserve">y </w:t>
            </w:r>
            <w:r w:rsidRPr="00D4354D">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1601B3C7" w14:textId="77777777" w:rsidR="009F6BC2" w:rsidRPr="00D4354D" w:rsidRDefault="009F6BC2">
            <w:pPr>
              <w:spacing w:after="0" w:line="240" w:lineRule="auto"/>
              <w:jc w:val="both"/>
              <w:rPr>
                <w:rFonts w:ascii="Museo Sans 300" w:hAnsi="Museo Sans 300"/>
                <w:sz w:val="20"/>
                <w:szCs w:val="20"/>
              </w:rPr>
            </w:pPr>
          </w:p>
          <w:p w14:paraId="5A5A8CEB" w14:textId="77777777" w:rsidR="009F6BC2" w:rsidRPr="00D4354D" w:rsidRDefault="009F6BC2">
            <w:pPr>
              <w:spacing w:after="0" w:line="240" w:lineRule="auto"/>
              <w:jc w:val="both"/>
              <w:rPr>
                <w:rFonts w:ascii="Museo Sans 300" w:hAnsi="Museo Sans 300"/>
                <w:sz w:val="20"/>
                <w:szCs w:val="20"/>
              </w:rPr>
            </w:pPr>
            <w:r w:rsidRPr="00D4354D">
              <w:rPr>
                <w:rFonts w:ascii="Museo Sans 300" w:hAnsi="Museo Sans 300"/>
                <w:sz w:val="20"/>
                <w:szCs w:val="20"/>
              </w:rPr>
              <w:lastRenderedPageBreak/>
              <w:t>Las Aclaraciones y Adendas formarán parte de este Documento de Solicitud de Ofertas, según el artículo 85 de la LCP.</w:t>
            </w:r>
          </w:p>
          <w:p w14:paraId="5EDCF2FA" w14:textId="77777777" w:rsidR="009F6BC2" w:rsidRPr="00D4354D" w:rsidRDefault="009F6BC2">
            <w:pPr>
              <w:spacing w:after="0" w:line="240" w:lineRule="auto"/>
              <w:jc w:val="both"/>
              <w:rPr>
                <w:rFonts w:ascii="Museo Sans 300" w:hAnsi="Museo Sans 300"/>
                <w:sz w:val="20"/>
                <w:szCs w:val="20"/>
              </w:rPr>
            </w:pPr>
          </w:p>
          <w:p w14:paraId="5D625854" w14:textId="77777777" w:rsidR="009F6BC2" w:rsidRPr="00D4354D" w:rsidRDefault="009F6BC2">
            <w:pPr>
              <w:spacing w:after="0" w:line="240" w:lineRule="auto"/>
              <w:jc w:val="both"/>
              <w:rPr>
                <w:rFonts w:ascii="Museo Sans 300" w:hAnsi="Museo Sans 300"/>
                <w:sz w:val="20"/>
                <w:szCs w:val="20"/>
              </w:rPr>
            </w:pPr>
            <w:r w:rsidRPr="00D4354D">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0E383DB" w14:textId="77777777" w:rsidR="009F6BC2" w:rsidRPr="00D4354D" w:rsidRDefault="009F6BC2">
            <w:pPr>
              <w:spacing w:after="0" w:line="240" w:lineRule="auto"/>
              <w:jc w:val="both"/>
              <w:rPr>
                <w:rFonts w:ascii="Museo Sans 300" w:hAnsi="Museo Sans 300"/>
                <w:sz w:val="20"/>
                <w:szCs w:val="20"/>
              </w:rPr>
            </w:pPr>
          </w:p>
          <w:p w14:paraId="53462D44" w14:textId="77777777" w:rsidR="009F6BC2" w:rsidRPr="00D4354D" w:rsidRDefault="009F6BC2">
            <w:pPr>
              <w:spacing w:after="0" w:line="240" w:lineRule="auto"/>
              <w:jc w:val="both"/>
              <w:rPr>
                <w:rFonts w:ascii="Museo Sans 300" w:hAnsi="Museo Sans 300"/>
                <w:sz w:val="20"/>
                <w:szCs w:val="20"/>
              </w:rPr>
            </w:pPr>
            <w:r w:rsidRPr="00D4354D">
              <w:rPr>
                <w:rFonts w:ascii="Museo Sans 300" w:hAnsi="Museo Sans 300"/>
                <w:sz w:val="20"/>
                <w:szCs w:val="20"/>
              </w:rPr>
              <w:t>El ofertante deberá considerar lo dispuesto en el numeral 2 del Anexo 1 de este documento.</w:t>
            </w:r>
          </w:p>
        </w:tc>
      </w:tr>
      <w:tr w:rsidR="009F6BC2" w:rsidRPr="00D4354D" w14:paraId="05CA8771" w14:textId="77777777" w:rsidTr="008611E9">
        <w:trPr>
          <w:trHeight w:val="398"/>
        </w:trPr>
        <w:tc>
          <w:tcPr>
            <w:tcW w:w="2107" w:type="dxa"/>
            <w:shd w:val="clear" w:color="auto" w:fill="auto"/>
            <w:vAlign w:val="center"/>
          </w:tcPr>
          <w:p w14:paraId="258D57CB" w14:textId="77777777" w:rsidR="009F6BC2" w:rsidRPr="00D4354D" w:rsidRDefault="009F6BC2">
            <w:pPr>
              <w:pStyle w:val="Prrafodelista"/>
              <w:numPr>
                <w:ilvl w:val="0"/>
                <w:numId w:val="68"/>
              </w:numPr>
              <w:spacing w:after="0" w:line="240" w:lineRule="auto"/>
              <w:ind w:left="336"/>
              <w:rPr>
                <w:rFonts w:ascii="Museo Sans 300" w:hAnsi="Museo Sans 300"/>
                <w:color w:val="000000"/>
                <w:sz w:val="20"/>
                <w:szCs w:val="20"/>
                <w:lang w:val="es-ES"/>
              </w:rPr>
            </w:pPr>
            <w:r w:rsidRPr="00D4354D">
              <w:rPr>
                <w:rFonts w:ascii="Museo Sans 300" w:hAnsi="Museo Sans 300"/>
                <w:color w:val="000000"/>
                <w:sz w:val="20"/>
                <w:szCs w:val="20"/>
                <w:lang w:val="es-ES"/>
              </w:rPr>
              <w:lastRenderedPageBreak/>
              <w:t>Solvencia de los ofertantes y adjudicados</w:t>
            </w:r>
          </w:p>
        </w:tc>
        <w:tc>
          <w:tcPr>
            <w:tcW w:w="7371" w:type="dxa"/>
            <w:shd w:val="clear" w:color="auto" w:fill="auto"/>
          </w:tcPr>
          <w:p w14:paraId="3A6DDE6A" w14:textId="32810DF2" w:rsidR="009F6BC2" w:rsidRPr="00D4354D" w:rsidRDefault="009F6BC2">
            <w:pPr>
              <w:spacing w:after="0" w:line="240" w:lineRule="auto"/>
              <w:jc w:val="both"/>
              <w:rPr>
                <w:rFonts w:ascii="Museo Sans 300" w:hAnsi="Museo Sans 300"/>
                <w:sz w:val="20"/>
                <w:szCs w:val="20"/>
              </w:rPr>
            </w:pPr>
            <w:r w:rsidRPr="00D4354D">
              <w:rPr>
                <w:rFonts w:ascii="Museo Sans 300" w:hAnsi="Museo Sans 300"/>
                <w:sz w:val="20"/>
                <w:szCs w:val="20"/>
              </w:rPr>
              <w:t>Los ofertantes y adjudicados</w:t>
            </w:r>
            <w:r w:rsidR="006659CC" w:rsidRPr="00D4354D">
              <w:rPr>
                <w:rFonts w:ascii="Museo Sans 300" w:hAnsi="Museo Sans 300"/>
                <w:sz w:val="20"/>
                <w:szCs w:val="20"/>
              </w:rPr>
              <w:t xml:space="preserve"> </w:t>
            </w:r>
            <w:r w:rsidRPr="00D4354D">
              <w:rPr>
                <w:rFonts w:ascii="Museo Sans 300" w:hAnsi="Museo Sans 300"/>
                <w:sz w:val="20"/>
                <w:szCs w:val="20"/>
              </w:rPr>
              <w:t>(</w:t>
            </w:r>
            <w:r w:rsidRPr="00D4354D">
              <w:rPr>
                <w:rFonts w:ascii="Museo Sans 300" w:hAnsi="Museo Sans 300"/>
                <w:b/>
                <w:bCs/>
                <w:sz w:val="20"/>
                <w:szCs w:val="20"/>
                <w:lang w:val="es-ES" w:eastAsia="es-ES"/>
              </w:rPr>
              <w:t>Persona Natural o Jurídica Domiciliada)</w:t>
            </w:r>
            <w:r w:rsidRPr="00D4354D">
              <w:rPr>
                <w:rFonts w:ascii="Museo Sans 300" w:hAnsi="Museo Sans 300"/>
                <w:sz w:val="20"/>
                <w:szCs w:val="20"/>
              </w:rPr>
              <w:t>, deberán considerar (según aplique) lo siguiente:</w:t>
            </w:r>
          </w:p>
          <w:p w14:paraId="23FA4FEB" w14:textId="77777777" w:rsidR="009F6BC2" w:rsidRPr="00D4354D" w:rsidRDefault="009F6BC2">
            <w:pPr>
              <w:spacing w:after="0" w:line="240" w:lineRule="auto"/>
              <w:jc w:val="both"/>
              <w:rPr>
                <w:rFonts w:ascii="Museo Sans 300" w:hAnsi="Museo Sans 300"/>
                <w:sz w:val="20"/>
                <w:szCs w:val="20"/>
              </w:rPr>
            </w:pPr>
          </w:p>
          <w:p w14:paraId="54D8A1D1" w14:textId="77777777" w:rsidR="009F6BC2" w:rsidRPr="00D4354D" w:rsidRDefault="009F6BC2">
            <w:pPr>
              <w:pStyle w:val="Prrafodelista"/>
              <w:numPr>
                <w:ilvl w:val="0"/>
                <w:numId w:val="69"/>
              </w:numPr>
              <w:spacing w:after="0" w:line="240" w:lineRule="auto"/>
              <w:ind w:left="359"/>
              <w:jc w:val="both"/>
              <w:rPr>
                <w:rFonts w:ascii="Museo Sans 300" w:hAnsi="Museo Sans 300"/>
                <w:sz w:val="20"/>
                <w:szCs w:val="20"/>
              </w:rPr>
            </w:pPr>
            <w:r w:rsidRPr="00D4354D">
              <w:rPr>
                <w:rFonts w:ascii="Museo Sans 300" w:hAnsi="Museo Sans 300"/>
                <w:sz w:val="20"/>
                <w:szCs w:val="20"/>
              </w:rPr>
              <w:t xml:space="preserve">Los participantes para ofertar, </w:t>
            </w:r>
            <w:r w:rsidRPr="00D4354D">
              <w:rPr>
                <w:rFonts w:ascii="Museo Sans 300" w:hAnsi="Museo Sans 300"/>
                <w:b/>
                <w:bCs/>
                <w:sz w:val="20"/>
                <w:szCs w:val="20"/>
                <w:u w:val="single"/>
              </w:rPr>
              <w:t>deben encontrarse solventes</w:t>
            </w:r>
            <w:r w:rsidRPr="00D4354D">
              <w:rPr>
                <w:rFonts w:ascii="Museo Sans 300" w:hAnsi="Museo Sans 300"/>
                <w:sz w:val="20"/>
                <w:szCs w:val="20"/>
              </w:rPr>
              <w:t xml:space="preserve"> de sus responsabilidades tributarias, municipales, previsionales de seguridad social, lo cual será declarado bajo juramento de acuerdo al formulario F   . “Declaración Jurada”.</w:t>
            </w:r>
          </w:p>
          <w:p w14:paraId="15C4B8A7" w14:textId="77777777" w:rsidR="009F6BC2" w:rsidRPr="00D4354D" w:rsidRDefault="009F6BC2">
            <w:pPr>
              <w:spacing w:after="0" w:line="240" w:lineRule="auto"/>
              <w:jc w:val="both"/>
              <w:rPr>
                <w:rFonts w:ascii="Museo Sans 300" w:hAnsi="Museo Sans 300"/>
                <w:sz w:val="20"/>
                <w:szCs w:val="20"/>
              </w:rPr>
            </w:pPr>
          </w:p>
          <w:p w14:paraId="36EC9D75" w14:textId="77777777" w:rsidR="009F6BC2" w:rsidRPr="00D4354D" w:rsidRDefault="009F6BC2">
            <w:pPr>
              <w:spacing w:after="0" w:line="240" w:lineRule="auto"/>
              <w:ind w:left="359"/>
              <w:jc w:val="both"/>
              <w:rPr>
                <w:rFonts w:ascii="Museo Sans 300" w:hAnsi="Museo Sans 300"/>
                <w:sz w:val="20"/>
                <w:szCs w:val="20"/>
                <w:lang w:val="es-MX" w:eastAsia="zh-CN"/>
              </w:rPr>
            </w:pPr>
            <w:r w:rsidRPr="00D4354D">
              <w:rPr>
                <w:rFonts w:ascii="Museo Sans 300" w:hAnsi="Museo Sans 300"/>
                <w:sz w:val="20"/>
                <w:szCs w:val="20"/>
              </w:rPr>
              <w:t xml:space="preserve">La CEPA podrá requerir, las </w:t>
            </w:r>
            <w:r w:rsidRPr="00D4354D">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2E617396" w14:textId="77777777" w:rsidR="009F6BC2" w:rsidRPr="00D4354D" w:rsidRDefault="009F6BC2">
            <w:pPr>
              <w:spacing w:after="0" w:line="240" w:lineRule="auto"/>
              <w:jc w:val="both"/>
              <w:rPr>
                <w:rFonts w:ascii="Museo Sans 300" w:hAnsi="Museo Sans 300"/>
                <w:sz w:val="20"/>
                <w:szCs w:val="20"/>
              </w:rPr>
            </w:pPr>
          </w:p>
          <w:p w14:paraId="6B9C126A" w14:textId="77777777" w:rsidR="009F6BC2" w:rsidRPr="00D4354D" w:rsidRDefault="009F6BC2">
            <w:pPr>
              <w:pStyle w:val="Prrafodelista"/>
              <w:numPr>
                <w:ilvl w:val="0"/>
                <w:numId w:val="69"/>
              </w:numPr>
              <w:spacing w:after="0" w:line="240" w:lineRule="auto"/>
              <w:ind w:left="359"/>
              <w:jc w:val="both"/>
              <w:rPr>
                <w:rFonts w:ascii="Museo Sans 300" w:hAnsi="Museo Sans 300"/>
                <w:sz w:val="20"/>
                <w:szCs w:val="20"/>
              </w:rPr>
            </w:pPr>
            <w:r w:rsidRPr="00D4354D">
              <w:rPr>
                <w:rFonts w:ascii="Museo Sans 300" w:hAnsi="Museo Sans 300"/>
                <w:sz w:val="20"/>
                <w:szCs w:val="20"/>
              </w:rPr>
              <w:t>El participante que resultare adjudicado, deberá encontrarse solvente para realizar la contratació</w:t>
            </w:r>
            <w:r w:rsidRPr="00D4354D">
              <w:rPr>
                <w:rFonts w:ascii="Museo Sans 300" w:hAnsi="Museo Sans 300"/>
                <w:sz w:val="20"/>
                <w:szCs w:val="20"/>
                <w:lang w:val="es-MX"/>
              </w:rPr>
              <w:t>n</w:t>
            </w:r>
            <w:r w:rsidRPr="00D4354D">
              <w:rPr>
                <w:rFonts w:ascii="Museo Sans 300" w:hAnsi="Museo Sans 300"/>
                <w:sz w:val="20"/>
                <w:szCs w:val="20"/>
              </w:rPr>
              <w:t>, considerando lo establecido en el numeral</w:t>
            </w:r>
            <w:r w:rsidRPr="00D4354D">
              <w:rPr>
                <w:rFonts w:ascii="Museo Sans 300" w:hAnsi="Museo Sans 300"/>
                <w:sz w:val="20"/>
                <w:szCs w:val="20"/>
                <w:lang w:val="es-MX"/>
              </w:rPr>
              <w:t xml:space="preserve"> 17 “Formalización Contractual” y Anexo 3,</w:t>
            </w:r>
            <w:r w:rsidRPr="00D4354D">
              <w:rPr>
                <w:rFonts w:ascii="Museo Sans 300" w:hAnsi="Museo Sans 300"/>
                <w:sz w:val="20"/>
                <w:szCs w:val="20"/>
              </w:rPr>
              <w:t xml:space="preserve"> de este DSO.</w:t>
            </w:r>
          </w:p>
          <w:p w14:paraId="5D7B4CF0" w14:textId="77777777" w:rsidR="009F6BC2" w:rsidRPr="00D4354D" w:rsidRDefault="009F6BC2">
            <w:pPr>
              <w:spacing w:after="0" w:line="240" w:lineRule="auto"/>
              <w:jc w:val="both"/>
              <w:rPr>
                <w:rFonts w:ascii="Museo Sans 300" w:hAnsi="Museo Sans 300"/>
                <w:sz w:val="20"/>
                <w:szCs w:val="20"/>
              </w:rPr>
            </w:pPr>
          </w:p>
          <w:p w14:paraId="5E438AB2" w14:textId="77777777" w:rsidR="009F6BC2" w:rsidRPr="00D4354D" w:rsidRDefault="009F6BC2">
            <w:pPr>
              <w:spacing w:after="0" w:line="240" w:lineRule="auto"/>
              <w:ind w:left="359"/>
              <w:jc w:val="both"/>
              <w:rPr>
                <w:rFonts w:ascii="Museo Sans 300" w:hAnsi="Museo Sans 300"/>
                <w:sz w:val="20"/>
                <w:szCs w:val="20"/>
              </w:rPr>
            </w:pPr>
            <w:r w:rsidRPr="00D4354D">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602CC400" w14:textId="77777777" w:rsidR="009F6BC2" w:rsidRPr="00D4354D" w:rsidRDefault="009F6BC2">
            <w:pPr>
              <w:spacing w:after="0" w:line="240" w:lineRule="auto"/>
              <w:ind w:left="359"/>
              <w:jc w:val="both"/>
              <w:rPr>
                <w:rFonts w:ascii="Museo Sans 300" w:hAnsi="Museo Sans 300"/>
                <w:sz w:val="20"/>
                <w:szCs w:val="20"/>
              </w:rPr>
            </w:pPr>
          </w:p>
          <w:p w14:paraId="30681F13" w14:textId="77777777" w:rsidR="009F6BC2" w:rsidRPr="00D4354D" w:rsidRDefault="009F6BC2">
            <w:pPr>
              <w:pStyle w:val="Prrafodelista"/>
              <w:numPr>
                <w:ilvl w:val="0"/>
                <w:numId w:val="69"/>
              </w:numPr>
              <w:spacing w:after="0" w:line="240" w:lineRule="auto"/>
              <w:ind w:left="359"/>
              <w:jc w:val="both"/>
              <w:rPr>
                <w:rFonts w:ascii="Museo Sans 300" w:hAnsi="Museo Sans 300"/>
                <w:sz w:val="20"/>
                <w:szCs w:val="20"/>
              </w:rPr>
            </w:pPr>
            <w:r w:rsidRPr="00D4354D">
              <w:rPr>
                <w:rFonts w:ascii="Museo Sans 300" w:hAnsi="Museo Sans 300"/>
                <w:sz w:val="20"/>
                <w:szCs w:val="20"/>
              </w:rPr>
              <w:t>El solicitante de la prórroga, tiene la responsabilidad de obtener la respuesta a su solicitud, por lo que deberá estar consultando a la Gerencia Legal</w:t>
            </w:r>
            <w:r w:rsidRPr="00D4354D">
              <w:rPr>
                <w:rFonts w:ascii="Museo Sans 300" w:hAnsi="Museo Sans 300"/>
                <w:sz w:val="20"/>
                <w:szCs w:val="20"/>
                <w:lang w:val="es-SV"/>
              </w:rPr>
              <w:t xml:space="preserve"> al número: 2537-1225</w:t>
            </w:r>
            <w:r w:rsidRPr="00D4354D">
              <w:rPr>
                <w:rFonts w:ascii="Museo Sans 300" w:hAnsi="Museo Sans 300"/>
                <w:sz w:val="20"/>
                <w:szCs w:val="20"/>
              </w:rPr>
              <w:t xml:space="preserve"> o al 2537-1370 a la UCP.</w:t>
            </w:r>
          </w:p>
          <w:p w14:paraId="257CE509" w14:textId="77777777" w:rsidR="009F6BC2" w:rsidRPr="00D4354D" w:rsidRDefault="009F6BC2">
            <w:pPr>
              <w:spacing w:after="0" w:line="240" w:lineRule="auto"/>
              <w:ind w:left="359"/>
              <w:jc w:val="both"/>
              <w:rPr>
                <w:rFonts w:ascii="Museo Sans 300" w:hAnsi="Museo Sans 300"/>
                <w:sz w:val="20"/>
                <w:szCs w:val="20"/>
              </w:rPr>
            </w:pPr>
          </w:p>
          <w:p w14:paraId="436B4889" w14:textId="068B368A" w:rsidR="009F6BC2" w:rsidRPr="00D4354D" w:rsidRDefault="009F6BC2">
            <w:pPr>
              <w:spacing w:after="0" w:line="240" w:lineRule="auto"/>
              <w:jc w:val="both"/>
              <w:rPr>
                <w:rFonts w:ascii="Museo Sans 300" w:hAnsi="Museo Sans 300"/>
                <w:color w:val="000000"/>
                <w:sz w:val="20"/>
                <w:szCs w:val="20"/>
              </w:rPr>
            </w:pPr>
            <w:r w:rsidRPr="00D4354D">
              <w:rPr>
                <w:rFonts w:ascii="Museo Sans 300" w:hAnsi="Museo Sans 300"/>
                <w:sz w:val="20"/>
                <w:szCs w:val="20"/>
              </w:rPr>
              <w:t xml:space="preserve">En caso que se verifique que el ofertante adjudicado, </w:t>
            </w:r>
            <w:r w:rsidRPr="00D4354D">
              <w:rPr>
                <w:rFonts w:ascii="Museo Sans 300" w:hAnsi="Museo Sans 300"/>
                <w:sz w:val="20"/>
                <w:szCs w:val="20"/>
                <w:lang w:val="es-MX"/>
              </w:rPr>
              <w:t>no presente la</w:t>
            </w:r>
            <w:r w:rsidR="00B11314">
              <w:rPr>
                <w:rFonts w:ascii="Museo Sans 300" w:hAnsi="Museo Sans 300"/>
                <w:sz w:val="20"/>
                <w:szCs w:val="20"/>
                <w:lang w:val="es-MX"/>
              </w:rPr>
              <w:t>s</w:t>
            </w:r>
            <w:r w:rsidRPr="00D4354D">
              <w:rPr>
                <w:rFonts w:ascii="Museo Sans 300" w:hAnsi="Museo Sans 300"/>
                <w:sz w:val="20"/>
                <w:szCs w:val="20"/>
                <w:lang w:val="es-MX"/>
              </w:rPr>
              <w:t xml:space="preserve"> solvencias o la documentación pertinente para la formalización contractual en el plazo estipulado incluyendo la prórroga otorgada o que </w:t>
            </w:r>
            <w:r w:rsidRPr="00D4354D">
              <w:rPr>
                <w:rFonts w:ascii="Museo Sans 300" w:hAnsi="Museo Sans 300"/>
                <w:sz w:val="20"/>
                <w:szCs w:val="20"/>
              </w:rPr>
              <w:t xml:space="preserve">no se encuentre solvente, podrá ser sancionado de </w:t>
            </w:r>
            <w:r w:rsidRPr="00D4354D">
              <w:rPr>
                <w:rFonts w:ascii="Museo Sans 300" w:hAnsi="Museo Sans 300"/>
                <w:sz w:val="20"/>
                <w:szCs w:val="20"/>
                <w:lang w:val="es-MX"/>
              </w:rPr>
              <w:t>a</w:t>
            </w:r>
            <w:r w:rsidRPr="00D4354D">
              <w:rPr>
                <w:rFonts w:ascii="Museo Sans 300" w:hAnsi="Museo Sans 300"/>
                <w:sz w:val="20"/>
                <w:szCs w:val="20"/>
              </w:rPr>
              <w:t>cuerdo a lo establecido en la Ley de Compras Públicas y leyes de la República.</w:t>
            </w:r>
          </w:p>
        </w:tc>
      </w:tr>
      <w:tr w:rsidR="009F6BC2" w:rsidRPr="00D4354D" w14:paraId="6A9F9410" w14:textId="77777777" w:rsidTr="003775A7">
        <w:trPr>
          <w:trHeight w:val="615"/>
        </w:trPr>
        <w:tc>
          <w:tcPr>
            <w:tcW w:w="2107" w:type="dxa"/>
            <w:shd w:val="clear" w:color="auto" w:fill="auto"/>
          </w:tcPr>
          <w:p w14:paraId="45BA9B18" w14:textId="77777777" w:rsidR="009F6BC2" w:rsidRPr="00D4354D" w:rsidRDefault="009F6BC2">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color w:val="000000"/>
                <w:sz w:val="20"/>
                <w:szCs w:val="20"/>
                <w:lang w:val="es-ES"/>
              </w:rPr>
              <w:t>Presentación</w:t>
            </w:r>
            <w:r w:rsidRPr="00D4354D">
              <w:rPr>
                <w:rFonts w:ascii="Museo Sans 300" w:hAnsi="Museo Sans 300"/>
                <w:color w:val="000000"/>
                <w:sz w:val="20"/>
                <w:szCs w:val="20"/>
              </w:rPr>
              <w:t xml:space="preserve"> de Ofertas </w:t>
            </w:r>
            <w:r w:rsidRPr="00D4354D">
              <w:rPr>
                <w:rFonts w:ascii="Museo Sans 300" w:hAnsi="Museo Sans 300"/>
                <w:color w:val="000000"/>
                <w:sz w:val="20"/>
                <w:szCs w:val="20"/>
                <w:lang w:val="es-ES"/>
              </w:rPr>
              <w:t xml:space="preserve">y </w:t>
            </w:r>
            <w:r w:rsidRPr="00D4354D">
              <w:rPr>
                <w:rFonts w:ascii="Museo Sans 300" w:hAnsi="Museo Sans 300"/>
                <w:color w:val="000000"/>
                <w:sz w:val="20"/>
                <w:szCs w:val="20"/>
              </w:rPr>
              <w:t xml:space="preserve">Apertura </w:t>
            </w:r>
            <w:r w:rsidRPr="00D4354D">
              <w:rPr>
                <w:rFonts w:ascii="Museo Sans 300" w:hAnsi="Museo Sans 300"/>
                <w:color w:val="000000"/>
                <w:sz w:val="20"/>
                <w:szCs w:val="20"/>
                <w:lang w:val="es-ES"/>
              </w:rPr>
              <w:t>d</w:t>
            </w:r>
            <w:proofErr w:type="spellStart"/>
            <w:r w:rsidRPr="00D4354D">
              <w:rPr>
                <w:rFonts w:ascii="Museo Sans 300" w:hAnsi="Museo Sans 300"/>
                <w:color w:val="000000"/>
                <w:sz w:val="20"/>
                <w:szCs w:val="20"/>
              </w:rPr>
              <w:t>e</w:t>
            </w:r>
            <w:proofErr w:type="spellEnd"/>
            <w:r w:rsidRPr="00D4354D">
              <w:rPr>
                <w:rFonts w:ascii="Museo Sans 300" w:hAnsi="Museo Sans 300"/>
                <w:color w:val="000000"/>
                <w:sz w:val="20"/>
                <w:szCs w:val="20"/>
              </w:rPr>
              <w:t xml:space="preserve"> Ofertas</w:t>
            </w:r>
          </w:p>
        </w:tc>
        <w:tc>
          <w:tcPr>
            <w:tcW w:w="7371" w:type="dxa"/>
            <w:shd w:val="clear" w:color="auto" w:fill="auto"/>
            <w:vAlign w:val="center"/>
          </w:tcPr>
          <w:p w14:paraId="22DCC588" w14:textId="77777777" w:rsidR="009F6BC2" w:rsidRPr="00D4354D" w:rsidRDefault="009F6BC2">
            <w:pPr>
              <w:tabs>
                <w:tab w:val="center" w:pos="4560"/>
              </w:tabs>
              <w:spacing w:after="0" w:line="240" w:lineRule="auto"/>
              <w:ind w:right="51"/>
              <w:jc w:val="both"/>
              <w:rPr>
                <w:rFonts w:ascii="Museo Sans 300" w:hAnsi="Museo Sans 300"/>
                <w:bCs/>
                <w:sz w:val="20"/>
                <w:szCs w:val="20"/>
              </w:rPr>
            </w:pPr>
            <w:r w:rsidRPr="00D4354D">
              <w:rPr>
                <w:rFonts w:ascii="Museo Sans 300" w:hAnsi="Museo Sans 300"/>
                <w:sz w:val="20"/>
                <w:szCs w:val="20"/>
              </w:rPr>
              <w:t xml:space="preserve">Para que la presentación de la oferta sea válida, el interesado en participar en el proceso </w:t>
            </w:r>
            <w:r w:rsidRPr="00D4354D">
              <w:rPr>
                <w:rFonts w:ascii="Museo Sans 300" w:hAnsi="Museo Sans 300"/>
                <w:bCs/>
                <w:sz w:val="20"/>
                <w:szCs w:val="20"/>
              </w:rPr>
              <w:t xml:space="preserve">de </w:t>
            </w:r>
            <w:r w:rsidR="005C6746" w:rsidRPr="00D4354D">
              <w:rPr>
                <w:rFonts w:ascii="Museo Sans 300" w:hAnsi="Museo Sans 300" w:cs="Arial"/>
                <w:sz w:val="20"/>
                <w:szCs w:val="20"/>
              </w:rPr>
              <w:t>Servicio de consultoría mediante la Selección basada en calidad y costo CEPA SDC-XX/2025, “Servicios de auditoría financiera externa de los recursos del “Programa de Desarrollo del Sector Aeronáutico de El Salvador: El Salvador Vuela (CAF-012400)”</w:t>
            </w:r>
            <w:r w:rsidRPr="00D4354D">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0A92B5C5" w14:textId="77777777" w:rsidR="009F6BC2" w:rsidRPr="00D4354D" w:rsidRDefault="009F6BC2">
            <w:pPr>
              <w:spacing w:after="0" w:line="240" w:lineRule="auto"/>
              <w:jc w:val="both"/>
              <w:rPr>
                <w:rFonts w:ascii="Museo Sans 300" w:hAnsi="Museo Sans 300"/>
                <w:sz w:val="20"/>
                <w:szCs w:val="20"/>
              </w:rPr>
            </w:pPr>
          </w:p>
          <w:p w14:paraId="3954055B" w14:textId="77777777" w:rsidR="009F6BC2" w:rsidRPr="00D4354D" w:rsidRDefault="009F6BC2">
            <w:pPr>
              <w:spacing w:after="0" w:line="240" w:lineRule="auto"/>
              <w:rPr>
                <w:rFonts w:ascii="Museo Sans 300" w:hAnsi="Museo Sans 300"/>
                <w:b/>
                <w:bCs/>
                <w:sz w:val="20"/>
                <w:szCs w:val="20"/>
                <w:u w:val="single"/>
              </w:rPr>
            </w:pPr>
            <w:r w:rsidRPr="00D4354D">
              <w:rPr>
                <w:rFonts w:ascii="Museo Sans 300" w:hAnsi="Museo Sans 300"/>
                <w:b/>
                <w:bCs/>
                <w:sz w:val="20"/>
                <w:szCs w:val="20"/>
                <w:u w:val="single"/>
              </w:rPr>
              <w:t>Para completar dicho registro solo deberán dirigirse al proceso de compra en COMPRASAL y darle clic al botón/opción “participar”.</w:t>
            </w:r>
          </w:p>
          <w:p w14:paraId="675E5623" w14:textId="77777777" w:rsidR="009F6BC2" w:rsidRPr="00D4354D" w:rsidRDefault="009F6BC2">
            <w:pPr>
              <w:spacing w:after="0" w:line="240" w:lineRule="auto"/>
              <w:rPr>
                <w:rFonts w:ascii="Museo Sans 300" w:hAnsi="Museo Sans 300"/>
                <w:sz w:val="20"/>
                <w:szCs w:val="20"/>
                <w:lang w:val="es-ES"/>
              </w:rPr>
            </w:pPr>
          </w:p>
          <w:p w14:paraId="291B7401" w14:textId="77777777" w:rsidR="009F6BC2" w:rsidRPr="00D4354D" w:rsidRDefault="009F6BC2">
            <w:pPr>
              <w:spacing w:after="0" w:line="240" w:lineRule="auto"/>
              <w:rPr>
                <w:rFonts w:ascii="Museo Sans 300" w:hAnsi="Museo Sans 300"/>
                <w:sz w:val="20"/>
                <w:szCs w:val="20"/>
                <w:lang w:val="es-ES"/>
              </w:rPr>
            </w:pPr>
            <w:r w:rsidRPr="00D4354D">
              <w:rPr>
                <w:rFonts w:ascii="Museo Sans 300" w:hAnsi="Museo Sans 300"/>
                <w:b/>
                <w:sz w:val="20"/>
                <w:szCs w:val="20"/>
                <w:lang w:val="es-ES"/>
              </w:rPr>
              <w:t xml:space="preserve">FECHA Y HORA LÍMITE DE PRESENTACIÓN DE OFERTAS: </w:t>
            </w:r>
          </w:p>
          <w:p w14:paraId="1D3E046F" w14:textId="77777777" w:rsidR="009F6BC2" w:rsidRPr="00D4354D" w:rsidRDefault="009F6BC2">
            <w:pPr>
              <w:spacing w:after="0" w:line="240" w:lineRule="auto"/>
              <w:jc w:val="both"/>
              <w:rPr>
                <w:rFonts w:ascii="Museo Sans 300" w:hAnsi="Museo Sans 300" w:cs="Verdana"/>
                <w:sz w:val="20"/>
                <w:szCs w:val="20"/>
              </w:rPr>
            </w:pPr>
          </w:p>
          <w:p w14:paraId="6F3CE765" w14:textId="77777777" w:rsidR="009F6BC2" w:rsidRPr="00D4354D" w:rsidRDefault="009F6BC2">
            <w:pPr>
              <w:spacing w:after="0" w:line="240" w:lineRule="auto"/>
              <w:ind w:right="51"/>
              <w:jc w:val="both"/>
              <w:rPr>
                <w:rFonts w:ascii="Museo Sans 300" w:hAnsi="Museo Sans 300"/>
                <w:color w:val="000000"/>
                <w:sz w:val="20"/>
                <w:szCs w:val="20"/>
              </w:rPr>
            </w:pPr>
            <w:r w:rsidRPr="00D4354D">
              <w:rPr>
                <w:rFonts w:ascii="Museo Sans 300" w:hAnsi="Museo Sans 300"/>
                <w:color w:val="000000"/>
                <w:sz w:val="20"/>
                <w:szCs w:val="20"/>
              </w:rPr>
              <w:t>Cualquier oferta presentada después de la hora y fecha conforme al documento de solicitud no será recibida (Art. 90 LCP).</w:t>
            </w:r>
          </w:p>
          <w:p w14:paraId="0E85FC10" w14:textId="77777777" w:rsidR="009F6BC2" w:rsidRPr="00D4354D" w:rsidRDefault="009F6BC2">
            <w:pPr>
              <w:spacing w:after="0" w:line="240" w:lineRule="auto"/>
              <w:ind w:right="51"/>
              <w:jc w:val="both"/>
              <w:rPr>
                <w:rFonts w:ascii="Museo Sans 300" w:hAnsi="Museo Sans 300"/>
                <w:sz w:val="20"/>
                <w:szCs w:val="20"/>
              </w:rPr>
            </w:pPr>
          </w:p>
          <w:p w14:paraId="4523BAB8" w14:textId="1F1F29D7" w:rsidR="009F6BC2" w:rsidRPr="00D4354D" w:rsidRDefault="009F6BC2">
            <w:pPr>
              <w:spacing w:after="0" w:line="240" w:lineRule="auto"/>
              <w:ind w:right="51"/>
              <w:jc w:val="both"/>
              <w:rPr>
                <w:rFonts w:ascii="Museo Sans 300" w:hAnsi="Museo Sans 300"/>
                <w:sz w:val="20"/>
                <w:szCs w:val="20"/>
              </w:rPr>
            </w:pPr>
            <w:r w:rsidRPr="00D4354D">
              <w:rPr>
                <w:rFonts w:ascii="Museo Sans 300" w:hAnsi="Museo Sans 300"/>
                <w:sz w:val="20"/>
                <w:szCs w:val="20"/>
              </w:rPr>
              <w:t>El sobre N°1 Oferta Técnica y sobre N°2 Oferta Financiera (económica), deberán presentarse</w:t>
            </w:r>
            <w:r w:rsidRPr="00D4354D">
              <w:rPr>
                <w:rFonts w:ascii="Museo Sans 300" w:hAnsi="Museo Sans 300"/>
                <w:sz w:val="20"/>
                <w:szCs w:val="20"/>
                <w:lang w:val="x-none"/>
              </w:rPr>
              <w:t xml:space="preserve"> a más tardar el </w:t>
            </w:r>
            <w:r w:rsidRPr="00D4354D">
              <w:rPr>
                <w:rFonts w:ascii="Museo Sans 300" w:hAnsi="Museo Sans 300"/>
                <w:sz w:val="20"/>
                <w:szCs w:val="20"/>
              </w:rPr>
              <w:t xml:space="preserve">día </w:t>
            </w:r>
            <w:r w:rsidR="00B11314">
              <w:rPr>
                <w:rFonts w:ascii="Museo Sans 300" w:hAnsi="Museo Sans 300"/>
                <w:b/>
                <w:sz w:val="20"/>
                <w:szCs w:val="20"/>
                <w:lang w:val="es-ES"/>
              </w:rPr>
              <w:t>11 de noviembre</w:t>
            </w:r>
            <w:r w:rsidRPr="00D4354D">
              <w:rPr>
                <w:rFonts w:ascii="Museo Sans 300" w:hAnsi="Museo Sans 300"/>
                <w:b/>
                <w:sz w:val="20"/>
                <w:szCs w:val="20"/>
                <w:lang w:val="es-ES"/>
              </w:rPr>
              <w:t xml:space="preserve"> de 2025 hasta las </w:t>
            </w:r>
            <w:r w:rsidR="00B11314">
              <w:rPr>
                <w:rFonts w:ascii="Museo Sans 300" w:hAnsi="Museo Sans 300"/>
                <w:b/>
                <w:sz w:val="20"/>
                <w:szCs w:val="20"/>
                <w:lang w:val="es-ES"/>
              </w:rPr>
              <w:t>10:00 AM</w:t>
            </w:r>
            <w:r w:rsidRPr="00D4354D">
              <w:rPr>
                <w:rFonts w:ascii="Museo Sans 300" w:hAnsi="Museo Sans 300"/>
                <w:b/>
                <w:sz w:val="20"/>
                <w:szCs w:val="20"/>
                <w:lang w:val="es-ES"/>
              </w:rPr>
              <w:t>.,</w:t>
            </w:r>
            <w:r w:rsidRPr="00D4354D">
              <w:rPr>
                <w:rFonts w:ascii="Museo Sans 300" w:hAnsi="Museo Sans 300"/>
                <w:b/>
                <w:sz w:val="20"/>
                <w:szCs w:val="20"/>
                <w:lang w:val="x-none"/>
              </w:rPr>
              <w:t xml:space="preserve"> </w:t>
            </w:r>
            <w:r w:rsidRPr="00D4354D">
              <w:rPr>
                <w:rFonts w:ascii="Museo Sans 300" w:hAnsi="Museo Sans 300"/>
                <w:sz w:val="20"/>
                <w:szCs w:val="20"/>
                <w:lang w:val="x-none"/>
              </w:rPr>
              <w:t>hora oficial de la República de El Salvador (UTC-6:00)</w:t>
            </w:r>
            <w:r w:rsidRPr="00D4354D">
              <w:rPr>
                <w:rFonts w:ascii="Museo Sans 300" w:hAnsi="Museo Sans 300"/>
                <w:sz w:val="20"/>
                <w:szCs w:val="20"/>
              </w:rPr>
              <w:t>, de acuerdo a lo siguiente</w:t>
            </w:r>
            <w:r w:rsidRPr="00D4354D">
              <w:rPr>
                <w:rFonts w:ascii="Museo Sans 300" w:hAnsi="Museo Sans 300"/>
                <w:sz w:val="20"/>
                <w:szCs w:val="20"/>
                <w:lang w:val="x-none"/>
              </w:rPr>
              <w:t xml:space="preserve">: </w:t>
            </w:r>
          </w:p>
          <w:p w14:paraId="06BEF492" w14:textId="77777777" w:rsidR="009F6BC2" w:rsidRPr="00D4354D" w:rsidRDefault="009F6BC2">
            <w:pPr>
              <w:spacing w:after="0" w:line="240" w:lineRule="auto"/>
              <w:jc w:val="both"/>
              <w:rPr>
                <w:rFonts w:ascii="Museo Sans 300" w:eastAsia="Times New Roman" w:hAnsi="Museo Sans 300" w:cs="Arial"/>
                <w:sz w:val="20"/>
                <w:szCs w:val="20"/>
                <w:lang w:eastAsia="zh-CN"/>
              </w:rPr>
            </w:pPr>
          </w:p>
          <w:p w14:paraId="66B942B4" w14:textId="77777777" w:rsidR="009F6BC2" w:rsidRPr="00D4354D" w:rsidRDefault="009F6BC2">
            <w:pPr>
              <w:spacing w:after="0" w:line="240" w:lineRule="auto"/>
              <w:jc w:val="both"/>
              <w:rPr>
                <w:rFonts w:ascii="Museo Sans 300" w:hAnsi="Museo Sans 300"/>
                <w:sz w:val="20"/>
                <w:szCs w:val="20"/>
                <w:lang w:val="es-ES"/>
              </w:rPr>
            </w:pPr>
            <w:r w:rsidRPr="00D4354D">
              <w:rPr>
                <w:rFonts w:ascii="Museo Sans 300" w:hAnsi="Museo Sans 300"/>
                <w:sz w:val="20"/>
                <w:szCs w:val="20"/>
                <w:lang w:val="es-ES"/>
              </w:rPr>
              <w:t xml:space="preserve">La </w:t>
            </w:r>
            <w:r w:rsidRPr="00D4354D">
              <w:rPr>
                <w:rFonts w:ascii="Museo Sans 300" w:hAnsi="Museo Sans 300"/>
                <w:b/>
                <w:bCs/>
                <w:sz w:val="20"/>
                <w:szCs w:val="20"/>
                <w:u w:val="single"/>
                <w:lang w:val="es-ES"/>
              </w:rPr>
              <w:t>MODALIDAD DE PRESENTACION DE LAS OFERTAS</w:t>
            </w:r>
            <w:r w:rsidRPr="00D4354D">
              <w:rPr>
                <w:rFonts w:ascii="Museo Sans 300" w:hAnsi="Museo Sans 300"/>
                <w:sz w:val="20"/>
                <w:szCs w:val="20"/>
                <w:lang w:val="es-ES"/>
              </w:rPr>
              <w:t xml:space="preserve">: será conforme a lo siguiente: </w:t>
            </w:r>
          </w:p>
          <w:p w14:paraId="6C40E009" w14:textId="77777777" w:rsidR="009F6BC2" w:rsidRPr="00D4354D" w:rsidRDefault="009F6BC2">
            <w:pPr>
              <w:spacing w:after="0" w:line="240" w:lineRule="auto"/>
              <w:rPr>
                <w:rFonts w:ascii="Museo Sans 300" w:hAnsi="Museo Sans 300"/>
                <w:sz w:val="20"/>
                <w:szCs w:val="20"/>
                <w:u w:val="single"/>
                <w:lang w:val="es-ES"/>
              </w:rPr>
            </w:pPr>
          </w:p>
          <w:p w14:paraId="0FDFA1A6" w14:textId="77777777" w:rsidR="009F6BC2" w:rsidRPr="00D4354D" w:rsidRDefault="009F6BC2">
            <w:pPr>
              <w:numPr>
                <w:ilvl w:val="0"/>
                <w:numId w:val="36"/>
              </w:numPr>
              <w:spacing w:after="0" w:line="240" w:lineRule="auto"/>
              <w:jc w:val="both"/>
              <w:rPr>
                <w:rFonts w:ascii="Museo Sans 300" w:hAnsi="Museo Sans 300"/>
                <w:sz w:val="20"/>
                <w:szCs w:val="20"/>
                <w:lang w:val="es-ES"/>
              </w:rPr>
            </w:pPr>
            <w:r w:rsidRPr="00D4354D">
              <w:rPr>
                <w:rFonts w:ascii="Museo Sans 300" w:hAnsi="Museo Sans 300"/>
                <w:color w:val="000000"/>
                <w:sz w:val="20"/>
                <w:szCs w:val="20"/>
              </w:rPr>
              <w:t>Presentación</w:t>
            </w:r>
            <w:r w:rsidRPr="00D4354D">
              <w:rPr>
                <w:rFonts w:ascii="Museo Sans 300" w:hAnsi="Museo Sans 300"/>
                <w:b/>
                <w:sz w:val="20"/>
                <w:szCs w:val="20"/>
                <w:u w:val="single"/>
                <w:lang w:val="es-ES"/>
              </w:rPr>
              <w:t xml:space="preserve"> de oferta en físico de cumplimiento OBLIGATORIO</w:t>
            </w:r>
            <w:r w:rsidRPr="00D4354D">
              <w:rPr>
                <w:rFonts w:ascii="Museo Sans 300" w:hAnsi="Museo Sans 300"/>
                <w:b/>
                <w:sz w:val="20"/>
                <w:szCs w:val="20"/>
                <w:lang w:val="es-ES"/>
              </w:rPr>
              <w:t>:</w:t>
            </w:r>
            <w:r w:rsidRPr="00D4354D">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D4354D">
              <w:rPr>
                <w:rFonts w:ascii="Museo Sans 300" w:hAnsi="Museo Sans 300"/>
                <w:sz w:val="20"/>
                <w:szCs w:val="20"/>
                <w:lang w:val="es-ES"/>
              </w:rPr>
              <w:t>Promérica</w:t>
            </w:r>
            <w:proofErr w:type="spellEnd"/>
            <w:r w:rsidRPr="00D4354D">
              <w:rPr>
                <w:rFonts w:ascii="Museo Sans 300" w:hAnsi="Museo Sans 300"/>
                <w:sz w:val="20"/>
                <w:szCs w:val="20"/>
                <w:lang w:val="es-ES"/>
              </w:rPr>
              <w:t>).</w:t>
            </w:r>
          </w:p>
          <w:p w14:paraId="114911D5" w14:textId="77777777" w:rsidR="009F6BC2" w:rsidRPr="00D4354D" w:rsidRDefault="009F6BC2">
            <w:pPr>
              <w:pStyle w:val="Prrafodelista"/>
              <w:spacing w:after="0" w:line="240" w:lineRule="auto"/>
              <w:ind w:left="359"/>
              <w:rPr>
                <w:rFonts w:ascii="Museo Sans 300" w:hAnsi="Museo Sans 300"/>
                <w:sz w:val="20"/>
                <w:szCs w:val="20"/>
                <w:lang w:val="es-ES"/>
              </w:rPr>
            </w:pPr>
          </w:p>
          <w:p w14:paraId="3B3DD885" w14:textId="77777777" w:rsidR="009F6BC2" w:rsidRPr="00D4354D" w:rsidRDefault="009F6BC2">
            <w:pPr>
              <w:pStyle w:val="Prrafodelista"/>
              <w:spacing w:after="0" w:line="240" w:lineRule="auto"/>
              <w:ind w:left="324"/>
              <w:jc w:val="both"/>
              <w:rPr>
                <w:rFonts w:ascii="Museo Sans 300" w:hAnsi="Museo Sans 300"/>
                <w:sz w:val="20"/>
                <w:szCs w:val="20"/>
                <w:lang w:val="es-ES"/>
              </w:rPr>
            </w:pPr>
            <w:r w:rsidRPr="00D4354D">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4EA82C60" w14:textId="77777777" w:rsidR="009F6BC2" w:rsidRPr="00D4354D" w:rsidRDefault="009F6BC2">
            <w:pPr>
              <w:pStyle w:val="Prrafodelista"/>
              <w:spacing w:after="0" w:line="240" w:lineRule="auto"/>
              <w:ind w:left="319"/>
              <w:rPr>
                <w:rFonts w:ascii="Museo Sans 300" w:hAnsi="Museo Sans 300"/>
                <w:sz w:val="20"/>
                <w:szCs w:val="20"/>
                <w:lang w:val="es-ES"/>
              </w:rPr>
            </w:pPr>
          </w:p>
          <w:p w14:paraId="24BB3259" w14:textId="77777777" w:rsidR="009F6BC2" w:rsidRPr="00D4354D" w:rsidRDefault="009F6BC2">
            <w:pPr>
              <w:pStyle w:val="Prrafodelista"/>
              <w:spacing w:after="0" w:line="240" w:lineRule="auto"/>
              <w:ind w:left="319"/>
              <w:rPr>
                <w:rFonts w:ascii="Museo Sans 300" w:hAnsi="Museo Sans 300"/>
                <w:sz w:val="20"/>
                <w:szCs w:val="20"/>
                <w:lang w:val="es-ES"/>
              </w:rPr>
            </w:pPr>
            <w:r w:rsidRPr="00D4354D">
              <w:rPr>
                <w:rFonts w:ascii="Museo Sans 300" w:hAnsi="Museo Sans 300"/>
                <w:sz w:val="20"/>
                <w:szCs w:val="20"/>
                <w:lang w:val="es-ES"/>
              </w:rPr>
              <w:t>Será de exclusiva responsabilidad del Ofertante que las ofertas impresas sean recibidas en tiempo y forma.</w:t>
            </w:r>
          </w:p>
          <w:p w14:paraId="3C874125" w14:textId="77777777" w:rsidR="009F6BC2" w:rsidRPr="00D4354D" w:rsidRDefault="009F6BC2">
            <w:pPr>
              <w:pStyle w:val="Prrafodelista"/>
              <w:spacing w:after="0" w:line="240" w:lineRule="auto"/>
              <w:ind w:left="419"/>
              <w:jc w:val="both"/>
              <w:rPr>
                <w:rFonts w:ascii="Museo Sans 300" w:hAnsi="Museo Sans 300"/>
                <w:sz w:val="20"/>
                <w:szCs w:val="20"/>
                <w:lang w:val="es-SV"/>
              </w:rPr>
            </w:pPr>
          </w:p>
          <w:p w14:paraId="2BDB06DA" w14:textId="77777777" w:rsidR="009F6BC2" w:rsidRPr="00D4354D" w:rsidRDefault="009F6BC2">
            <w:pPr>
              <w:numPr>
                <w:ilvl w:val="0"/>
                <w:numId w:val="36"/>
              </w:numPr>
              <w:spacing w:after="0" w:line="240" w:lineRule="auto"/>
              <w:jc w:val="both"/>
              <w:rPr>
                <w:rFonts w:ascii="Museo Sans 300" w:hAnsi="Museo Sans 300"/>
                <w:b/>
                <w:sz w:val="20"/>
                <w:szCs w:val="20"/>
                <w:lang w:val="es-ES"/>
              </w:rPr>
            </w:pPr>
            <w:r w:rsidRPr="00D4354D">
              <w:rPr>
                <w:rFonts w:ascii="Museo Sans 300" w:hAnsi="Museo Sans 300"/>
                <w:color w:val="000000"/>
                <w:sz w:val="20"/>
                <w:szCs w:val="20"/>
              </w:rPr>
              <w:t>Presentación</w:t>
            </w:r>
            <w:r w:rsidRPr="00D4354D">
              <w:rPr>
                <w:rFonts w:ascii="Museo Sans 300" w:hAnsi="Museo Sans 300"/>
                <w:b/>
                <w:sz w:val="20"/>
                <w:szCs w:val="20"/>
                <w:u w:val="single"/>
                <w:lang w:val="es-ES"/>
              </w:rPr>
              <w:t xml:space="preserve"> de oferta a través de COMPRASAL</w:t>
            </w:r>
            <w:r w:rsidRPr="00D4354D">
              <w:rPr>
                <w:rFonts w:ascii="Museo Sans 300" w:hAnsi="Museo Sans 300"/>
                <w:b/>
                <w:sz w:val="20"/>
                <w:szCs w:val="20"/>
                <w:lang w:val="es-ES"/>
              </w:rPr>
              <w:t xml:space="preserve">: </w:t>
            </w:r>
            <w:r w:rsidRPr="00D4354D">
              <w:rPr>
                <w:rFonts w:ascii="Museo Sans 300" w:hAnsi="Museo Sans 300"/>
                <w:sz w:val="20"/>
                <w:szCs w:val="20"/>
                <w:lang w:val="es-ES"/>
              </w:rPr>
              <w:t xml:space="preserve">El participante deberá </w:t>
            </w:r>
            <w:r w:rsidRPr="00D4354D">
              <w:rPr>
                <w:rFonts w:ascii="Museo Sans 300" w:hAnsi="Museo Sans 300"/>
                <w:b/>
                <w:sz w:val="20"/>
                <w:szCs w:val="20"/>
                <w:u w:val="single"/>
                <w:lang w:val="es-ES"/>
              </w:rPr>
              <w:t>registrar</w:t>
            </w:r>
            <w:r w:rsidRPr="00D4354D">
              <w:rPr>
                <w:rFonts w:ascii="Museo Sans 300" w:hAnsi="Museo Sans 300"/>
                <w:sz w:val="20"/>
                <w:szCs w:val="20"/>
                <w:lang w:val="es-ES"/>
              </w:rPr>
              <w:t xml:space="preserve"> su oferta en el sistema COMPRASAL. Se verificará que la oferta se encuentre publicada por parte del participante.</w:t>
            </w:r>
          </w:p>
          <w:p w14:paraId="0CA2ADF1" w14:textId="77777777" w:rsidR="009F6BC2" w:rsidRPr="00D4354D" w:rsidRDefault="009F6BC2">
            <w:pPr>
              <w:spacing w:after="0" w:line="240" w:lineRule="auto"/>
              <w:rPr>
                <w:rFonts w:ascii="Museo Sans 300" w:hAnsi="Museo Sans 300"/>
                <w:sz w:val="20"/>
                <w:szCs w:val="20"/>
                <w:lang w:val="es-ES"/>
              </w:rPr>
            </w:pPr>
          </w:p>
          <w:p w14:paraId="57F7BABC" w14:textId="77777777" w:rsidR="009F6BC2" w:rsidRPr="00D4354D" w:rsidRDefault="009F6BC2">
            <w:pPr>
              <w:pStyle w:val="Prrafodelista"/>
              <w:spacing w:after="0" w:line="240" w:lineRule="auto"/>
              <w:ind w:left="324"/>
              <w:jc w:val="both"/>
              <w:rPr>
                <w:rFonts w:ascii="Museo Sans 300" w:hAnsi="Museo Sans 300"/>
                <w:sz w:val="20"/>
                <w:szCs w:val="20"/>
                <w:lang w:val="es-ES"/>
              </w:rPr>
            </w:pPr>
            <w:r w:rsidRPr="00D4354D">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5C3A360" w14:textId="77777777" w:rsidR="009F6BC2" w:rsidRPr="00D4354D" w:rsidRDefault="009F6BC2">
            <w:pPr>
              <w:spacing w:after="0" w:line="240" w:lineRule="auto"/>
              <w:ind w:left="775"/>
              <w:rPr>
                <w:rFonts w:ascii="Museo Sans 300" w:hAnsi="Museo Sans 300"/>
                <w:sz w:val="20"/>
                <w:szCs w:val="20"/>
                <w:lang w:val="es-ES"/>
              </w:rPr>
            </w:pPr>
          </w:p>
          <w:p w14:paraId="4D5F74FD" w14:textId="77777777" w:rsidR="009F6BC2" w:rsidRPr="00D4354D" w:rsidRDefault="009F6BC2">
            <w:pPr>
              <w:numPr>
                <w:ilvl w:val="0"/>
                <w:numId w:val="36"/>
              </w:numPr>
              <w:spacing w:after="0" w:line="240" w:lineRule="auto"/>
              <w:jc w:val="both"/>
              <w:rPr>
                <w:rFonts w:ascii="Museo Sans 300" w:hAnsi="Museo Sans 300"/>
                <w:sz w:val="20"/>
                <w:szCs w:val="20"/>
                <w:lang w:val="es-ES"/>
              </w:rPr>
            </w:pPr>
            <w:r w:rsidRPr="00D4354D">
              <w:rPr>
                <w:rFonts w:ascii="Museo Sans 300" w:hAnsi="Museo Sans 300"/>
                <w:color w:val="000000"/>
                <w:sz w:val="20"/>
                <w:szCs w:val="20"/>
              </w:rPr>
              <w:t>Para</w:t>
            </w:r>
            <w:r w:rsidRPr="00D4354D">
              <w:rPr>
                <w:rFonts w:ascii="Museo Sans 300" w:hAnsi="Museo Sans 300"/>
                <w:sz w:val="20"/>
                <w:szCs w:val="20"/>
                <w:lang w:val="es-ES"/>
              </w:rPr>
              <w:t xml:space="preserve"> la evaluación y en el caso que existan discrepancias entre la oferta subida a COMPRASAL y la oferta original (físico), prevalecerá el contenido de la oferta presentada en original (físico).</w:t>
            </w:r>
          </w:p>
          <w:p w14:paraId="6217E2F4" w14:textId="77777777" w:rsidR="009F6BC2" w:rsidRPr="00D4354D" w:rsidRDefault="009F6BC2">
            <w:pPr>
              <w:pStyle w:val="Prrafodelista"/>
              <w:spacing w:after="0" w:line="240" w:lineRule="auto"/>
              <w:rPr>
                <w:rFonts w:ascii="Museo Sans 300" w:hAnsi="Museo Sans 300"/>
                <w:sz w:val="20"/>
                <w:szCs w:val="20"/>
                <w:lang w:val="es-ES"/>
              </w:rPr>
            </w:pPr>
          </w:p>
          <w:p w14:paraId="496A8AB3" w14:textId="77777777" w:rsidR="009F6BC2" w:rsidRPr="00D4354D" w:rsidRDefault="009F6BC2">
            <w:pPr>
              <w:pStyle w:val="Prrafodelista"/>
              <w:spacing w:after="0" w:line="240" w:lineRule="auto"/>
              <w:ind w:left="324"/>
              <w:jc w:val="both"/>
              <w:rPr>
                <w:rFonts w:ascii="Museo Sans 300" w:hAnsi="Museo Sans 300"/>
                <w:sz w:val="20"/>
                <w:szCs w:val="20"/>
                <w:lang w:val="es-ES"/>
              </w:rPr>
            </w:pPr>
            <w:r w:rsidRPr="00D4354D">
              <w:rPr>
                <w:rFonts w:ascii="Museo Sans 300" w:hAnsi="Museo Sans 300"/>
                <w:sz w:val="20"/>
                <w:szCs w:val="20"/>
                <w:lang w:val="es-ES"/>
              </w:rPr>
              <w:t>En relación a lo anterior, la UCP modificará y/o cargará la oferta en COMPRASAL.</w:t>
            </w:r>
          </w:p>
          <w:p w14:paraId="1757C9A0" w14:textId="77777777" w:rsidR="009F6BC2" w:rsidRPr="00D4354D" w:rsidRDefault="009F6BC2">
            <w:pPr>
              <w:pStyle w:val="Prrafodelista"/>
              <w:spacing w:after="0" w:line="240" w:lineRule="auto"/>
              <w:ind w:left="324"/>
              <w:jc w:val="both"/>
              <w:rPr>
                <w:rFonts w:ascii="Museo Sans 300" w:hAnsi="Museo Sans 300"/>
                <w:sz w:val="20"/>
                <w:szCs w:val="20"/>
                <w:lang w:val="es-ES"/>
              </w:rPr>
            </w:pPr>
          </w:p>
          <w:p w14:paraId="1DDEB560" w14:textId="77777777" w:rsidR="009F6BC2" w:rsidRPr="00D4354D" w:rsidRDefault="009F6BC2">
            <w:pPr>
              <w:numPr>
                <w:ilvl w:val="0"/>
                <w:numId w:val="36"/>
              </w:numPr>
              <w:pBdr>
                <w:top w:val="nil"/>
                <w:left w:val="nil"/>
                <w:bottom w:val="nil"/>
                <w:right w:val="nil"/>
                <w:between w:val="nil"/>
              </w:pBdr>
              <w:spacing w:after="0" w:line="240" w:lineRule="auto"/>
              <w:jc w:val="both"/>
              <w:rPr>
                <w:rFonts w:ascii="Museo Sans 300" w:hAnsi="Museo Sans 300"/>
                <w:sz w:val="20"/>
                <w:szCs w:val="20"/>
                <w:lang w:val="es-ES"/>
              </w:rPr>
            </w:pPr>
            <w:r w:rsidRPr="00D4354D">
              <w:rPr>
                <w:rFonts w:ascii="Museo Sans 300" w:hAnsi="Museo Sans 300"/>
                <w:color w:val="000000"/>
                <w:sz w:val="20"/>
                <w:szCs w:val="20"/>
              </w:rPr>
              <w:t>Todos</w:t>
            </w:r>
            <w:r w:rsidRPr="00D4354D">
              <w:rPr>
                <w:rFonts w:ascii="Museo Sans 300" w:hAnsi="Museo Sans 300"/>
                <w:sz w:val="20"/>
                <w:szCs w:val="20"/>
                <w:lang w:val="es-ES"/>
              </w:rPr>
              <w:t xml:space="preserve"> los documentos remitidos (ya sea como archivos independientes o archivos en carpetas) deberán estar en formato PDF, asimismo deberá remitir sus correspondientes archivos en su formato nativo (Microsoft Word, Excel, entre otros).</w:t>
            </w:r>
          </w:p>
          <w:p w14:paraId="03E0EAD6" w14:textId="77777777" w:rsidR="009F6BC2" w:rsidRPr="00D4354D" w:rsidRDefault="009F6BC2">
            <w:pPr>
              <w:pBdr>
                <w:top w:val="nil"/>
                <w:left w:val="nil"/>
                <w:bottom w:val="nil"/>
                <w:right w:val="nil"/>
                <w:between w:val="nil"/>
              </w:pBdr>
              <w:spacing w:after="0" w:line="240" w:lineRule="auto"/>
              <w:ind w:left="360"/>
              <w:jc w:val="both"/>
              <w:rPr>
                <w:rFonts w:ascii="Museo Sans 300" w:hAnsi="Museo Sans 300"/>
                <w:color w:val="000000"/>
                <w:sz w:val="20"/>
                <w:szCs w:val="20"/>
              </w:rPr>
            </w:pPr>
          </w:p>
          <w:p w14:paraId="669DC7BE" w14:textId="77777777" w:rsidR="009F6BC2" w:rsidRPr="00D4354D" w:rsidRDefault="009F6BC2">
            <w:pPr>
              <w:numPr>
                <w:ilvl w:val="0"/>
                <w:numId w:val="36"/>
              </w:numPr>
              <w:spacing w:after="0" w:line="240" w:lineRule="auto"/>
              <w:jc w:val="both"/>
              <w:rPr>
                <w:rFonts w:ascii="Museo Sans 300" w:hAnsi="Museo Sans 300"/>
                <w:color w:val="000000"/>
                <w:sz w:val="20"/>
                <w:szCs w:val="20"/>
              </w:rPr>
            </w:pPr>
            <w:r w:rsidRPr="00D4354D">
              <w:rPr>
                <w:rFonts w:asciiTheme="minorHAnsi" w:hAnsiTheme="minorHAnsi" w:cstheme="minorHAnsi"/>
                <w:sz w:val="20"/>
                <w:szCs w:val="20"/>
              </w:rPr>
              <w:t>El Oferente</w:t>
            </w:r>
            <w:r w:rsidRPr="00D4354D">
              <w:rPr>
                <w:rFonts w:ascii="Museo Sans 300" w:hAnsi="Museo Sans 300"/>
                <w:color w:val="000000"/>
                <w:sz w:val="20"/>
                <w:szCs w:val="20"/>
              </w:rPr>
              <w:t xml:space="preserve"> deberá remitir sus Propuestas u ofertas (Técnica y Financiera (económica)) completas con todos sus documentos en sobres separados a la dirección indicada. Los sobres deberán estar rotulados e identificados (nombre del proponente, nombre de la propuesta técnica o financiera y proceso en el que participa).</w:t>
            </w:r>
          </w:p>
          <w:p w14:paraId="4E04A01C" w14:textId="77777777" w:rsidR="009F6BC2" w:rsidRPr="00D4354D" w:rsidRDefault="009F6BC2" w:rsidP="00975F33">
            <w:pPr>
              <w:pStyle w:val="Prrafodelista"/>
              <w:spacing w:after="0" w:line="240" w:lineRule="auto"/>
              <w:rPr>
                <w:rFonts w:ascii="Museo Sans 300" w:hAnsi="Museo Sans 300"/>
                <w:color w:val="000000"/>
                <w:sz w:val="20"/>
                <w:szCs w:val="20"/>
              </w:rPr>
            </w:pPr>
          </w:p>
          <w:p w14:paraId="227F3514" w14:textId="77777777" w:rsidR="009F6BC2" w:rsidRPr="00D4354D" w:rsidRDefault="009F6BC2">
            <w:pPr>
              <w:pStyle w:val="Prrafodelista"/>
              <w:widowControl w:val="0"/>
              <w:numPr>
                <w:ilvl w:val="0"/>
                <w:numId w:val="36"/>
              </w:numPr>
              <w:pBdr>
                <w:top w:val="nil"/>
                <w:left w:val="nil"/>
                <w:bottom w:val="nil"/>
                <w:right w:val="nil"/>
                <w:between w:val="nil"/>
              </w:pBdr>
              <w:autoSpaceDE w:val="0"/>
              <w:autoSpaceDN w:val="0"/>
              <w:spacing w:after="0" w:line="240" w:lineRule="auto"/>
              <w:jc w:val="both"/>
              <w:rPr>
                <w:rFonts w:ascii="Museo Sans 300" w:hAnsi="Museo Sans 300"/>
                <w:sz w:val="20"/>
                <w:szCs w:val="20"/>
                <w:lang w:val="es-ES"/>
              </w:rPr>
            </w:pPr>
            <w:r w:rsidRPr="00D4354D">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0524111E" w14:textId="77777777" w:rsidR="009F6BC2" w:rsidRPr="00D4354D" w:rsidRDefault="009F6BC2" w:rsidP="00975F33">
            <w:pPr>
              <w:pStyle w:val="Prrafodelista"/>
              <w:widowControl w:val="0"/>
              <w:pBdr>
                <w:top w:val="nil"/>
                <w:left w:val="nil"/>
                <w:bottom w:val="nil"/>
                <w:right w:val="nil"/>
                <w:between w:val="nil"/>
              </w:pBdr>
              <w:autoSpaceDE w:val="0"/>
              <w:autoSpaceDN w:val="0"/>
              <w:spacing w:after="0" w:line="240" w:lineRule="auto"/>
              <w:ind w:left="492"/>
              <w:rPr>
                <w:rFonts w:ascii="Museo Sans 300" w:hAnsi="Museo Sans 300"/>
                <w:sz w:val="20"/>
                <w:szCs w:val="20"/>
                <w:lang w:val="es-ES"/>
              </w:rPr>
            </w:pPr>
          </w:p>
          <w:p w14:paraId="53B15F00" w14:textId="77777777" w:rsidR="009F6BC2" w:rsidRPr="00D4354D" w:rsidRDefault="009F6BC2">
            <w:pPr>
              <w:pStyle w:val="Prrafodelista"/>
              <w:widowControl w:val="0"/>
              <w:numPr>
                <w:ilvl w:val="0"/>
                <w:numId w:val="36"/>
              </w:numPr>
              <w:pBdr>
                <w:top w:val="nil"/>
                <w:left w:val="nil"/>
                <w:bottom w:val="nil"/>
                <w:right w:val="nil"/>
                <w:between w:val="nil"/>
              </w:pBdr>
              <w:autoSpaceDE w:val="0"/>
              <w:autoSpaceDN w:val="0"/>
              <w:spacing w:after="0" w:line="240" w:lineRule="auto"/>
              <w:jc w:val="both"/>
              <w:rPr>
                <w:rFonts w:ascii="Museo Sans 300" w:hAnsi="Museo Sans 300"/>
                <w:color w:val="000000"/>
                <w:sz w:val="20"/>
                <w:szCs w:val="20"/>
                <w:lang w:val="es-ES"/>
              </w:rPr>
            </w:pPr>
            <w:r w:rsidRPr="00D4354D">
              <w:rPr>
                <w:rFonts w:ascii="Museo Sans 300" w:hAnsi="Museo Sans 300"/>
                <w:sz w:val="20"/>
                <w:szCs w:val="20"/>
                <w:lang w:val="es-ES"/>
              </w:rPr>
              <w:t>El Oferente</w:t>
            </w:r>
            <w:r w:rsidRPr="00D4354D">
              <w:rPr>
                <w:rFonts w:ascii="Museo Sans 300" w:hAnsi="Museo Sans 300"/>
                <w:color w:val="000000"/>
                <w:sz w:val="20"/>
                <w:szCs w:val="20"/>
                <w:lang w:val="es-ES"/>
              </w:rPr>
              <w:t xml:space="preserve"> deberá remitir su oferta completa con todos sus documentos adjuntos a la dirección indicada por la institución contratante identificando </w:t>
            </w:r>
            <w:r w:rsidRPr="00D4354D">
              <w:rPr>
                <w:rFonts w:ascii="Museo Sans 300" w:hAnsi="Museo Sans 300"/>
                <w:color w:val="000000"/>
                <w:sz w:val="20"/>
                <w:szCs w:val="20"/>
                <w:lang w:val="es-ES"/>
              </w:rPr>
              <w:lastRenderedPageBreak/>
              <w:t>el documento con el número de referencia del proceso y nombre del Oferente.</w:t>
            </w:r>
          </w:p>
          <w:p w14:paraId="56965831" w14:textId="77777777" w:rsidR="009F6BC2" w:rsidRPr="00D4354D" w:rsidRDefault="009F6BC2">
            <w:pPr>
              <w:pStyle w:val="Prrafodelista"/>
              <w:widowControl w:val="0"/>
              <w:pBdr>
                <w:top w:val="nil"/>
                <w:left w:val="nil"/>
                <w:bottom w:val="nil"/>
                <w:right w:val="nil"/>
                <w:between w:val="nil"/>
              </w:pBdr>
              <w:autoSpaceDE w:val="0"/>
              <w:autoSpaceDN w:val="0"/>
              <w:spacing w:after="0" w:line="240" w:lineRule="auto"/>
              <w:ind w:left="360"/>
              <w:jc w:val="both"/>
              <w:rPr>
                <w:rFonts w:ascii="Museo Sans 300" w:hAnsi="Museo Sans 300"/>
                <w:color w:val="000000"/>
                <w:sz w:val="20"/>
                <w:szCs w:val="20"/>
                <w:lang w:val="es-ES"/>
              </w:rPr>
            </w:pPr>
          </w:p>
          <w:p w14:paraId="60C23DCB" w14:textId="77777777" w:rsidR="009F6BC2" w:rsidRPr="00D4354D" w:rsidRDefault="009F6BC2" w:rsidP="00975F33">
            <w:pPr>
              <w:pStyle w:val="Prrafodelista"/>
              <w:numPr>
                <w:ilvl w:val="0"/>
                <w:numId w:val="36"/>
              </w:numPr>
              <w:spacing w:after="0" w:line="240" w:lineRule="auto"/>
              <w:jc w:val="both"/>
              <w:rPr>
                <w:rFonts w:ascii="Museo Sans 300" w:hAnsi="Museo Sans 300"/>
                <w:color w:val="000000"/>
                <w:sz w:val="20"/>
                <w:szCs w:val="20"/>
                <w:lang w:val="es-ES"/>
              </w:rPr>
            </w:pPr>
            <w:r w:rsidRPr="00D4354D">
              <w:rPr>
                <w:rFonts w:ascii="Museo Sans 300" w:hAnsi="Museo Sans 300"/>
                <w:color w:val="000000"/>
                <w:sz w:val="20"/>
                <w:szCs w:val="20"/>
                <w:lang w:val="es-ES"/>
              </w:rPr>
              <w:t xml:space="preserve">No se recibirán ofertas después de la fecha y hora límite. Las ofertas extemporáneas no serán objeto de evaluación. </w:t>
            </w:r>
          </w:p>
          <w:p w14:paraId="16C98777" w14:textId="77777777" w:rsidR="009F6BC2" w:rsidRPr="00D4354D" w:rsidRDefault="009F6BC2">
            <w:pPr>
              <w:numPr>
                <w:ilvl w:val="0"/>
                <w:numId w:val="36"/>
              </w:numPr>
              <w:pBdr>
                <w:top w:val="nil"/>
                <w:left w:val="nil"/>
                <w:bottom w:val="nil"/>
                <w:right w:val="nil"/>
                <w:between w:val="nil"/>
              </w:pBd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 xml:space="preserve">La UCP verificará que todos los participantes que presentaron su oferta en físico, hayan digitalizado y cargado la oferta también en COMPRASAL, de no existir registro, la UCP podrá realizarlo, siempre y cuando el ofertante esté debidamente registrado en RUPES; caso contrario la oferta será descalificada.   </w:t>
            </w:r>
          </w:p>
          <w:p w14:paraId="4C5E973A" w14:textId="77777777" w:rsidR="009F6BC2" w:rsidRPr="00D4354D" w:rsidRDefault="009F6BC2">
            <w:pPr>
              <w:pBdr>
                <w:top w:val="nil"/>
                <w:left w:val="nil"/>
                <w:bottom w:val="nil"/>
                <w:right w:val="nil"/>
                <w:between w:val="nil"/>
              </w:pBdr>
              <w:spacing w:after="0" w:line="240" w:lineRule="auto"/>
              <w:ind w:left="360"/>
              <w:jc w:val="both"/>
              <w:rPr>
                <w:rFonts w:ascii="Museo Sans 300" w:hAnsi="Museo Sans 300"/>
                <w:color w:val="000000"/>
                <w:sz w:val="20"/>
                <w:szCs w:val="20"/>
              </w:rPr>
            </w:pPr>
          </w:p>
          <w:p w14:paraId="63DC7258" w14:textId="77777777" w:rsidR="009F6BC2" w:rsidRPr="00D4354D" w:rsidRDefault="009F6BC2">
            <w:pPr>
              <w:numPr>
                <w:ilvl w:val="0"/>
                <w:numId w:val="36"/>
              </w:numP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 xml:space="preserve">No se considerarán válidas las ofertas/lotes/ítems que únicamente se remitan o seleccionen a través del sitio web de COMPRASAL, quedando el Oferente/ítem/lote/ descalificado del proceso de evaluación según aplique. </w:t>
            </w:r>
          </w:p>
          <w:p w14:paraId="1B1B97DA" w14:textId="77777777" w:rsidR="009F6BC2" w:rsidRPr="00D4354D" w:rsidRDefault="009F6BC2">
            <w:pPr>
              <w:spacing w:after="0" w:line="240" w:lineRule="auto"/>
              <w:ind w:left="360"/>
              <w:jc w:val="both"/>
              <w:rPr>
                <w:rFonts w:ascii="Museo Sans 300" w:hAnsi="Museo Sans 300"/>
                <w:color w:val="000000"/>
                <w:sz w:val="20"/>
                <w:szCs w:val="20"/>
              </w:rPr>
            </w:pPr>
          </w:p>
          <w:p w14:paraId="0C9D3FAB" w14:textId="77777777" w:rsidR="009F6BC2" w:rsidRPr="00D4354D" w:rsidRDefault="009F6BC2">
            <w:pPr>
              <w:numPr>
                <w:ilvl w:val="0"/>
                <w:numId w:val="36"/>
              </w:numPr>
              <w:spacing w:after="0" w:line="240" w:lineRule="auto"/>
              <w:jc w:val="both"/>
              <w:rPr>
                <w:rFonts w:ascii="Museo Sans 300" w:hAnsi="Museo Sans 300"/>
                <w:b/>
                <w:sz w:val="20"/>
                <w:szCs w:val="20"/>
                <w:lang w:val="es-ES"/>
              </w:rPr>
            </w:pPr>
            <w:r w:rsidRPr="00D4354D">
              <w:rPr>
                <w:rFonts w:ascii="Museo Sans 300" w:hAnsi="Museo Sans 300"/>
                <w:color w:val="000000"/>
                <w:sz w:val="20"/>
                <w:szCs w:val="20"/>
              </w:rPr>
              <w:t>No se considerarán válidas la remisión de las ofertas remitidas a través de otra modalidad</w:t>
            </w:r>
            <w:r w:rsidRPr="00D4354D">
              <w:rPr>
                <w:rFonts w:ascii="Museo Sans 300" w:hAnsi="Museo Sans 300"/>
                <w:b/>
                <w:sz w:val="20"/>
                <w:szCs w:val="20"/>
                <w:lang w:val="es-ES"/>
              </w:rPr>
              <w:t xml:space="preserve"> diferente a las antes descritas.   </w:t>
            </w:r>
          </w:p>
          <w:p w14:paraId="07A042D0" w14:textId="77777777" w:rsidR="009F6BC2" w:rsidRPr="00D4354D" w:rsidRDefault="009F6BC2">
            <w:pPr>
              <w:pStyle w:val="Prrafodelista"/>
              <w:tabs>
                <w:tab w:val="left" w:pos="1620"/>
              </w:tabs>
              <w:spacing w:after="0" w:line="240" w:lineRule="auto"/>
              <w:ind w:left="315"/>
              <w:jc w:val="both"/>
              <w:rPr>
                <w:rFonts w:ascii="Museo Sans 300" w:hAnsi="Museo Sans 300"/>
                <w:bCs/>
                <w:sz w:val="20"/>
                <w:szCs w:val="20"/>
                <w:lang w:val="es-MX"/>
              </w:rPr>
            </w:pPr>
          </w:p>
          <w:p w14:paraId="2A2FE82D" w14:textId="77777777" w:rsidR="009F6BC2" w:rsidRPr="00D4354D" w:rsidRDefault="009F6BC2">
            <w:pPr>
              <w:spacing w:after="0" w:line="240" w:lineRule="auto"/>
              <w:jc w:val="both"/>
              <w:rPr>
                <w:rFonts w:ascii="Museo Sans 300" w:hAnsi="Museo Sans 300"/>
                <w:b/>
                <w:sz w:val="20"/>
                <w:szCs w:val="20"/>
                <w:u w:val="single"/>
              </w:rPr>
            </w:pPr>
            <w:r w:rsidRPr="00D4354D">
              <w:rPr>
                <w:rFonts w:ascii="Museo Sans 300" w:hAnsi="Museo Sans 300"/>
                <w:b/>
                <w:sz w:val="20"/>
                <w:szCs w:val="20"/>
                <w:u w:val="single"/>
              </w:rPr>
              <w:t>APERTURA DE OFERTAS:</w:t>
            </w:r>
          </w:p>
          <w:p w14:paraId="0AEACC2F" w14:textId="77777777" w:rsidR="009F6BC2" w:rsidRPr="00D4354D" w:rsidRDefault="009F6BC2">
            <w:pPr>
              <w:spacing w:after="0" w:line="240" w:lineRule="auto"/>
              <w:jc w:val="both"/>
              <w:rPr>
                <w:rFonts w:ascii="Museo Sans 300" w:hAnsi="Museo Sans 300"/>
                <w:b/>
                <w:sz w:val="20"/>
                <w:szCs w:val="20"/>
              </w:rPr>
            </w:pPr>
          </w:p>
          <w:p w14:paraId="6CA7E5A3" w14:textId="77777777" w:rsidR="009F6BC2" w:rsidRPr="00D4354D" w:rsidRDefault="009F6BC2">
            <w:pPr>
              <w:spacing w:after="0" w:line="240" w:lineRule="auto"/>
              <w:jc w:val="both"/>
              <w:rPr>
                <w:rFonts w:ascii="Museo Sans 300" w:hAnsi="Museo Sans 300" w:cs="Verdana"/>
                <w:sz w:val="20"/>
                <w:szCs w:val="20"/>
              </w:rPr>
            </w:pPr>
            <w:r w:rsidRPr="00D4354D">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D4354D">
              <w:rPr>
                <w:rFonts w:ascii="Museo Sans 300" w:hAnsi="Museo Sans 300" w:cs="Verdana"/>
                <w:sz w:val="20"/>
                <w:szCs w:val="20"/>
              </w:rPr>
              <w:tab/>
            </w:r>
          </w:p>
          <w:p w14:paraId="002191C2" w14:textId="77777777" w:rsidR="009F6BC2" w:rsidRPr="00D4354D" w:rsidRDefault="009F6BC2">
            <w:pPr>
              <w:tabs>
                <w:tab w:val="left" w:pos="1843"/>
              </w:tabs>
              <w:autoSpaceDE w:val="0"/>
              <w:autoSpaceDN w:val="0"/>
              <w:adjustRightInd w:val="0"/>
              <w:spacing w:after="0" w:line="240" w:lineRule="auto"/>
              <w:jc w:val="both"/>
              <w:rPr>
                <w:rFonts w:ascii="Museo Sans 300" w:eastAsia="Times New Roman" w:hAnsi="Museo Sans 300" w:cs="Arial"/>
                <w:sz w:val="20"/>
                <w:szCs w:val="20"/>
                <w:lang w:eastAsia="zh-CN"/>
              </w:rPr>
            </w:pPr>
          </w:p>
          <w:p w14:paraId="22E1768D" w14:textId="77777777" w:rsidR="009F6BC2" w:rsidRPr="00D4354D" w:rsidRDefault="009F6BC2">
            <w:pPr>
              <w:tabs>
                <w:tab w:val="left" w:pos="1843"/>
              </w:tabs>
              <w:autoSpaceDE w:val="0"/>
              <w:autoSpaceDN w:val="0"/>
              <w:adjustRightInd w:val="0"/>
              <w:spacing w:after="0" w:line="240" w:lineRule="auto"/>
              <w:jc w:val="both"/>
              <w:rPr>
                <w:rFonts w:ascii="Museo Sans 300" w:eastAsia="Times New Roman" w:hAnsi="Museo Sans 300" w:cs="Arial"/>
                <w:sz w:val="20"/>
                <w:szCs w:val="20"/>
                <w:lang w:eastAsia="zh-CN"/>
              </w:rPr>
            </w:pPr>
            <w:r w:rsidRPr="00D4354D">
              <w:rPr>
                <w:rFonts w:ascii="Museo Sans 300" w:eastAsia="Times New Roman" w:hAnsi="Museo Sans 300" w:cs="Arial"/>
                <w:sz w:val="20"/>
                <w:szCs w:val="20"/>
                <w:lang w:eastAsia="zh-CN"/>
              </w:rPr>
              <w:t>La recepción de los Sobres No. 1 y No. 2, quedará registrada en un formulario de la UCP, donde se detallará: nombre del Oferente, nombre y firma de la persona que entrega la oferta, fecha y hora de presentación.</w:t>
            </w:r>
          </w:p>
          <w:p w14:paraId="3E8DC61B" w14:textId="77777777" w:rsidR="009F6BC2" w:rsidRPr="00D4354D" w:rsidRDefault="009F6BC2">
            <w:pPr>
              <w:spacing w:after="0" w:line="240" w:lineRule="auto"/>
              <w:jc w:val="both"/>
              <w:rPr>
                <w:rFonts w:ascii="Museo Sans 300" w:eastAsia="Times New Roman" w:hAnsi="Museo Sans 300" w:cs="Arial"/>
                <w:sz w:val="20"/>
                <w:szCs w:val="20"/>
                <w:lang w:eastAsia="zh-CN"/>
              </w:rPr>
            </w:pPr>
          </w:p>
          <w:p w14:paraId="5FF5DB97" w14:textId="77777777" w:rsidR="009F6BC2" w:rsidRPr="00D4354D" w:rsidRDefault="009F6BC2">
            <w:pPr>
              <w:spacing w:after="0" w:line="240" w:lineRule="auto"/>
              <w:jc w:val="both"/>
              <w:rPr>
                <w:rFonts w:ascii="Museo Sans 300" w:eastAsia="Times New Roman" w:hAnsi="Museo Sans 300" w:cs="Arial"/>
                <w:sz w:val="20"/>
                <w:szCs w:val="20"/>
                <w:lang w:eastAsia="zh-CN"/>
              </w:rPr>
            </w:pPr>
            <w:r w:rsidRPr="00D4354D">
              <w:rPr>
                <w:rFonts w:ascii="Museo Sans 300" w:eastAsia="Times New Roman" w:hAnsi="Museo Sans 300" w:cs="Arial"/>
                <w:sz w:val="20"/>
                <w:szCs w:val="20"/>
                <w:lang w:eastAsia="zh-CN"/>
              </w:rPr>
              <w:t>Las ofertas podrán remitirlas de forma anticipada a la fecha y hora establecida.</w:t>
            </w:r>
          </w:p>
          <w:p w14:paraId="75F60B44" w14:textId="77777777" w:rsidR="009F6BC2" w:rsidRPr="00D4354D" w:rsidRDefault="009F6BC2">
            <w:pPr>
              <w:spacing w:after="0" w:line="240" w:lineRule="auto"/>
              <w:jc w:val="both"/>
              <w:rPr>
                <w:rFonts w:ascii="Museo Sans 300" w:eastAsia="Times New Roman" w:hAnsi="Museo Sans 300" w:cs="Arial"/>
                <w:sz w:val="20"/>
                <w:szCs w:val="20"/>
                <w:lang w:eastAsia="zh-CN"/>
              </w:rPr>
            </w:pPr>
          </w:p>
          <w:p w14:paraId="7B1B209E" w14:textId="77777777" w:rsidR="009F6BC2" w:rsidRPr="00D4354D" w:rsidRDefault="009F6BC2">
            <w:pPr>
              <w:spacing w:after="0" w:line="240" w:lineRule="auto"/>
              <w:jc w:val="both"/>
              <w:rPr>
                <w:rFonts w:ascii="Museo Sans 300" w:eastAsia="Times New Roman" w:hAnsi="Museo Sans 300" w:cs="Verdana"/>
                <w:sz w:val="20"/>
                <w:szCs w:val="20"/>
                <w:lang w:eastAsia="zh-CN"/>
              </w:rPr>
            </w:pPr>
            <w:r w:rsidRPr="00D4354D">
              <w:rPr>
                <w:rFonts w:ascii="Museo Sans 300" w:hAnsi="Museo Sans 300"/>
                <w:b/>
                <w:sz w:val="20"/>
                <w:szCs w:val="20"/>
              </w:rPr>
              <w:t xml:space="preserve">APERTURA DE OFERTAS SOBRE </w:t>
            </w:r>
            <w:proofErr w:type="spellStart"/>
            <w:r w:rsidRPr="00D4354D">
              <w:rPr>
                <w:rFonts w:ascii="Museo Sans 300" w:hAnsi="Museo Sans 300"/>
                <w:b/>
                <w:sz w:val="20"/>
                <w:szCs w:val="20"/>
              </w:rPr>
              <w:t>N°</w:t>
            </w:r>
            <w:proofErr w:type="spellEnd"/>
            <w:r w:rsidRPr="00D4354D">
              <w:rPr>
                <w:rFonts w:ascii="Museo Sans 300" w:hAnsi="Museo Sans 300"/>
                <w:b/>
                <w:sz w:val="20"/>
                <w:szCs w:val="20"/>
              </w:rPr>
              <w:t xml:space="preserve"> 1 OFERTA TÉCNICA</w:t>
            </w:r>
            <w:r w:rsidRPr="00D4354D">
              <w:rPr>
                <w:rFonts w:ascii="Museo Sans 300" w:eastAsia="Times New Roman" w:hAnsi="Museo Sans 300" w:cs="Verdana"/>
                <w:sz w:val="20"/>
                <w:szCs w:val="20"/>
                <w:lang w:eastAsia="zh-CN"/>
              </w:rPr>
              <w:t xml:space="preserve"> </w:t>
            </w:r>
          </w:p>
          <w:p w14:paraId="5ABF4369" w14:textId="77777777" w:rsidR="009F6BC2" w:rsidRPr="00D4354D" w:rsidRDefault="009F6BC2">
            <w:pPr>
              <w:spacing w:after="0" w:line="240" w:lineRule="auto"/>
              <w:jc w:val="both"/>
              <w:rPr>
                <w:rFonts w:ascii="Museo Sans 300" w:eastAsia="Times New Roman" w:hAnsi="Museo Sans 300" w:cs="Verdana"/>
                <w:sz w:val="20"/>
                <w:szCs w:val="20"/>
                <w:lang w:eastAsia="zh-CN"/>
              </w:rPr>
            </w:pPr>
          </w:p>
          <w:p w14:paraId="7689F047" w14:textId="77777777" w:rsidR="009F6BC2" w:rsidRPr="00D4354D" w:rsidRDefault="009F6BC2">
            <w:pPr>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Una vez concluida la Recepción de las Ofertas, se procederá al acto de Apertura Pública de las Ofertas en el mismo lugar y fecha de la Recepción, de la siguiente manera:</w:t>
            </w:r>
          </w:p>
          <w:p w14:paraId="24D3CB88" w14:textId="77777777" w:rsidR="009F6BC2" w:rsidRPr="00D4354D" w:rsidRDefault="009F6BC2">
            <w:pPr>
              <w:spacing w:after="0" w:line="240" w:lineRule="auto"/>
              <w:jc w:val="both"/>
              <w:rPr>
                <w:rFonts w:ascii="Museo Sans 300" w:hAnsi="Museo Sans 300"/>
                <w:b/>
                <w:sz w:val="20"/>
                <w:szCs w:val="20"/>
              </w:rPr>
            </w:pPr>
          </w:p>
          <w:p w14:paraId="6C33DE12" w14:textId="77777777" w:rsidR="009F6BC2" w:rsidRPr="00D4354D" w:rsidRDefault="009F6BC2">
            <w:pPr>
              <w:numPr>
                <w:ilvl w:val="0"/>
                <w:numId w:val="37"/>
              </w:numPr>
              <w:autoSpaceDE w:val="0"/>
              <w:autoSpaceDN w:val="0"/>
              <w:adjustRightInd w:val="0"/>
              <w:spacing w:after="0" w:line="240" w:lineRule="auto"/>
              <w:jc w:val="both"/>
              <w:rPr>
                <w:rFonts w:ascii="Museo Sans 300" w:hAnsi="Museo Sans 300" w:cs="Verdana"/>
                <w:sz w:val="20"/>
                <w:szCs w:val="20"/>
              </w:rPr>
            </w:pPr>
            <w:r w:rsidRPr="00D4354D">
              <w:rPr>
                <w:rFonts w:ascii="Museo Sans 300" w:hAnsi="Museo Sans 300" w:cs="Verdana"/>
                <w:sz w:val="20"/>
                <w:szCs w:val="20"/>
              </w:rPr>
              <w:t>La apertura podrá ser virtual o física (según aplique)</w:t>
            </w:r>
          </w:p>
          <w:p w14:paraId="1CDB4530" w14:textId="77777777" w:rsidR="009F6BC2" w:rsidRPr="00D4354D" w:rsidRDefault="009F6BC2">
            <w:pPr>
              <w:autoSpaceDE w:val="0"/>
              <w:autoSpaceDN w:val="0"/>
              <w:adjustRightInd w:val="0"/>
              <w:spacing w:after="0" w:line="240" w:lineRule="auto"/>
              <w:ind w:left="360"/>
              <w:jc w:val="both"/>
              <w:rPr>
                <w:rFonts w:ascii="Museo Sans 300" w:hAnsi="Museo Sans 300" w:cs="Verdana"/>
                <w:sz w:val="20"/>
                <w:szCs w:val="20"/>
              </w:rPr>
            </w:pPr>
          </w:p>
          <w:p w14:paraId="22FA049A" w14:textId="77777777" w:rsidR="009F6BC2" w:rsidRPr="00D4354D" w:rsidRDefault="009F6BC2">
            <w:pPr>
              <w:numPr>
                <w:ilvl w:val="0"/>
                <w:numId w:val="37"/>
              </w:numPr>
              <w:autoSpaceDE w:val="0"/>
              <w:autoSpaceDN w:val="0"/>
              <w:adjustRightInd w:val="0"/>
              <w:spacing w:after="0" w:line="240" w:lineRule="auto"/>
              <w:jc w:val="both"/>
              <w:rPr>
                <w:rFonts w:ascii="Museo Sans 300" w:hAnsi="Museo Sans 300" w:cs="Verdana"/>
                <w:sz w:val="20"/>
                <w:szCs w:val="20"/>
              </w:rPr>
            </w:pPr>
            <w:r w:rsidRPr="00D4354D">
              <w:rPr>
                <w:rFonts w:ascii="Museo Sans 300" w:hAnsi="Museo Sans 300" w:cs="Verdana"/>
                <w:sz w:val="20"/>
                <w:szCs w:val="20"/>
              </w:rPr>
              <w:t>La CEPA de acuerdo a lo establecido en los “Lineamientos para la Evaluación de Ofertas”, comisionará al encargado de realizar la Apertura de Ofertas, de esta licitación, quien será el o la responsable de cumplir con lo establecido en el artículo 95 de la LCP.</w:t>
            </w:r>
          </w:p>
          <w:p w14:paraId="6C8F4A54" w14:textId="77777777" w:rsidR="009F6BC2" w:rsidRPr="00D4354D" w:rsidRDefault="009F6BC2">
            <w:pPr>
              <w:autoSpaceDE w:val="0"/>
              <w:autoSpaceDN w:val="0"/>
              <w:adjustRightInd w:val="0"/>
              <w:spacing w:after="0" w:line="240" w:lineRule="auto"/>
              <w:ind w:left="360"/>
              <w:jc w:val="both"/>
              <w:rPr>
                <w:rFonts w:ascii="Museo Sans 300" w:eastAsia="Times New Roman" w:hAnsi="Museo Sans 300" w:cs="Times New Roman"/>
                <w:sz w:val="20"/>
                <w:szCs w:val="20"/>
                <w:lang w:val="es-ES_tradnl" w:eastAsia="zh-CN"/>
              </w:rPr>
            </w:pPr>
          </w:p>
          <w:p w14:paraId="5023762B" w14:textId="77777777" w:rsidR="009F6BC2" w:rsidRPr="00D4354D" w:rsidRDefault="009F6BC2">
            <w:pPr>
              <w:numPr>
                <w:ilvl w:val="0"/>
                <w:numId w:val="37"/>
              </w:numPr>
              <w:autoSpaceDE w:val="0"/>
              <w:autoSpaceDN w:val="0"/>
              <w:adjustRightInd w:val="0"/>
              <w:spacing w:after="0" w:line="240" w:lineRule="auto"/>
              <w:jc w:val="both"/>
              <w:rPr>
                <w:rFonts w:ascii="Museo Sans 300" w:eastAsia="Times New Roman" w:hAnsi="Museo Sans 300" w:cs="Times New Roman"/>
                <w:sz w:val="20"/>
                <w:szCs w:val="20"/>
                <w:lang w:val="es-ES_tradnl" w:eastAsia="zh-CN"/>
              </w:rPr>
            </w:pPr>
            <w:r w:rsidRPr="00D4354D">
              <w:rPr>
                <w:rFonts w:ascii="Museo Sans 300" w:eastAsia="Times New Roman" w:hAnsi="Museo Sans 300" w:cs="Times New Roman"/>
                <w:sz w:val="20"/>
                <w:szCs w:val="20"/>
                <w:lang w:val="es-ES_tradnl" w:eastAsia="zh-CN"/>
              </w:rPr>
              <w:t>La “apertura del Sobre No. 1 (Oferta Técnica)” de las ofertas se llevará a cabo en reunión física, en la fecha y hora límite para remitir ofertas, y el sobre No. 2 (Oferta Financiera o económica) no se abrirá en esta etapa y quedará en custodia de la UCP</w:t>
            </w:r>
            <w:r w:rsidRPr="00D4354D">
              <w:rPr>
                <w:rFonts w:ascii="Museo Sans 300" w:eastAsia="Times New Roman" w:hAnsi="Museo Sans 300" w:cs="Verdana"/>
                <w:sz w:val="20"/>
                <w:szCs w:val="20"/>
                <w:lang w:eastAsia="zh-CN"/>
              </w:rPr>
              <w:t>.</w:t>
            </w:r>
          </w:p>
          <w:p w14:paraId="7B7940FC" w14:textId="77777777" w:rsidR="009F6BC2" w:rsidRPr="00D4354D" w:rsidRDefault="009F6BC2">
            <w:pPr>
              <w:tabs>
                <w:tab w:val="left" w:pos="3568"/>
              </w:tabs>
              <w:spacing w:after="0" w:line="240" w:lineRule="auto"/>
              <w:ind w:left="1260"/>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ab/>
            </w:r>
          </w:p>
          <w:p w14:paraId="75BEFCEE" w14:textId="28E458C0" w:rsidR="009F6BC2" w:rsidRPr="00D4354D" w:rsidRDefault="009F6BC2">
            <w:pPr>
              <w:numPr>
                <w:ilvl w:val="0"/>
                <w:numId w:val="37"/>
              </w:num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Hora</w:t>
            </w:r>
            <w:r w:rsidRPr="00D4354D">
              <w:rPr>
                <w:rFonts w:ascii="Museo Sans 300" w:eastAsia="Times New Roman" w:hAnsi="Museo Sans 300" w:cs="Verdana"/>
                <w:sz w:val="20"/>
                <w:szCs w:val="20"/>
                <w:lang w:eastAsia="es-ES"/>
              </w:rPr>
              <w:t xml:space="preserve"> de la apertura: a las </w:t>
            </w:r>
            <w:r w:rsidR="00B01D16">
              <w:rPr>
                <w:rFonts w:ascii="Museo Sans 300" w:eastAsia="Times New Roman" w:hAnsi="Museo Sans 300" w:cs="Verdana"/>
                <w:b/>
                <w:bCs/>
                <w:sz w:val="20"/>
                <w:szCs w:val="20"/>
                <w:lang w:eastAsia="es-ES"/>
              </w:rPr>
              <w:t>10:05 AM</w:t>
            </w:r>
          </w:p>
          <w:p w14:paraId="3AFA1A31" w14:textId="77777777" w:rsidR="009F6BC2" w:rsidRPr="00D4354D" w:rsidRDefault="009F6BC2">
            <w:pPr>
              <w:autoSpaceDE w:val="0"/>
              <w:autoSpaceDN w:val="0"/>
              <w:adjustRightInd w:val="0"/>
              <w:spacing w:after="0" w:line="240" w:lineRule="auto"/>
              <w:ind w:left="360"/>
              <w:jc w:val="both"/>
              <w:rPr>
                <w:rFonts w:ascii="Museo Sans 300" w:eastAsia="Times New Roman" w:hAnsi="Museo Sans 300" w:cs="Verdana"/>
                <w:sz w:val="20"/>
                <w:szCs w:val="20"/>
                <w:lang w:eastAsia="zh-CN"/>
              </w:rPr>
            </w:pPr>
          </w:p>
          <w:p w14:paraId="27CB9AA6" w14:textId="77777777" w:rsidR="009F6BC2" w:rsidRPr="00D4354D" w:rsidRDefault="009F6BC2">
            <w:pPr>
              <w:numPr>
                <w:ilvl w:val="0"/>
                <w:numId w:val="37"/>
              </w:num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t xml:space="preserve">Se realizará de acuerdo al orden de llegada de los Oferentes </w:t>
            </w:r>
          </w:p>
          <w:p w14:paraId="48F8ABC5" w14:textId="77777777" w:rsidR="009F6BC2" w:rsidRPr="00D4354D" w:rsidRDefault="009F6BC2">
            <w:pPr>
              <w:widowControl w:val="0"/>
              <w:tabs>
                <w:tab w:val="left" w:pos="720"/>
                <w:tab w:val="left" w:pos="10440"/>
              </w:tabs>
              <w:spacing w:after="0" w:line="240" w:lineRule="auto"/>
              <w:ind w:left="1900" w:hanging="800"/>
              <w:jc w:val="both"/>
              <w:rPr>
                <w:rFonts w:ascii="Museo Sans 300" w:eastAsia="Times New Roman" w:hAnsi="Museo Sans 300" w:cs="Verdana"/>
                <w:snapToGrid w:val="0"/>
                <w:sz w:val="20"/>
                <w:szCs w:val="20"/>
                <w:lang w:eastAsia="es-ES"/>
              </w:rPr>
            </w:pPr>
          </w:p>
          <w:p w14:paraId="06E279C4" w14:textId="1EEC6627" w:rsidR="009F6BC2" w:rsidRPr="00D4354D" w:rsidRDefault="009F6BC2">
            <w:pPr>
              <w:widowControl w:val="0"/>
              <w:numPr>
                <w:ilvl w:val="0"/>
                <w:numId w:val="37"/>
              </w:numPr>
              <w:autoSpaceDE w:val="0"/>
              <w:autoSpaceDN w:val="0"/>
              <w:adjustRightInd w:val="0"/>
              <w:spacing w:after="0" w:line="240" w:lineRule="auto"/>
              <w:jc w:val="both"/>
              <w:rPr>
                <w:rFonts w:ascii="Museo Sans 300" w:hAnsi="Museo Sans 300" w:cs="Verdana"/>
                <w:sz w:val="20"/>
                <w:szCs w:val="20"/>
              </w:rPr>
            </w:pPr>
            <w:r w:rsidRPr="00D4354D">
              <w:rPr>
                <w:rFonts w:ascii="Museo Sans 300" w:hAnsi="Museo Sans 300" w:cs="Verdana"/>
                <w:sz w:val="20"/>
                <w:szCs w:val="20"/>
              </w:rPr>
              <w:t>El comisionado de la Apertura de Ofertas, levantará un Acta en la que se hará constar: Nombre y número del proceso</w:t>
            </w:r>
            <w:bookmarkStart w:id="11" w:name="_GoBack"/>
            <w:bookmarkEnd w:id="11"/>
            <w:r w:rsidRPr="00D4354D">
              <w:rPr>
                <w:rFonts w:ascii="Museo Sans 300" w:hAnsi="Museo Sans 300" w:cs="Verdana"/>
                <w:sz w:val="20"/>
                <w:szCs w:val="20"/>
              </w:rPr>
              <w:t xml:space="preserve">, nombres de los Ofertantes y de sus representantes y el número de </w:t>
            </w:r>
            <w:r w:rsidRPr="00D4354D">
              <w:rPr>
                <w:rFonts w:ascii="Museo Sans 300" w:hAnsi="Museo Sans 300" w:cs="Verdana"/>
                <w:sz w:val="20"/>
                <w:szCs w:val="20"/>
              </w:rPr>
              <w:lastRenderedPageBreak/>
              <w:t xml:space="preserve">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3965F579" w14:textId="77777777" w:rsidR="009F6BC2" w:rsidRPr="00D4354D" w:rsidRDefault="009F6BC2">
            <w:pPr>
              <w:widowControl w:val="0"/>
              <w:autoSpaceDE w:val="0"/>
              <w:autoSpaceDN w:val="0"/>
              <w:adjustRightInd w:val="0"/>
              <w:spacing w:after="0" w:line="240" w:lineRule="auto"/>
              <w:ind w:left="360"/>
              <w:jc w:val="both"/>
              <w:rPr>
                <w:rFonts w:ascii="Museo Sans 300" w:hAnsi="Museo Sans 300" w:cs="Verdana"/>
                <w:sz w:val="20"/>
                <w:szCs w:val="20"/>
              </w:rPr>
            </w:pPr>
          </w:p>
          <w:p w14:paraId="1786EF50" w14:textId="77777777" w:rsidR="009F6BC2" w:rsidRPr="00D4354D" w:rsidRDefault="009F6BC2">
            <w:pPr>
              <w:widowControl w:val="0"/>
              <w:numPr>
                <w:ilvl w:val="0"/>
                <w:numId w:val="37"/>
              </w:numPr>
              <w:autoSpaceDE w:val="0"/>
              <w:autoSpaceDN w:val="0"/>
              <w:adjustRightInd w:val="0"/>
              <w:spacing w:after="0" w:line="240" w:lineRule="auto"/>
              <w:jc w:val="both"/>
              <w:rPr>
                <w:rFonts w:ascii="Museo Sans 300" w:hAnsi="Museo Sans 300" w:cs="Verdana"/>
                <w:sz w:val="20"/>
                <w:szCs w:val="20"/>
              </w:rPr>
            </w:pPr>
            <w:r w:rsidRPr="00D4354D">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 o evaluadores técnicos y asesor legal.</w:t>
            </w:r>
          </w:p>
          <w:p w14:paraId="2E978710" w14:textId="77777777" w:rsidR="009F6BC2" w:rsidRPr="00D4354D" w:rsidRDefault="009F6BC2" w:rsidP="00975F33">
            <w:pPr>
              <w:pStyle w:val="Prrafodelista"/>
              <w:spacing w:after="0" w:line="240" w:lineRule="auto"/>
              <w:rPr>
                <w:rFonts w:ascii="Museo Sans 300" w:hAnsi="Museo Sans 300" w:cs="Verdana"/>
                <w:sz w:val="20"/>
                <w:szCs w:val="20"/>
                <w:lang w:val="es-SV"/>
              </w:rPr>
            </w:pPr>
          </w:p>
          <w:p w14:paraId="062530BB" w14:textId="77777777" w:rsidR="009F6BC2" w:rsidRPr="00D4354D" w:rsidRDefault="009F6BC2">
            <w:pPr>
              <w:pStyle w:val="Prrafodelista"/>
              <w:widowControl w:val="0"/>
              <w:numPr>
                <w:ilvl w:val="0"/>
                <w:numId w:val="37"/>
              </w:numPr>
              <w:autoSpaceDE w:val="0"/>
              <w:autoSpaceDN w:val="0"/>
              <w:spacing w:after="0" w:line="240" w:lineRule="auto"/>
              <w:jc w:val="both"/>
              <w:rPr>
                <w:rFonts w:ascii="Museo Sans 300" w:hAnsi="Museo Sans 300" w:cs="Verdana"/>
                <w:sz w:val="20"/>
                <w:szCs w:val="20"/>
                <w:lang w:val="es-SV"/>
              </w:rPr>
            </w:pPr>
            <w:r w:rsidRPr="00D4354D">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5BCB2716" w14:textId="77777777" w:rsidR="009F6BC2" w:rsidRPr="00D4354D" w:rsidRDefault="009F6BC2">
            <w:pPr>
              <w:autoSpaceDE w:val="0"/>
              <w:autoSpaceDN w:val="0"/>
              <w:adjustRightInd w:val="0"/>
              <w:spacing w:after="0" w:line="240" w:lineRule="auto"/>
              <w:ind w:left="360"/>
              <w:jc w:val="both"/>
              <w:rPr>
                <w:rFonts w:ascii="Museo Sans 300" w:hAnsi="Museo Sans 300" w:cs="Verdana"/>
                <w:sz w:val="20"/>
                <w:szCs w:val="20"/>
              </w:rPr>
            </w:pPr>
          </w:p>
          <w:p w14:paraId="1BA756D4" w14:textId="77777777" w:rsidR="009F6BC2" w:rsidRPr="00D4354D" w:rsidRDefault="009F6BC2">
            <w:pPr>
              <w:spacing w:after="0" w:line="240" w:lineRule="auto"/>
              <w:jc w:val="both"/>
              <w:rPr>
                <w:rFonts w:ascii="Museo Sans 300" w:eastAsia="Times New Roman" w:hAnsi="Museo Sans 300" w:cs="Times New Roman"/>
                <w:b/>
                <w:bCs/>
                <w:sz w:val="20"/>
                <w:szCs w:val="20"/>
                <w:lang w:val="es-ES_tradnl" w:eastAsia="zh-CN"/>
              </w:rPr>
            </w:pPr>
            <w:r w:rsidRPr="00D4354D">
              <w:rPr>
                <w:rFonts w:ascii="Museo Sans 300" w:hAnsi="Museo Sans 300"/>
                <w:b/>
                <w:bCs/>
                <w:color w:val="000000"/>
                <w:sz w:val="20"/>
                <w:szCs w:val="20"/>
              </w:rPr>
              <w:t>APERTURA DE SOBRE N°2 (OFERTA FINANCIERA O ECONÓMICA)</w:t>
            </w:r>
          </w:p>
          <w:p w14:paraId="7DBAC2B4" w14:textId="77777777" w:rsidR="009F6BC2" w:rsidRPr="00D4354D" w:rsidRDefault="009F6BC2">
            <w:pPr>
              <w:autoSpaceDE w:val="0"/>
              <w:autoSpaceDN w:val="0"/>
              <w:adjustRightInd w:val="0"/>
              <w:spacing w:after="0" w:line="240" w:lineRule="auto"/>
              <w:jc w:val="both"/>
              <w:rPr>
                <w:rFonts w:ascii="Museo Sans 300" w:hAnsi="Museo Sans 300" w:cs="Verdana"/>
                <w:sz w:val="20"/>
                <w:szCs w:val="20"/>
              </w:rPr>
            </w:pPr>
            <w:r w:rsidRPr="00D4354D">
              <w:rPr>
                <w:rFonts w:ascii="Museo Sans 300" w:eastAsia="Times New Roman" w:hAnsi="Museo Sans 300" w:cs="Times New Roman"/>
                <w:sz w:val="20"/>
                <w:szCs w:val="20"/>
                <w:lang w:val="es-ES_tradnl" w:eastAsia="zh-CN"/>
              </w:rPr>
              <w:t>Una vez notificados los resultados de la evaluación de la oferta técnica (Sobre N°1), se procederá con los participantes que hayan cumplido con los requerimientos técnicos a la apertura del sobre N°2 oferta Financiera o económica, de acuerdo a lo establecido los numerales 1, 2, 3, 4 ,5 y 6</w:t>
            </w:r>
            <w:r w:rsidRPr="00D4354D">
              <w:rPr>
                <w:rFonts w:ascii="Museo Sans 300" w:hAnsi="Museo Sans 300" w:cs="Verdana"/>
                <w:sz w:val="20"/>
                <w:szCs w:val="20"/>
              </w:rPr>
              <w:t xml:space="preserve"> </w:t>
            </w:r>
          </w:p>
          <w:p w14:paraId="00CC5C5F" w14:textId="77777777" w:rsidR="009F6BC2" w:rsidRPr="00D4354D" w:rsidRDefault="009F6BC2">
            <w:pPr>
              <w:autoSpaceDE w:val="0"/>
              <w:autoSpaceDN w:val="0"/>
              <w:adjustRightInd w:val="0"/>
              <w:spacing w:after="0" w:line="240" w:lineRule="auto"/>
              <w:jc w:val="both"/>
              <w:rPr>
                <w:rFonts w:ascii="Museo Sans 300" w:hAnsi="Museo Sans 300" w:cs="Verdana"/>
                <w:sz w:val="20"/>
                <w:szCs w:val="20"/>
              </w:rPr>
            </w:pPr>
          </w:p>
          <w:p w14:paraId="3B00480F" w14:textId="77777777" w:rsidR="009F6BC2" w:rsidRPr="00D4354D" w:rsidRDefault="009F6BC2">
            <w:pPr>
              <w:autoSpaceDE w:val="0"/>
              <w:autoSpaceDN w:val="0"/>
              <w:adjustRightInd w:val="0"/>
              <w:spacing w:after="0" w:line="240" w:lineRule="auto"/>
              <w:jc w:val="both"/>
              <w:rPr>
                <w:rFonts w:ascii="Museo Sans 300" w:hAnsi="Museo Sans 300" w:cs="Verdana"/>
                <w:sz w:val="20"/>
                <w:szCs w:val="20"/>
              </w:rPr>
            </w:pPr>
            <w:r w:rsidRPr="00D4354D">
              <w:rPr>
                <w:rFonts w:ascii="Museo Sans 300" w:hAnsi="Museo Sans 300" w:cs="Verdana"/>
                <w:sz w:val="20"/>
                <w:szCs w:val="20"/>
              </w:rPr>
              <w:t>CONFIDENCIALIDAD. Después de la apertura de ofertas, toda información relacionada con las mismas, su evaluación y adjudicación, no se hará del conocimiento de los ofertantes u otras personas no relacionadas con dichos procesos, hasta que la Junta Directiva de la CEPA haya hecho la adjudicación al ofertante ganador o la declare desierta, de acuerdo al artículo 98 de la LCP.</w:t>
            </w:r>
          </w:p>
          <w:p w14:paraId="14D92CFD" w14:textId="77777777" w:rsidR="009F6BC2" w:rsidRPr="00D4354D" w:rsidRDefault="009F6BC2">
            <w:pPr>
              <w:spacing w:after="0" w:line="240" w:lineRule="auto"/>
              <w:jc w:val="both"/>
              <w:rPr>
                <w:rFonts w:ascii="Museo Sans 300" w:eastAsia="Times New Roman" w:hAnsi="Museo Sans 300" w:cs="Times New Roman"/>
                <w:sz w:val="20"/>
                <w:szCs w:val="20"/>
                <w:lang w:val="es-ES_tradnl" w:eastAsia="zh-CN"/>
              </w:rPr>
            </w:pPr>
          </w:p>
        </w:tc>
      </w:tr>
      <w:tr w:rsidR="009F6BC2" w:rsidRPr="00D4354D" w14:paraId="418F5423" w14:textId="77777777" w:rsidTr="003775A7">
        <w:trPr>
          <w:trHeight w:val="615"/>
        </w:trPr>
        <w:tc>
          <w:tcPr>
            <w:tcW w:w="2107" w:type="dxa"/>
            <w:shd w:val="clear" w:color="auto" w:fill="auto"/>
          </w:tcPr>
          <w:p w14:paraId="070025D3" w14:textId="399867AA" w:rsidR="009F6BC2" w:rsidRPr="00D4354D" w:rsidRDefault="009F6BC2">
            <w:pPr>
              <w:pStyle w:val="Prrafodelista"/>
              <w:numPr>
                <w:ilvl w:val="0"/>
                <w:numId w:val="68"/>
              </w:numPr>
              <w:spacing w:after="0" w:line="240" w:lineRule="auto"/>
              <w:ind w:left="336"/>
              <w:rPr>
                <w:rFonts w:ascii="Museo Sans 300" w:hAnsi="Museo Sans 300"/>
                <w:color w:val="000000"/>
                <w:sz w:val="20"/>
                <w:szCs w:val="20"/>
                <w:lang w:val="es-ES"/>
              </w:rPr>
            </w:pPr>
            <w:r w:rsidRPr="00D4354D">
              <w:rPr>
                <w:rFonts w:ascii="Museo Sans 300" w:hAnsi="Museo Sans 300"/>
                <w:color w:val="000000"/>
                <w:sz w:val="20"/>
                <w:szCs w:val="20"/>
              </w:rPr>
              <w:lastRenderedPageBreak/>
              <w:t>Período</w:t>
            </w:r>
            <w:r w:rsidRPr="00D4354D">
              <w:rPr>
                <w:rFonts w:ascii="Museo Sans 300" w:hAnsi="Museo Sans 300"/>
                <w:color w:val="000000"/>
                <w:sz w:val="20"/>
                <w:szCs w:val="20"/>
                <w:lang w:val="es-ES"/>
              </w:rPr>
              <w:t xml:space="preserve"> de validez de la oferta</w:t>
            </w:r>
          </w:p>
        </w:tc>
        <w:tc>
          <w:tcPr>
            <w:tcW w:w="7371" w:type="dxa"/>
            <w:shd w:val="clear" w:color="auto" w:fill="auto"/>
            <w:vAlign w:val="center"/>
          </w:tcPr>
          <w:p w14:paraId="2BB7B45E" w14:textId="77777777" w:rsidR="009F6BC2" w:rsidRPr="00D4354D" w:rsidRDefault="009F6BC2">
            <w:pPr>
              <w:tabs>
                <w:tab w:val="center" w:pos="4560"/>
              </w:tabs>
              <w:spacing w:after="0" w:line="240" w:lineRule="auto"/>
              <w:ind w:right="51"/>
              <w:jc w:val="both"/>
              <w:rPr>
                <w:rFonts w:ascii="Museo Sans 300" w:hAnsi="Museo Sans 300"/>
                <w:sz w:val="20"/>
                <w:szCs w:val="20"/>
              </w:rPr>
            </w:pPr>
            <w:r w:rsidRPr="00D4354D">
              <w:rPr>
                <w:rFonts w:ascii="Museo Sans 300" w:hAnsi="Museo Sans 300"/>
                <w:sz w:val="20"/>
                <w:szCs w:val="20"/>
              </w:rPr>
              <w:t xml:space="preserve">La validez de la oferta será de </w:t>
            </w:r>
            <w:r w:rsidRPr="00D4354D">
              <w:rPr>
                <w:rFonts w:ascii="Museo Sans 300" w:hAnsi="Museo Sans 300"/>
                <w:b/>
                <w:bCs/>
                <w:sz w:val="20"/>
                <w:szCs w:val="20"/>
              </w:rPr>
              <w:t>SESENTA (60) DÍAS CALENDARIO</w:t>
            </w:r>
            <w:r w:rsidRPr="00D4354D">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329BA253" w14:textId="77777777" w:rsidR="00640E85" w:rsidRPr="00D4354D" w:rsidRDefault="00EB6A97">
      <w:pPr>
        <w:pStyle w:val="Ttulo2"/>
        <w:numPr>
          <w:ilvl w:val="0"/>
          <w:numId w:val="5"/>
        </w:numPr>
        <w:spacing w:before="0" w:after="0" w:line="240" w:lineRule="auto"/>
        <w:jc w:val="both"/>
        <w:rPr>
          <w:rFonts w:ascii="Museo Sans 300" w:eastAsia="Calibri" w:hAnsi="Museo Sans 300"/>
          <w:sz w:val="20"/>
          <w:szCs w:val="20"/>
        </w:rPr>
      </w:pPr>
      <w:bookmarkStart w:id="12" w:name="_heading=h.1t3h5sf" w:colFirst="0" w:colLast="0"/>
      <w:bookmarkStart w:id="13" w:name="_Toc212537123"/>
      <w:bookmarkEnd w:id="12"/>
      <w:r w:rsidRPr="00D4354D">
        <w:rPr>
          <w:rFonts w:ascii="Museo Sans 300" w:eastAsia="Calibri" w:hAnsi="Museo Sans 300"/>
          <w:sz w:val="20"/>
          <w:szCs w:val="20"/>
          <w:lang w:val="es-MX"/>
        </w:rPr>
        <w:t>Respecto a la preparación de las ofertas</w:t>
      </w:r>
      <w:bookmarkEnd w:id="13"/>
      <w:r w:rsidR="00640E85" w:rsidRPr="00D4354D">
        <w:rPr>
          <w:rFonts w:ascii="Museo Sans 300" w:eastAsia="Calibri" w:hAnsi="Museo Sans 300"/>
          <w:sz w:val="20"/>
          <w:szCs w:val="20"/>
        </w:rPr>
        <w:t xml:space="preserve"> </w:t>
      </w:r>
    </w:p>
    <w:tbl>
      <w:tblPr>
        <w:tblW w:w="9337"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230"/>
      </w:tblGrid>
      <w:tr w:rsidR="00010DBF" w:rsidRPr="00D4354D" w14:paraId="5E29EA25" w14:textId="77777777" w:rsidTr="00E31876">
        <w:trPr>
          <w:trHeight w:val="70"/>
        </w:trPr>
        <w:tc>
          <w:tcPr>
            <w:tcW w:w="2107" w:type="dxa"/>
            <w:shd w:val="clear" w:color="auto" w:fill="auto"/>
          </w:tcPr>
          <w:p w14:paraId="4D9CA647" w14:textId="489237BF" w:rsidR="00010DBF" w:rsidRPr="00D4354D" w:rsidRDefault="005F07DC">
            <w:pPr>
              <w:pStyle w:val="Prrafodelista"/>
              <w:numPr>
                <w:ilvl w:val="0"/>
                <w:numId w:val="68"/>
              </w:numPr>
              <w:spacing w:after="0" w:line="240" w:lineRule="auto"/>
              <w:ind w:left="336"/>
              <w:rPr>
                <w:rFonts w:ascii="Museo Sans 300" w:hAnsi="Museo Sans 300"/>
                <w:color w:val="000000"/>
                <w:sz w:val="20"/>
                <w:szCs w:val="20"/>
                <w:lang w:val="es-ES"/>
              </w:rPr>
            </w:pPr>
            <w:r w:rsidRPr="00D4354D">
              <w:rPr>
                <w:rFonts w:ascii="Museo Sans 300" w:hAnsi="Museo Sans 300"/>
                <w:color w:val="000000"/>
                <w:sz w:val="20"/>
                <w:szCs w:val="20"/>
                <w:lang w:val="es-ES"/>
              </w:rPr>
              <w:t>Formularios a incluir en oferta o propuesta</w:t>
            </w:r>
          </w:p>
        </w:tc>
        <w:tc>
          <w:tcPr>
            <w:tcW w:w="7230" w:type="dxa"/>
            <w:shd w:val="clear" w:color="auto" w:fill="auto"/>
          </w:tcPr>
          <w:p w14:paraId="448B016F" w14:textId="77777777" w:rsidR="00010DBF" w:rsidRPr="00D4354D" w:rsidRDefault="00010DBF" w:rsidP="00975F33">
            <w:pPr>
              <w:spacing w:after="0" w:line="240" w:lineRule="auto"/>
              <w:ind w:right="51"/>
              <w:rPr>
                <w:rFonts w:ascii="Museo Sans 300" w:hAnsi="Museo Sans 300"/>
                <w:sz w:val="20"/>
                <w:szCs w:val="20"/>
                <w:lang w:val="es-ES"/>
              </w:rPr>
            </w:pPr>
            <w:r w:rsidRPr="00D4354D">
              <w:rPr>
                <w:rFonts w:ascii="Museo Sans 300" w:hAnsi="Museo Sans 300"/>
                <w:sz w:val="20"/>
                <w:szCs w:val="20"/>
                <w:lang w:val="es-ES"/>
              </w:rPr>
              <w:t>La oferta o propuesta, debe incluir lo siguiente:</w:t>
            </w:r>
          </w:p>
          <w:p w14:paraId="24634B35" w14:textId="77777777" w:rsidR="00D32868" w:rsidRPr="00D4354D" w:rsidRDefault="00D32868" w:rsidP="00D32868">
            <w:pPr>
              <w:pStyle w:val="Prrafodelista"/>
              <w:numPr>
                <w:ilvl w:val="0"/>
                <w:numId w:val="109"/>
              </w:numPr>
              <w:spacing w:after="0" w:line="240" w:lineRule="auto"/>
              <w:ind w:right="51"/>
              <w:rPr>
                <w:rFonts w:ascii="Museo Sans 300" w:hAnsi="Museo Sans 300"/>
                <w:sz w:val="20"/>
                <w:szCs w:val="20"/>
                <w:lang w:val="es-ES"/>
              </w:rPr>
            </w:pPr>
            <w:r w:rsidRPr="00D4354D">
              <w:rPr>
                <w:rFonts w:ascii="Museo Sans 300" w:hAnsi="Museo Sans 300"/>
                <w:sz w:val="20"/>
                <w:szCs w:val="20"/>
                <w:lang w:val="es-ES"/>
              </w:rPr>
              <w:t>Formulario F1. Identificación del Oferente.</w:t>
            </w:r>
          </w:p>
          <w:p w14:paraId="1048FF75" w14:textId="77777777" w:rsidR="00D32868" w:rsidRPr="00D4354D" w:rsidRDefault="00D32868" w:rsidP="00D32868">
            <w:pPr>
              <w:pStyle w:val="Prrafodelista"/>
              <w:numPr>
                <w:ilvl w:val="0"/>
                <w:numId w:val="109"/>
              </w:numPr>
              <w:spacing w:after="0" w:line="240" w:lineRule="auto"/>
              <w:ind w:right="51"/>
              <w:rPr>
                <w:rFonts w:ascii="Museo Sans 300" w:hAnsi="Museo Sans 300"/>
                <w:sz w:val="20"/>
                <w:szCs w:val="20"/>
                <w:lang w:val="es-ES"/>
              </w:rPr>
            </w:pPr>
            <w:r w:rsidRPr="00D4354D">
              <w:rPr>
                <w:rFonts w:ascii="Museo Sans 300" w:hAnsi="Museo Sans 300"/>
                <w:sz w:val="20"/>
                <w:szCs w:val="20"/>
                <w:lang w:val="es-ES"/>
              </w:rPr>
              <w:t>Formulario F2. Declaración Jurada del Beneficiario Final</w:t>
            </w:r>
          </w:p>
          <w:p w14:paraId="5B7CDEC1" w14:textId="7B597E4A" w:rsidR="00D32868" w:rsidRPr="00D4354D" w:rsidRDefault="00D32868" w:rsidP="00D32868">
            <w:pPr>
              <w:pStyle w:val="Prrafodelista"/>
              <w:numPr>
                <w:ilvl w:val="0"/>
                <w:numId w:val="109"/>
              </w:numPr>
              <w:spacing w:after="0" w:line="240" w:lineRule="auto"/>
              <w:ind w:right="51"/>
              <w:rPr>
                <w:rFonts w:ascii="Museo Sans 300" w:hAnsi="Museo Sans 300"/>
                <w:sz w:val="20"/>
                <w:szCs w:val="20"/>
                <w:lang w:val="es-ES"/>
              </w:rPr>
            </w:pPr>
            <w:r w:rsidRPr="00D4354D">
              <w:rPr>
                <w:rFonts w:ascii="Museo Sans 300" w:hAnsi="Museo Sans 300"/>
                <w:sz w:val="20"/>
                <w:szCs w:val="20"/>
                <w:lang w:val="es-ES"/>
              </w:rPr>
              <w:t>Formulario F3. Declaración Jurada y Capacidad Financiera</w:t>
            </w:r>
          </w:p>
          <w:p w14:paraId="334EE63A" w14:textId="2A5284F7" w:rsidR="00D32868" w:rsidRPr="00D4354D" w:rsidRDefault="00D32868" w:rsidP="00D32868">
            <w:pPr>
              <w:pStyle w:val="Prrafodelista"/>
              <w:numPr>
                <w:ilvl w:val="0"/>
                <w:numId w:val="109"/>
              </w:numPr>
              <w:spacing w:after="0" w:line="240" w:lineRule="auto"/>
              <w:ind w:right="51"/>
              <w:rPr>
                <w:rFonts w:ascii="Museo Sans 300" w:hAnsi="Museo Sans 300"/>
                <w:sz w:val="20"/>
                <w:szCs w:val="20"/>
                <w:lang w:val="es-ES"/>
              </w:rPr>
            </w:pPr>
            <w:r w:rsidRPr="00D4354D">
              <w:rPr>
                <w:rFonts w:ascii="Museo Sans 300" w:hAnsi="Museo Sans 300"/>
                <w:sz w:val="20"/>
                <w:szCs w:val="20"/>
                <w:lang w:val="es-ES"/>
              </w:rPr>
              <w:t>Formulario F4. Carta Compromiso</w:t>
            </w:r>
          </w:p>
          <w:p w14:paraId="3AC3D2FE" w14:textId="7B4F86A4" w:rsidR="00E27245" w:rsidRPr="00D4354D" w:rsidRDefault="00E27245" w:rsidP="00D32868">
            <w:pPr>
              <w:pStyle w:val="Prrafodelista"/>
              <w:numPr>
                <w:ilvl w:val="0"/>
                <w:numId w:val="109"/>
              </w:numPr>
              <w:spacing w:after="0" w:line="240" w:lineRule="auto"/>
              <w:ind w:right="51"/>
              <w:rPr>
                <w:rFonts w:ascii="Museo Sans 300" w:hAnsi="Museo Sans 300"/>
                <w:sz w:val="20"/>
                <w:szCs w:val="20"/>
                <w:lang w:val="es-ES"/>
              </w:rPr>
            </w:pPr>
            <w:r w:rsidRPr="00D4354D">
              <w:rPr>
                <w:rFonts w:ascii="Museo Sans 300" w:hAnsi="Museo Sans 300"/>
                <w:sz w:val="20"/>
              </w:rPr>
              <w:t xml:space="preserve">Formulario </w:t>
            </w:r>
            <w:r w:rsidRPr="00D4354D">
              <w:rPr>
                <w:rFonts w:ascii="Museo Sans 300" w:hAnsi="Museo Sans 300"/>
                <w:sz w:val="20"/>
                <w:lang w:val="es-ES"/>
              </w:rPr>
              <w:t>F5.</w:t>
            </w:r>
            <w:r w:rsidRPr="00D4354D">
              <w:rPr>
                <w:rFonts w:ascii="Museo Sans 300" w:hAnsi="Museo Sans 300"/>
                <w:sz w:val="20"/>
              </w:rPr>
              <w:t xml:space="preserve"> Declaración Jurada sobre Experiencia</w:t>
            </w:r>
          </w:p>
          <w:p w14:paraId="6E23A309" w14:textId="1E7FDD1E" w:rsidR="00D32868" w:rsidRPr="00D4354D" w:rsidRDefault="00D32868" w:rsidP="00D32868">
            <w:pPr>
              <w:pStyle w:val="Prrafodelista"/>
              <w:numPr>
                <w:ilvl w:val="0"/>
                <w:numId w:val="109"/>
              </w:numPr>
              <w:spacing w:after="0" w:line="240" w:lineRule="auto"/>
              <w:ind w:right="51"/>
              <w:rPr>
                <w:rFonts w:ascii="Museo Sans 300" w:hAnsi="Museo Sans 300"/>
                <w:sz w:val="20"/>
                <w:szCs w:val="20"/>
                <w:lang w:val="es-ES"/>
              </w:rPr>
            </w:pPr>
            <w:r w:rsidRPr="00D4354D">
              <w:rPr>
                <w:rFonts w:ascii="Museo Sans 300" w:hAnsi="Museo Sans 300"/>
                <w:sz w:val="20"/>
                <w:szCs w:val="20"/>
                <w:lang w:val="es-ES"/>
              </w:rPr>
              <w:t>Formulario F</w:t>
            </w:r>
            <w:r w:rsidR="00E27245" w:rsidRPr="00D4354D">
              <w:rPr>
                <w:rFonts w:ascii="Museo Sans 300" w:hAnsi="Museo Sans 300"/>
                <w:sz w:val="20"/>
                <w:szCs w:val="20"/>
                <w:lang w:val="es-ES"/>
              </w:rPr>
              <w:t>6</w:t>
            </w:r>
            <w:r w:rsidRPr="00D4354D">
              <w:rPr>
                <w:rFonts w:ascii="Museo Sans 300" w:hAnsi="Museo Sans 300"/>
                <w:sz w:val="20"/>
                <w:szCs w:val="20"/>
                <w:lang w:val="es-ES"/>
              </w:rPr>
              <w:t>. Carta Oferta Económica</w:t>
            </w:r>
          </w:p>
          <w:p w14:paraId="23153CE6" w14:textId="77777777" w:rsidR="00D32868" w:rsidRPr="00D4354D" w:rsidRDefault="00D32868" w:rsidP="00D32868">
            <w:pPr>
              <w:pStyle w:val="Prrafodelista"/>
              <w:spacing w:after="0" w:line="240" w:lineRule="auto"/>
              <w:ind w:right="51"/>
              <w:rPr>
                <w:rFonts w:ascii="Museo Sans 300" w:hAnsi="Museo Sans 300"/>
                <w:sz w:val="20"/>
                <w:szCs w:val="20"/>
                <w:lang w:val="es-ES"/>
              </w:rPr>
            </w:pPr>
          </w:p>
          <w:p w14:paraId="0B27C983" w14:textId="10A91590" w:rsidR="00DF576D" w:rsidRPr="00D4354D" w:rsidRDefault="00D32868">
            <w:pPr>
              <w:spacing w:after="0" w:line="240" w:lineRule="auto"/>
              <w:ind w:right="51"/>
              <w:rPr>
                <w:rFonts w:ascii="Museo Sans 300" w:hAnsi="Museo Sans 300"/>
                <w:sz w:val="20"/>
                <w:szCs w:val="20"/>
                <w:lang w:val="es-ES"/>
              </w:rPr>
            </w:pPr>
            <w:r w:rsidRPr="00D4354D">
              <w:rPr>
                <w:rFonts w:ascii="Museo Sans 300" w:hAnsi="Museo Sans 300"/>
                <w:sz w:val="20"/>
                <w:szCs w:val="20"/>
                <w:lang w:val="es-ES"/>
              </w:rPr>
              <w:t>Y demás documentación solicitada en el numeral 11 “</w:t>
            </w:r>
            <w:r w:rsidRPr="00D4354D">
              <w:rPr>
                <w:rFonts w:ascii="Museo Sans 300" w:hAnsi="Museo Sans 300"/>
                <w:i/>
                <w:sz w:val="20"/>
                <w:szCs w:val="20"/>
                <w:lang w:val="es-ES"/>
              </w:rPr>
              <w:t>Documentos que forman parte de la oferta</w:t>
            </w:r>
            <w:r w:rsidRPr="00D4354D">
              <w:rPr>
                <w:rFonts w:ascii="Museo Sans 300" w:hAnsi="Museo Sans 300"/>
                <w:sz w:val="20"/>
                <w:szCs w:val="20"/>
                <w:lang w:val="es-ES"/>
              </w:rPr>
              <w:t>”</w:t>
            </w:r>
          </w:p>
          <w:p w14:paraId="41AD00FE" w14:textId="77777777" w:rsidR="00D32868" w:rsidRPr="00D4354D" w:rsidRDefault="00D32868">
            <w:pPr>
              <w:spacing w:after="0" w:line="240" w:lineRule="auto"/>
              <w:ind w:right="51"/>
              <w:rPr>
                <w:rFonts w:ascii="Museo Sans 300" w:hAnsi="Museo Sans 300"/>
                <w:sz w:val="20"/>
                <w:szCs w:val="20"/>
                <w:lang w:val="es-ES"/>
              </w:rPr>
            </w:pPr>
          </w:p>
          <w:p w14:paraId="7B9D33D9" w14:textId="2C7179EC" w:rsidR="00DF576D" w:rsidRPr="00D4354D" w:rsidRDefault="00DF576D">
            <w:pPr>
              <w:spacing w:after="0" w:line="240" w:lineRule="auto"/>
              <w:ind w:right="51"/>
              <w:rPr>
                <w:rFonts w:ascii="Museo Sans 300" w:hAnsi="Museo Sans 300"/>
                <w:sz w:val="20"/>
                <w:szCs w:val="20"/>
                <w:lang w:val="es-ES"/>
              </w:rPr>
            </w:pPr>
            <w:r w:rsidRPr="00D4354D">
              <w:rPr>
                <w:rFonts w:ascii="Museo Sans 300" w:hAnsi="Museo Sans 300"/>
                <w:sz w:val="20"/>
                <w:szCs w:val="20"/>
                <w:lang w:val="es-ES"/>
              </w:rPr>
              <w:t xml:space="preserve">Los formularios deberán estar debidamente firmados y sellados por el representante legal del ofertante </w:t>
            </w:r>
            <w:proofErr w:type="spellStart"/>
            <w:r w:rsidRPr="00D4354D">
              <w:rPr>
                <w:rFonts w:ascii="Museo Sans 300" w:hAnsi="Museo Sans 300"/>
                <w:sz w:val="20"/>
                <w:szCs w:val="20"/>
                <w:lang w:val="es-ES"/>
              </w:rPr>
              <w:t>o</w:t>
            </w:r>
            <w:r w:rsidR="005F07DC" w:rsidRPr="00D4354D">
              <w:rPr>
                <w:rFonts w:ascii="Museo Sans 300" w:hAnsi="Museo Sans 300"/>
                <w:sz w:val="20"/>
                <w:szCs w:val="20"/>
                <w:lang w:val="es-ES"/>
              </w:rPr>
              <w:t>i</w:t>
            </w:r>
            <w:proofErr w:type="spellEnd"/>
            <w:r w:rsidRPr="00D4354D">
              <w:rPr>
                <w:rFonts w:ascii="Museo Sans 300" w:hAnsi="Museo Sans 300"/>
                <w:sz w:val="20"/>
                <w:szCs w:val="20"/>
                <w:lang w:val="es-ES"/>
              </w:rPr>
              <w:t xml:space="preserve"> proponente y/o apoderado de esos según aplique. Para extranjeros, la documentación técnica debe ser emitida, de conformidad a la normativa de su país de origen.</w:t>
            </w:r>
          </w:p>
          <w:p w14:paraId="0DA3C0D9" w14:textId="1A81AB81" w:rsidR="00DF576D" w:rsidRPr="00D4354D" w:rsidRDefault="00DF576D" w:rsidP="00975F33">
            <w:pPr>
              <w:spacing w:after="0" w:line="240" w:lineRule="auto"/>
              <w:ind w:right="51"/>
              <w:rPr>
                <w:rFonts w:ascii="Museo Sans 300" w:hAnsi="Museo Sans 300"/>
                <w:sz w:val="20"/>
                <w:szCs w:val="20"/>
                <w:lang w:val="es-ES"/>
              </w:rPr>
            </w:pPr>
          </w:p>
        </w:tc>
      </w:tr>
      <w:tr w:rsidR="00640E85" w:rsidRPr="00D4354D" w14:paraId="6E5EE075" w14:textId="77777777" w:rsidTr="00E31876">
        <w:trPr>
          <w:trHeight w:val="70"/>
        </w:trPr>
        <w:tc>
          <w:tcPr>
            <w:tcW w:w="2107" w:type="dxa"/>
            <w:shd w:val="clear" w:color="auto" w:fill="auto"/>
          </w:tcPr>
          <w:p w14:paraId="17AF1B4D" w14:textId="77777777" w:rsidR="00640E85" w:rsidRPr="00D4354D" w:rsidRDefault="00640E85">
            <w:pPr>
              <w:pStyle w:val="Prrafodelista"/>
              <w:numPr>
                <w:ilvl w:val="0"/>
                <w:numId w:val="68"/>
              </w:numPr>
              <w:spacing w:after="0" w:line="240" w:lineRule="auto"/>
              <w:ind w:left="336"/>
              <w:rPr>
                <w:rFonts w:ascii="Museo Sans 300" w:hAnsi="Museo Sans 300"/>
                <w:sz w:val="20"/>
                <w:szCs w:val="20"/>
                <w:lang w:val="es-SV"/>
              </w:rPr>
            </w:pPr>
            <w:r w:rsidRPr="00D4354D">
              <w:rPr>
                <w:rFonts w:ascii="Museo Sans 300" w:hAnsi="Museo Sans 300"/>
                <w:color w:val="000000"/>
                <w:sz w:val="20"/>
                <w:szCs w:val="20"/>
                <w:lang w:val="es-ES"/>
              </w:rPr>
              <w:t>Documentos</w:t>
            </w:r>
            <w:r w:rsidRPr="00D4354D">
              <w:rPr>
                <w:rFonts w:ascii="Museo Sans 300" w:hAnsi="Museo Sans 300"/>
                <w:sz w:val="20"/>
                <w:szCs w:val="20"/>
                <w:lang w:val="es-SV"/>
              </w:rPr>
              <w:t xml:space="preserve"> que forman parte de la oferta</w:t>
            </w:r>
          </w:p>
        </w:tc>
        <w:tc>
          <w:tcPr>
            <w:tcW w:w="7230" w:type="dxa"/>
            <w:shd w:val="clear" w:color="auto" w:fill="auto"/>
          </w:tcPr>
          <w:p w14:paraId="33B727F3" w14:textId="00AED4BD" w:rsidR="00EB6A97" w:rsidRPr="00D4354D" w:rsidRDefault="00EB6A97" w:rsidP="00975F33">
            <w:pPr>
              <w:spacing w:after="0" w:line="240" w:lineRule="auto"/>
              <w:ind w:right="51"/>
              <w:jc w:val="both"/>
              <w:rPr>
                <w:rFonts w:ascii="Museo Sans 300" w:hAnsi="Museo Sans 300" w:cs="Arial"/>
                <w:sz w:val="20"/>
                <w:szCs w:val="20"/>
              </w:rPr>
            </w:pPr>
            <w:bookmarkStart w:id="14" w:name="_heading=h.2s8eyo1" w:colFirst="0" w:colLast="0"/>
            <w:bookmarkEnd w:id="14"/>
            <w:r w:rsidRPr="00D4354D">
              <w:rPr>
                <w:rFonts w:ascii="Museo Sans 300" w:hAnsi="Museo Sans 300"/>
                <w:sz w:val="20"/>
                <w:szCs w:val="20"/>
                <w:lang w:val="es-ES"/>
              </w:rPr>
              <w:t>Para presentar oferta, el</w:t>
            </w:r>
            <w:r w:rsidRPr="00D4354D">
              <w:rPr>
                <w:rFonts w:ascii="Museo Sans 300" w:hAnsi="Museo Sans 300"/>
                <w:sz w:val="20"/>
                <w:szCs w:val="20"/>
              </w:rPr>
              <w:t xml:space="preserve"> ofertante deberá estar inscrito en COMPRASAL en el proceso de </w:t>
            </w:r>
            <w:r w:rsidR="00C55E59" w:rsidRPr="00D4354D">
              <w:rPr>
                <w:rFonts w:ascii="Museo Sans 300" w:hAnsi="Museo Sans 300" w:cs="Arial"/>
                <w:sz w:val="20"/>
                <w:szCs w:val="20"/>
              </w:rPr>
              <w:t>Servicio de consultoría mediante la Selección basada en calidad y costo CEPA SDC-</w:t>
            </w:r>
            <w:r w:rsidR="00975F33" w:rsidRPr="00D4354D">
              <w:rPr>
                <w:rFonts w:ascii="Museo Sans 300" w:hAnsi="Museo Sans 300" w:cs="Arial"/>
                <w:sz w:val="20"/>
                <w:szCs w:val="20"/>
              </w:rPr>
              <w:t>09</w:t>
            </w:r>
            <w:r w:rsidR="00C55E59" w:rsidRPr="00D4354D">
              <w:rPr>
                <w:rFonts w:ascii="Museo Sans 300" w:hAnsi="Museo Sans 300" w:cs="Arial"/>
                <w:sz w:val="20"/>
                <w:szCs w:val="20"/>
              </w:rPr>
              <w:t xml:space="preserve">/2025, “Servicios de auditoría financiera externa de los </w:t>
            </w:r>
            <w:r w:rsidR="00C55E59" w:rsidRPr="00D4354D">
              <w:rPr>
                <w:rFonts w:ascii="Museo Sans 300" w:hAnsi="Museo Sans 300" w:cs="Arial"/>
                <w:sz w:val="20"/>
                <w:szCs w:val="20"/>
              </w:rPr>
              <w:lastRenderedPageBreak/>
              <w:t>recursos del “Programa de Desarrollo del Sector Aeronáutico de El Salvador: El Salvador Vuela (CF</w:t>
            </w:r>
            <w:r w:rsidR="007B56BC" w:rsidRPr="00D4354D">
              <w:rPr>
                <w:rFonts w:ascii="Museo Sans 300" w:hAnsi="Museo Sans 300" w:cs="Arial"/>
                <w:sz w:val="20"/>
                <w:szCs w:val="20"/>
              </w:rPr>
              <w:t>A</w:t>
            </w:r>
            <w:r w:rsidR="00C55E59" w:rsidRPr="00D4354D">
              <w:rPr>
                <w:rFonts w:ascii="Museo Sans 300" w:hAnsi="Museo Sans 300" w:cs="Arial"/>
                <w:sz w:val="20"/>
                <w:szCs w:val="20"/>
              </w:rPr>
              <w:t>-012400)”.</w:t>
            </w:r>
          </w:p>
          <w:p w14:paraId="1D15ED61" w14:textId="77777777" w:rsidR="00975F33" w:rsidRPr="00D4354D" w:rsidRDefault="00975F33" w:rsidP="00975F33">
            <w:pPr>
              <w:spacing w:after="0" w:line="240" w:lineRule="auto"/>
              <w:ind w:right="51"/>
              <w:jc w:val="both"/>
              <w:rPr>
                <w:rFonts w:ascii="Museo Sans 300" w:hAnsi="Museo Sans 300"/>
                <w:sz w:val="20"/>
                <w:szCs w:val="20"/>
              </w:rPr>
            </w:pPr>
          </w:p>
          <w:p w14:paraId="148459FD" w14:textId="77777777" w:rsidR="00EB6A97" w:rsidRPr="00D4354D" w:rsidRDefault="00EB6A97">
            <w:pPr>
              <w:spacing w:after="0" w:line="240" w:lineRule="auto"/>
              <w:jc w:val="both"/>
              <w:rPr>
                <w:rFonts w:ascii="Museo Sans 300" w:hAnsi="Museo Sans 300" w:cs="Verdana"/>
                <w:sz w:val="20"/>
                <w:szCs w:val="20"/>
              </w:rPr>
            </w:pPr>
            <w:r w:rsidRPr="00D4354D">
              <w:rPr>
                <w:rFonts w:ascii="Museo Sans 300" w:hAnsi="Museo Sans 300" w:cs="Arial"/>
                <w:sz w:val="20"/>
                <w:szCs w:val="20"/>
              </w:rPr>
              <w:t>Los participantes deberán considerar que, al</w:t>
            </w:r>
            <w:r w:rsidRPr="00D4354D">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w:t>
            </w:r>
            <w:proofErr w:type="spellStart"/>
            <w:r w:rsidRPr="00D4354D">
              <w:rPr>
                <w:rFonts w:ascii="Museo Sans 300" w:hAnsi="Museo Sans 300" w:cs="Verdana"/>
                <w:sz w:val="20"/>
                <w:szCs w:val="20"/>
              </w:rPr>
              <w:t>etc</w:t>
            </w:r>
            <w:proofErr w:type="spellEnd"/>
            <w:r w:rsidRPr="00D4354D">
              <w:rPr>
                <w:rFonts w:ascii="Museo Sans 300" w:hAnsi="Museo Sans 300" w:cs="Verdana"/>
                <w:sz w:val="20"/>
                <w:szCs w:val="20"/>
              </w:rPr>
              <w:t>) establecidas en este documento.</w:t>
            </w:r>
          </w:p>
          <w:p w14:paraId="347D080B" w14:textId="77777777" w:rsidR="00EB6A97" w:rsidRPr="00D4354D" w:rsidRDefault="00EB6A9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3BAA4C43" w14:textId="77777777" w:rsidR="00EB6A97" w:rsidRPr="00D4354D" w:rsidRDefault="00EB6A97">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D4354D">
              <w:rPr>
                <w:rFonts w:ascii="Museo Sans 300" w:hAnsi="Museo Sans 300" w:cs="Verdana"/>
                <w:sz w:val="20"/>
                <w:szCs w:val="20"/>
              </w:rPr>
              <w:t>Cada Ofertante, dentro de su propuesta, deberá presentar solamente una oferta económica, la cual se considerará final, no se admitirá alternativas, caso contrario quedará DESCALIFICADO.</w:t>
            </w:r>
          </w:p>
          <w:p w14:paraId="0F3C7E02" w14:textId="77777777" w:rsidR="00EB6A97" w:rsidRPr="00D4354D" w:rsidRDefault="00EB6A97">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1EBADA23" w14:textId="77777777" w:rsidR="00EB6A97" w:rsidRPr="00D4354D" w:rsidRDefault="00EB6A97">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Verdana"/>
                <w:sz w:val="20"/>
                <w:szCs w:val="20"/>
              </w:rPr>
              <w:t xml:space="preserve">Los oferentes deberán considerar que conforme a los artículos 26 inciso 2° de la LCP y 56 literal d) del </w:t>
            </w:r>
            <w:r w:rsidRPr="00D4354D">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D4354D">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D4354D">
              <w:rPr>
                <w:rFonts w:ascii="Museo Sans 300" w:hAnsi="Museo Sans 300" w:cstheme="minorHAnsi"/>
                <w:sz w:val="20"/>
                <w:szCs w:val="20"/>
              </w:rPr>
              <w:t>.</w:t>
            </w:r>
          </w:p>
          <w:p w14:paraId="014F282A" w14:textId="77777777" w:rsidR="00EB6A97" w:rsidRPr="00D4354D" w:rsidRDefault="00EB6A97">
            <w:pPr>
              <w:pStyle w:val="Sinespaciado"/>
              <w:spacing w:after="0" w:line="240" w:lineRule="auto"/>
              <w:rPr>
                <w:rFonts w:ascii="Museo Sans 300" w:hAnsi="Museo Sans 300" w:cstheme="minorHAnsi"/>
                <w:sz w:val="20"/>
                <w:szCs w:val="20"/>
              </w:rPr>
            </w:pPr>
          </w:p>
          <w:p w14:paraId="54C4969E" w14:textId="77777777" w:rsidR="00EB6A97" w:rsidRPr="00D4354D" w:rsidRDefault="00EB6A97">
            <w:pPr>
              <w:tabs>
                <w:tab w:val="left" w:pos="779"/>
              </w:tabs>
              <w:adjustRightInd w:val="0"/>
              <w:spacing w:after="0" w:line="240" w:lineRule="auto"/>
              <w:jc w:val="both"/>
              <w:rPr>
                <w:rFonts w:ascii="Museo Sans 300" w:hAnsi="Museo Sans 300" w:cs="Verdana"/>
                <w:sz w:val="20"/>
                <w:szCs w:val="20"/>
              </w:rPr>
            </w:pPr>
            <w:r w:rsidRPr="00D4354D">
              <w:rPr>
                <w:rFonts w:ascii="Museo Sans 300" w:hAnsi="Museo Sans 300" w:cstheme="minorHAnsi"/>
                <w:sz w:val="20"/>
                <w:szCs w:val="20"/>
              </w:rPr>
              <w:t xml:space="preserve">En el caso que en el proceso de compra se observarán las prácticas anticompetitivas indicadas en el párrafo anterior, </w:t>
            </w:r>
            <w:r w:rsidRPr="00D4354D">
              <w:rPr>
                <w:rFonts w:ascii="Museo Sans 300" w:hAnsi="Museo Sans 300" w:cstheme="minorHAnsi"/>
                <w:sz w:val="20"/>
                <w:szCs w:val="20"/>
                <w:u w:val="single"/>
              </w:rPr>
              <w:t>las ofertas afectadas serán objeto de rechazo.</w:t>
            </w:r>
            <w:r w:rsidRPr="00D4354D">
              <w:rPr>
                <w:rFonts w:ascii="Museo Sans 300" w:hAnsi="Museo Sans 300" w:cstheme="minorHAnsi"/>
                <w:sz w:val="20"/>
                <w:szCs w:val="20"/>
              </w:rPr>
              <w:t xml:space="preserve">  </w:t>
            </w:r>
          </w:p>
          <w:p w14:paraId="14D3108E" w14:textId="77777777" w:rsidR="00EB6A97" w:rsidRPr="00D4354D" w:rsidRDefault="00EB6A97">
            <w:pPr>
              <w:adjustRightInd w:val="0"/>
              <w:spacing w:after="0" w:line="240" w:lineRule="auto"/>
              <w:ind w:left="2" w:hanging="2"/>
              <w:jc w:val="both"/>
              <w:rPr>
                <w:rFonts w:ascii="Museo Sans 300" w:hAnsi="Museo Sans 300" w:cs="Verdana"/>
                <w:sz w:val="20"/>
                <w:szCs w:val="20"/>
                <w:lang w:val="es-ES_tradnl" w:eastAsia="zh-CN"/>
              </w:rPr>
            </w:pPr>
          </w:p>
          <w:p w14:paraId="002EDEC6" w14:textId="77777777" w:rsidR="006206AF" w:rsidRPr="00D4354D" w:rsidRDefault="006206AF">
            <w:pPr>
              <w:tabs>
                <w:tab w:val="left" w:pos="779"/>
              </w:tabs>
              <w:adjustRightInd w:val="0"/>
              <w:spacing w:after="0" w:line="240" w:lineRule="auto"/>
              <w:jc w:val="both"/>
              <w:rPr>
                <w:rFonts w:ascii="Museo Sans 300" w:hAnsi="Museo Sans 300" w:cs="Verdana"/>
                <w:sz w:val="20"/>
                <w:szCs w:val="20"/>
              </w:rPr>
            </w:pPr>
            <w:r w:rsidRPr="00D4354D">
              <w:rPr>
                <w:rFonts w:ascii="Museo Sans 300" w:hAnsi="Museo Sans 300" w:cs="Verdana"/>
                <w:sz w:val="20"/>
                <w:szCs w:val="20"/>
              </w:rPr>
              <w:t>En el caso que el participante esté conformado por una Participación Conjunta de Oferentes (PCO) o Unión de Personas (UDP), la documentación legal y financiera, se hará por cada integrante de la UDP o PCO.</w:t>
            </w:r>
          </w:p>
          <w:p w14:paraId="2124F479" w14:textId="77777777" w:rsidR="006206AF" w:rsidRPr="00D4354D" w:rsidRDefault="006206AF">
            <w:pPr>
              <w:adjustRightInd w:val="0"/>
              <w:spacing w:after="0" w:line="240" w:lineRule="auto"/>
              <w:ind w:left="2" w:hanging="2"/>
              <w:jc w:val="both"/>
              <w:rPr>
                <w:rFonts w:ascii="Museo Sans 300" w:hAnsi="Museo Sans 300" w:cs="Verdana"/>
                <w:sz w:val="20"/>
                <w:szCs w:val="20"/>
                <w:lang w:val="es-ES_tradnl" w:eastAsia="zh-CN"/>
              </w:rPr>
            </w:pPr>
          </w:p>
          <w:p w14:paraId="21C395AF" w14:textId="77777777" w:rsidR="00EB6A97" w:rsidRPr="00D4354D" w:rsidRDefault="00EB6A97">
            <w:pPr>
              <w:adjustRightInd w:val="0"/>
              <w:spacing w:after="0" w:line="240" w:lineRule="auto"/>
              <w:ind w:left="2" w:hanging="2"/>
              <w:jc w:val="both"/>
              <w:rPr>
                <w:rFonts w:ascii="Museo Sans 300" w:hAnsi="Museo Sans 300" w:cs="Verdana"/>
                <w:sz w:val="20"/>
                <w:szCs w:val="20"/>
                <w:lang w:val="es-ES_tradnl" w:eastAsia="zh-CN"/>
              </w:rPr>
            </w:pPr>
            <w:r w:rsidRPr="00D4354D">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675226A0" w14:textId="77777777" w:rsidR="00EB6A97" w:rsidRPr="00D4354D" w:rsidRDefault="00EB6A97">
            <w:pPr>
              <w:spacing w:after="0" w:line="240" w:lineRule="auto"/>
              <w:rPr>
                <w:rFonts w:ascii="Museo Sans 300" w:hAnsi="Museo Sans 300"/>
                <w:sz w:val="20"/>
                <w:szCs w:val="20"/>
                <w:lang w:val="es-ES"/>
              </w:rPr>
            </w:pPr>
          </w:p>
          <w:p w14:paraId="55A0AFFA" w14:textId="77777777" w:rsidR="00EB6A97" w:rsidRPr="00D4354D" w:rsidRDefault="00EB6A97">
            <w:pPr>
              <w:spacing w:after="0" w:line="240" w:lineRule="auto"/>
              <w:jc w:val="both"/>
              <w:rPr>
                <w:rFonts w:ascii="Museo Sans 300" w:hAnsi="Museo Sans 300"/>
                <w:sz w:val="20"/>
                <w:szCs w:val="20"/>
                <w:lang w:val="es-ES"/>
              </w:rPr>
            </w:pPr>
            <w:r w:rsidRPr="00D4354D">
              <w:rPr>
                <w:rFonts w:ascii="Museo Sans 300" w:hAnsi="Museo Sans 300"/>
                <w:sz w:val="20"/>
                <w:szCs w:val="20"/>
                <w:lang w:val="es-ES"/>
              </w:rPr>
              <w:t xml:space="preserve">El ofertante deberá tomar en cuenta lo indicado en el numeral 3 del Anexo 1 de este documento. </w:t>
            </w:r>
          </w:p>
          <w:p w14:paraId="108BDA39" w14:textId="77777777" w:rsidR="00EB6A97" w:rsidRPr="00D4354D" w:rsidRDefault="00EB6A97">
            <w:pPr>
              <w:spacing w:after="0" w:line="240" w:lineRule="auto"/>
              <w:jc w:val="both"/>
              <w:rPr>
                <w:rFonts w:ascii="Museo Sans 300" w:hAnsi="Museo Sans 300"/>
                <w:sz w:val="20"/>
                <w:szCs w:val="20"/>
                <w:lang w:val="es-ES"/>
              </w:rPr>
            </w:pPr>
          </w:p>
          <w:p w14:paraId="603F6C5C" w14:textId="77777777" w:rsidR="00EB6A97" w:rsidRPr="00D4354D" w:rsidRDefault="00EB6A97">
            <w:pPr>
              <w:spacing w:after="0" w:line="240" w:lineRule="auto"/>
              <w:jc w:val="both"/>
              <w:rPr>
                <w:rFonts w:ascii="Museo Sans 300" w:hAnsi="Museo Sans 300"/>
                <w:sz w:val="20"/>
                <w:szCs w:val="20"/>
                <w:lang w:val="es-ES"/>
              </w:rPr>
            </w:pPr>
            <w:r w:rsidRPr="00D4354D">
              <w:rPr>
                <w:rFonts w:ascii="Museo Sans 300" w:hAnsi="Museo Sans 300"/>
                <w:sz w:val="20"/>
                <w:szCs w:val="20"/>
                <w:lang w:val="es-ES"/>
              </w:rPr>
              <w:t xml:space="preserve">Los formularios en </w:t>
            </w:r>
            <w:r w:rsidRPr="00D4354D">
              <w:rPr>
                <w:rFonts w:ascii="Museo Sans 300" w:hAnsi="Museo Sans 300"/>
                <w:b/>
                <w:bCs/>
                <w:sz w:val="20"/>
                <w:szCs w:val="20"/>
                <w:u w:val="single"/>
                <w:lang w:val="es-ES"/>
              </w:rPr>
              <w:t>formato Word</w:t>
            </w:r>
            <w:r w:rsidRPr="00D4354D">
              <w:rPr>
                <w:rFonts w:ascii="Museo Sans 300" w:hAnsi="Museo Sans 300"/>
                <w:sz w:val="20"/>
                <w:szCs w:val="20"/>
                <w:lang w:val="es-ES"/>
              </w:rPr>
              <w:t xml:space="preserve"> los podrá descargar del sitio web de CEPA, ingresando a </w:t>
            </w:r>
            <w:hyperlink r:id="rId11" w:history="1">
              <w:r w:rsidRPr="00D4354D">
                <w:rPr>
                  <w:rStyle w:val="Hipervnculo"/>
                  <w:rFonts w:ascii="Museo Sans 300" w:hAnsi="Museo Sans 300"/>
                  <w:sz w:val="20"/>
                  <w:szCs w:val="20"/>
                  <w:lang w:val="es-ES"/>
                </w:rPr>
                <w:t>www.cepa.gob.sv</w:t>
              </w:r>
            </w:hyperlink>
            <w:r w:rsidRPr="00D4354D">
              <w:rPr>
                <w:rFonts w:ascii="Museo Sans 300" w:hAnsi="Museo Sans 300"/>
                <w:sz w:val="20"/>
                <w:szCs w:val="20"/>
                <w:lang w:val="es-ES"/>
              </w:rPr>
              <w:t xml:space="preserve"> y posteriormente al menú “Nuestro Trabajo” y “procesos UCP”. </w:t>
            </w:r>
          </w:p>
          <w:p w14:paraId="7C2CF357" w14:textId="77777777" w:rsidR="00EB6A97" w:rsidRPr="00D4354D" w:rsidRDefault="00EB6A9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63803C5A" w14:textId="77777777" w:rsidR="00EB6A97" w:rsidRPr="00D4354D" w:rsidRDefault="00EB6A97">
            <w:pPr>
              <w:pBdr>
                <w:top w:val="nil"/>
                <w:left w:val="nil"/>
                <w:bottom w:val="nil"/>
                <w:right w:val="nil"/>
                <w:between w:val="nil"/>
              </w:pBdr>
              <w:spacing w:after="0" w:line="240" w:lineRule="auto"/>
              <w:rPr>
                <w:rFonts w:ascii="Museo Sans 300" w:hAnsi="Museo Sans 300"/>
                <w:color w:val="000000"/>
                <w:sz w:val="20"/>
                <w:szCs w:val="20"/>
                <w:lang w:val="es-ES"/>
              </w:rPr>
            </w:pPr>
            <w:r w:rsidRPr="00D4354D">
              <w:rPr>
                <w:rFonts w:ascii="Museo Sans 300" w:hAnsi="Museo Sans 300"/>
                <w:color w:val="000000"/>
                <w:sz w:val="20"/>
                <w:szCs w:val="20"/>
                <w:lang w:val="es-ES"/>
              </w:rPr>
              <w:t>La oferta deberá incluir lo siguiente:</w:t>
            </w:r>
          </w:p>
          <w:p w14:paraId="49982A54" w14:textId="77777777" w:rsidR="00EB6A97" w:rsidRPr="00D4354D" w:rsidRDefault="00EB6A97">
            <w:pPr>
              <w:pBdr>
                <w:top w:val="nil"/>
                <w:left w:val="nil"/>
                <w:bottom w:val="nil"/>
                <w:right w:val="nil"/>
                <w:between w:val="nil"/>
              </w:pBdr>
              <w:spacing w:after="0" w:line="240" w:lineRule="auto"/>
              <w:rPr>
                <w:rFonts w:ascii="Museo Sans 300" w:hAnsi="Museo Sans 300"/>
                <w:color w:val="000000"/>
                <w:sz w:val="20"/>
                <w:szCs w:val="20"/>
                <w:lang w:val="es-ES"/>
              </w:rPr>
            </w:pPr>
          </w:p>
          <w:p w14:paraId="6D9CA5FD" w14:textId="77777777" w:rsidR="00640E85" w:rsidRPr="00D4354D" w:rsidRDefault="00640E85">
            <w:pPr>
              <w:keepLines/>
              <w:tabs>
                <w:tab w:val="left" w:pos="-1500"/>
              </w:tabs>
              <w:spacing w:after="0" w:line="240" w:lineRule="auto"/>
              <w:jc w:val="both"/>
              <w:rPr>
                <w:rFonts w:ascii="Museo Sans 300" w:hAnsi="Museo Sans 300" w:cs="Verdana"/>
                <w:b/>
                <w:sz w:val="20"/>
                <w:szCs w:val="20"/>
                <w:u w:val="single"/>
              </w:rPr>
            </w:pPr>
            <w:r w:rsidRPr="00D4354D">
              <w:rPr>
                <w:rFonts w:ascii="Museo Sans 300" w:hAnsi="Museo Sans 300" w:cs="Verdana"/>
                <w:b/>
                <w:sz w:val="20"/>
                <w:szCs w:val="20"/>
                <w:u w:val="single"/>
              </w:rPr>
              <w:t>El Sobre N°1 (PROPUESTA TÉCNICA) deberá contener la siguiente documentación:</w:t>
            </w:r>
          </w:p>
          <w:p w14:paraId="2D98D412" w14:textId="77777777" w:rsidR="00640E85" w:rsidRPr="00D4354D" w:rsidRDefault="00640E85">
            <w:pPr>
              <w:keepLines/>
              <w:tabs>
                <w:tab w:val="left" w:pos="-1500"/>
              </w:tabs>
              <w:spacing w:after="0" w:line="240" w:lineRule="auto"/>
              <w:jc w:val="both"/>
              <w:rPr>
                <w:rFonts w:ascii="Museo Sans 300" w:hAnsi="Museo Sans 300" w:cs="Verdana"/>
                <w:b/>
                <w:sz w:val="20"/>
                <w:szCs w:val="20"/>
                <w:u w:val="single"/>
              </w:rPr>
            </w:pPr>
          </w:p>
          <w:p w14:paraId="5B0C8570" w14:textId="548DB18F" w:rsidR="00640E85" w:rsidRPr="00D4354D" w:rsidRDefault="00B82EE3">
            <w:pPr>
              <w:keepLines/>
              <w:tabs>
                <w:tab w:val="left" w:pos="-1500"/>
              </w:tabs>
              <w:spacing w:after="0" w:line="240" w:lineRule="auto"/>
              <w:jc w:val="both"/>
              <w:rPr>
                <w:rFonts w:ascii="Museo Sans 300" w:hAnsi="Museo Sans 300" w:cs="Verdana"/>
                <w:b/>
                <w:sz w:val="20"/>
                <w:szCs w:val="20"/>
              </w:rPr>
            </w:pPr>
            <w:r w:rsidRPr="00D4354D">
              <w:rPr>
                <w:rFonts w:ascii="Museo Sans 300" w:hAnsi="Museo Sans 300" w:cs="Verdana"/>
                <w:b/>
                <w:sz w:val="20"/>
                <w:szCs w:val="20"/>
              </w:rPr>
              <w:t>1</w:t>
            </w:r>
            <w:r w:rsidR="00492CA7" w:rsidRPr="00D4354D">
              <w:rPr>
                <w:rFonts w:ascii="Museo Sans 300" w:hAnsi="Museo Sans 300" w:cs="Verdana"/>
                <w:b/>
                <w:sz w:val="20"/>
                <w:szCs w:val="20"/>
              </w:rPr>
              <w:t>1</w:t>
            </w:r>
            <w:r w:rsidRPr="00D4354D">
              <w:rPr>
                <w:rFonts w:ascii="Museo Sans 300" w:hAnsi="Museo Sans 300" w:cs="Verdana"/>
                <w:b/>
                <w:sz w:val="20"/>
                <w:szCs w:val="20"/>
              </w:rPr>
              <w:t>.1</w:t>
            </w:r>
            <w:r w:rsidR="00640E85" w:rsidRPr="00D4354D">
              <w:rPr>
                <w:rFonts w:ascii="Museo Sans 300" w:hAnsi="Museo Sans 300" w:cs="Verdana"/>
                <w:b/>
                <w:sz w:val="20"/>
                <w:szCs w:val="20"/>
              </w:rPr>
              <w:t xml:space="preserve"> DOCUMENTACIÓN LEGAL </w:t>
            </w:r>
          </w:p>
          <w:p w14:paraId="0A67FDCC" w14:textId="77777777" w:rsidR="00EB6A97" w:rsidRPr="00D4354D" w:rsidRDefault="00EB6A97">
            <w:pPr>
              <w:pStyle w:val="Prrafodelista"/>
              <w:widowControl w:val="0"/>
              <w:numPr>
                <w:ilvl w:val="0"/>
                <w:numId w:val="38"/>
              </w:numPr>
              <w:autoSpaceDE w:val="0"/>
              <w:autoSpaceDN w:val="0"/>
              <w:spacing w:after="0" w:line="240" w:lineRule="auto"/>
              <w:jc w:val="both"/>
              <w:rPr>
                <w:rFonts w:ascii="Museo Sans 300" w:hAnsi="Museo Sans 300" w:cs="Verdana"/>
                <w:b/>
                <w:bCs/>
                <w:sz w:val="20"/>
                <w:szCs w:val="20"/>
              </w:rPr>
            </w:pPr>
            <w:r w:rsidRPr="00D4354D">
              <w:rPr>
                <w:rFonts w:ascii="Museo Sans 300" w:hAnsi="Museo Sans 300" w:cs="Verdana"/>
                <w:b/>
                <w:bCs/>
                <w:sz w:val="20"/>
                <w:szCs w:val="20"/>
              </w:rPr>
              <w:t>DOCUMENTACIÓN LEGAL Y CAPACIDAD FINANCIERA</w:t>
            </w:r>
          </w:p>
          <w:p w14:paraId="528021FF" w14:textId="77777777" w:rsidR="00EB6A97" w:rsidRPr="00D4354D" w:rsidRDefault="00EB6A97">
            <w:pPr>
              <w:numPr>
                <w:ilvl w:val="0"/>
                <w:numId w:val="38"/>
              </w:numPr>
              <w:spacing w:after="0" w:line="240" w:lineRule="auto"/>
              <w:jc w:val="both"/>
              <w:rPr>
                <w:rFonts w:ascii="Museo Sans 300" w:hAnsi="Museo Sans 300"/>
                <w:b/>
                <w:bCs/>
                <w:color w:val="000000"/>
                <w:sz w:val="20"/>
                <w:szCs w:val="20"/>
              </w:rPr>
            </w:pPr>
            <w:r w:rsidRPr="00D4354D">
              <w:rPr>
                <w:rFonts w:ascii="Museo Sans 300" w:hAnsi="Museo Sans 300"/>
                <w:b/>
                <w:bCs/>
                <w:color w:val="000000"/>
                <w:sz w:val="20"/>
                <w:szCs w:val="20"/>
              </w:rPr>
              <w:t xml:space="preserve">Comprobante de inscripción en RUPES, </w:t>
            </w:r>
            <w:r w:rsidRPr="00D4354D">
              <w:rPr>
                <w:rFonts w:ascii="Museo Sans 300" w:hAnsi="Museo Sans 300"/>
                <w:color w:val="000000"/>
                <w:sz w:val="20"/>
                <w:szCs w:val="20"/>
              </w:rPr>
              <w:t xml:space="preserve">podrá incluirlo en la oferta o será verificado por CEPA en el sitio </w:t>
            </w:r>
            <w:r w:rsidR="000F166C" w:rsidRPr="00D4354D">
              <w:rPr>
                <w:rFonts w:ascii="Museo Sans 300" w:hAnsi="Museo Sans 300"/>
                <w:color w:val="000000"/>
                <w:sz w:val="20"/>
                <w:szCs w:val="20"/>
              </w:rPr>
              <w:t xml:space="preserve">web </w:t>
            </w:r>
            <w:r w:rsidRPr="00D4354D">
              <w:rPr>
                <w:rFonts w:ascii="Museo Sans 300" w:hAnsi="Museo Sans 300"/>
                <w:color w:val="000000"/>
                <w:sz w:val="20"/>
                <w:szCs w:val="20"/>
              </w:rPr>
              <w:t>de COMPRASAL.</w:t>
            </w:r>
          </w:p>
          <w:p w14:paraId="18A517E5" w14:textId="77777777" w:rsidR="00EB6A97" w:rsidRPr="00D4354D" w:rsidRDefault="00EB6A97">
            <w:pPr>
              <w:numPr>
                <w:ilvl w:val="0"/>
                <w:numId w:val="38"/>
              </w:numPr>
              <w:spacing w:after="0" w:line="240" w:lineRule="auto"/>
              <w:jc w:val="both"/>
              <w:rPr>
                <w:rFonts w:ascii="Museo Sans 300" w:hAnsi="Museo Sans 300"/>
                <w:color w:val="000000"/>
                <w:sz w:val="20"/>
                <w:szCs w:val="20"/>
              </w:rPr>
            </w:pPr>
            <w:r w:rsidRPr="00D4354D">
              <w:rPr>
                <w:rFonts w:ascii="Museo Sans 300" w:hAnsi="Museo Sans 300"/>
                <w:b/>
                <w:bCs/>
                <w:color w:val="000000"/>
                <w:sz w:val="20"/>
                <w:szCs w:val="20"/>
              </w:rPr>
              <w:t>Formulario F1.</w:t>
            </w:r>
            <w:r w:rsidRPr="00D4354D">
              <w:rPr>
                <w:rFonts w:ascii="Museo Sans 300" w:hAnsi="Museo Sans 300"/>
                <w:color w:val="000000"/>
                <w:sz w:val="20"/>
                <w:szCs w:val="20"/>
              </w:rPr>
              <w:t xml:space="preserve"> </w:t>
            </w:r>
            <w:r w:rsidRPr="00D4354D">
              <w:rPr>
                <w:rFonts w:ascii="Museo Sans 300" w:hAnsi="Museo Sans 300"/>
                <w:b/>
                <w:bCs/>
                <w:color w:val="000000"/>
                <w:sz w:val="20"/>
                <w:szCs w:val="20"/>
              </w:rPr>
              <w:t>Identificación del Oferente.</w:t>
            </w:r>
          </w:p>
          <w:p w14:paraId="10926105" w14:textId="77777777" w:rsidR="00EB6A97" w:rsidRPr="00D4354D" w:rsidRDefault="00EB6A97">
            <w:pPr>
              <w:numPr>
                <w:ilvl w:val="0"/>
                <w:numId w:val="38"/>
              </w:numPr>
              <w:spacing w:after="0" w:line="240" w:lineRule="auto"/>
              <w:jc w:val="both"/>
              <w:rPr>
                <w:rFonts w:ascii="Museo Sans 300" w:hAnsi="Museo Sans 300"/>
                <w:b/>
                <w:bCs/>
                <w:color w:val="000000"/>
                <w:sz w:val="20"/>
                <w:szCs w:val="20"/>
              </w:rPr>
            </w:pPr>
            <w:r w:rsidRPr="00D4354D">
              <w:rPr>
                <w:rFonts w:ascii="Museo Sans 300" w:hAnsi="Museo Sans 300"/>
                <w:b/>
                <w:bCs/>
                <w:color w:val="000000"/>
                <w:sz w:val="20"/>
                <w:szCs w:val="20"/>
              </w:rPr>
              <w:t>Formulario F2. Declaración Jurada del Beneficiario Final</w:t>
            </w:r>
          </w:p>
          <w:p w14:paraId="5AA0B277" w14:textId="77777777" w:rsidR="00EB6A97" w:rsidRPr="00D4354D" w:rsidRDefault="00EB6A97">
            <w:pPr>
              <w:widowControl w:val="0"/>
              <w:numPr>
                <w:ilvl w:val="0"/>
                <w:numId w:val="38"/>
              </w:numPr>
              <w:autoSpaceDE w:val="0"/>
              <w:autoSpaceDN w:val="0"/>
              <w:spacing w:after="0" w:line="240" w:lineRule="auto"/>
              <w:jc w:val="both"/>
              <w:rPr>
                <w:rFonts w:ascii="Museo Sans 300" w:hAnsi="Museo Sans 300"/>
                <w:b/>
                <w:bCs/>
                <w:color w:val="000000"/>
                <w:sz w:val="20"/>
                <w:szCs w:val="20"/>
              </w:rPr>
            </w:pPr>
            <w:r w:rsidRPr="00D4354D">
              <w:rPr>
                <w:rFonts w:ascii="Museo Sans 300" w:hAnsi="Museo Sans 300"/>
                <w:b/>
                <w:bCs/>
                <w:color w:val="000000"/>
                <w:sz w:val="20"/>
                <w:szCs w:val="20"/>
              </w:rPr>
              <w:t>Formulario F3. Declaración Jurada y Capacidad Financiera</w:t>
            </w:r>
          </w:p>
          <w:p w14:paraId="61EB5B2A" w14:textId="77777777" w:rsidR="00EB6A97" w:rsidRPr="00D4354D" w:rsidRDefault="00EB6A97">
            <w:pPr>
              <w:numPr>
                <w:ilvl w:val="0"/>
                <w:numId w:val="38"/>
              </w:numPr>
              <w:spacing w:after="0" w:line="240" w:lineRule="auto"/>
              <w:jc w:val="both"/>
              <w:rPr>
                <w:rFonts w:ascii="Museo Sans 300" w:hAnsi="Museo Sans 300"/>
                <w:b/>
                <w:bCs/>
                <w:color w:val="000000"/>
                <w:sz w:val="20"/>
                <w:szCs w:val="20"/>
              </w:rPr>
            </w:pPr>
            <w:r w:rsidRPr="00D4354D">
              <w:rPr>
                <w:rFonts w:ascii="Museo Sans 300" w:hAnsi="Museo Sans 300"/>
                <w:color w:val="000000"/>
                <w:sz w:val="20"/>
                <w:szCs w:val="20"/>
              </w:rPr>
              <w:t xml:space="preserve">El ofertante deberá presentar </w:t>
            </w:r>
            <w:r w:rsidRPr="00D4354D">
              <w:rPr>
                <w:rFonts w:ascii="Museo Sans 300" w:hAnsi="Museo Sans 300"/>
                <w:sz w:val="20"/>
                <w:szCs w:val="20"/>
                <w:lang w:val="es-MX"/>
              </w:rPr>
              <w:t xml:space="preserve">este formulario con la firma del representante legal o apoderado del representante legal, deberá </w:t>
            </w:r>
            <w:r w:rsidRPr="00D4354D">
              <w:rPr>
                <w:rFonts w:ascii="Museo Sans 300" w:hAnsi="Museo Sans 300"/>
                <w:sz w:val="20"/>
                <w:szCs w:val="20"/>
                <w:lang w:val="es-MX"/>
              </w:rPr>
              <w:lastRenderedPageBreak/>
              <w:t xml:space="preserve">estar autenticada por notario y contener todos los literales del formulario. Para comprobar la Capacidad Financiera, deberá incluir </w:t>
            </w:r>
            <w:r w:rsidRPr="00D4354D">
              <w:rPr>
                <w:rFonts w:ascii="Museo Sans 300" w:hAnsi="Museo Sans 300"/>
                <w:color w:val="000000"/>
                <w:sz w:val="20"/>
                <w:szCs w:val="20"/>
              </w:rPr>
              <w:t xml:space="preserve">el literal c). </w:t>
            </w:r>
          </w:p>
          <w:p w14:paraId="1D155598" w14:textId="3B818C68" w:rsidR="00EB6A97" w:rsidRPr="00D4354D" w:rsidRDefault="00EB6A97">
            <w:pPr>
              <w:numPr>
                <w:ilvl w:val="0"/>
                <w:numId w:val="38"/>
              </w:numPr>
              <w:spacing w:after="0" w:line="240" w:lineRule="auto"/>
              <w:jc w:val="both"/>
              <w:rPr>
                <w:rFonts w:ascii="Museo Sans 300" w:hAnsi="Museo Sans 300" w:cs="Verdana"/>
                <w:kern w:val="16"/>
                <w:sz w:val="20"/>
                <w:szCs w:val="20"/>
              </w:rPr>
            </w:pPr>
            <w:r w:rsidRPr="00D4354D">
              <w:rPr>
                <w:rFonts w:ascii="Museo Sans 300" w:hAnsi="Museo Sans 300"/>
                <w:color w:val="000000"/>
                <w:sz w:val="20"/>
                <w:szCs w:val="20"/>
              </w:rPr>
              <w:t>Copia de la Tarjeta</w:t>
            </w:r>
            <w:r w:rsidRPr="00D4354D">
              <w:rPr>
                <w:rFonts w:ascii="Museo Sans 300" w:hAnsi="Museo Sans 300" w:cs="Verdana"/>
                <w:sz w:val="20"/>
                <w:szCs w:val="20"/>
              </w:rPr>
              <w:t xml:space="preserve"> de Registro de Contribuyente del Impuesto a la Transferencia de Bienes Muebles y a la Prestación de Servicios (IVA).</w:t>
            </w:r>
            <w:r w:rsidR="004845AF" w:rsidRPr="00D4354D">
              <w:rPr>
                <w:rFonts w:ascii="Museo Sans 300" w:hAnsi="Museo Sans 300" w:cs="Verdana"/>
                <w:sz w:val="20"/>
                <w:szCs w:val="20"/>
              </w:rPr>
              <w:t xml:space="preserve"> (cuando aplique)</w:t>
            </w:r>
          </w:p>
          <w:p w14:paraId="56815AF2" w14:textId="77777777" w:rsidR="00EB6A97" w:rsidRPr="00D4354D" w:rsidRDefault="00EB6A97">
            <w:pPr>
              <w:widowControl w:val="0"/>
              <w:numPr>
                <w:ilvl w:val="0"/>
                <w:numId w:val="38"/>
              </w:numPr>
              <w:autoSpaceDE w:val="0"/>
              <w:autoSpaceDN w:val="0"/>
              <w:spacing w:after="0" w:line="240" w:lineRule="auto"/>
              <w:rPr>
                <w:rFonts w:ascii="Museo Sans 300" w:hAnsi="Museo Sans 300" w:cs="Verdana"/>
                <w:bCs/>
                <w:sz w:val="20"/>
                <w:szCs w:val="20"/>
              </w:rPr>
            </w:pPr>
            <w:r w:rsidRPr="00D4354D">
              <w:rPr>
                <w:rFonts w:ascii="Museo Sans 300" w:hAnsi="Museo Sans 300"/>
                <w:b/>
                <w:bCs/>
                <w:color w:val="000000"/>
                <w:sz w:val="20"/>
                <w:szCs w:val="20"/>
              </w:rPr>
              <w:t>Documentación Legal Vigente:</w:t>
            </w:r>
          </w:p>
          <w:p w14:paraId="3B8ACEA1" w14:textId="77777777" w:rsidR="00EB6A97" w:rsidRPr="00D4354D" w:rsidRDefault="00EB6A97">
            <w:pPr>
              <w:spacing w:after="0" w:line="240" w:lineRule="auto"/>
              <w:ind w:left="782"/>
              <w:jc w:val="both"/>
              <w:rPr>
                <w:rFonts w:ascii="Museo Sans 300" w:hAnsi="Museo Sans 300" w:cs="Verdana"/>
                <w:bCs/>
                <w:sz w:val="20"/>
                <w:szCs w:val="20"/>
              </w:rPr>
            </w:pPr>
            <w:r w:rsidRPr="00D4354D">
              <w:rPr>
                <w:rFonts w:ascii="Museo Sans 300" w:hAnsi="Museo Sans 300"/>
                <w:b/>
                <w:bCs/>
                <w:color w:val="000000"/>
                <w:sz w:val="20"/>
                <w:szCs w:val="20"/>
              </w:rPr>
              <w:t>El</w:t>
            </w:r>
            <w:r w:rsidRPr="00D4354D">
              <w:rPr>
                <w:rFonts w:ascii="Museo Sans 300" w:hAnsi="Museo Sans 300" w:cs="Verdana"/>
                <w:bCs/>
                <w:sz w:val="20"/>
                <w:szCs w:val="20"/>
              </w:rPr>
              <w:t xml:space="preserve"> ofertante deberá presentar la documentación vigente a la fecha de presentación de oferta, detallada en el </w:t>
            </w:r>
            <w:r w:rsidRPr="00D4354D">
              <w:rPr>
                <w:rFonts w:ascii="Museo Sans 300" w:hAnsi="Museo Sans 300" w:cs="Verdana"/>
                <w:b/>
                <w:sz w:val="20"/>
                <w:szCs w:val="20"/>
              </w:rPr>
              <w:t>Anexo 2</w:t>
            </w:r>
            <w:r w:rsidRPr="00D4354D">
              <w:rPr>
                <w:rFonts w:ascii="Museo Sans 300" w:hAnsi="Museo Sans 300" w:cs="Verdana"/>
                <w:bCs/>
                <w:sz w:val="20"/>
                <w:szCs w:val="20"/>
              </w:rPr>
              <w:t xml:space="preserve"> de este DSO, o indicar en el </w:t>
            </w:r>
            <w:r w:rsidRPr="00D4354D">
              <w:rPr>
                <w:rFonts w:ascii="Museo Sans 300" w:hAnsi="Museo Sans 300" w:cs="Verdana"/>
                <w:b/>
                <w:sz w:val="20"/>
                <w:szCs w:val="20"/>
              </w:rPr>
              <w:t>formulario F1</w:t>
            </w:r>
            <w:r w:rsidRPr="00D4354D">
              <w:rPr>
                <w:rFonts w:ascii="Museo Sans 300" w:hAnsi="Museo Sans 300" w:cs="Verdana"/>
                <w:bCs/>
                <w:sz w:val="20"/>
                <w:szCs w:val="20"/>
              </w:rPr>
              <w:t xml:space="preserve">, que la documentación se encuentra en RUPES, dicha </w:t>
            </w:r>
            <w:r w:rsidR="000F166C" w:rsidRPr="00D4354D">
              <w:rPr>
                <w:rFonts w:ascii="Museo Sans 300" w:hAnsi="Museo Sans 300" w:cs="Verdana"/>
                <w:bCs/>
                <w:sz w:val="20"/>
                <w:szCs w:val="20"/>
              </w:rPr>
              <w:t>documentación</w:t>
            </w:r>
            <w:r w:rsidRPr="00D4354D">
              <w:rPr>
                <w:rFonts w:ascii="Museo Sans 300" w:hAnsi="Museo Sans 300" w:cs="Verdana"/>
                <w:bCs/>
                <w:sz w:val="20"/>
                <w:szCs w:val="20"/>
              </w:rPr>
              <w:t xml:space="preserve"> será verificada por el Asesor Legal. </w:t>
            </w:r>
          </w:p>
          <w:p w14:paraId="5725D2B9" w14:textId="77777777" w:rsidR="00E42DF2" w:rsidRPr="00D4354D" w:rsidRDefault="00E42DF2">
            <w:pPr>
              <w:spacing w:after="0" w:line="240" w:lineRule="auto"/>
              <w:ind w:left="643"/>
              <w:jc w:val="both"/>
              <w:rPr>
                <w:rFonts w:ascii="Museo Sans 300" w:hAnsi="Museo Sans 300" w:cs="Verdana"/>
                <w:bCs/>
                <w:sz w:val="20"/>
                <w:szCs w:val="20"/>
              </w:rPr>
            </w:pPr>
          </w:p>
          <w:p w14:paraId="6111F40C" w14:textId="77777777" w:rsidR="00E42DF2" w:rsidRPr="00D4354D" w:rsidRDefault="00E42DF2">
            <w:pPr>
              <w:widowControl w:val="0"/>
              <w:numPr>
                <w:ilvl w:val="0"/>
                <w:numId w:val="38"/>
              </w:numPr>
              <w:autoSpaceDE w:val="0"/>
              <w:autoSpaceDN w:val="0"/>
              <w:spacing w:after="0" w:line="240" w:lineRule="auto"/>
              <w:rPr>
                <w:rFonts w:ascii="Museo Sans 300" w:hAnsi="Museo Sans 300" w:cs="Verdana"/>
                <w:b/>
                <w:sz w:val="20"/>
                <w:szCs w:val="20"/>
              </w:rPr>
            </w:pPr>
            <w:r w:rsidRPr="00D4354D">
              <w:rPr>
                <w:rFonts w:ascii="Museo Sans 300" w:hAnsi="Museo Sans 300"/>
                <w:b/>
                <w:bCs/>
                <w:color w:val="000000"/>
                <w:sz w:val="20"/>
                <w:szCs w:val="20"/>
              </w:rPr>
              <w:t>CERTIFICACIÓN</w:t>
            </w:r>
            <w:r w:rsidRPr="00D4354D">
              <w:rPr>
                <w:rFonts w:ascii="Museo Sans 300" w:hAnsi="Museo Sans 300" w:cs="Verdana"/>
                <w:b/>
                <w:bCs/>
                <w:sz w:val="20"/>
                <w:szCs w:val="20"/>
              </w:rPr>
              <w:t xml:space="preserve"> ANTISOBORNO</w:t>
            </w:r>
          </w:p>
          <w:p w14:paraId="08CC5F55" w14:textId="77777777" w:rsidR="00E42DF2" w:rsidRPr="00D4354D" w:rsidRDefault="00E42DF2">
            <w:pPr>
              <w:spacing w:after="0" w:line="240" w:lineRule="auto"/>
              <w:ind w:left="643"/>
              <w:jc w:val="both"/>
              <w:rPr>
                <w:rFonts w:ascii="Museo Sans 300" w:hAnsi="Museo Sans 300" w:cs="Verdana"/>
                <w:bCs/>
                <w:sz w:val="20"/>
                <w:szCs w:val="20"/>
              </w:rPr>
            </w:pPr>
          </w:p>
          <w:p w14:paraId="2371F3BB" w14:textId="77777777" w:rsidR="00E42DF2" w:rsidRPr="00D4354D" w:rsidRDefault="00E42DF2">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r w:rsidRPr="00D4354D">
              <w:rPr>
                <w:rFonts w:ascii="Museo Sans 300" w:hAnsi="Museo Sans 300"/>
                <w:sz w:val="20"/>
                <w:szCs w:val="20"/>
              </w:rPr>
              <w:t xml:space="preserve">Deberá presentar en su oferta el diploma de certificación antisoborno, como respaldo de haber realizado la capacitación, al menos los siguientes: </w:t>
            </w:r>
          </w:p>
          <w:p w14:paraId="65A01B15" w14:textId="77777777" w:rsidR="00E42DF2" w:rsidRPr="00D4354D" w:rsidRDefault="00E42DF2" w:rsidP="00975F33">
            <w:pPr>
              <w:pStyle w:val="m1355375174965386416msolistparagraph"/>
              <w:numPr>
                <w:ilvl w:val="3"/>
                <w:numId w:val="76"/>
              </w:numPr>
              <w:tabs>
                <w:tab w:val="clear" w:pos="4860"/>
                <w:tab w:val="left" w:pos="1067"/>
              </w:tabs>
              <w:spacing w:before="0" w:beforeAutospacing="0" w:after="0" w:afterAutospacing="0"/>
              <w:ind w:left="1067"/>
              <w:jc w:val="both"/>
              <w:rPr>
                <w:rFonts w:ascii="Museo Sans 300" w:hAnsi="Museo Sans 300"/>
                <w:sz w:val="20"/>
                <w:szCs w:val="20"/>
              </w:rPr>
            </w:pPr>
            <w:r w:rsidRPr="00D4354D">
              <w:rPr>
                <w:rFonts w:ascii="Museo Sans 300" w:hAnsi="Museo Sans 300"/>
                <w:sz w:val="20"/>
                <w:szCs w:val="20"/>
              </w:rPr>
              <w:t xml:space="preserve">Ofertante: Representante legal o propietario </w:t>
            </w:r>
          </w:p>
          <w:p w14:paraId="4A3BDFC7" w14:textId="77777777" w:rsidR="00E42DF2" w:rsidRPr="00D4354D" w:rsidRDefault="00E42DF2" w:rsidP="00975F33">
            <w:pPr>
              <w:pStyle w:val="m1355375174965386416msolistparagraph"/>
              <w:numPr>
                <w:ilvl w:val="3"/>
                <w:numId w:val="76"/>
              </w:numPr>
              <w:tabs>
                <w:tab w:val="clear" w:pos="4860"/>
                <w:tab w:val="left" w:pos="1067"/>
              </w:tabs>
              <w:spacing w:before="0" w:beforeAutospacing="0" w:after="0" w:afterAutospacing="0"/>
              <w:ind w:left="1067"/>
              <w:jc w:val="both"/>
              <w:rPr>
                <w:rFonts w:ascii="Museo Sans 300" w:hAnsi="Museo Sans 300"/>
                <w:sz w:val="20"/>
                <w:szCs w:val="20"/>
              </w:rPr>
            </w:pPr>
            <w:r w:rsidRPr="00D4354D">
              <w:rPr>
                <w:rFonts w:ascii="Museo Sans 300" w:hAnsi="Museo Sans 300"/>
                <w:sz w:val="20"/>
                <w:szCs w:val="20"/>
              </w:rPr>
              <w:t>Personas según numeral 15. Formulario F.1 (para evaluación y contratación)</w:t>
            </w:r>
          </w:p>
          <w:p w14:paraId="7604A563" w14:textId="77777777" w:rsidR="00E42DF2" w:rsidRPr="00D4354D" w:rsidRDefault="00E42DF2">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2B49CDD6" w14:textId="77777777" w:rsidR="00E42DF2" w:rsidRPr="00D4354D" w:rsidRDefault="00E42DF2">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D4354D">
              <w:rPr>
                <w:rFonts w:ascii="Museo Sans 300" w:hAnsi="Museo Sans 300"/>
                <w:sz w:val="20"/>
                <w:szCs w:val="20"/>
              </w:rPr>
              <w:t>Para lo cual deberá realizar lo siguiente:</w:t>
            </w:r>
          </w:p>
          <w:p w14:paraId="496A62C8" w14:textId="77777777" w:rsidR="00E42DF2" w:rsidRPr="00D4354D" w:rsidRDefault="00E42DF2">
            <w:pPr>
              <w:spacing w:after="0" w:line="240" w:lineRule="auto"/>
              <w:ind w:left="643"/>
              <w:jc w:val="both"/>
              <w:rPr>
                <w:rFonts w:ascii="Museo Sans 300" w:hAnsi="Museo Sans 300" w:cs="Verdana"/>
                <w:bCs/>
                <w:sz w:val="20"/>
                <w:szCs w:val="20"/>
              </w:rPr>
            </w:pPr>
            <w:r w:rsidRPr="00D4354D">
              <w:rPr>
                <w:rFonts w:ascii="Museo Sans 300" w:hAnsi="Museo Sans 300" w:cs="Verdana"/>
                <w:bCs/>
                <w:sz w:val="20"/>
                <w:szCs w:val="20"/>
              </w:rPr>
              <w:t>El Representante Legal y las 2 personas detalladas en el numeral 15 del formulario F.1 de este DSO, deberá(n) realizar lo siguiente:</w:t>
            </w:r>
          </w:p>
          <w:p w14:paraId="115C7CE8" w14:textId="77777777" w:rsidR="00E42DF2" w:rsidRPr="00D4354D" w:rsidRDefault="00E42DF2">
            <w:pPr>
              <w:spacing w:after="0" w:line="240" w:lineRule="auto"/>
              <w:ind w:left="643"/>
              <w:jc w:val="both"/>
              <w:rPr>
                <w:rFonts w:ascii="Museo Sans 300" w:hAnsi="Museo Sans 300" w:cs="Verdana"/>
                <w:bCs/>
                <w:sz w:val="20"/>
                <w:szCs w:val="20"/>
              </w:rPr>
            </w:pPr>
          </w:p>
          <w:p w14:paraId="2430997D" w14:textId="77777777" w:rsidR="00E42DF2" w:rsidRPr="00D4354D" w:rsidRDefault="00E42DF2" w:rsidP="00975F33">
            <w:pPr>
              <w:pStyle w:val="m1355375174965386416msolistparagraph"/>
              <w:numPr>
                <w:ilvl w:val="0"/>
                <w:numId w:val="77"/>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D4354D">
              <w:rPr>
                <w:rFonts w:ascii="Museo Sans 300" w:hAnsi="Museo Sans 300" w:cs="Verdana"/>
                <w:bCs/>
                <w:sz w:val="20"/>
                <w:szCs w:val="20"/>
              </w:rPr>
              <w:t>Accesar</w:t>
            </w:r>
            <w:proofErr w:type="spellEnd"/>
            <w:r w:rsidRPr="00D4354D">
              <w:rPr>
                <w:rFonts w:ascii="Museo Sans 300" w:hAnsi="Museo Sans 300" w:cs="Verdana"/>
                <w:bCs/>
                <w:sz w:val="20"/>
                <w:szCs w:val="20"/>
              </w:rPr>
              <w:t xml:space="preserve"> al enlace: </w:t>
            </w:r>
            <w:hyperlink r:id="rId12" w:history="1">
              <w:r w:rsidRPr="00D4354D">
                <w:rPr>
                  <w:rStyle w:val="Hipervnculo"/>
                  <w:rFonts w:ascii="Museo Sans 300" w:hAnsi="Museo Sans 300" w:cs="Verdana"/>
                  <w:bCs/>
                  <w:sz w:val="20"/>
                  <w:szCs w:val="20"/>
                </w:rPr>
                <w:t>https://vimeo.com/1106662196/03ee482808</w:t>
              </w:r>
            </w:hyperlink>
            <w:r w:rsidRPr="00D4354D">
              <w:rPr>
                <w:rFonts w:ascii="Museo Sans 300" w:hAnsi="Museo Sans 300" w:cs="Verdana"/>
                <w:bCs/>
                <w:sz w:val="20"/>
                <w:szCs w:val="20"/>
              </w:rPr>
              <w:t xml:space="preserve"> en el cual recibirán la capacitación sobre el Sistema de gestión Antisoborno (SGA).</w:t>
            </w:r>
          </w:p>
          <w:p w14:paraId="777D15A4" w14:textId="77777777" w:rsidR="00E42DF2" w:rsidRPr="00D4354D" w:rsidRDefault="00E42DF2" w:rsidP="00975F33">
            <w:pPr>
              <w:pStyle w:val="m1355375174965386416msolistparagraph"/>
              <w:numPr>
                <w:ilvl w:val="0"/>
                <w:numId w:val="77"/>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D4354D">
              <w:rPr>
                <w:rFonts w:ascii="Museo Sans 300" w:hAnsi="Museo Sans 300"/>
                <w:sz w:val="20"/>
                <w:szCs w:val="20"/>
              </w:rPr>
              <w:t xml:space="preserve">Una vez recibida la capacitación SGA, deberán proceder a la evaluación debiendo obtener una calificación de 6/6 respuestas correctas </w:t>
            </w:r>
          </w:p>
          <w:p w14:paraId="14B42E7D" w14:textId="607A753E" w:rsidR="00E42DF2" w:rsidRPr="00D4354D" w:rsidRDefault="00E42DF2" w:rsidP="00975F33">
            <w:pPr>
              <w:pStyle w:val="m1355375174965386416msolistparagraph"/>
              <w:numPr>
                <w:ilvl w:val="0"/>
                <w:numId w:val="77"/>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D4354D">
              <w:rPr>
                <w:rFonts w:ascii="Museo Sans 300" w:hAnsi="Museo Sans 300"/>
                <w:sz w:val="20"/>
                <w:szCs w:val="20"/>
              </w:rPr>
              <w:t xml:space="preserve">Para la evaluación de la capacitación deberá </w:t>
            </w:r>
            <w:proofErr w:type="spellStart"/>
            <w:r w:rsidRPr="00D4354D">
              <w:rPr>
                <w:rFonts w:ascii="Museo Sans 300" w:hAnsi="Museo Sans 300"/>
                <w:sz w:val="20"/>
                <w:szCs w:val="20"/>
              </w:rPr>
              <w:t>accesar</w:t>
            </w:r>
            <w:proofErr w:type="spellEnd"/>
            <w:r w:rsidRPr="00D4354D">
              <w:rPr>
                <w:rFonts w:ascii="Museo Sans 300" w:hAnsi="Museo Sans 300"/>
                <w:sz w:val="20"/>
                <w:szCs w:val="20"/>
              </w:rPr>
              <w:t xml:space="preserve"> al siguiente enlace </w:t>
            </w:r>
            <w:hyperlink r:id="rId13" w:tgtFrame="_blank" w:history="1">
              <w:r w:rsidRPr="00D4354D">
                <w:rPr>
                  <w:rStyle w:val="Hipervnculo"/>
                  <w:rFonts w:ascii="Museo Sans 300" w:hAnsi="Museo Sans 300"/>
                  <w:sz w:val="20"/>
                  <w:szCs w:val="20"/>
                </w:rPr>
                <w:t>Evaluación de Capacitación Antisoborno a Socios de Negocios</w:t>
              </w:r>
            </w:hyperlink>
            <w:r w:rsidRPr="00D4354D">
              <w:rPr>
                <w:rFonts w:ascii="Museo Sans 300" w:hAnsi="Museo Sans 300"/>
                <w:sz w:val="20"/>
                <w:szCs w:val="20"/>
                <w:lang w:val="en-US"/>
              </w:rPr>
              <w:t xml:space="preserve"> </w:t>
            </w:r>
            <w:proofErr w:type="spellStart"/>
            <w:r w:rsidRPr="00D4354D">
              <w:rPr>
                <w:rFonts w:ascii="Museo Sans 300" w:hAnsi="Museo Sans 300"/>
                <w:sz w:val="20"/>
                <w:szCs w:val="20"/>
                <w:lang w:val="en-US"/>
              </w:rPr>
              <w:t>en</w:t>
            </w:r>
            <w:proofErr w:type="spellEnd"/>
            <w:r w:rsidRPr="00D4354D">
              <w:rPr>
                <w:rFonts w:ascii="Museo Sans 300" w:hAnsi="Museo Sans 300"/>
                <w:sz w:val="20"/>
                <w:szCs w:val="20"/>
                <w:lang w:val="en-US"/>
              </w:rPr>
              <w:t xml:space="preserve"> el </w:t>
            </w:r>
            <w:proofErr w:type="spellStart"/>
            <w:r w:rsidRPr="00D4354D">
              <w:rPr>
                <w:rFonts w:ascii="Museo Sans 300" w:hAnsi="Museo Sans 300"/>
                <w:sz w:val="20"/>
                <w:szCs w:val="20"/>
                <w:lang w:val="en-US"/>
              </w:rPr>
              <w:t>cual</w:t>
            </w:r>
            <w:proofErr w:type="spellEnd"/>
            <w:r w:rsidRPr="00D4354D">
              <w:rPr>
                <w:rFonts w:ascii="Museo Sans 300" w:hAnsi="Museo Sans 300"/>
                <w:sz w:val="20"/>
                <w:szCs w:val="20"/>
                <w:lang w:val="en-US"/>
              </w:rPr>
              <w:t xml:space="preserve"> </w:t>
            </w:r>
            <w:proofErr w:type="spellStart"/>
            <w:r w:rsidRPr="00D4354D">
              <w:rPr>
                <w:rFonts w:ascii="Museo Sans 300" w:hAnsi="Museo Sans 300"/>
                <w:sz w:val="20"/>
                <w:szCs w:val="20"/>
                <w:lang w:val="en-US"/>
              </w:rPr>
              <w:t>obtendrá</w:t>
            </w:r>
            <w:proofErr w:type="spellEnd"/>
            <w:r w:rsidRPr="00D4354D">
              <w:rPr>
                <w:rFonts w:ascii="Museo Sans 300" w:hAnsi="Museo Sans 300"/>
                <w:sz w:val="20"/>
                <w:szCs w:val="20"/>
                <w:lang w:val="en-US"/>
              </w:rPr>
              <w:t xml:space="preserve"> e</w:t>
            </w:r>
            <w:r w:rsidRPr="00D4354D">
              <w:rPr>
                <w:rFonts w:ascii="Museo Sans 300" w:hAnsi="Museo Sans 300"/>
                <w:sz w:val="20"/>
                <w:szCs w:val="20"/>
              </w:rPr>
              <w:t>l diploma que se genera de forma automática.</w:t>
            </w:r>
          </w:p>
          <w:p w14:paraId="54F0B146" w14:textId="77777777" w:rsidR="00D32868" w:rsidRPr="00D4354D" w:rsidRDefault="00D32868" w:rsidP="00D32868">
            <w:pPr>
              <w:pStyle w:val="m1355375174965386416msolistparagraph"/>
              <w:tabs>
                <w:tab w:val="left" w:pos="1067"/>
              </w:tabs>
              <w:spacing w:before="0" w:beforeAutospacing="0" w:after="0" w:afterAutospacing="0"/>
              <w:ind w:left="643"/>
              <w:jc w:val="both"/>
              <w:rPr>
                <w:rFonts w:ascii="Museo Sans 300" w:hAnsi="Museo Sans 300"/>
                <w:sz w:val="20"/>
                <w:szCs w:val="20"/>
              </w:rPr>
            </w:pPr>
          </w:p>
          <w:p w14:paraId="5F683944" w14:textId="5AE18E58" w:rsidR="00E27364" w:rsidRPr="00D4354D" w:rsidRDefault="00B82EE3" w:rsidP="00975F33">
            <w:pPr>
              <w:pStyle w:val="m1355375174965386416msolistparagraph"/>
              <w:spacing w:before="0" w:beforeAutospacing="0" w:after="0" w:afterAutospacing="0"/>
              <w:rPr>
                <w:rFonts w:ascii="Museo Sans 300" w:hAnsi="Museo Sans 300" w:cs="Verdana"/>
                <w:b/>
                <w:sz w:val="20"/>
                <w:szCs w:val="20"/>
              </w:rPr>
            </w:pPr>
            <w:r w:rsidRPr="00D4354D">
              <w:rPr>
                <w:rFonts w:ascii="Museo Sans 300" w:hAnsi="Museo Sans 300" w:cs="Verdana"/>
                <w:b/>
                <w:sz w:val="20"/>
                <w:szCs w:val="20"/>
              </w:rPr>
              <w:t>1</w:t>
            </w:r>
            <w:r w:rsidR="00492CA7" w:rsidRPr="00D4354D">
              <w:rPr>
                <w:rFonts w:ascii="Museo Sans 300" w:hAnsi="Museo Sans 300" w:cs="Verdana"/>
                <w:b/>
                <w:sz w:val="20"/>
                <w:szCs w:val="20"/>
              </w:rPr>
              <w:t>1</w:t>
            </w:r>
            <w:r w:rsidR="00E27364" w:rsidRPr="00D4354D">
              <w:rPr>
                <w:rFonts w:ascii="Museo Sans 300" w:hAnsi="Museo Sans 300" w:cs="Verdana"/>
                <w:b/>
                <w:sz w:val="20"/>
                <w:szCs w:val="20"/>
              </w:rPr>
              <w:t>.2 DOCUMENTACIÓN</w:t>
            </w:r>
            <w:r w:rsidR="00E27364" w:rsidRPr="00D4354D">
              <w:rPr>
                <w:rFonts w:ascii="Museo Sans 300" w:hAnsi="Museo Sans 300" w:cs="Verdana"/>
                <w:sz w:val="20"/>
                <w:szCs w:val="20"/>
              </w:rPr>
              <w:t xml:space="preserve"> </w:t>
            </w:r>
            <w:r w:rsidR="00E27364" w:rsidRPr="00D4354D">
              <w:rPr>
                <w:rFonts w:ascii="Museo Sans 300" w:hAnsi="Museo Sans 300" w:cs="Verdana"/>
                <w:b/>
                <w:sz w:val="20"/>
                <w:szCs w:val="20"/>
              </w:rPr>
              <w:t>FINANCIERA</w:t>
            </w:r>
          </w:p>
          <w:p w14:paraId="3C69C6F6" w14:textId="4993B3E1" w:rsidR="00E27364" w:rsidRPr="00D4354D" w:rsidRDefault="00E27364" w:rsidP="00975F33">
            <w:pPr>
              <w:numPr>
                <w:ilvl w:val="2"/>
                <w:numId w:val="81"/>
              </w:numPr>
              <w:tabs>
                <w:tab w:val="clear" w:pos="4320"/>
              </w:tabs>
              <w:spacing w:after="0" w:line="240" w:lineRule="auto"/>
              <w:ind w:left="418" w:hanging="283"/>
              <w:jc w:val="both"/>
              <w:rPr>
                <w:rFonts w:ascii="Museo Sans 300" w:hAnsi="Museo Sans 300"/>
                <w:sz w:val="20"/>
                <w:szCs w:val="20"/>
                <w:lang w:val="es-ES" w:eastAsia="es-ES"/>
              </w:rPr>
            </w:pPr>
            <w:r w:rsidRPr="00D4354D">
              <w:rPr>
                <w:rFonts w:ascii="Museo Sans 300" w:hAnsi="Museo Sans 300"/>
                <w:sz w:val="20"/>
                <w:szCs w:val="20"/>
                <w:lang w:val="es-ES" w:eastAsia="es-ES"/>
              </w:rPr>
              <w:t xml:space="preserve">Si el Ofertante </w:t>
            </w:r>
            <w:r w:rsidRPr="00D4354D">
              <w:rPr>
                <w:rFonts w:ascii="Museo Sans 300" w:hAnsi="Museo Sans 300"/>
                <w:b/>
                <w:bCs/>
                <w:sz w:val="20"/>
                <w:szCs w:val="20"/>
                <w:lang w:val="es-ES" w:eastAsia="es-ES"/>
              </w:rPr>
              <w:t>es Persona Natural o Jurídica Domiciliada</w:t>
            </w:r>
            <w:r w:rsidRPr="00D4354D">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D4354D">
              <w:rPr>
                <w:rFonts w:ascii="Museo Sans 300" w:hAnsi="Museo Sans 300"/>
                <w:b/>
                <w:sz w:val="20"/>
                <w:szCs w:val="20"/>
                <w:u w:val="single"/>
                <w:lang w:val="es-ES" w:eastAsia="es-ES"/>
              </w:rPr>
              <w:t>del Ejercicio Fiscal 2024</w:t>
            </w:r>
            <w:r w:rsidRPr="00D4354D">
              <w:rPr>
                <w:rFonts w:ascii="Museo Sans 300" w:hAnsi="Museo Sans 300"/>
                <w:sz w:val="20"/>
                <w:szCs w:val="20"/>
                <w:lang w:val="es-ES" w:eastAsia="es-ES"/>
              </w:rPr>
              <w:t>, según se detalla a continuación:</w:t>
            </w:r>
          </w:p>
          <w:p w14:paraId="41029C5D" w14:textId="77777777" w:rsidR="00E27364" w:rsidRPr="00D4354D" w:rsidRDefault="00E27364">
            <w:pPr>
              <w:spacing w:after="0" w:line="240" w:lineRule="auto"/>
              <w:ind w:left="418"/>
              <w:jc w:val="both"/>
              <w:rPr>
                <w:rFonts w:ascii="Museo Sans 300" w:hAnsi="Museo Sans 300"/>
                <w:sz w:val="20"/>
                <w:szCs w:val="20"/>
                <w:lang w:val="es-ES" w:eastAsia="es-ES"/>
              </w:rPr>
            </w:pPr>
          </w:p>
          <w:p w14:paraId="1C358330" w14:textId="77777777" w:rsidR="00E27364" w:rsidRPr="00D4354D" w:rsidRDefault="00E27364" w:rsidP="00975F33">
            <w:pPr>
              <w:numPr>
                <w:ilvl w:val="1"/>
                <w:numId w:val="80"/>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D4354D">
              <w:rPr>
                <w:rFonts w:ascii="Museo Sans 300" w:hAnsi="Museo Sans 300" w:cs="Verdana"/>
                <w:sz w:val="20"/>
                <w:szCs w:val="20"/>
                <w:lang w:val="es-ES" w:eastAsia="es-ES"/>
              </w:rPr>
              <w:t>Balance General o estado de situación Financiera.</w:t>
            </w:r>
          </w:p>
          <w:p w14:paraId="4BF69563" w14:textId="77777777" w:rsidR="00E27364" w:rsidRPr="00D4354D" w:rsidRDefault="00E27364" w:rsidP="00975F33">
            <w:pPr>
              <w:numPr>
                <w:ilvl w:val="1"/>
                <w:numId w:val="80"/>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D4354D">
              <w:rPr>
                <w:rFonts w:ascii="Museo Sans 300" w:hAnsi="Museo Sans 300" w:cs="Verdana"/>
                <w:sz w:val="20"/>
                <w:szCs w:val="20"/>
                <w:lang w:val="es-ES" w:eastAsia="es-ES"/>
              </w:rPr>
              <w:t>Estado de Resultados o Estado de Situación Económica.</w:t>
            </w:r>
          </w:p>
          <w:p w14:paraId="4DCDE5B5" w14:textId="77777777" w:rsidR="00E27364" w:rsidRPr="00D4354D" w:rsidRDefault="00E27364" w:rsidP="00975F33">
            <w:pPr>
              <w:numPr>
                <w:ilvl w:val="1"/>
                <w:numId w:val="80"/>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D4354D">
              <w:rPr>
                <w:rFonts w:ascii="Museo Sans 300" w:hAnsi="Museo Sans 300" w:cs="Verdana"/>
                <w:sz w:val="20"/>
                <w:szCs w:val="20"/>
                <w:lang w:val="es-ES" w:eastAsia="es-ES"/>
              </w:rPr>
              <w:t>Estado de cambios en el Patrimonio.</w:t>
            </w:r>
          </w:p>
          <w:p w14:paraId="6EF23C6C" w14:textId="77777777" w:rsidR="00E27364" w:rsidRPr="00D4354D" w:rsidRDefault="00E27364" w:rsidP="00975F33">
            <w:pPr>
              <w:numPr>
                <w:ilvl w:val="1"/>
                <w:numId w:val="80"/>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D4354D">
              <w:rPr>
                <w:rFonts w:ascii="Museo Sans 300" w:hAnsi="Museo Sans 300" w:cs="Verdana"/>
                <w:sz w:val="20"/>
                <w:szCs w:val="20"/>
                <w:lang w:val="es-ES" w:eastAsia="es-ES"/>
              </w:rPr>
              <w:t xml:space="preserve">Dictamen Financiero del Auditor Independiente. </w:t>
            </w:r>
          </w:p>
          <w:p w14:paraId="5E04FC1C" w14:textId="77777777" w:rsidR="00E27364" w:rsidRPr="00D4354D" w:rsidRDefault="00E27364" w:rsidP="00975F33">
            <w:pPr>
              <w:numPr>
                <w:ilvl w:val="1"/>
                <w:numId w:val="80"/>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D4354D">
              <w:rPr>
                <w:rFonts w:ascii="Museo Sans 300" w:hAnsi="Museo Sans 300" w:cs="Verdana"/>
                <w:sz w:val="20"/>
                <w:szCs w:val="20"/>
                <w:lang w:val="es-ES" w:eastAsia="es-ES"/>
              </w:rPr>
              <w:t>Estado de Flujo en Efectivo</w:t>
            </w:r>
            <w:r w:rsidRPr="00D4354D">
              <w:rPr>
                <w:rFonts w:ascii="Museo Sans 300" w:hAnsi="Museo Sans 300"/>
                <w:sz w:val="20"/>
                <w:szCs w:val="20"/>
                <w:lang w:val="es-ES" w:eastAsia="es-ES"/>
              </w:rPr>
              <w:t>.</w:t>
            </w:r>
          </w:p>
          <w:p w14:paraId="0048A833" w14:textId="77777777" w:rsidR="00E27364" w:rsidRPr="00D4354D" w:rsidRDefault="00E27364" w:rsidP="00975F33">
            <w:pPr>
              <w:numPr>
                <w:ilvl w:val="1"/>
                <w:numId w:val="80"/>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D4354D">
              <w:rPr>
                <w:rFonts w:ascii="Museo Sans 300" w:hAnsi="Museo Sans 300" w:cs="Verdana"/>
                <w:sz w:val="20"/>
                <w:szCs w:val="20"/>
                <w:lang w:val="es-ES" w:eastAsia="es-ES"/>
              </w:rPr>
              <w:t xml:space="preserve">Notas Explicativas a los Estados Financieros. </w:t>
            </w:r>
          </w:p>
          <w:p w14:paraId="7E6960D3" w14:textId="77777777" w:rsidR="00E27364" w:rsidRPr="00D4354D" w:rsidRDefault="00E27364">
            <w:pPr>
              <w:spacing w:after="0" w:line="240" w:lineRule="auto"/>
              <w:ind w:left="1154"/>
              <w:jc w:val="both"/>
              <w:rPr>
                <w:rFonts w:ascii="Museo Sans 300" w:hAnsi="Museo Sans 300" w:cs="Verdana"/>
                <w:sz w:val="20"/>
                <w:szCs w:val="20"/>
                <w:lang w:val="es-ES" w:eastAsia="es-ES"/>
              </w:rPr>
            </w:pPr>
          </w:p>
          <w:p w14:paraId="2BB4769E" w14:textId="77777777" w:rsidR="00E27364" w:rsidRPr="00D4354D" w:rsidRDefault="00E27364" w:rsidP="00975F33">
            <w:pPr>
              <w:numPr>
                <w:ilvl w:val="2"/>
                <w:numId w:val="81"/>
              </w:numPr>
              <w:tabs>
                <w:tab w:val="clear" w:pos="4320"/>
              </w:tabs>
              <w:spacing w:after="0" w:line="240" w:lineRule="auto"/>
              <w:ind w:left="418" w:hanging="283"/>
              <w:jc w:val="both"/>
              <w:rPr>
                <w:rFonts w:ascii="Museo Sans 300" w:hAnsi="Museo Sans 300" w:cs="Verdana"/>
                <w:sz w:val="20"/>
                <w:szCs w:val="20"/>
                <w:lang w:val="es-ES" w:eastAsia="es-ES"/>
              </w:rPr>
            </w:pPr>
            <w:r w:rsidRPr="00D4354D">
              <w:rPr>
                <w:rFonts w:ascii="Museo Sans 300" w:hAnsi="Museo Sans 300"/>
                <w:sz w:val="20"/>
                <w:szCs w:val="20"/>
                <w:lang w:val="es-ES" w:eastAsia="es-ES"/>
              </w:rPr>
              <w:t>Si</w:t>
            </w:r>
            <w:r w:rsidRPr="00D4354D">
              <w:rPr>
                <w:rFonts w:ascii="Museo Sans 300" w:hAnsi="Museo Sans 300" w:cs="Verdana"/>
                <w:sz w:val="20"/>
                <w:szCs w:val="20"/>
                <w:lang w:val="es-ES" w:eastAsia="es-ES"/>
              </w:rPr>
              <w:t xml:space="preserve"> el Ofertante </w:t>
            </w:r>
            <w:r w:rsidRPr="00D4354D">
              <w:rPr>
                <w:rFonts w:ascii="Museo Sans 300" w:hAnsi="Museo Sans 300" w:cs="Verdana"/>
                <w:b/>
                <w:bCs/>
                <w:sz w:val="20"/>
                <w:szCs w:val="20"/>
                <w:lang w:val="es-ES" w:eastAsia="es-ES"/>
              </w:rPr>
              <w:t xml:space="preserve">es Sucursal </w:t>
            </w:r>
            <w:r w:rsidRPr="00D4354D">
              <w:rPr>
                <w:rFonts w:ascii="Museo Sans 300" w:hAnsi="Museo Sans 300" w:cs="Verdana"/>
                <w:b/>
                <w:sz w:val="20"/>
                <w:szCs w:val="20"/>
                <w:u w:val="single"/>
                <w:lang w:val="es-ES" w:eastAsia="es-ES"/>
              </w:rPr>
              <w:t>legalmente establecida en el país</w:t>
            </w:r>
            <w:r w:rsidRPr="00D4354D">
              <w:rPr>
                <w:rFonts w:ascii="Museo Sans 300" w:hAnsi="Museo Sans 300" w:cs="Verdana"/>
                <w:b/>
                <w:bCs/>
                <w:sz w:val="20"/>
                <w:szCs w:val="20"/>
                <w:lang w:val="es-ES" w:eastAsia="es-ES"/>
              </w:rPr>
              <w:t xml:space="preserve"> de una Empresa Extranjera</w:t>
            </w:r>
            <w:r w:rsidRPr="00D4354D">
              <w:rPr>
                <w:rFonts w:ascii="Museo Sans 300" w:hAnsi="Museo Sans 300" w:cs="Verdana"/>
                <w:sz w:val="20"/>
                <w:szCs w:val="20"/>
                <w:lang w:val="es-ES" w:eastAsia="es-ES"/>
              </w:rPr>
              <w:t xml:space="preserve">, deberá presentar fotocopias de los documentos referenciados en el literal a) de este numeral, correspondientes a la </w:t>
            </w:r>
            <w:r w:rsidRPr="00D4354D">
              <w:rPr>
                <w:rFonts w:ascii="Museo Sans 300" w:hAnsi="Museo Sans 300" w:cs="Verdana"/>
                <w:b/>
                <w:bCs/>
                <w:sz w:val="20"/>
                <w:szCs w:val="20"/>
                <w:u w:val="single"/>
                <w:lang w:val="es-ES" w:eastAsia="es-ES"/>
              </w:rPr>
              <w:t>Sucursal y No de la Casa Matriz</w:t>
            </w:r>
            <w:r w:rsidRPr="00D4354D">
              <w:rPr>
                <w:rFonts w:ascii="Museo Sans 300" w:hAnsi="Museo Sans 300" w:cs="Verdana"/>
                <w:sz w:val="20"/>
                <w:szCs w:val="20"/>
                <w:lang w:val="es-ES" w:eastAsia="es-ES"/>
              </w:rPr>
              <w:t>.</w:t>
            </w:r>
          </w:p>
          <w:p w14:paraId="453745EB" w14:textId="77777777" w:rsidR="00E27364" w:rsidRPr="00D4354D" w:rsidRDefault="00E27364">
            <w:pPr>
              <w:spacing w:after="0" w:line="240" w:lineRule="auto"/>
              <w:jc w:val="both"/>
              <w:rPr>
                <w:rFonts w:ascii="Museo Sans 300" w:hAnsi="Museo Sans 300" w:cs="Verdana"/>
                <w:sz w:val="20"/>
                <w:szCs w:val="20"/>
                <w:lang w:val="es-ES" w:eastAsia="es-ES"/>
              </w:rPr>
            </w:pPr>
          </w:p>
          <w:p w14:paraId="74821CE3" w14:textId="77777777" w:rsidR="00E27364" w:rsidRPr="00D4354D" w:rsidRDefault="00E27364">
            <w:pPr>
              <w:spacing w:after="0" w:line="240" w:lineRule="auto"/>
              <w:jc w:val="both"/>
              <w:rPr>
                <w:rFonts w:ascii="Museo Sans 300" w:hAnsi="Museo Sans 300" w:cs="Verdana"/>
                <w:sz w:val="20"/>
                <w:szCs w:val="20"/>
                <w:lang w:val="es-ES" w:eastAsia="es-ES"/>
              </w:rPr>
            </w:pPr>
            <w:r w:rsidRPr="00D4354D">
              <w:rPr>
                <w:rFonts w:ascii="Museo Sans 300" w:hAnsi="Museo Sans 300" w:cs="Verdana"/>
                <w:sz w:val="20"/>
                <w:szCs w:val="20"/>
                <w:lang w:val="es-ES" w:eastAsia="es-ES"/>
              </w:rPr>
              <w:lastRenderedPageBreak/>
              <w:t xml:space="preserve">Los documentos requeridos del literal a) deberán estar en calidad de </w:t>
            </w:r>
            <w:r w:rsidRPr="00D4354D">
              <w:rPr>
                <w:rFonts w:ascii="Museo Sans 300" w:hAnsi="Museo Sans 300" w:cs="Verdana"/>
                <w:b/>
                <w:sz w:val="20"/>
                <w:szCs w:val="20"/>
                <w:u w:val="single"/>
                <w:lang w:val="es-ES" w:eastAsia="es-ES"/>
              </w:rPr>
              <w:t>“DEPOSITADOS”,</w:t>
            </w:r>
            <w:r w:rsidRPr="00D4354D">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3E9B2C79" w14:textId="77777777" w:rsidR="00E27364" w:rsidRPr="00D4354D" w:rsidRDefault="00E27364">
            <w:pPr>
              <w:spacing w:after="0" w:line="240" w:lineRule="auto"/>
              <w:jc w:val="both"/>
              <w:rPr>
                <w:rFonts w:ascii="Museo Sans 300" w:hAnsi="Museo Sans 300" w:cs="Verdana"/>
                <w:sz w:val="20"/>
                <w:szCs w:val="20"/>
                <w:lang w:val="es-ES" w:eastAsia="es-ES"/>
              </w:rPr>
            </w:pPr>
          </w:p>
          <w:p w14:paraId="6205E91C" w14:textId="77777777" w:rsidR="00E27364" w:rsidRPr="00D4354D" w:rsidRDefault="00E27364">
            <w:pPr>
              <w:spacing w:after="0" w:line="240" w:lineRule="auto"/>
              <w:jc w:val="both"/>
              <w:rPr>
                <w:rFonts w:ascii="Museo Sans 300" w:hAnsi="Museo Sans 300" w:cs="Verdana"/>
                <w:sz w:val="20"/>
                <w:szCs w:val="20"/>
                <w:lang w:val="es-ES" w:eastAsia="es-ES"/>
              </w:rPr>
            </w:pPr>
            <w:r w:rsidRPr="00D4354D">
              <w:rPr>
                <w:rFonts w:ascii="Museo Sans 300" w:hAnsi="Museo Sans 300" w:cs="Verdana"/>
                <w:sz w:val="20"/>
                <w:szCs w:val="20"/>
                <w:lang w:val="es-ES" w:eastAsia="es-ES"/>
              </w:rPr>
              <w:t xml:space="preserve">Para demostrar el depósito de los documentos financieros requeridos, </w:t>
            </w:r>
            <w:r w:rsidRPr="00D4354D">
              <w:rPr>
                <w:rFonts w:ascii="Museo Sans 300" w:hAnsi="Museo Sans 300" w:cs="Verdana"/>
                <w:b/>
                <w:sz w:val="20"/>
                <w:szCs w:val="20"/>
                <w:u w:val="single"/>
                <w:lang w:val="es-ES" w:eastAsia="es-ES"/>
              </w:rPr>
              <w:t>deberán presentar la “Constancia de Deposito”, emitida por el Centro Nacional de Registro (CNR),</w:t>
            </w:r>
            <w:r w:rsidRPr="00D4354D">
              <w:rPr>
                <w:rFonts w:ascii="Museo Sans 300" w:hAnsi="Museo Sans 300" w:cs="Verdana"/>
                <w:sz w:val="20"/>
                <w:szCs w:val="20"/>
                <w:lang w:val="es-ES" w:eastAsia="es-ES"/>
              </w:rPr>
              <w:t xml:space="preserve"> en la cual determinan que dichos documentos están correctamente </w:t>
            </w:r>
            <w:r w:rsidRPr="00D4354D">
              <w:rPr>
                <w:rFonts w:ascii="Museo Sans 300" w:hAnsi="Museo Sans 300" w:cs="Verdana"/>
                <w:b/>
                <w:sz w:val="20"/>
                <w:szCs w:val="20"/>
                <w:u w:val="single"/>
                <w:lang w:val="es-ES" w:eastAsia="es-ES"/>
              </w:rPr>
              <w:t>“Depositados”.</w:t>
            </w:r>
            <w:r w:rsidRPr="00D4354D">
              <w:rPr>
                <w:rFonts w:ascii="Museo Sans 300" w:hAnsi="Museo Sans 300" w:cs="Verdana"/>
                <w:sz w:val="20"/>
                <w:szCs w:val="20"/>
                <w:lang w:val="es-ES" w:eastAsia="es-ES"/>
              </w:rPr>
              <w:t xml:space="preserve"> No se aceptarán recibo de pago de presentación de documentos financieros en el CNR, únicamente deberán presentar la “Constancia de Deposito”.</w:t>
            </w:r>
          </w:p>
          <w:p w14:paraId="17CCB822" w14:textId="77777777" w:rsidR="00E27364" w:rsidRPr="00D4354D" w:rsidRDefault="00E27364">
            <w:pPr>
              <w:spacing w:after="0" w:line="240" w:lineRule="auto"/>
              <w:jc w:val="both"/>
              <w:rPr>
                <w:rFonts w:ascii="Museo Sans 300" w:hAnsi="Museo Sans 300" w:cs="Verdana"/>
                <w:sz w:val="20"/>
                <w:szCs w:val="20"/>
                <w:lang w:val="es-ES" w:eastAsia="es-ES"/>
              </w:rPr>
            </w:pPr>
          </w:p>
          <w:p w14:paraId="23C0A57A" w14:textId="77777777" w:rsidR="00E27364" w:rsidRPr="00D4354D" w:rsidRDefault="00E27364">
            <w:pPr>
              <w:spacing w:after="0" w:line="240" w:lineRule="auto"/>
              <w:jc w:val="both"/>
              <w:rPr>
                <w:rFonts w:ascii="Museo Sans 300" w:hAnsi="Museo Sans 300" w:cs="Verdana"/>
                <w:b/>
                <w:sz w:val="20"/>
                <w:szCs w:val="20"/>
                <w:lang w:val="es-ES" w:eastAsia="es-ES"/>
              </w:rPr>
            </w:pPr>
            <w:r w:rsidRPr="00D4354D">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30990AD8" w14:textId="77777777" w:rsidR="00E27364" w:rsidRPr="00D4354D" w:rsidRDefault="00E27364">
            <w:pPr>
              <w:spacing w:after="0" w:line="240" w:lineRule="auto"/>
              <w:ind w:left="2340"/>
              <w:jc w:val="both"/>
              <w:rPr>
                <w:rFonts w:ascii="Museo Sans 300" w:hAnsi="Museo Sans 300" w:cs="Verdana"/>
                <w:sz w:val="20"/>
                <w:szCs w:val="20"/>
                <w:lang w:val="es-ES" w:eastAsia="es-ES"/>
              </w:rPr>
            </w:pPr>
          </w:p>
          <w:p w14:paraId="7A41CBEB" w14:textId="77777777" w:rsidR="00E27364" w:rsidRPr="00D4354D" w:rsidRDefault="00E27364">
            <w:pPr>
              <w:spacing w:after="0" w:line="240" w:lineRule="auto"/>
              <w:jc w:val="both"/>
              <w:rPr>
                <w:rFonts w:ascii="Museo Sans 300" w:hAnsi="Museo Sans 300" w:cs="Verdana"/>
                <w:b/>
                <w:sz w:val="20"/>
                <w:szCs w:val="20"/>
                <w:lang w:val="es-ES" w:eastAsia="es-ES"/>
              </w:rPr>
            </w:pPr>
            <w:r w:rsidRPr="00D4354D">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4938F334" w14:textId="77777777" w:rsidR="00E27364" w:rsidRPr="00D4354D" w:rsidRDefault="00E27364">
            <w:pPr>
              <w:spacing w:after="0" w:line="240" w:lineRule="auto"/>
              <w:jc w:val="both"/>
              <w:rPr>
                <w:rFonts w:ascii="Museo Sans 300" w:hAnsi="Museo Sans 300" w:cs="Verdana"/>
                <w:b/>
                <w:sz w:val="20"/>
                <w:szCs w:val="20"/>
                <w:lang w:val="es-ES" w:eastAsia="es-ES"/>
              </w:rPr>
            </w:pPr>
          </w:p>
          <w:p w14:paraId="28D6DD0C" w14:textId="77777777" w:rsidR="00E27364" w:rsidRPr="00D4354D" w:rsidRDefault="00E27364" w:rsidP="00975F33">
            <w:pPr>
              <w:numPr>
                <w:ilvl w:val="2"/>
                <w:numId w:val="81"/>
              </w:numPr>
              <w:tabs>
                <w:tab w:val="clear" w:pos="4320"/>
              </w:tabs>
              <w:spacing w:after="0" w:line="240" w:lineRule="auto"/>
              <w:ind w:left="418" w:hanging="283"/>
              <w:jc w:val="both"/>
              <w:rPr>
                <w:rFonts w:ascii="Museo Sans 300" w:hAnsi="Museo Sans 300"/>
                <w:sz w:val="20"/>
                <w:szCs w:val="20"/>
                <w:lang w:val="es-ES" w:eastAsia="es-ES"/>
              </w:rPr>
            </w:pPr>
            <w:r w:rsidRPr="00D4354D">
              <w:rPr>
                <w:rFonts w:ascii="Museo Sans 300" w:hAnsi="Museo Sans 300"/>
                <w:sz w:val="20"/>
                <w:szCs w:val="20"/>
                <w:lang w:val="es-ES" w:eastAsia="es-ES"/>
              </w:rPr>
              <w:t>Si el oferente es constituido como</w:t>
            </w:r>
            <w:r w:rsidRPr="00D4354D">
              <w:rPr>
                <w:rFonts w:ascii="Museo Sans 300" w:hAnsi="Museo Sans 300" w:cs="Verdana"/>
                <w:sz w:val="20"/>
                <w:szCs w:val="20"/>
              </w:rPr>
              <w:t xml:space="preserve"> Sociedad de Acciones Simplificadas (S.A.S), deberá presentar una carta o constancia de una institución financiera autorizada por la SSF, mediante la cual indique que posee crédito de aprobado de al menos un 10% del monto ofertado, (total o por ítem). </w:t>
            </w:r>
          </w:p>
          <w:p w14:paraId="55EACFF4" w14:textId="77777777" w:rsidR="00E27364" w:rsidRPr="00D4354D" w:rsidRDefault="00E27364">
            <w:pPr>
              <w:spacing w:after="0" w:line="240" w:lineRule="auto"/>
              <w:ind w:left="418"/>
              <w:jc w:val="both"/>
              <w:rPr>
                <w:rFonts w:ascii="Museo Sans 300" w:hAnsi="Museo Sans 300"/>
                <w:sz w:val="20"/>
                <w:szCs w:val="20"/>
                <w:lang w:val="es-ES" w:eastAsia="es-ES"/>
              </w:rPr>
            </w:pPr>
          </w:p>
          <w:p w14:paraId="2C389F21" w14:textId="77777777" w:rsidR="00E27364" w:rsidRPr="00D4354D" w:rsidRDefault="00E27364" w:rsidP="00975F33">
            <w:pPr>
              <w:numPr>
                <w:ilvl w:val="2"/>
                <w:numId w:val="81"/>
              </w:numPr>
              <w:tabs>
                <w:tab w:val="clear" w:pos="4320"/>
              </w:tabs>
              <w:spacing w:after="0" w:line="240" w:lineRule="auto"/>
              <w:ind w:left="418" w:hanging="283"/>
              <w:jc w:val="both"/>
              <w:rPr>
                <w:rFonts w:ascii="Museo Sans 300" w:hAnsi="Museo Sans 300"/>
                <w:sz w:val="20"/>
                <w:szCs w:val="20"/>
                <w:lang w:val="es-ES" w:eastAsia="es-ES"/>
              </w:rPr>
            </w:pPr>
            <w:r w:rsidRPr="00D4354D">
              <w:rPr>
                <w:rFonts w:ascii="Museo Sans 300" w:hAnsi="Museo Sans 300"/>
                <w:sz w:val="20"/>
                <w:szCs w:val="20"/>
                <w:lang w:val="es-ES" w:eastAsia="es-ES"/>
              </w:rPr>
              <w:t>Si el Oferente es una persona (Natural o Jurídica) no domiciliada, deberá presentar el Balance General y el Estado de Resultados del año 2024,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133D8683" w14:textId="77777777" w:rsidR="00E27364" w:rsidRPr="00D4354D" w:rsidRDefault="00E27364">
            <w:pPr>
              <w:spacing w:after="0" w:line="240" w:lineRule="auto"/>
              <w:ind w:left="418"/>
              <w:jc w:val="both"/>
              <w:rPr>
                <w:rFonts w:ascii="Museo Sans 300" w:hAnsi="Museo Sans 300"/>
                <w:sz w:val="20"/>
                <w:szCs w:val="20"/>
                <w:lang w:val="es-ES" w:eastAsia="es-ES"/>
              </w:rPr>
            </w:pPr>
          </w:p>
          <w:p w14:paraId="3A5E1B0B" w14:textId="77777777" w:rsidR="00E27364" w:rsidRPr="00D4354D" w:rsidRDefault="00E27364" w:rsidP="00975F33">
            <w:pPr>
              <w:numPr>
                <w:ilvl w:val="2"/>
                <w:numId w:val="81"/>
              </w:numPr>
              <w:tabs>
                <w:tab w:val="clear" w:pos="4320"/>
              </w:tabs>
              <w:spacing w:after="0" w:line="240" w:lineRule="auto"/>
              <w:ind w:left="418" w:hanging="283"/>
              <w:jc w:val="both"/>
              <w:rPr>
                <w:rFonts w:ascii="Museo Sans 300" w:hAnsi="Museo Sans 300"/>
                <w:sz w:val="20"/>
                <w:szCs w:val="20"/>
                <w:lang w:val="es-ES" w:eastAsia="es-ES"/>
              </w:rPr>
            </w:pPr>
            <w:r w:rsidRPr="00D4354D">
              <w:rPr>
                <w:rFonts w:ascii="Museo Sans 300" w:hAnsi="Museo Sans 300"/>
                <w:sz w:val="20"/>
                <w:szCs w:val="20"/>
                <w:lang w:val="es-ES" w:eastAsia="es-ES"/>
              </w:rPr>
              <w:t>Si se trata de Unión de Personas (UDP), por cada uno de los integrantes, deberá presentar los documentos señalados en los apartados a), b), c) (si aplica) y d) de este numeral, según corresponda.</w:t>
            </w:r>
          </w:p>
          <w:p w14:paraId="47404B77" w14:textId="77777777" w:rsidR="00E27364" w:rsidRPr="00D4354D" w:rsidRDefault="00E27364">
            <w:pPr>
              <w:spacing w:after="0" w:line="240" w:lineRule="auto"/>
              <w:ind w:left="418"/>
              <w:jc w:val="both"/>
              <w:rPr>
                <w:rFonts w:ascii="Museo Sans 300" w:hAnsi="Museo Sans 300"/>
                <w:sz w:val="20"/>
                <w:szCs w:val="20"/>
                <w:lang w:val="es-ES" w:eastAsia="es-ES"/>
              </w:rPr>
            </w:pPr>
          </w:p>
          <w:p w14:paraId="089BDF3D" w14:textId="77777777" w:rsidR="00E27364" w:rsidRPr="00D4354D" w:rsidRDefault="00E27364" w:rsidP="00975F33">
            <w:pPr>
              <w:numPr>
                <w:ilvl w:val="2"/>
                <w:numId w:val="81"/>
              </w:numPr>
              <w:tabs>
                <w:tab w:val="clear" w:pos="4320"/>
              </w:tabs>
              <w:spacing w:after="0" w:line="240" w:lineRule="auto"/>
              <w:ind w:left="418" w:hanging="283"/>
              <w:jc w:val="both"/>
              <w:rPr>
                <w:rFonts w:ascii="Museo Sans 300" w:hAnsi="Museo Sans 300"/>
                <w:sz w:val="20"/>
                <w:szCs w:val="20"/>
                <w:lang w:val="es-ES" w:eastAsia="es-ES"/>
              </w:rPr>
            </w:pPr>
            <w:r w:rsidRPr="00D4354D">
              <w:rPr>
                <w:rFonts w:ascii="Museo Sans 300" w:hAnsi="Museo Sans 300"/>
                <w:sz w:val="20"/>
                <w:szCs w:val="20"/>
                <w:lang w:val="es-ES" w:eastAsia="es-ES"/>
              </w:rPr>
              <w:t>Si se trata de Participación Conjunta de Oferentes (PCO), por cada uno de los integrantes, deberá presentar los documentos señalados en los apartados a), b), c) (si aplica) y d) de este numeral, según corresponda.</w:t>
            </w:r>
          </w:p>
          <w:p w14:paraId="5ECFD3D1" w14:textId="77777777" w:rsidR="00E27364" w:rsidRPr="00D4354D" w:rsidRDefault="00E27364">
            <w:pPr>
              <w:spacing w:after="0" w:line="240" w:lineRule="auto"/>
              <w:jc w:val="both"/>
              <w:rPr>
                <w:rFonts w:ascii="Museo Sans 300" w:hAnsi="Museo Sans 300"/>
                <w:sz w:val="20"/>
                <w:szCs w:val="20"/>
                <w:lang w:val="es-ES" w:eastAsia="es-ES"/>
              </w:rPr>
            </w:pPr>
          </w:p>
          <w:p w14:paraId="65FDDCA7" w14:textId="77777777" w:rsidR="00E27364" w:rsidRPr="00D4354D" w:rsidRDefault="00E27364">
            <w:pPr>
              <w:spacing w:after="0" w:line="240" w:lineRule="auto"/>
              <w:jc w:val="both"/>
              <w:rPr>
                <w:rFonts w:ascii="Museo Sans 300" w:hAnsi="Museo Sans 300" w:cs="Verdana"/>
                <w:sz w:val="20"/>
                <w:szCs w:val="20"/>
              </w:rPr>
            </w:pPr>
            <w:r w:rsidRPr="00D4354D">
              <w:rPr>
                <w:rFonts w:ascii="Museo Sans 300" w:hAnsi="Museo Sans 300"/>
                <w:sz w:val="20"/>
                <w:szCs w:val="20"/>
                <w:lang w:val="es-ES" w:eastAsia="es-ES"/>
              </w:rPr>
              <w:t>Para la presentación de documentos podrá realizarse mediante boleta con el Código QR del CNR, debiendo el PEO verificar que los documentos detallados en este numeral se encuentren conforme a lo requerido en este DSO y se encuentren vigentes a la fecha de presentación de ofertas.</w:t>
            </w:r>
          </w:p>
          <w:p w14:paraId="5706E9CE" w14:textId="77777777" w:rsidR="00E27364" w:rsidRPr="00D4354D" w:rsidRDefault="00E27364">
            <w:pPr>
              <w:pStyle w:val="m1355375174965386416msolistparagraph"/>
              <w:tabs>
                <w:tab w:val="left" w:pos="1067"/>
              </w:tabs>
              <w:spacing w:before="0" w:beforeAutospacing="0" w:after="0" w:afterAutospacing="0"/>
              <w:jc w:val="both"/>
              <w:rPr>
                <w:rFonts w:ascii="Museo Sans 300" w:hAnsi="Museo Sans 300"/>
                <w:sz w:val="20"/>
                <w:szCs w:val="20"/>
              </w:rPr>
            </w:pPr>
          </w:p>
          <w:p w14:paraId="3F445655" w14:textId="4268920F" w:rsidR="00640E85" w:rsidRPr="00D4354D" w:rsidRDefault="00B82EE3">
            <w:pPr>
              <w:keepLines/>
              <w:tabs>
                <w:tab w:val="left" w:pos="-1500"/>
              </w:tabs>
              <w:spacing w:after="0" w:line="240" w:lineRule="auto"/>
              <w:ind w:left="711" w:hanging="709"/>
              <w:jc w:val="both"/>
              <w:rPr>
                <w:rFonts w:ascii="Museo Sans 300" w:hAnsi="Museo Sans 300" w:cs="Verdana"/>
                <w:b/>
                <w:sz w:val="20"/>
                <w:szCs w:val="20"/>
              </w:rPr>
            </w:pPr>
            <w:r w:rsidRPr="00D4354D">
              <w:rPr>
                <w:rFonts w:ascii="Museo Sans 300" w:hAnsi="Museo Sans 300" w:cs="Verdana"/>
                <w:b/>
                <w:sz w:val="20"/>
                <w:szCs w:val="20"/>
              </w:rPr>
              <w:t>1</w:t>
            </w:r>
            <w:r w:rsidR="00492CA7" w:rsidRPr="00D4354D">
              <w:rPr>
                <w:rFonts w:ascii="Museo Sans 300" w:hAnsi="Museo Sans 300" w:cs="Verdana"/>
                <w:b/>
                <w:sz w:val="20"/>
                <w:szCs w:val="20"/>
              </w:rPr>
              <w:t>1</w:t>
            </w:r>
            <w:r w:rsidR="00640E85" w:rsidRPr="00D4354D">
              <w:rPr>
                <w:rFonts w:ascii="Museo Sans 300" w:hAnsi="Museo Sans 300" w:cs="Verdana"/>
                <w:b/>
                <w:sz w:val="20"/>
                <w:szCs w:val="20"/>
              </w:rPr>
              <w:t>.</w:t>
            </w:r>
            <w:r w:rsidR="00E27364" w:rsidRPr="00D4354D">
              <w:rPr>
                <w:rFonts w:ascii="Museo Sans 300" w:hAnsi="Museo Sans 300" w:cs="Verdana"/>
                <w:b/>
                <w:sz w:val="20"/>
                <w:szCs w:val="20"/>
              </w:rPr>
              <w:t>3</w:t>
            </w:r>
            <w:r w:rsidR="00640E85" w:rsidRPr="00D4354D">
              <w:rPr>
                <w:rFonts w:ascii="Museo Sans 300" w:hAnsi="Museo Sans 300" w:cs="Verdana"/>
                <w:b/>
                <w:sz w:val="20"/>
                <w:szCs w:val="20"/>
              </w:rPr>
              <w:t xml:space="preserve"> DOCUMENTACIÓN</w:t>
            </w:r>
            <w:r w:rsidR="00640E85" w:rsidRPr="00D4354D">
              <w:rPr>
                <w:rFonts w:ascii="Museo Sans 300" w:hAnsi="Museo Sans 300" w:cs="Verdana"/>
                <w:sz w:val="20"/>
                <w:szCs w:val="20"/>
              </w:rPr>
              <w:t xml:space="preserve"> </w:t>
            </w:r>
            <w:r w:rsidR="00640E85" w:rsidRPr="00D4354D">
              <w:rPr>
                <w:rFonts w:ascii="Museo Sans 300" w:hAnsi="Museo Sans 300" w:cs="Verdana"/>
                <w:b/>
                <w:sz w:val="20"/>
                <w:szCs w:val="20"/>
              </w:rPr>
              <w:t>TÉCNICA</w:t>
            </w:r>
          </w:p>
          <w:p w14:paraId="3BB0D432" w14:textId="77777777" w:rsidR="00640E85" w:rsidRPr="00D4354D" w:rsidRDefault="00640E85">
            <w:pPr>
              <w:keepLines/>
              <w:tabs>
                <w:tab w:val="left" w:pos="-1500"/>
              </w:tabs>
              <w:spacing w:after="0" w:line="240" w:lineRule="auto"/>
              <w:ind w:left="711" w:hanging="425"/>
              <w:jc w:val="both"/>
              <w:rPr>
                <w:rFonts w:ascii="Museo Sans 300" w:hAnsi="Museo Sans 300" w:cs="Verdana"/>
                <w:sz w:val="20"/>
                <w:szCs w:val="20"/>
              </w:rPr>
            </w:pPr>
          </w:p>
          <w:p w14:paraId="09C9496D" w14:textId="77777777" w:rsidR="00EB6A97" w:rsidRPr="00D4354D" w:rsidRDefault="00EB6A9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D4354D">
              <w:rPr>
                <w:rFonts w:ascii="Museo Sans 300" w:eastAsia="Times New Roman" w:hAnsi="Museo Sans 300" w:cs="Verdana"/>
                <w:sz w:val="20"/>
                <w:szCs w:val="20"/>
                <w:lang w:val="es-ES_tradnl" w:eastAsia="zh-CN"/>
              </w:rPr>
              <w:lastRenderedPageBreak/>
              <w:t xml:space="preserve">La presentación de la Oferta Técnica deberá realizarse considerando lo establecido en la Sección </w:t>
            </w:r>
            <w:r w:rsidR="00E27364" w:rsidRPr="00D4354D">
              <w:rPr>
                <w:rFonts w:ascii="Museo Sans 300" w:eastAsia="Times New Roman" w:hAnsi="Museo Sans 300" w:cs="Verdana"/>
                <w:sz w:val="20"/>
                <w:szCs w:val="20"/>
                <w:lang w:val="es-ES_tradnl" w:eastAsia="zh-CN"/>
              </w:rPr>
              <w:t>III</w:t>
            </w:r>
            <w:r w:rsidRPr="00D4354D">
              <w:rPr>
                <w:rFonts w:ascii="Museo Sans 300" w:eastAsia="Times New Roman" w:hAnsi="Museo Sans 300" w:cs="Verdana"/>
                <w:sz w:val="20"/>
                <w:szCs w:val="20"/>
                <w:lang w:val="es-ES_tradnl" w:eastAsia="zh-CN"/>
              </w:rPr>
              <w:t>, de este documento y de todo aquello mencionado en Adendas, Enmiendas y/o Aclaraciones, si las hubiere.</w:t>
            </w:r>
          </w:p>
          <w:p w14:paraId="0A12841D" w14:textId="77777777" w:rsidR="00EB6A97" w:rsidRPr="00D4354D" w:rsidRDefault="00EB6A9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0362F1C7" w14:textId="77777777" w:rsidR="00EB6A97" w:rsidRPr="00D4354D" w:rsidRDefault="00EB6A97">
            <w:pP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La documentación a presentar es la siguiente:</w:t>
            </w:r>
          </w:p>
          <w:p w14:paraId="05E21D56" w14:textId="77777777" w:rsidR="00EB6A97" w:rsidRPr="00D4354D" w:rsidRDefault="00EB6A97">
            <w:pPr>
              <w:spacing w:after="0" w:line="240" w:lineRule="auto"/>
              <w:jc w:val="both"/>
              <w:rPr>
                <w:rFonts w:ascii="Museo Sans 300" w:hAnsi="Museo Sans 300"/>
                <w:color w:val="000000"/>
                <w:sz w:val="20"/>
                <w:szCs w:val="20"/>
              </w:rPr>
            </w:pPr>
          </w:p>
          <w:p w14:paraId="4E8C2F01" w14:textId="1BA4298B" w:rsidR="00EB6A97" w:rsidRPr="00D4354D" w:rsidRDefault="00EB6A97">
            <w:pPr>
              <w:pStyle w:val="Prrafodelista"/>
              <w:numPr>
                <w:ilvl w:val="0"/>
                <w:numId w:val="79"/>
              </w:numPr>
              <w:tabs>
                <w:tab w:val="left" w:pos="286"/>
              </w:tabs>
              <w:autoSpaceDE w:val="0"/>
              <w:autoSpaceDN w:val="0"/>
              <w:adjustRightInd w:val="0"/>
              <w:spacing w:after="0" w:line="240" w:lineRule="auto"/>
              <w:jc w:val="both"/>
              <w:rPr>
                <w:rFonts w:ascii="Museo Sans 300" w:hAnsi="Museo Sans 300" w:cs="Arial"/>
                <w:color w:val="000000"/>
                <w:sz w:val="20"/>
                <w:szCs w:val="20"/>
              </w:rPr>
            </w:pPr>
            <w:r w:rsidRPr="00D4354D">
              <w:rPr>
                <w:rFonts w:ascii="Museo Sans 300" w:eastAsia="Times New Roman" w:hAnsi="Museo Sans 300" w:cs="Arial"/>
                <w:b/>
                <w:sz w:val="20"/>
                <w:szCs w:val="20"/>
                <w:lang w:val="es-ES_tradnl" w:eastAsia="zh-CN"/>
              </w:rPr>
              <w:t>CARTA</w:t>
            </w:r>
            <w:r w:rsidRPr="00D4354D">
              <w:rPr>
                <w:rFonts w:ascii="Museo Sans 300" w:hAnsi="Museo Sans 300" w:cs="Arial"/>
                <w:b/>
                <w:color w:val="000000"/>
                <w:sz w:val="20"/>
                <w:szCs w:val="20"/>
              </w:rPr>
              <w:t xml:space="preserve"> COMPROMISO</w:t>
            </w:r>
            <w:r w:rsidRPr="00D4354D">
              <w:rPr>
                <w:rFonts w:ascii="Museo Sans 300" w:hAnsi="Museo Sans 300" w:cs="Arial"/>
                <w:color w:val="000000"/>
                <w:sz w:val="20"/>
                <w:szCs w:val="20"/>
              </w:rPr>
              <w:t xml:space="preserve"> (</w:t>
            </w:r>
            <w:r w:rsidRPr="00D4354D">
              <w:rPr>
                <w:rFonts w:ascii="Museo Sans 300" w:hAnsi="Museo Sans 300" w:cs="Arial"/>
                <w:b/>
                <w:color w:val="000000"/>
                <w:sz w:val="20"/>
                <w:szCs w:val="20"/>
              </w:rPr>
              <w:t>Formulario F4.)</w:t>
            </w:r>
          </w:p>
          <w:p w14:paraId="03DA6ED9" w14:textId="77777777" w:rsidR="001639B6" w:rsidRPr="00D4354D" w:rsidRDefault="001639B6" w:rsidP="001639B6">
            <w:pPr>
              <w:pStyle w:val="Prrafodelista"/>
              <w:tabs>
                <w:tab w:val="left" w:pos="286"/>
              </w:tabs>
              <w:autoSpaceDE w:val="0"/>
              <w:autoSpaceDN w:val="0"/>
              <w:adjustRightInd w:val="0"/>
              <w:spacing w:after="0" w:line="240" w:lineRule="auto"/>
              <w:jc w:val="both"/>
              <w:rPr>
                <w:rFonts w:ascii="Museo Sans 300" w:hAnsi="Museo Sans 300" w:cs="Arial"/>
                <w:color w:val="000000"/>
                <w:sz w:val="20"/>
                <w:szCs w:val="20"/>
              </w:rPr>
            </w:pPr>
          </w:p>
          <w:p w14:paraId="72F40D21" w14:textId="62E600A4" w:rsidR="00EB6A97" w:rsidRPr="00D4354D" w:rsidRDefault="00EB6A97">
            <w:pPr>
              <w:autoSpaceDE w:val="0"/>
              <w:autoSpaceDN w:val="0"/>
              <w:adjustRightInd w:val="0"/>
              <w:spacing w:after="0" w:line="240" w:lineRule="auto"/>
              <w:jc w:val="both"/>
              <w:rPr>
                <w:rFonts w:ascii="Museo Sans 300" w:hAnsi="Museo Sans 300" w:cs="Arial"/>
                <w:b/>
                <w:bCs/>
                <w:color w:val="000000"/>
                <w:sz w:val="20"/>
                <w:szCs w:val="20"/>
              </w:rPr>
            </w:pPr>
            <w:r w:rsidRPr="00D4354D">
              <w:rPr>
                <w:rFonts w:ascii="Museo Sans 300" w:hAnsi="Museo Sans 300" w:cs="Arial"/>
                <w:color w:val="000000"/>
                <w:sz w:val="20"/>
                <w:szCs w:val="20"/>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D4354D">
              <w:rPr>
                <w:rFonts w:ascii="Museo Sans 300" w:hAnsi="Museo Sans 300" w:cs="Arial"/>
                <w:b/>
                <w:bCs/>
                <w:color w:val="000000"/>
                <w:sz w:val="20"/>
                <w:szCs w:val="20"/>
              </w:rPr>
              <w:t>Formulario F4.</w:t>
            </w:r>
          </w:p>
          <w:p w14:paraId="2CB385D8" w14:textId="7E228961" w:rsidR="00E27245" w:rsidRPr="00D4354D" w:rsidRDefault="00E27245">
            <w:pPr>
              <w:autoSpaceDE w:val="0"/>
              <w:autoSpaceDN w:val="0"/>
              <w:adjustRightInd w:val="0"/>
              <w:spacing w:after="0" w:line="240" w:lineRule="auto"/>
              <w:jc w:val="both"/>
              <w:rPr>
                <w:rFonts w:ascii="Museo Sans 300" w:hAnsi="Museo Sans 300" w:cs="Arial"/>
                <w:b/>
                <w:bCs/>
                <w:color w:val="000000"/>
                <w:sz w:val="20"/>
                <w:szCs w:val="20"/>
              </w:rPr>
            </w:pPr>
          </w:p>
          <w:p w14:paraId="498918DE" w14:textId="57FD014B" w:rsidR="00E27245" w:rsidRPr="00D4354D" w:rsidRDefault="00E27245" w:rsidP="00EB3DD7">
            <w:pPr>
              <w:pStyle w:val="Prrafodelista"/>
              <w:numPr>
                <w:ilvl w:val="0"/>
                <w:numId w:val="79"/>
              </w:numPr>
              <w:tabs>
                <w:tab w:val="left" w:pos="286"/>
              </w:tabs>
              <w:autoSpaceDE w:val="0"/>
              <w:autoSpaceDN w:val="0"/>
              <w:adjustRightInd w:val="0"/>
              <w:spacing w:after="0" w:line="240" w:lineRule="auto"/>
              <w:jc w:val="both"/>
              <w:rPr>
                <w:rFonts w:ascii="Museo Sans 300" w:hAnsi="Museo Sans 300"/>
                <w:sz w:val="20"/>
                <w:szCs w:val="20"/>
                <w:lang w:val="es-ES"/>
              </w:rPr>
            </w:pPr>
            <w:r w:rsidRPr="00D4354D">
              <w:rPr>
                <w:rFonts w:ascii="Museo Sans 300" w:hAnsi="Museo Sans 300"/>
                <w:sz w:val="20"/>
              </w:rPr>
              <w:t xml:space="preserve">Formulario </w:t>
            </w:r>
            <w:r w:rsidRPr="00D4354D">
              <w:rPr>
                <w:rFonts w:ascii="Museo Sans 300" w:hAnsi="Museo Sans 300"/>
                <w:sz w:val="20"/>
                <w:lang w:val="es-ES"/>
              </w:rPr>
              <w:t>F5.</w:t>
            </w:r>
            <w:r w:rsidRPr="00D4354D">
              <w:rPr>
                <w:rFonts w:ascii="Museo Sans 300" w:hAnsi="Museo Sans 300"/>
                <w:sz w:val="20"/>
              </w:rPr>
              <w:t xml:space="preserve"> </w:t>
            </w:r>
            <w:r w:rsidRPr="00D4354D">
              <w:rPr>
                <w:rFonts w:ascii="Museo Sans 300" w:eastAsia="Times New Roman" w:hAnsi="Museo Sans 300" w:cs="Arial"/>
                <w:b/>
                <w:sz w:val="20"/>
                <w:szCs w:val="20"/>
                <w:lang w:val="es-ES_tradnl" w:eastAsia="zh-CN"/>
              </w:rPr>
              <w:t>Declaración</w:t>
            </w:r>
            <w:r w:rsidRPr="00D4354D">
              <w:rPr>
                <w:rFonts w:ascii="Museo Sans 300" w:hAnsi="Museo Sans 300"/>
                <w:sz w:val="20"/>
              </w:rPr>
              <w:t xml:space="preserve"> Jurada sobre Experiencia</w:t>
            </w:r>
          </w:p>
          <w:p w14:paraId="20278339" w14:textId="4D117CF9" w:rsidR="00EB3DD7" w:rsidRPr="00D4354D" w:rsidRDefault="00EB3DD7" w:rsidP="00EB3DD7">
            <w:pPr>
              <w:pStyle w:val="Prrafodelista"/>
              <w:tabs>
                <w:tab w:val="left" w:pos="286"/>
              </w:tabs>
              <w:autoSpaceDE w:val="0"/>
              <w:autoSpaceDN w:val="0"/>
              <w:adjustRightInd w:val="0"/>
              <w:spacing w:after="0" w:line="240" w:lineRule="auto"/>
              <w:jc w:val="both"/>
              <w:rPr>
                <w:rFonts w:ascii="Museo Sans 300" w:hAnsi="Museo Sans 300"/>
                <w:sz w:val="20"/>
                <w:szCs w:val="20"/>
                <w:lang w:val="es-ES"/>
              </w:rPr>
            </w:pPr>
            <w:r w:rsidRPr="00D4354D">
              <w:rPr>
                <w:rFonts w:ascii="Museo Sans 300" w:hAnsi="Museo Sans 300"/>
                <w:sz w:val="20"/>
                <w:szCs w:val="20"/>
              </w:rPr>
              <w:t>Posee experiencia profesional en la realización de auditorías financieras en la ejecución de recursos provenientes de Organismos Multilaterales</w:t>
            </w:r>
            <w:r w:rsidRPr="00D4354D">
              <w:rPr>
                <w:rFonts w:ascii="Museo Sans 300" w:hAnsi="Museo Sans 300"/>
                <w:sz w:val="20"/>
                <w:szCs w:val="20"/>
                <w:lang w:val="es-ES"/>
              </w:rPr>
              <w:t xml:space="preserve">, </w:t>
            </w:r>
            <w:r w:rsidRPr="00D4354D">
              <w:rPr>
                <w:rFonts w:ascii="Museo Sans 300" w:hAnsi="Museo Sans 300" w:cs="Arial"/>
                <w:color w:val="000000"/>
                <w:sz w:val="20"/>
                <w:szCs w:val="20"/>
              </w:rPr>
              <w:t xml:space="preserve">para lo cual deberá elaborarse con la información mínima contenida en el </w:t>
            </w:r>
            <w:r w:rsidRPr="00D4354D">
              <w:rPr>
                <w:rFonts w:ascii="Museo Sans 300" w:hAnsi="Museo Sans 300" w:cs="Arial"/>
                <w:b/>
                <w:bCs/>
                <w:color w:val="000000"/>
                <w:sz w:val="20"/>
                <w:szCs w:val="20"/>
              </w:rPr>
              <w:t xml:space="preserve">Formulario </w:t>
            </w:r>
            <w:r w:rsidRPr="00D4354D">
              <w:rPr>
                <w:rFonts w:ascii="Museo Sans 300" w:hAnsi="Museo Sans 300" w:cs="Arial"/>
                <w:b/>
                <w:bCs/>
                <w:color w:val="000000"/>
                <w:sz w:val="20"/>
                <w:szCs w:val="20"/>
                <w:lang w:val="es-ES"/>
              </w:rPr>
              <w:t>F5.</w:t>
            </w:r>
          </w:p>
          <w:p w14:paraId="0DFD4D3F" w14:textId="77777777" w:rsidR="00E27245" w:rsidRPr="00D4354D" w:rsidRDefault="00E27245">
            <w:pPr>
              <w:autoSpaceDE w:val="0"/>
              <w:autoSpaceDN w:val="0"/>
              <w:adjustRightInd w:val="0"/>
              <w:spacing w:after="0" w:line="240" w:lineRule="auto"/>
              <w:jc w:val="both"/>
              <w:rPr>
                <w:rFonts w:ascii="Museo Sans 300" w:hAnsi="Museo Sans 300" w:cs="Arial"/>
                <w:b/>
                <w:bCs/>
                <w:color w:val="000000"/>
                <w:sz w:val="20"/>
                <w:szCs w:val="20"/>
              </w:rPr>
            </w:pPr>
          </w:p>
          <w:p w14:paraId="3D2983A2" w14:textId="28579CE1" w:rsidR="00C91E9B" w:rsidRPr="00D4354D" w:rsidRDefault="00414F2F">
            <w:pPr>
              <w:pStyle w:val="Prrafodelista"/>
              <w:numPr>
                <w:ilvl w:val="0"/>
                <w:numId w:val="79"/>
              </w:numPr>
              <w:autoSpaceDE w:val="0"/>
              <w:autoSpaceDN w:val="0"/>
              <w:adjustRightInd w:val="0"/>
              <w:spacing w:after="0" w:line="240" w:lineRule="auto"/>
              <w:jc w:val="both"/>
              <w:rPr>
                <w:rFonts w:ascii="Museo Sans 300" w:hAnsi="Museo Sans 300" w:cs="Arial"/>
                <w:b/>
                <w:bCs/>
                <w:color w:val="000000"/>
                <w:sz w:val="20"/>
                <w:szCs w:val="20"/>
              </w:rPr>
            </w:pPr>
            <w:r w:rsidRPr="00D4354D">
              <w:rPr>
                <w:rFonts w:ascii="Museo Sans 300" w:eastAsia="Times New Roman" w:hAnsi="Museo Sans 300" w:cs="Arial"/>
                <w:b/>
                <w:sz w:val="20"/>
                <w:szCs w:val="20"/>
                <w:lang w:val="es-ES_tradnl" w:eastAsia="zh-CN"/>
              </w:rPr>
              <w:t>Constancia del registro de la firma auditora emitida por el Consejo de Vigilancia de la Profesión de la Contaduría Pública y Auditoría (CVPCPA)</w:t>
            </w:r>
            <w:r w:rsidR="001639B6" w:rsidRPr="00D4354D">
              <w:rPr>
                <w:rFonts w:ascii="Museo Sans 300" w:eastAsia="Times New Roman" w:hAnsi="Museo Sans 300" w:cs="Arial"/>
                <w:b/>
                <w:sz w:val="20"/>
                <w:szCs w:val="20"/>
                <w:lang w:val="es-ES_tradnl" w:eastAsia="zh-CN"/>
              </w:rPr>
              <w:t>, Corte de Cuentas de la República (CCR) y autorización de la Superintendencia del Sistema Financiero.</w:t>
            </w:r>
          </w:p>
          <w:p w14:paraId="5FFAD082" w14:textId="77777777" w:rsidR="00D32868" w:rsidRPr="00D4354D" w:rsidRDefault="00D32868" w:rsidP="00D32868">
            <w:pPr>
              <w:pStyle w:val="Prrafodelista"/>
              <w:autoSpaceDE w:val="0"/>
              <w:autoSpaceDN w:val="0"/>
              <w:adjustRightInd w:val="0"/>
              <w:spacing w:after="0" w:line="240" w:lineRule="auto"/>
              <w:jc w:val="both"/>
              <w:rPr>
                <w:rFonts w:ascii="Museo Sans 300" w:hAnsi="Museo Sans 300" w:cs="Arial"/>
                <w:b/>
                <w:bCs/>
                <w:color w:val="000000"/>
                <w:sz w:val="20"/>
                <w:szCs w:val="20"/>
              </w:rPr>
            </w:pPr>
          </w:p>
          <w:p w14:paraId="7CABBB0F" w14:textId="77777777" w:rsidR="00C91E9B" w:rsidRPr="00D4354D" w:rsidRDefault="00C91E9B">
            <w:pPr>
              <w:autoSpaceDE w:val="0"/>
              <w:autoSpaceDN w:val="0"/>
              <w:adjustRightInd w:val="0"/>
              <w:spacing w:after="0" w:line="240" w:lineRule="auto"/>
              <w:jc w:val="both"/>
              <w:rPr>
                <w:rFonts w:ascii="Museo Sans 300" w:hAnsi="Museo Sans 300" w:cs="Arial"/>
                <w:b/>
                <w:bCs/>
                <w:color w:val="000000"/>
                <w:sz w:val="20"/>
                <w:szCs w:val="20"/>
              </w:rPr>
            </w:pPr>
            <w:r w:rsidRPr="00D4354D">
              <w:rPr>
                <w:rFonts w:ascii="Museo Sans 300" w:hAnsi="Museo Sans 300" w:cs="Arial"/>
                <w:bCs/>
                <w:color w:val="000000"/>
                <w:sz w:val="20"/>
                <w:szCs w:val="20"/>
              </w:rPr>
              <w:t>Fotocopia certificada por notario de la Constancia del registro de la firma auditora emitida por el Consejo de Vigilancia de la Profesión de la Contaduría Pública y Auditoría (CVPCPA) para el ejercicio de la Auditoría y comprobante de autorización de parte de la Superintendencia del Sistema Financiero (SSF) y la Corte de Cuentas de la República (CCR). En el caso de las sociedades extranjeras presentarán su equivalente de su país de origen</w:t>
            </w:r>
            <w:r w:rsidRPr="00D4354D">
              <w:rPr>
                <w:rFonts w:ascii="Museo Sans 300" w:hAnsi="Museo Sans 300" w:cs="Arial"/>
                <w:b/>
                <w:bCs/>
                <w:color w:val="000000"/>
                <w:sz w:val="20"/>
                <w:szCs w:val="20"/>
              </w:rPr>
              <w:t>.</w:t>
            </w:r>
          </w:p>
          <w:p w14:paraId="63342D27" w14:textId="77777777" w:rsidR="00C91E9B" w:rsidRPr="00D4354D" w:rsidRDefault="00C91E9B">
            <w:pPr>
              <w:autoSpaceDE w:val="0"/>
              <w:autoSpaceDN w:val="0"/>
              <w:adjustRightInd w:val="0"/>
              <w:spacing w:after="0" w:line="240" w:lineRule="auto"/>
              <w:jc w:val="both"/>
              <w:rPr>
                <w:rFonts w:ascii="Museo Sans 300" w:hAnsi="Museo Sans 300" w:cs="Arial"/>
                <w:b/>
                <w:bCs/>
                <w:color w:val="000000"/>
                <w:sz w:val="20"/>
                <w:szCs w:val="20"/>
              </w:rPr>
            </w:pPr>
          </w:p>
          <w:p w14:paraId="63B51100" w14:textId="77777777" w:rsidR="00C55E59" w:rsidRPr="00D4354D" w:rsidRDefault="00C55E59">
            <w:pPr>
              <w:pStyle w:val="Prrafodelista"/>
              <w:numPr>
                <w:ilvl w:val="0"/>
                <w:numId w:val="79"/>
              </w:numPr>
              <w:tabs>
                <w:tab w:val="left" w:pos="286"/>
              </w:tabs>
              <w:autoSpaceDE w:val="0"/>
              <w:autoSpaceDN w:val="0"/>
              <w:adjustRightInd w:val="0"/>
              <w:spacing w:after="0" w:line="240" w:lineRule="auto"/>
              <w:jc w:val="both"/>
              <w:rPr>
                <w:rFonts w:ascii="Museo Sans 300" w:hAnsi="Museo Sans 300"/>
                <w:b/>
                <w:color w:val="000000"/>
                <w:sz w:val="20"/>
                <w:szCs w:val="20"/>
              </w:rPr>
            </w:pPr>
            <w:r w:rsidRPr="00D4354D">
              <w:rPr>
                <w:rFonts w:ascii="Museo Sans 300" w:eastAsia="Times New Roman" w:hAnsi="Museo Sans 300" w:cs="Arial"/>
                <w:b/>
                <w:sz w:val="20"/>
                <w:szCs w:val="20"/>
                <w:lang w:val="es-ES_tradnl" w:eastAsia="zh-CN"/>
              </w:rPr>
              <w:t>EXPERIENCIA</w:t>
            </w:r>
            <w:r w:rsidRPr="00D4354D">
              <w:rPr>
                <w:rFonts w:ascii="Museo Sans 300" w:hAnsi="Museo Sans 300"/>
                <w:b/>
                <w:color w:val="000000"/>
                <w:sz w:val="20"/>
                <w:szCs w:val="20"/>
              </w:rPr>
              <w:t xml:space="preserve"> DEL </w:t>
            </w:r>
            <w:r w:rsidR="00E27364" w:rsidRPr="00D4354D">
              <w:rPr>
                <w:rFonts w:ascii="Museo Sans 300" w:hAnsi="Museo Sans 300"/>
                <w:b/>
                <w:color w:val="000000"/>
                <w:sz w:val="20"/>
                <w:szCs w:val="20"/>
                <w:lang w:val="es-ES"/>
              </w:rPr>
              <w:t xml:space="preserve">OFERTANTE Y </w:t>
            </w:r>
            <w:r w:rsidRPr="00D4354D">
              <w:rPr>
                <w:rFonts w:ascii="Museo Sans 300" w:hAnsi="Museo Sans 300"/>
                <w:b/>
                <w:color w:val="000000"/>
                <w:sz w:val="20"/>
                <w:szCs w:val="20"/>
              </w:rPr>
              <w:t xml:space="preserve">DEL PERSONAL </w:t>
            </w:r>
          </w:p>
          <w:p w14:paraId="345A130E" w14:textId="77777777" w:rsidR="00C55E59" w:rsidRPr="00D4354D" w:rsidRDefault="00C55E59">
            <w:pPr>
              <w:autoSpaceDE w:val="0"/>
              <w:autoSpaceDN w:val="0"/>
              <w:adjustRightInd w:val="0"/>
              <w:spacing w:after="0" w:line="240" w:lineRule="auto"/>
              <w:ind w:left="2520"/>
              <w:jc w:val="both"/>
              <w:rPr>
                <w:rFonts w:ascii="Museo Sans 300" w:hAnsi="Museo Sans 300"/>
                <w:color w:val="000000"/>
                <w:sz w:val="20"/>
                <w:szCs w:val="20"/>
              </w:rPr>
            </w:pPr>
          </w:p>
          <w:p w14:paraId="7E99C2B2" w14:textId="2DE3EA66" w:rsidR="00C55E59" w:rsidRPr="00D4354D" w:rsidRDefault="00C55E59">
            <w:pPr>
              <w:autoSpaceDE w:val="0"/>
              <w:autoSpaceDN w:val="0"/>
              <w:adjustRightInd w:val="0"/>
              <w:spacing w:after="0" w:line="240" w:lineRule="auto"/>
              <w:ind w:left="-107"/>
              <w:jc w:val="both"/>
              <w:rPr>
                <w:rFonts w:ascii="Museo Sans 300" w:hAnsi="Museo Sans 300"/>
                <w:sz w:val="20"/>
                <w:szCs w:val="20"/>
              </w:rPr>
            </w:pPr>
            <w:r w:rsidRPr="00D4354D">
              <w:rPr>
                <w:rFonts w:ascii="Museo Sans 300" w:hAnsi="Museo Sans 300"/>
                <w:color w:val="000000"/>
                <w:sz w:val="20"/>
                <w:szCs w:val="20"/>
              </w:rPr>
              <w:t xml:space="preserve">La experiencia del ofertante se comprobará mediante la presentación de la documentación evaluada con puntaje de acuerdo al numeral </w:t>
            </w:r>
            <w:r w:rsidR="001639B6" w:rsidRPr="00D4354D">
              <w:rPr>
                <w:rFonts w:ascii="Museo Sans 300" w:hAnsi="Museo Sans 300"/>
                <w:color w:val="000000"/>
                <w:sz w:val="20"/>
                <w:szCs w:val="20"/>
              </w:rPr>
              <w:t>16</w:t>
            </w:r>
            <w:r w:rsidRPr="00D4354D">
              <w:rPr>
                <w:rFonts w:ascii="Museo Sans 300" w:hAnsi="Museo Sans 300"/>
                <w:color w:val="000000"/>
                <w:sz w:val="20"/>
                <w:szCs w:val="20"/>
              </w:rPr>
              <w:t xml:space="preserve"> Criterio de </w:t>
            </w:r>
            <w:r w:rsidRPr="00D4354D">
              <w:rPr>
                <w:rFonts w:ascii="Museo Sans 300" w:hAnsi="Museo Sans 300"/>
                <w:i/>
                <w:color w:val="000000"/>
                <w:sz w:val="20"/>
                <w:szCs w:val="20"/>
              </w:rPr>
              <w:t>“Evaluación de la Etapa I”</w:t>
            </w:r>
            <w:r w:rsidRPr="00D4354D">
              <w:rPr>
                <w:rFonts w:ascii="Museo Sans 300" w:hAnsi="Museo Sans 300"/>
                <w:color w:val="000000"/>
                <w:sz w:val="20"/>
                <w:szCs w:val="20"/>
              </w:rPr>
              <w:t>.  la cual deberá presentar en su oferta técnica.</w:t>
            </w:r>
          </w:p>
          <w:p w14:paraId="6BCF12DC" w14:textId="77777777" w:rsidR="00640E85" w:rsidRPr="00D4354D" w:rsidRDefault="00640E85">
            <w:pPr>
              <w:spacing w:after="0" w:line="240" w:lineRule="auto"/>
              <w:ind w:left="1276"/>
              <w:jc w:val="both"/>
              <w:rPr>
                <w:rFonts w:ascii="Museo Sans 300" w:hAnsi="Museo Sans 300"/>
                <w:sz w:val="20"/>
                <w:szCs w:val="20"/>
              </w:rPr>
            </w:pPr>
          </w:p>
          <w:p w14:paraId="021366DB" w14:textId="77777777" w:rsidR="00640E85" w:rsidRPr="00D4354D" w:rsidRDefault="00640E85">
            <w:pPr>
              <w:keepLines/>
              <w:tabs>
                <w:tab w:val="left" w:pos="-1500"/>
              </w:tabs>
              <w:spacing w:after="0" w:line="240" w:lineRule="auto"/>
              <w:jc w:val="both"/>
              <w:rPr>
                <w:rFonts w:ascii="Museo Sans 300" w:hAnsi="Museo Sans 300" w:cs="Verdana"/>
                <w:b/>
                <w:sz w:val="20"/>
                <w:szCs w:val="20"/>
                <w:u w:val="single"/>
              </w:rPr>
            </w:pPr>
            <w:r w:rsidRPr="00D4354D">
              <w:rPr>
                <w:rFonts w:ascii="Museo Sans 300" w:hAnsi="Museo Sans 300" w:cs="Verdana"/>
                <w:b/>
                <w:sz w:val="20"/>
                <w:szCs w:val="20"/>
                <w:u w:val="single"/>
              </w:rPr>
              <w:t>EL SOBRE N°2 (PROPUESTA FINANCIERA) DEBERÁ CONTENER LA SIGUIENTE DOCUMENTACIÓN:</w:t>
            </w:r>
          </w:p>
          <w:p w14:paraId="3D5D8672" w14:textId="77777777" w:rsidR="00640E85" w:rsidRPr="00D4354D" w:rsidRDefault="00640E85">
            <w:pPr>
              <w:keepLines/>
              <w:tabs>
                <w:tab w:val="left" w:pos="-1500"/>
              </w:tabs>
              <w:spacing w:after="0" w:line="240" w:lineRule="auto"/>
              <w:ind w:left="711" w:hanging="711"/>
              <w:jc w:val="both"/>
              <w:rPr>
                <w:rFonts w:ascii="Museo Sans 300" w:hAnsi="Museo Sans 300" w:cs="Verdana"/>
                <w:b/>
                <w:sz w:val="20"/>
                <w:szCs w:val="20"/>
              </w:rPr>
            </w:pPr>
          </w:p>
          <w:p w14:paraId="47FBA7AC" w14:textId="77777777" w:rsidR="00640E85" w:rsidRPr="00D4354D" w:rsidRDefault="00640E85">
            <w:pPr>
              <w:keepLines/>
              <w:tabs>
                <w:tab w:val="left" w:pos="-1500"/>
              </w:tabs>
              <w:spacing w:after="0" w:line="240" w:lineRule="auto"/>
              <w:ind w:left="711" w:hanging="711"/>
              <w:jc w:val="both"/>
              <w:rPr>
                <w:rFonts w:ascii="Museo Sans 300" w:hAnsi="Museo Sans 300" w:cs="Verdana"/>
                <w:b/>
                <w:sz w:val="20"/>
                <w:szCs w:val="20"/>
              </w:rPr>
            </w:pPr>
            <w:r w:rsidRPr="00D4354D">
              <w:rPr>
                <w:rFonts w:ascii="Museo Sans 300" w:hAnsi="Museo Sans 300" w:cs="Verdana"/>
                <w:b/>
                <w:sz w:val="20"/>
                <w:szCs w:val="20"/>
              </w:rPr>
              <w:t>DOCUMENTO ECONÓMICO</w:t>
            </w:r>
          </w:p>
          <w:p w14:paraId="1C5C3D50" w14:textId="77777777" w:rsidR="00640E85" w:rsidRPr="00D4354D" w:rsidRDefault="00640E85">
            <w:pPr>
              <w:keepLines/>
              <w:tabs>
                <w:tab w:val="left" w:pos="-1500"/>
              </w:tabs>
              <w:spacing w:after="0" w:line="240" w:lineRule="auto"/>
              <w:ind w:left="711" w:hanging="425"/>
              <w:jc w:val="both"/>
              <w:rPr>
                <w:rFonts w:ascii="Museo Sans 300" w:hAnsi="Museo Sans 300" w:cs="Verdana"/>
                <w:sz w:val="20"/>
                <w:szCs w:val="20"/>
              </w:rPr>
            </w:pPr>
          </w:p>
          <w:p w14:paraId="19A8F903" w14:textId="77777777" w:rsidR="00640E85" w:rsidRPr="00D4354D" w:rsidRDefault="00640E85">
            <w:pPr>
              <w:tabs>
                <w:tab w:val="left" w:pos="2520"/>
              </w:tabs>
              <w:spacing w:after="0" w:line="240" w:lineRule="auto"/>
              <w:jc w:val="both"/>
              <w:rPr>
                <w:rFonts w:ascii="Museo Sans 300" w:hAnsi="Museo Sans 300"/>
                <w:sz w:val="20"/>
                <w:szCs w:val="20"/>
              </w:rPr>
            </w:pPr>
            <w:r w:rsidRPr="00D4354D">
              <w:rPr>
                <w:rFonts w:ascii="Museo Sans 300" w:hAnsi="Museo Sans 300"/>
                <w:sz w:val="20"/>
                <w:szCs w:val="20"/>
              </w:rPr>
              <w:t>En el SOBRE NÚMERO DOS, el Ofertante presentará su Oferta original, el cual deberá contener:</w:t>
            </w:r>
          </w:p>
          <w:p w14:paraId="02659E7E" w14:textId="77777777" w:rsidR="00640E85" w:rsidRPr="00D4354D" w:rsidRDefault="00640E85">
            <w:pPr>
              <w:tabs>
                <w:tab w:val="left" w:pos="2520"/>
              </w:tabs>
              <w:spacing w:after="0" w:line="240" w:lineRule="auto"/>
              <w:jc w:val="both"/>
              <w:rPr>
                <w:rFonts w:ascii="Museo Sans 300" w:hAnsi="Museo Sans 300"/>
                <w:sz w:val="20"/>
                <w:szCs w:val="20"/>
              </w:rPr>
            </w:pPr>
          </w:p>
          <w:p w14:paraId="0F7DF64F" w14:textId="1E46A861" w:rsidR="00640E85" w:rsidRPr="00D4354D" w:rsidRDefault="00640E85">
            <w:pPr>
              <w:spacing w:after="0" w:line="240" w:lineRule="auto"/>
              <w:jc w:val="both"/>
              <w:rPr>
                <w:rFonts w:ascii="Museo Sans 300" w:hAnsi="Museo Sans 300" w:cs="Verdana"/>
                <w:sz w:val="20"/>
                <w:szCs w:val="20"/>
              </w:rPr>
            </w:pPr>
            <w:r w:rsidRPr="00D4354D">
              <w:rPr>
                <w:rFonts w:ascii="Museo Sans 300" w:hAnsi="Museo Sans 300"/>
                <w:sz w:val="20"/>
                <w:szCs w:val="20"/>
              </w:rPr>
              <w:t xml:space="preserve">El Formulario de Carta de Oferta Económica </w:t>
            </w:r>
            <w:r w:rsidRPr="00D4354D">
              <w:rPr>
                <w:rFonts w:ascii="Museo Sans 300" w:hAnsi="Museo Sans 300"/>
                <w:b/>
                <w:sz w:val="20"/>
                <w:szCs w:val="20"/>
              </w:rPr>
              <w:t>Formulario F</w:t>
            </w:r>
            <w:r w:rsidR="00EB3DD7" w:rsidRPr="00D4354D">
              <w:rPr>
                <w:rFonts w:ascii="Museo Sans 300" w:hAnsi="Museo Sans 300"/>
                <w:b/>
                <w:sz w:val="20"/>
                <w:szCs w:val="20"/>
              </w:rPr>
              <w:t>6</w:t>
            </w:r>
            <w:r w:rsidRPr="00D4354D">
              <w:rPr>
                <w:rFonts w:ascii="Museo Sans 300" w:hAnsi="Museo Sans 300"/>
                <w:sz w:val="20"/>
                <w:szCs w:val="20"/>
              </w:rPr>
              <w:t>, debidamente firmada y sellada por el Representante Legal o Apoderado.</w:t>
            </w:r>
          </w:p>
        </w:tc>
      </w:tr>
      <w:tr w:rsidR="00640E85" w:rsidRPr="00D4354D" w14:paraId="074463C6" w14:textId="77777777" w:rsidTr="00E31876">
        <w:trPr>
          <w:trHeight w:val="794"/>
        </w:trPr>
        <w:tc>
          <w:tcPr>
            <w:tcW w:w="2107" w:type="dxa"/>
            <w:shd w:val="clear" w:color="auto" w:fill="auto"/>
          </w:tcPr>
          <w:p w14:paraId="48D5DC58" w14:textId="77777777" w:rsidR="00640E85" w:rsidRPr="00D4354D" w:rsidRDefault="00640E85">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color w:val="000000"/>
                <w:sz w:val="20"/>
                <w:szCs w:val="20"/>
                <w:lang w:val="es-ES"/>
              </w:rPr>
              <w:lastRenderedPageBreak/>
              <w:t>Fraude</w:t>
            </w:r>
            <w:r w:rsidRPr="00D4354D">
              <w:rPr>
                <w:rFonts w:ascii="Museo Sans 300" w:hAnsi="Museo Sans 300"/>
                <w:sz w:val="20"/>
                <w:szCs w:val="20"/>
              </w:rPr>
              <w:t xml:space="preserve"> y Corrupción</w:t>
            </w:r>
          </w:p>
        </w:tc>
        <w:tc>
          <w:tcPr>
            <w:tcW w:w="7230" w:type="dxa"/>
            <w:shd w:val="clear" w:color="auto" w:fill="auto"/>
            <w:vAlign w:val="center"/>
          </w:tcPr>
          <w:p w14:paraId="4F72EEEA" w14:textId="77777777" w:rsidR="00640E85" w:rsidRPr="00D4354D" w:rsidRDefault="00640E85">
            <w:pPr>
              <w:pBdr>
                <w:top w:val="nil"/>
                <w:left w:val="nil"/>
                <w:bottom w:val="nil"/>
                <w:right w:val="nil"/>
                <w:between w:val="nil"/>
              </w:pBdr>
              <w:spacing w:after="0" w:line="240" w:lineRule="auto"/>
              <w:jc w:val="both"/>
              <w:rPr>
                <w:rFonts w:ascii="Museo Sans 300" w:hAnsi="Museo Sans 300"/>
                <w:sz w:val="20"/>
                <w:szCs w:val="20"/>
              </w:rPr>
            </w:pPr>
            <w:r w:rsidRPr="00D4354D">
              <w:rPr>
                <w:rFonts w:ascii="Museo Sans 300" w:hAnsi="Museo Sans 300"/>
                <w:sz w:val="20"/>
                <w:szCs w:val="20"/>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dichos contratos. </w:t>
            </w:r>
          </w:p>
        </w:tc>
      </w:tr>
      <w:tr w:rsidR="00C4034E" w:rsidRPr="00D4354D" w14:paraId="42DB2B40" w14:textId="77777777" w:rsidTr="00E31876">
        <w:trPr>
          <w:trHeight w:val="794"/>
        </w:trPr>
        <w:tc>
          <w:tcPr>
            <w:tcW w:w="2107" w:type="dxa"/>
            <w:shd w:val="clear" w:color="auto" w:fill="auto"/>
          </w:tcPr>
          <w:p w14:paraId="65B45175" w14:textId="77777777" w:rsidR="00C4034E" w:rsidRPr="00D4354D" w:rsidRDefault="00C4034E">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color w:val="000000"/>
                <w:sz w:val="20"/>
                <w:szCs w:val="20"/>
                <w:lang w:val="es-ES"/>
              </w:rPr>
              <w:t>Política Antisoborno</w:t>
            </w:r>
          </w:p>
        </w:tc>
        <w:tc>
          <w:tcPr>
            <w:tcW w:w="7230" w:type="dxa"/>
            <w:shd w:val="clear" w:color="auto" w:fill="auto"/>
            <w:vAlign w:val="center"/>
          </w:tcPr>
          <w:p w14:paraId="51A5EDFD" w14:textId="77777777" w:rsidR="00C4034E" w:rsidRPr="00D4354D" w:rsidRDefault="00C4034E">
            <w:pPr>
              <w:pBdr>
                <w:top w:val="nil"/>
                <w:left w:val="nil"/>
                <w:bottom w:val="nil"/>
                <w:right w:val="nil"/>
                <w:between w:val="nil"/>
              </w:pBd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 xml:space="preserve">La Política Antisoborno, se aplica a todas las personas que actúan en nombre de CEPA y para CEPA, funcionarios, empleados, ofertantes, contratistas, socios de </w:t>
            </w:r>
            <w:proofErr w:type="gramStart"/>
            <w:r w:rsidRPr="00D4354D">
              <w:rPr>
                <w:rFonts w:ascii="Museo Sans 300" w:hAnsi="Museo Sans 300"/>
                <w:color w:val="000000"/>
                <w:sz w:val="20"/>
                <w:szCs w:val="20"/>
              </w:rPr>
              <w:t>negocios,.</w:t>
            </w:r>
            <w:proofErr w:type="gramEnd"/>
          </w:p>
          <w:p w14:paraId="65A7DFBF" w14:textId="77777777" w:rsidR="00C4034E" w:rsidRPr="00D4354D" w:rsidRDefault="00C4034E">
            <w:pPr>
              <w:pBdr>
                <w:top w:val="nil"/>
                <w:left w:val="nil"/>
                <w:bottom w:val="nil"/>
                <w:right w:val="nil"/>
                <w:between w:val="nil"/>
              </w:pBdr>
              <w:spacing w:after="0" w:line="240" w:lineRule="auto"/>
              <w:jc w:val="both"/>
              <w:rPr>
                <w:rFonts w:ascii="Museo Sans 300" w:hAnsi="Museo Sans 300"/>
                <w:color w:val="000000"/>
                <w:sz w:val="20"/>
                <w:szCs w:val="20"/>
              </w:rPr>
            </w:pPr>
          </w:p>
          <w:p w14:paraId="743F7E3F" w14:textId="77777777" w:rsidR="00C4034E" w:rsidRPr="00D4354D" w:rsidRDefault="00C4034E">
            <w:pPr>
              <w:pBdr>
                <w:top w:val="nil"/>
                <w:left w:val="nil"/>
                <w:bottom w:val="nil"/>
                <w:right w:val="nil"/>
                <w:between w:val="nil"/>
              </w:pBdr>
              <w:spacing w:after="0" w:line="240" w:lineRule="auto"/>
              <w:jc w:val="both"/>
              <w:rPr>
                <w:rFonts w:ascii="Museo Sans 300" w:hAnsi="Museo Sans 300"/>
                <w:sz w:val="20"/>
                <w:szCs w:val="20"/>
              </w:rPr>
            </w:pPr>
            <w:r w:rsidRPr="00D4354D">
              <w:rPr>
                <w:rFonts w:ascii="Museo Sans 300" w:hAnsi="Museo Sans 300"/>
                <w:color w:val="000000"/>
                <w:sz w:val="20"/>
                <w:szCs w:val="20"/>
              </w:rPr>
              <w:lastRenderedPageBreak/>
              <w:t xml:space="preserve">Por </w:t>
            </w:r>
            <w:proofErr w:type="gramStart"/>
            <w:r w:rsidRPr="00D4354D">
              <w:rPr>
                <w:rFonts w:ascii="Museo Sans 300" w:hAnsi="Museo Sans 300"/>
                <w:color w:val="000000"/>
                <w:sz w:val="20"/>
                <w:szCs w:val="20"/>
              </w:rPr>
              <w:t>consiguiente</w:t>
            </w:r>
            <w:proofErr w:type="gramEnd"/>
            <w:r w:rsidRPr="00D4354D">
              <w:rPr>
                <w:rFonts w:ascii="Museo Sans 300" w:hAnsi="Museo Sans 300"/>
                <w:color w:val="000000"/>
                <w:sz w:val="20"/>
                <w:szCs w:val="20"/>
              </w:rPr>
              <w:t xml:space="preserve"> los interesados en participar en este proceso deberán considerar el cumplimiento de la Política Antisoborno, la cual se encuentra en el Anexo 4</w:t>
            </w:r>
          </w:p>
        </w:tc>
      </w:tr>
      <w:tr w:rsidR="009F6BC2" w:rsidRPr="00D4354D" w14:paraId="48A130E7" w14:textId="77777777" w:rsidTr="00E31876">
        <w:trPr>
          <w:trHeight w:val="794"/>
        </w:trPr>
        <w:tc>
          <w:tcPr>
            <w:tcW w:w="2107" w:type="dxa"/>
            <w:shd w:val="clear" w:color="auto" w:fill="auto"/>
          </w:tcPr>
          <w:p w14:paraId="6D171389" w14:textId="77777777" w:rsidR="009F6BC2" w:rsidRPr="00D4354D" w:rsidRDefault="009F6BC2">
            <w:pPr>
              <w:pStyle w:val="Prrafodelista"/>
              <w:numPr>
                <w:ilvl w:val="0"/>
                <w:numId w:val="68"/>
              </w:numPr>
              <w:spacing w:after="0" w:line="240" w:lineRule="auto"/>
              <w:ind w:left="336"/>
              <w:rPr>
                <w:rFonts w:ascii="Museo Sans 300" w:hAnsi="Museo Sans 300"/>
                <w:color w:val="000000"/>
                <w:sz w:val="20"/>
                <w:szCs w:val="20"/>
                <w:lang w:val="es-ES"/>
              </w:rPr>
            </w:pPr>
            <w:r w:rsidRPr="00D4354D">
              <w:rPr>
                <w:rFonts w:ascii="Museo Sans 300" w:hAnsi="Museo Sans 300"/>
                <w:color w:val="000000"/>
                <w:sz w:val="20"/>
                <w:szCs w:val="20"/>
                <w:lang w:val="es-ES"/>
              </w:rPr>
              <w:lastRenderedPageBreak/>
              <w:t>Seguridad Industrial e Higiene Ocupacional</w:t>
            </w:r>
          </w:p>
        </w:tc>
        <w:tc>
          <w:tcPr>
            <w:tcW w:w="7230" w:type="dxa"/>
            <w:shd w:val="clear" w:color="auto" w:fill="auto"/>
            <w:vAlign w:val="center"/>
          </w:tcPr>
          <w:p w14:paraId="29554E14" w14:textId="77777777" w:rsidR="009F6BC2" w:rsidRPr="00D4354D" w:rsidRDefault="009F6BC2">
            <w:pPr>
              <w:pBdr>
                <w:top w:val="nil"/>
                <w:left w:val="nil"/>
                <w:bottom w:val="nil"/>
                <w:right w:val="nil"/>
                <w:between w:val="nil"/>
              </w:pBd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 xml:space="preserve">Los participantes, deberán considerar </w:t>
            </w:r>
            <w:proofErr w:type="gramStart"/>
            <w:r w:rsidRPr="00D4354D">
              <w:rPr>
                <w:rFonts w:ascii="Museo Sans 300" w:hAnsi="Museo Sans 300"/>
                <w:color w:val="000000"/>
                <w:sz w:val="20"/>
                <w:szCs w:val="20"/>
              </w:rPr>
              <w:t>que</w:t>
            </w:r>
            <w:proofErr w:type="gramEnd"/>
            <w:r w:rsidRPr="00D4354D">
              <w:rPr>
                <w:rFonts w:ascii="Museo Sans 300" w:hAnsi="Museo Sans 300"/>
                <w:color w:val="000000"/>
                <w:sz w:val="20"/>
                <w:szCs w:val="20"/>
              </w:rPr>
              <w:t xml:space="preserve"> de ser adjudicado, deberán cumplir con lo dispuesto en el numeral 20 del Anexo 1 de este DSO, en relación a la Seguridad Industrial e Higiene Ocupacional por parte del contratista.</w:t>
            </w:r>
          </w:p>
        </w:tc>
      </w:tr>
    </w:tbl>
    <w:p w14:paraId="6ADDED60" w14:textId="5BAC3C05" w:rsidR="00640E85" w:rsidRPr="00D4354D" w:rsidRDefault="00F84BEA">
      <w:pPr>
        <w:pStyle w:val="Ttulo2"/>
        <w:numPr>
          <w:ilvl w:val="0"/>
          <w:numId w:val="5"/>
        </w:numPr>
        <w:spacing w:before="0" w:after="0" w:line="240" w:lineRule="auto"/>
        <w:jc w:val="both"/>
        <w:rPr>
          <w:rFonts w:ascii="Museo Sans 300" w:eastAsia="Calibri" w:hAnsi="Museo Sans 300"/>
          <w:sz w:val="20"/>
          <w:szCs w:val="20"/>
        </w:rPr>
      </w:pPr>
      <w:bookmarkStart w:id="15" w:name="_heading=h.17dp8vu" w:colFirst="0" w:colLast="0"/>
      <w:bookmarkStart w:id="16" w:name="_Toc212537124"/>
      <w:bookmarkEnd w:id="15"/>
      <w:r w:rsidRPr="00D4354D">
        <w:rPr>
          <w:rFonts w:ascii="Museo Sans 300" w:eastAsia="Calibri" w:hAnsi="Museo Sans 300"/>
          <w:sz w:val="20"/>
          <w:szCs w:val="20"/>
          <w:lang w:val="es-MX"/>
        </w:rPr>
        <w:t xml:space="preserve">Criterios y </w:t>
      </w:r>
      <w:r w:rsidR="007B56BC" w:rsidRPr="00D4354D">
        <w:rPr>
          <w:rFonts w:ascii="Museo Sans 300" w:eastAsia="Calibri" w:hAnsi="Museo Sans 300"/>
          <w:sz w:val="20"/>
          <w:szCs w:val="20"/>
        </w:rPr>
        <w:t>metodología</w:t>
      </w:r>
      <w:r w:rsidR="00640E85" w:rsidRPr="00D4354D">
        <w:rPr>
          <w:rFonts w:ascii="Museo Sans 300" w:eastAsia="Calibri" w:hAnsi="Museo Sans 300"/>
          <w:sz w:val="20"/>
          <w:szCs w:val="20"/>
        </w:rPr>
        <w:t xml:space="preserve"> de </w:t>
      </w:r>
      <w:r w:rsidR="007B56BC" w:rsidRPr="00D4354D">
        <w:rPr>
          <w:rFonts w:ascii="Museo Sans 300" w:eastAsia="Calibri" w:hAnsi="Museo Sans 300"/>
          <w:sz w:val="20"/>
          <w:szCs w:val="20"/>
        </w:rPr>
        <w:t>Evaluación y</w:t>
      </w:r>
      <w:r w:rsidR="00640E85" w:rsidRPr="00D4354D">
        <w:rPr>
          <w:rFonts w:ascii="Museo Sans 300" w:eastAsia="Calibri" w:hAnsi="Museo Sans 300"/>
          <w:sz w:val="20"/>
          <w:szCs w:val="20"/>
        </w:rPr>
        <w:t xml:space="preserve"> Adjudicación.</w:t>
      </w:r>
      <w:bookmarkEnd w:id="16"/>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230"/>
      </w:tblGrid>
      <w:tr w:rsidR="00640E85" w:rsidRPr="00D4354D" w14:paraId="38F656B7" w14:textId="77777777" w:rsidTr="0075796D">
        <w:trPr>
          <w:trHeight w:val="315"/>
        </w:trPr>
        <w:tc>
          <w:tcPr>
            <w:tcW w:w="2263" w:type="dxa"/>
          </w:tcPr>
          <w:p w14:paraId="5EE86573" w14:textId="77777777" w:rsidR="00640E85" w:rsidRPr="00D4354D" w:rsidRDefault="00640E85">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color w:val="000000"/>
                <w:sz w:val="20"/>
                <w:szCs w:val="20"/>
                <w:lang w:val="es-ES"/>
              </w:rPr>
              <w:t>Metodología</w:t>
            </w:r>
            <w:r w:rsidRPr="00D4354D">
              <w:rPr>
                <w:rFonts w:ascii="Museo Sans 300" w:hAnsi="Museo Sans 300"/>
                <w:sz w:val="20"/>
                <w:szCs w:val="20"/>
              </w:rPr>
              <w:t xml:space="preserve"> de</w:t>
            </w:r>
            <w:r w:rsidR="0075796D" w:rsidRPr="00D4354D">
              <w:rPr>
                <w:rFonts w:ascii="Museo Sans 300" w:hAnsi="Museo Sans 300"/>
                <w:sz w:val="20"/>
                <w:szCs w:val="20"/>
                <w:lang w:val="es-MX"/>
              </w:rPr>
              <w:t xml:space="preserve"> </w:t>
            </w:r>
            <w:r w:rsidRPr="00D4354D">
              <w:rPr>
                <w:rFonts w:ascii="Museo Sans 300" w:hAnsi="Museo Sans 300"/>
                <w:sz w:val="20"/>
                <w:szCs w:val="20"/>
              </w:rPr>
              <w:t xml:space="preserve">Evaluación </w:t>
            </w:r>
          </w:p>
        </w:tc>
        <w:tc>
          <w:tcPr>
            <w:tcW w:w="7230" w:type="dxa"/>
            <w:vAlign w:val="bottom"/>
          </w:tcPr>
          <w:p w14:paraId="1488C412" w14:textId="77777777" w:rsidR="00CE7123" w:rsidRPr="00D4354D" w:rsidRDefault="00CE7123">
            <w:pPr>
              <w:spacing w:after="0" w:line="240" w:lineRule="auto"/>
              <w:rPr>
                <w:rFonts w:ascii="Museo Sans 300" w:hAnsi="Museo Sans 300"/>
                <w:sz w:val="20"/>
                <w:szCs w:val="20"/>
              </w:rPr>
            </w:pPr>
          </w:p>
          <w:p w14:paraId="5DD6B177" w14:textId="77777777" w:rsidR="00F84BEA" w:rsidRPr="00D4354D" w:rsidRDefault="00F84BEA">
            <w:pPr>
              <w:spacing w:after="0" w:line="240" w:lineRule="auto"/>
              <w:rPr>
                <w:rFonts w:ascii="Museo Sans 300" w:hAnsi="Museo Sans 300"/>
                <w:b/>
                <w:bCs/>
                <w:sz w:val="20"/>
                <w:szCs w:val="20"/>
                <w:u w:val="single"/>
              </w:rPr>
            </w:pPr>
            <w:r w:rsidRPr="00D4354D">
              <w:rPr>
                <w:rFonts w:ascii="Museo Sans 300" w:hAnsi="Museo Sans 300"/>
                <w:b/>
                <w:bCs/>
                <w:sz w:val="20"/>
                <w:szCs w:val="20"/>
                <w:u w:val="single"/>
              </w:rPr>
              <w:t>CRITERIO DE EVALUACIÓN</w:t>
            </w:r>
          </w:p>
          <w:p w14:paraId="106314A6" w14:textId="77777777" w:rsidR="00640E85" w:rsidRPr="00D4354D" w:rsidRDefault="00640E85">
            <w:pPr>
              <w:spacing w:after="0" w:line="240" w:lineRule="auto"/>
              <w:rPr>
                <w:rFonts w:ascii="Museo Sans 300" w:hAnsi="Museo Sans 300"/>
                <w:sz w:val="20"/>
                <w:szCs w:val="20"/>
              </w:rPr>
            </w:pPr>
            <w:r w:rsidRPr="00D4354D">
              <w:rPr>
                <w:rFonts w:ascii="Museo Sans 300" w:hAnsi="Museo Sans 300"/>
                <w:sz w:val="20"/>
                <w:szCs w:val="20"/>
              </w:rPr>
              <w:t>El proceso de evaluación del método de consultoría de selección al menor costo será de la siguiente manera:</w:t>
            </w:r>
          </w:p>
          <w:p w14:paraId="441BE5CB" w14:textId="77777777" w:rsidR="00204761" w:rsidRPr="00D4354D" w:rsidRDefault="00204761">
            <w:pPr>
              <w:spacing w:after="0" w:line="240" w:lineRule="auto"/>
              <w:ind w:left="720"/>
              <w:jc w:val="both"/>
              <w:rPr>
                <w:rFonts w:ascii="Museo Sans 300" w:hAnsi="Museo Sans 300"/>
                <w:sz w:val="20"/>
                <w:szCs w:val="20"/>
              </w:rPr>
            </w:pPr>
          </w:p>
          <w:p w14:paraId="7D4B6D24" w14:textId="77777777" w:rsidR="00640E85" w:rsidRPr="00D4354D" w:rsidRDefault="00640E85">
            <w:pPr>
              <w:pStyle w:val="Prrafodelista"/>
              <w:numPr>
                <w:ilvl w:val="1"/>
                <w:numId w:val="70"/>
              </w:numPr>
              <w:tabs>
                <w:tab w:val="left" w:pos="454"/>
              </w:tabs>
              <w:spacing w:after="0" w:line="240" w:lineRule="auto"/>
              <w:ind w:left="456" w:hanging="425"/>
              <w:jc w:val="both"/>
              <w:rPr>
                <w:rFonts w:ascii="Museo Sans 300" w:hAnsi="Museo Sans 300"/>
                <w:sz w:val="20"/>
                <w:szCs w:val="20"/>
              </w:rPr>
            </w:pPr>
            <w:r w:rsidRPr="00D4354D">
              <w:rPr>
                <w:rFonts w:ascii="Museo Sans 300" w:hAnsi="Museo Sans 300"/>
                <w:sz w:val="20"/>
                <w:szCs w:val="20"/>
              </w:rPr>
              <w:t xml:space="preserve">Se nombrará </w:t>
            </w:r>
            <w:r w:rsidR="003123CB" w:rsidRPr="00D4354D">
              <w:rPr>
                <w:rFonts w:ascii="Museo Sans 300" w:hAnsi="Museo Sans 300"/>
                <w:sz w:val="20"/>
                <w:szCs w:val="20"/>
              </w:rPr>
              <w:t>PEO</w:t>
            </w:r>
            <w:r w:rsidR="00204761" w:rsidRPr="00D4354D">
              <w:rPr>
                <w:rFonts w:ascii="Museo Sans 300" w:hAnsi="Museo Sans 300"/>
                <w:sz w:val="20"/>
                <w:szCs w:val="20"/>
              </w:rPr>
              <w:t xml:space="preserve"> o </w:t>
            </w:r>
            <w:r w:rsidRPr="00D4354D">
              <w:rPr>
                <w:rFonts w:ascii="Museo Sans 300" w:hAnsi="Museo Sans 300"/>
                <w:sz w:val="20"/>
                <w:szCs w:val="20"/>
              </w:rPr>
              <w:t>un evaluador técnico y analista de razonabilidad de precios, quien verificará, en primer lugar, la presentación de los documentos de solicitud (propuesta técnica, en la Fase I y financiera (económica) en la Fase II).</w:t>
            </w:r>
          </w:p>
          <w:p w14:paraId="51A6FA75" w14:textId="77777777" w:rsidR="00640E85" w:rsidRPr="00D4354D" w:rsidRDefault="00640E85">
            <w:pPr>
              <w:tabs>
                <w:tab w:val="left" w:pos="316"/>
              </w:tabs>
              <w:spacing w:after="0" w:line="240" w:lineRule="auto"/>
              <w:ind w:left="454" w:hanging="141"/>
              <w:jc w:val="both"/>
              <w:rPr>
                <w:rFonts w:ascii="Museo Sans 300" w:hAnsi="Museo Sans 300"/>
                <w:sz w:val="20"/>
                <w:szCs w:val="20"/>
              </w:rPr>
            </w:pPr>
          </w:p>
          <w:p w14:paraId="0DE3486D" w14:textId="77777777" w:rsidR="00204761" w:rsidRPr="00D4354D" w:rsidRDefault="00204761">
            <w:pPr>
              <w:pStyle w:val="Prrafodelista"/>
              <w:numPr>
                <w:ilvl w:val="1"/>
                <w:numId w:val="70"/>
              </w:numPr>
              <w:tabs>
                <w:tab w:val="left" w:pos="454"/>
              </w:tabs>
              <w:spacing w:after="0" w:line="240" w:lineRule="auto"/>
              <w:ind w:left="456" w:hanging="425"/>
              <w:jc w:val="both"/>
              <w:rPr>
                <w:rFonts w:ascii="Museo Sans 300" w:hAnsi="Museo Sans 300"/>
                <w:sz w:val="20"/>
                <w:szCs w:val="20"/>
              </w:rPr>
            </w:pPr>
            <w:r w:rsidRPr="00D4354D">
              <w:rPr>
                <w:rFonts w:ascii="Museo Sans 300" w:hAnsi="Museo Sans 300"/>
                <w:sz w:val="20"/>
                <w:szCs w:val="20"/>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635E42FB" w14:textId="77777777" w:rsidR="00204761" w:rsidRPr="00D4354D" w:rsidRDefault="00204761">
            <w:pPr>
              <w:pStyle w:val="Prrafodelista"/>
              <w:tabs>
                <w:tab w:val="left" w:pos="454"/>
              </w:tabs>
              <w:spacing w:after="0" w:line="240" w:lineRule="auto"/>
              <w:ind w:left="454"/>
              <w:jc w:val="both"/>
              <w:rPr>
                <w:rFonts w:ascii="Museo Sans 300" w:hAnsi="Museo Sans 300"/>
                <w:sz w:val="20"/>
                <w:szCs w:val="20"/>
              </w:rPr>
            </w:pPr>
          </w:p>
          <w:p w14:paraId="323C78AB" w14:textId="77777777" w:rsidR="00640E85" w:rsidRPr="00D4354D" w:rsidRDefault="00640E85">
            <w:pPr>
              <w:pStyle w:val="Prrafodelista"/>
              <w:numPr>
                <w:ilvl w:val="1"/>
                <w:numId w:val="70"/>
              </w:numPr>
              <w:tabs>
                <w:tab w:val="left" w:pos="454"/>
              </w:tabs>
              <w:spacing w:after="0" w:line="240" w:lineRule="auto"/>
              <w:ind w:left="456" w:hanging="425"/>
              <w:jc w:val="both"/>
              <w:rPr>
                <w:rFonts w:ascii="Museo Sans 300" w:hAnsi="Museo Sans 300"/>
                <w:sz w:val="20"/>
                <w:szCs w:val="20"/>
              </w:rPr>
            </w:pPr>
            <w:r w:rsidRPr="00D4354D">
              <w:rPr>
                <w:rFonts w:ascii="Museo Sans 300" w:hAnsi="Museo Sans 300"/>
                <w:sz w:val="20"/>
                <w:szCs w:val="20"/>
              </w:rPr>
              <w:t>La presentación de Propuestas Técnica y Financiera (Económica) se realizará en sobres separados. Primero se abrirá al público la propuesta técnica, permaneciendo la propuesta financiera (Económica) cerrada y en custodia de la UCP.</w:t>
            </w:r>
          </w:p>
          <w:p w14:paraId="54EDF7A9" w14:textId="77777777" w:rsidR="005F761B" w:rsidRPr="00D4354D" w:rsidRDefault="005F761B">
            <w:pPr>
              <w:pStyle w:val="Prrafodelista"/>
              <w:tabs>
                <w:tab w:val="left" w:pos="454"/>
              </w:tabs>
              <w:spacing w:after="0" w:line="240" w:lineRule="auto"/>
              <w:ind w:left="454"/>
              <w:jc w:val="both"/>
              <w:rPr>
                <w:rFonts w:ascii="Museo Sans 300" w:hAnsi="Museo Sans 300"/>
                <w:sz w:val="20"/>
                <w:szCs w:val="20"/>
              </w:rPr>
            </w:pPr>
          </w:p>
          <w:p w14:paraId="4842E96F" w14:textId="77777777" w:rsidR="00640E85" w:rsidRPr="00D4354D" w:rsidRDefault="00640E85">
            <w:pPr>
              <w:pStyle w:val="Prrafodelista"/>
              <w:numPr>
                <w:ilvl w:val="1"/>
                <w:numId w:val="70"/>
              </w:numPr>
              <w:tabs>
                <w:tab w:val="left" w:pos="454"/>
              </w:tabs>
              <w:spacing w:after="0" w:line="240" w:lineRule="auto"/>
              <w:ind w:left="456" w:hanging="425"/>
              <w:jc w:val="both"/>
              <w:rPr>
                <w:rFonts w:ascii="Museo Sans 300" w:hAnsi="Museo Sans 300"/>
                <w:sz w:val="20"/>
                <w:szCs w:val="20"/>
              </w:rPr>
            </w:pPr>
            <w:r w:rsidRPr="00D4354D">
              <w:rPr>
                <w:rFonts w:ascii="Museo Sans 300" w:hAnsi="Museo Sans 300"/>
                <w:sz w:val="20"/>
                <w:szCs w:val="20"/>
              </w:rPr>
              <w:t>El evaluador técnico y analista de razonabilidad de precios deberá evaluar las propuestas técnicas en función de su capacidad de respuesta a los términos de referencia, aplicando los criterios de evaluación y el sistema de puntos especificado en el documento de solicitud. Cada propuesta con capacidad sustancial de ajuste a lo solicitado recibirá una calificación técnica. Una propuesta puede ser rechazada en esta etapa si no responde a las especificaciones requeridas, o si no logra la calificación técnica mínima indicado en el documento de solicitud de acuerdo a lo establecido en el Art.82 de la Ley de Compras Públicas.</w:t>
            </w:r>
          </w:p>
          <w:p w14:paraId="4A021566" w14:textId="77777777" w:rsidR="00640E85" w:rsidRPr="00D4354D" w:rsidRDefault="00640E85">
            <w:pPr>
              <w:pStyle w:val="Prrafodelista"/>
              <w:tabs>
                <w:tab w:val="left" w:pos="454"/>
              </w:tabs>
              <w:spacing w:after="0" w:line="240" w:lineRule="auto"/>
              <w:ind w:left="454"/>
              <w:jc w:val="both"/>
              <w:rPr>
                <w:rFonts w:ascii="Museo Sans 300" w:hAnsi="Museo Sans 300"/>
                <w:sz w:val="20"/>
                <w:szCs w:val="20"/>
              </w:rPr>
            </w:pPr>
          </w:p>
          <w:p w14:paraId="4CFBCE3C" w14:textId="77777777" w:rsidR="00640E85" w:rsidRPr="00D4354D" w:rsidRDefault="00640E85">
            <w:pPr>
              <w:pStyle w:val="Prrafodelista"/>
              <w:numPr>
                <w:ilvl w:val="1"/>
                <w:numId w:val="70"/>
              </w:numPr>
              <w:tabs>
                <w:tab w:val="left" w:pos="454"/>
              </w:tabs>
              <w:spacing w:after="0" w:line="240" w:lineRule="auto"/>
              <w:ind w:left="456" w:hanging="425"/>
              <w:jc w:val="both"/>
              <w:rPr>
                <w:rFonts w:ascii="Museo Sans 300" w:hAnsi="Museo Sans 300"/>
                <w:sz w:val="20"/>
                <w:szCs w:val="20"/>
              </w:rPr>
            </w:pPr>
            <w:r w:rsidRPr="00D4354D">
              <w:rPr>
                <w:rFonts w:ascii="Museo Sans 300" w:hAnsi="Museo Sans 300"/>
                <w:sz w:val="20"/>
                <w:szCs w:val="20"/>
              </w:rPr>
              <w:t>Después que se complete la evaluación de la calidad (propuesta técnica) y se hayan realizado las revisiones y aprobaciones requeridas según esta Ley, la institución contratante notificará los resultados de la evaluación, las propuestas que no cumplan o no respondan a la solicitud de propuestas y los términos de referencia, sus propuestas financieras (económicas) serán devueltas sin abrir después de la finalización del proceso de contratación. La institución contratante notificará simultáneamente a los consultores que cumplieron y obtuvieron la calificación técnica mínima y a los que no cumplieron o no la alcanzaron.</w:t>
            </w:r>
          </w:p>
          <w:p w14:paraId="7323A803" w14:textId="77777777" w:rsidR="00640E85" w:rsidRPr="00D4354D" w:rsidRDefault="00640E85">
            <w:pPr>
              <w:pStyle w:val="Prrafodelista"/>
              <w:tabs>
                <w:tab w:val="left" w:pos="454"/>
              </w:tabs>
              <w:spacing w:after="0" w:line="240" w:lineRule="auto"/>
              <w:ind w:left="454"/>
              <w:jc w:val="both"/>
              <w:rPr>
                <w:rFonts w:ascii="Museo Sans 300" w:hAnsi="Museo Sans 300"/>
                <w:sz w:val="20"/>
                <w:szCs w:val="20"/>
              </w:rPr>
            </w:pPr>
          </w:p>
          <w:p w14:paraId="39F18196" w14:textId="77777777" w:rsidR="00640E85" w:rsidRPr="00D4354D" w:rsidRDefault="00640E85">
            <w:pPr>
              <w:pStyle w:val="Prrafodelista"/>
              <w:numPr>
                <w:ilvl w:val="1"/>
                <w:numId w:val="70"/>
              </w:numPr>
              <w:tabs>
                <w:tab w:val="left" w:pos="454"/>
              </w:tabs>
              <w:spacing w:after="0" w:line="240" w:lineRule="auto"/>
              <w:ind w:left="456" w:hanging="425"/>
              <w:jc w:val="both"/>
              <w:rPr>
                <w:rFonts w:ascii="Museo Sans 300" w:hAnsi="Museo Sans 300"/>
                <w:sz w:val="20"/>
                <w:szCs w:val="20"/>
              </w:rPr>
            </w:pPr>
            <w:r w:rsidRPr="00D4354D">
              <w:rPr>
                <w:rFonts w:ascii="Museo Sans 300" w:hAnsi="Museo Sans 300"/>
                <w:sz w:val="20"/>
                <w:szCs w:val="20"/>
              </w:rPr>
              <w:t xml:space="preserve">Seguidamente a los que obtuvieron la calificación técnica mínima o superior se les notificará la fecha, la hora y el lugar establecidos para la apertura de la propuesta financiera (económica) y notificarles que su asistencia a la apertura de las propuestas financieras no es obligatoria. Las propuestas se abrirán en forma transparente ante los oferentes invitados en forma presencial o en línea. En la apertura se leerán en voz </w:t>
            </w:r>
            <w:r w:rsidRPr="00D4354D">
              <w:rPr>
                <w:rFonts w:ascii="Museo Sans 300" w:hAnsi="Museo Sans 300"/>
                <w:sz w:val="20"/>
                <w:szCs w:val="20"/>
              </w:rPr>
              <w:lastRenderedPageBreak/>
              <w:t>alta y se registrará, el nombre del consultor, los puntos técnicos y los precios propuestos, una copia del Acta de Apertura se proporcionará a todos los consultores que obtuvieron la calificación mínima o superior.</w:t>
            </w:r>
          </w:p>
          <w:p w14:paraId="01053322" w14:textId="77777777" w:rsidR="00640E85" w:rsidRPr="00D4354D" w:rsidRDefault="00640E85">
            <w:pPr>
              <w:pStyle w:val="Prrafodelista"/>
              <w:tabs>
                <w:tab w:val="left" w:pos="454"/>
              </w:tabs>
              <w:spacing w:after="0" w:line="240" w:lineRule="auto"/>
              <w:ind w:left="454"/>
              <w:jc w:val="both"/>
              <w:rPr>
                <w:rFonts w:ascii="Museo Sans 300" w:hAnsi="Museo Sans 300"/>
                <w:sz w:val="20"/>
                <w:szCs w:val="20"/>
              </w:rPr>
            </w:pPr>
          </w:p>
          <w:p w14:paraId="3F875873" w14:textId="77777777" w:rsidR="00640E85" w:rsidRPr="00D4354D" w:rsidRDefault="00640E85">
            <w:pPr>
              <w:pStyle w:val="Prrafodelista"/>
              <w:numPr>
                <w:ilvl w:val="1"/>
                <w:numId w:val="70"/>
              </w:numPr>
              <w:tabs>
                <w:tab w:val="left" w:pos="454"/>
              </w:tabs>
              <w:spacing w:after="0" w:line="240" w:lineRule="auto"/>
              <w:ind w:left="456" w:hanging="425"/>
              <w:jc w:val="both"/>
              <w:rPr>
                <w:rFonts w:ascii="Museo Sans 300" w:hAnsi="Museo Sans 300"/>
                <w:sz w:val="20"/>
                <w:szCs w:val="20"/>
              </w:rPr>
            </w:pPr>
            <w:r w:rsidRPr="00D4354D">
              <w:rPr>
                <w:rFonts w:ascii="Museo Sans 300" w:hAnsi="Museo Sans 300"/>
                <w:sz w:val="20"/>
                <w:szCs w:val="20"/>
              </w:rPr>
              <w:t>La institución contratante por medio del evaluador técnico y analista de razonabilidad de precios, evaluará las propuestas financieras (económicas) según lo establecido en la solicitud de propuestas. Se seleccionará al ofertante con el precio más bajo. La institución contratante notificará los resultados a todos los consultores participantes.</w:t>
            </w:r>
          </w:p>
          <w:p w14:paraId="4658F6FD" w14:textId="77777777" w:rsidR="00640E85" w:rsidRPr="00D4354D" w:rsidRDefault="00640E85">
            <w:pPr>
              <w:pStyle w:val="Prrafodelista"/>
              <w:tabs>
                <w:tab w:val="left" w:pos="454"/>
              </w:tabs>
              <w:spacing w:after="0" w:line="240" w:lineRule="auto"/>
              <w:ind w:left="454"/>
              <w:jc w:val="both"/>
              <w:rPr>
                <w:rFonts w:ascii="Museo Sans 300" w:hAnsi="Museo Sans 300"/>
                <w:sz w:val="20"/>
                <w:szCs w:val="20"/>
              </w:rPr>
            </w:pPr>
          </w:p>
          <w:p w14:paraId="5E082A97" w14:textId="77777777" w:rsidR="00640E85" w:rsidRPr="00D4354D" w:rsidRDefault="00640E85">
            <w:pPr>
              <w:pStyle w:val="Prrafodelista"/>
              <w:numPr>
                <w:ilvl w:val="1"/>
                <w:numId w:val="70"/>
              </w:numPr>
              <w:tabs>
                <w:tab w:val="left" w:pos="454"/>
              </w:tabs>
              <w:spacing w:after="0" w:line="240" w:lineRule="auto"/>
              <w:ind w:left="456" w:hanging="425"/>
              <w:jc w:val="both"/>
              <w:rPr>
                <w:rFonts w:ascii="Museo Sans 300" w:hAnsi="Museo Sans 300"/>
                <w:sz w:val="20"/>
                <w:szCs w:val="20"/>
              </w:rPr>
            </w:pPr>
            <w:r w:rsidRPr="00D4354D">
              <w:rPr>
                <w:rFonts w:ascii="Museo Sans 300" w:hAnsi="Museo Sans 300"/>
                <w:sz w:val="20"/>
                <w:szCs w:val="20"/>
              </w:rPr>
              <w:t>La secuencia de evaluación será establecida por la institución contratante, a fin de determinar la oferta más ventajosa, para ello deberán considerar los siguientes factores:</w:t>
            </w:r>
          </w:p>
          <w:p w14:paraId="7A56C528" w14:textId="77777777" w:rsidR="00640E85" w:rsidRPr="00D4354D" w:rsidRDefault="00640E85">
            <w:pPr>
              <w:numPr>
                <w:ilvl w:val="0"/>
                <w:numId w:val="18"/>
              </w:numPr>
              <w:tabs>
                <w:tab w:val="left" w:pos="738"/>
              </w:tabs>
              <w:spacing w:after="0" w:line="240" w:lineRule="auto"/>
              <w:ind w:left="454" w:firstLine="284"/>
              <w:jc w:val="both"/>
              <w:rPr>
                <w:rFonts w:ascii="Museo Sans 300" w:hAnsi="Museo Sans 300"/>
                <w:sz w:val="20"/>
                <w:szCs w:val="20"/>
              </w:rPr>
            </w:pPr>
            <w:r w:rsidRPr="00D4354D">
              <w:rPr>
                <w:rFonts w:ascii="Museo Sans 300" w:hAnsi="Museo Sans 300"/>
                <w:sz w:val="20"/>
                <w:szCs w:val="20"/>
              </w:rPr>
              <w:t>Calificación mínima para la calidad</w:t>
            </w:r>
          </w:p>
          <w:p w14:paraId="6DD69BB8" w14:textId="77777777" w:rsidR="00640E85" w:rsidRPr="00D4354D" w:rsidRDefault="00640E85">
            <w:pPr>
              <w:numPr>
                <w:ilvl w:val="0"/>
                <w:numId w:val="18"/>
              </w:numPr>
              <w:tabs>
                <w:tab w:val="left" w:pos="738"/>
              </w:tabs>
              <w:spacing w:after="0" w:line="240" w:lineRule="auto"/>
              <w:ind w:left="454" w:firstLine="284"/>
              <w:jc w:val="both"/>
              <w:rPr>
                <w:rFonts w:ascii="Museo Sans 300" w:hAnsi="Museo Sans 300"/>
                <w:sz w:val="20"/>
                <w:szCs w:val="20"/>
              </w:rPr>
            </w:pPr>
            <w:r w:rsidRPr="00D4354D">
              <w:rPr>
                <w:rFonts w:ascii="Museo Sans 300" w:hAnsi="Museo Sans 300"/>
                <w:sz w:val="20"/>
                <w:szCs w:val="20"/>
              </w:rPr>
              <w:t>Mejor propuesta técnica y financiera (financiera)</w:t>
            </w:r>
          </w:p>
          <w:p w14:paraId="5D20DC5A" w14:textId="77777777" w:rsidR="00640E85" w:rsidRPr="00D4354D" w:rsidRDefault="00640E85">
            <w:pPr>
              <w:numPr>
                <w:ilvl w:val="0"/>
                <w:numId w:val="18"/>
              </w:numPr>
              <w:tabs>
                <w:tab w:val="left" w:pos="738"/>
              </w:tabs>
              <w:spacing w:after="0" w:line="240" w:lineRule="auto"/>
              <w:ind w:left="454" w:firstLine="284"/>
              <w:jc w:val="both"/>
              <w:rPr>
                <w:rFonts w:ascii="Museo Sans 300" w:hAnsi="Museo Sans 300"/>
                <w:sz w:val="20"/>
                <w:szCs w:val="20"/>
              </w:rPr>
            </w:pPr>
            <w:r w:rsidRPr="00D4354D">
              <w:rPr>
                <w:rFonts w:ascii="Museo Sans 300" w:hAnsi="Museo Sans 300"/>
                <w:sz w:val="20"/>
                <w:szCs w:val="20"/>
              </w:rPr>
              <w:t>Precio más bajo</w:t>
            </w:r>
          </w:p>
          <w:p w14:paraId="50B241EF" w14:textId="77777777" w:rsidR="004620D2" w:rsidRPr="00D4354D" w:rsidRDefault="004620D2">
            <w:pPr>
              <w:tabs>
                <w:tab w:val="left" w:pos="738"/>
              </w:tabs>
              <w:spacing w:after="0" w:line="240" w:lineRule="auto"/>
              <w:ind w:left="738"/>
              <w:jc w:val="both"/>
              <w:rPr>
                <w:rFonts w:ascii="Museo Sans 300" w:hAnsi="Museo Sans 300"/>
                <w:sz w:val="20"/>
                <w:szCs w:val="20"/>
              </w:rPr>
            </w:pPr>
          </w:p>
          <w:p w14:paraId="61985479" w14:textId="77777777" w:rsidR="004620D2" w:rsidRPr="00D4354D" w:rsidRDefault="004620D2">
            <w:pPr>
              <w:pStyle w:val="Prrafodelista"/>
              <w:numPr>
                <w:ilvl w:val="1"/>
                <w:numId w:val="70"/>
              </w:numPr>
              <w:tabs>
                <w:tab w:val="left" w:pos="454"/>
              </w:tabs>
              <w:spacing w:after="0" w:line="240" w:lineRule="auto"/>
              <w:ind w:left="456" w:hanging="425"/>
              <w:jc w:val="both"/>
              <w:rPr>
                <w:rFonts w:ascii="Museo Sans 300" w:hAnsi="Museo Sans 300" w:cs="Verdana"/>
                <w:sz w:val="20"/>
                <w:szCs w:val="20"/>
              </w:rPr>
            </w:pPr>
            <w:r w:rsidRPr="00D4354D">
              <w:rPr>
                <w:rFonts w:ascii="Museo Sans 300" w:hAnsi="Museo Sans 300"/>
                <w:sz w:val="20"/>
                <w:szCs w:val="20"/>
              </w:rPr>
              <w:t>Durante</w:t>
            </w:r>
            <w:r w:rsidRPr="00D4354D">
              <w:rPr>
                <w:rFonts w:ascii="Museo Sans 300" w:hAnsi="Museo Sans 300" w:cs="Verdana"/>
                <w:sz w:val="20"/>
                <w:szCs w:val="20"/>
              </w:rPr>
              <w:t xml:space="preserve"> la evaluación de ofertas, la UCP de CEPA, a requerimiento de los evaluadores podrán:</w:t>
            </w:r>
          </w:p>
          <w:p w14:paraId="2BEDA051" w14:textId="77777777" w:rsidR="004620D2" w:rsidRPr="00D4354D" w:rsidRDefault="004620D2">
            <w:pPr>
              <w:tabs>
                <w:tab w:val="left" w:pos="316"/>
                <w:tab w:val="left" w:pos="634"/>
              </w:tabs>
              <w:autoSpaceDE w:val="0"/>
              <w:autoSpaceDN w:val="0"/>
              <w:adjustRightInd w:val="0"/>
              <w:spacing w:after="0" w:line="240" w:lineRule="auto"/>
              <w:ind w:left="454" w:hanging="141"/>
              <w:jc w:val="both"/>
              <w:rPr>
                <w:rFonts w:ascii="Museo Sans 300" w:hAnsi="Museo Sans 300" w:cs="Verdana"/>
                <w:sz w:val="20"/>
                <w:szCs w:val="20"/>
              </w:rPr>
            </w:pPr>
          </w:p>
          <w:p w14:paraId="562C0EA7" w14:textId="77777777" w:rsidR="004620D2" w:rsidRPr="00D4354D" w:rsidRDefault="004620D2">
            <w:pPr>
              <w:widowControl w:val="0"/>
              <w:numPr>
                <w:ilvl w:val="2"/>
                <w:numId w:val="18"/>
              </w:numPr>
              <w:tabs>
                <w:tab w:val="left" w:pos="-2880"/>
                <w:tab w:val="left" w:pos="-2100"/>
                <w:tab w:val="left" w:pos="316"/>
              </w:tabs>
              <w:autoSpaceDE w:val="0"/>
              <w:autoSpaceDN w:val="0"/>
              <w:adjustRightInd w:val="0"/>
              <w:spacing w:after="0" w:line="240" w:lineRule="auto"/>
              <w:ind w:left="454" w:hanging="141"/>
              <w:jc w:val="both"/>
              <w:rPr>
                <w:rFonts w:ascii="Museo Sans 300" w:hAnsi="Museo Sans 300" w:cs="Verdana"/>
                <w:sz w:val="20"/>
                <w:szCs w:val="20"/>
              </w:rPr>
            </w:pPr>
            <w:r w:rsidRPr="00D4354D">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733B0497" w14:textId="77777777" w:rsidR="004620D2" w:rsidRPr="00D4354D" w:rsidRDefault="004620D2">
            <w:pPr>
              <w:widowControl w:val="0"/>
              <w:tabs>
                <w:tab w:val="left" w:pos="-2880"/>
                <w:tab w:val="left" w:pos="-2100"/>
                <w:tab w:val="left" w:pos="316"/>
              </w:tabs>
              <w:autoSpaceDE w:val="0"/>
              <w:autoSpaceDN w:val="0"/>
              <w:adjustRightInd w:val="0"/>
              <w:spacing w:after="0" w:line="240" w:lineRule="auto"/>
              <w:ind w:left="454" w:hanging="141"/>
              <w:jc w:val="both"/>
              <w:rPr>
                <w:rFonts w:ascii="Museo Sans 300" w:hAnsi="Museo Sans 300" w:cs="Verdana"/>
                <w:sz w:val="20"/>
                <w:szCs w:val="20"/>
              </w:rPr>
            </w:pPr>
          </w:p>
          <w:p w14:paraId="3A2C1296" w14:textId="77777777" w:rsidR="004620D2" w:rsidRPr="00D4354D" w:rsidRDefault="004620D2">
            <w:pPr>
              <w:widowControl w:val="0"/>
              <w:numPr>
                <w:ilvl w:val="2"/>
                <w:numId w:val="18"/>
              </w:numPr>
              <w:tabs>
                <w:tab w:val="left" w:pos="-2880"/>
                <w:tab w:val="left" w:pos="-2100"/>
                <w:tab w:val="left" w:pos="316"/>
              </w:tabs>
              <w:autoSpaceDE w:val="0"/>
              <w:autoSpaceDN w:val="0"/>
              <w:adjustRightInd w:val="0"/>
              <w:spacing w:after="0" w:line="240" w:lineRule="auto"/>
              <w:ind w:left="454" w:hanging="141"/>
              <w:jc w:val="both"/>
              <w:rPr>
                <w:rFonts w:ascii="Museo Sans 300" w:hAnsi="Museo Sans 300"/>
                <w:sz w:val="20"/>
                <w:szCs w:val="20"/>
              </w:rPr>
            </w:pPr>
            <w:r w:rsidRPr="00D4354D">
              <w:rPr>
                <w:rFonts w:ascii="Museo Sans 300" w:hAnsi="Museo Sans 300" w:cs="Verdana"/>
                <w:sz w:val="20"/>
                <w:szCs w:val="20"/>
              </w:rPr>
              <w:t xml:space="preserve">Hacer consultas por escrito al Ofertante, con el objeto de aclarar dudas o ampliaciones, las cuales en ningún momento modificará los precios unitarios ofertados o la esencia de la oferta económica. </w:t>
            </w:r>
            <w:r w:rsidRPr="00D4354D">
              <w:rPr>
                <w:rFonts w:ascii="Museo Sans 300" w:hAnsi="Museo Sans 300"/>
                <w:sz w:val="20"/>
                <w:szCs w:val="20"/>
              </w:rPr>
              <w:t>No obstante, si el ofertante, llegase a responder que no cumple con las especificaciones técnicas y/o correcciones o no responde a las consultas realizadas por CEPA, la oferta, lote o ítem será descalificada.</w:t>
            </w:r>
          </w:p>
          <w:p w14:paraId="47D1D68A" w14:textId="77777777" w:rsidR="004620D2" w:rsidRPr="00D4354D" w:rsidRDefault="004620D2">
            <w:pPr>
              <w:widowControl w:val="0"/>
              <w:tabs>
                <w:tab w:val="left" w:pos="-2880"/>
                <w:tab w:val="left" w:pos="-2100"/>
                <w:tab w:val="left" w:pos="316"/>
              </w:tabs>
              <w:autoSpaceDE w:val="0"/>
              <w:autoSpaceDN w:val="0"/>
              <w:adjustRightInd w:val="0"/>
              <w:spacing w:after="0" w:line="240" w:lineRule="auto"/>
              <w:ind w:left="454" w:hanging="141"/>
              <w:jc w:val="both"/>
              <w:rPr>
                <w:rFonts w:ascii="Museo Sans 300" w:hAnsi="Museo Sans 300"/>
                <w:sz w:val="20"/>
                <w:szCs w:val="20"/>
              </w:rPr>
            </w:pPr>
          </w:p>
          <w:p w14:paraId="58204200" w14:textId="77777777" w:rsidR="004620D2" w:rsidRPr="00D4354D" w:rsidRDefault="004620D2">
            <w:pPr>
              <w:pStyle w:val="Prrafodelista"/>
              <w:numPr>
                <w:ilvl w:val="1"/>
                <w:numId w:val="70"/>
              </w:numPr>
              <w:tabs>
                <w:tab w:val="left" w:pos="454"/>
              </w:tabs>
              <w:spacing w:after="0" w:line="240" w:lineRule="auto"/>
              <w:ind w:left="456" w:hanging="425"/>
              <w:jc w:val="both"/>
              <w:rPr>
                <w:rFonts w:ascii="Museo Sans 300" w:hAnsi="Museo Sans 300" w:cs="Verdana"/>
                <w:sz w:val="20"/>
                <w:szCs w:val="20"/>
              </w:rPr>
            </w:pPr>
            <w:r w:rsidRPr="00D4354D">
              <w:rPr>
                <w:rFonts w:ascii="Museo Sans 300" w:hAnsi="Museo Sans 300" w:cs="Verdana"/>
                <w:sz w:val="20"/>
                <w:szCs w:val="20"/>
              </w:rPr>
              <w:t>El evaluador técnico no continuará con la evaluación de una, varias o todas las ofertas participantes, en cualquier momento previo a la adjudicación (Artículo 101 de la LCP), sin que por ello incurra en responsabilidad con el Oferente, por cualquiera de los motivos siguientes:</w:t>
            </w:r>
          </w:p>
          <w:p w14:paraId="6890D9FB" w14:textId="77777777" w:rsidR="004620D2" w:rsidRPr="00D4354D" w:rsidRDefault="004620D2">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807662D" w14:textId="77777777" w:rsidR="004620D2" w:rsidRPr="00D4354D" w:rsidRDefault="004620D2">
            <w:pPr>
              <w:widowControl w:val="0"/>
              <w:numPr>
                <w:ilvl w:val="2"/>
                <w:numId w:val="18"/>
              </w:numPr>
              <w:tabs>
                <w:tab w:val="left" w:pos="-2880"/>
                <w:tab w:val="left" w:pos="-2100"/>
                <w:tab w:val="left" w:pos="316"/>
              </w:tabs>
              <w:autoSpaceDE w:val="0"/>
              <w:autoSpaceDN w:val="0"/>
              <w:adjustRightInd w:val="0"/>
              <w:spacing w:after="0" w:line="240" w:lineRule="auto"/>
              <w:ind w:left="454" w:hanging="141"/>
              <w:jc w:val="both"/>
              <w:rPr>
                <w:rFonts w:ascii="Museo Sans 300" w:hAnsi="Museo Sans 300" w:cs="Verdana"/>
                <w:sz w:val="20"/>
                <w:szCs w:val="20"/>
              </w:rPr>
            </w:pPr>
            <w:r w:rsidRPr="00D4354D">
              <w:rPr>
                <w:rFonts w:ascii="Museo Sans 300" w:hAnsi="Museo Sans 300" w:cs="Verdana"/>
                <w:sz w:val="20"/>
                <w:szCs w:val="20"/>
              </w:rPr>
              <w:t>El ofertante haya presentado dentro de su propuesta, alternativas de ofertas.</w:t>
            </w:r>
          </w:p>
          <w:p w14:paraId="6EE786B7" w14:textId="77777777" w:rsidR="004620D2" w:rsidRPr="00D4354D" w:rsidRDefault="004620D2">
            <w:pPr>
              <w:spacing w:after="0" w:line="240" w:lineRule="auto"/>
              <w:ind w:left="880" w:hanging="1706"/>
              <w:jc w:val="both"/>
              <w:rPr>
                <w:rFonts w:ascii="Museo Sans 300" w:hAnsi="Museo Sans 300" w:cs="Verdana"/>
                <w:sz w:val="20"/>
                <w:szCs w:val="20"/>
              </w:rPr>
            </w:pPr>
          </w:p>
          <w:p w14:paraId="4328076D" w14:textId="77777777" w:rsidR="004620D2" w:rsidRPr="00D4354D" w:rsidRDefault="004620D2">
            <w:pPr>
              <w:widowControl w:val="0"/>
              <w:numPr>
                <w:ilvl w:val="2"/>
                <w:numId w:val="18"/>
              </w:numPr>
              <w:tabs>
                <w:tab w:val="left" w:pos="-2880"/>
                <w:tab w:val="left" w:pos="-2100"/>
                <w:tab w:val="left" w:pos="316"/>
              </w:tabs>
              <w:autoSpaceDE w:val="0"/>
              <w:autoSpaceDN w:val="0"/>
              <w:adjustRightInd w:val="0"/>
              <w:spacing w:after="0" w:line="240" w:lineRule="auto"/>
              <w:ind w:left="454" w:hanging="141"/>
              <w:jc w:val="both"/>
              <w:rPr>
                <w:rFonts w:ascii="Museo Sans 300" w:hAnsi="Museo Sans 300" w:cs="Verdana"/>
                <w:sz w:val="20"/>
                <w:szCs w:val="20"/>
              </w:rPr>
            </w:pPr>
            <w:r w:rsidRPr="00D4354D">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71B1BEA1" w14:textId="77777777" w:rsidR="004620D2" w:rsidRPr="00D4354D" w:rsidRDefault="004620D2">
            <w:pPr>
              <w:spacing w:after="0" w:line="240" w:lineRule="auto"/>
              <w:ind w:left="880" w:hanging="1706"/>
              <w:jc w:val="both"/>
              <w:rPr>
                <w:rFonts w:ascii="Museo Sans 300" w:hAnsi="Museo Sans 300" w:cs="Verdana"/>
                <w:sz w:val="20"/>
                <w:szCs w:val="20"/>
              </w:rPr>
            </w:pPr>
          </w:p>
          <w:p w14:paraId="4AEB251E" w14:textId="77777777" w:rsidR="004620D2" w:rsidRPr="00D4354D" w:rsidRDefault="004620D2">
            <w:pPr>
              <w:widowControl w:val="0"/>
              <w:numPr>
                <w:ilvl w:val="2"/>
                <w:numId w:val="18"/>
              </w:numPr>
              <w:tabs>
                <w:tab w:val="left" w:pos="-2880"/>
                <w:tab w:val="left" w:pos="-2100"/>
                <w:tab w:val="left" w:pos="316"/>
              </w:tabs>
              <w:autoSpaceDE w:val="0"/>
              <w:autoSpaceDN w:val="0"/>
              <w:adjustRightInd w:val="0"/>
              <w:spacing w:after="0" w:line="240" w:lineRule="auto"/>
              <w:ind w:left="454" w:hanging="141"/>
              <w:jc w:val="both"/>
              <w:rPr>
                <w:rFonts w:ascii="Museo Sans 300" w:hAnsi="Museo Sans 300" w:cs="Verdana"/>
                <w:sz w:val="20"/>
                <w:szCs w:val="20"/>
              </w:rPr>
            </w:pPr>
            <w:r w:rsidRPr="00D4354D">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39FBC8D7" w14:textId="77777777" w:rsidR="004620D2" w:rsidRPr="00D4354D" w:rsidRDefault="004620D2">
            <w:pPr>
              <w:spacing w:after="0" w:line="240" w:lineRule="auto"/>
              <w:ind w:left="880" w:hanging="1706"/>
              <w:jc w:val="both"/>
              <w:rPr>
                <w:rFonts w:ascii="Museo Sans 300" w:hAnsi="Museo Sans 300" w:cs="Verdana"/>
                <w:sz w:val="20"/>
                <w:szCs w:val="20"/>
              </w:rPr>
            </w:pPr>
          </w:p>
          <w:p w14:paraId="0B54AAE3" w14:textId="77777777" w:rsidR="004620D2" w:rsidRPr="00D4354D" w:rsidRDefault="004620D2">
            <w:pPr>
              <w:widowControl w:val="0"/>
              <w:numPr>
                <w:ilvl w:val="2"/>
                <w:numId w:val="18"/>
              </w:numPr>
              <w:tabs>
                <w:tab w:val="left" w:pos="-2880"/>
                <w:tab w:val="left" w:pos="-2100"/>
                <w:tab w:val="left" w:pos="316"/>
              </w:tabs>
              <w:autoSpaceDE w:val="0"/>
              <w:autoSpaceDN w:val="0"/>
              <w:adjustRightInd w:val="0"/>
              <w:spacing w:after="0" w:line="240" w:lineRule="auto"/>
              <w:ind w:left="454" w:hanging="141"/>
              <w:jc w:val="both"/>
              <w:rPr>
                <w:rFonts w:ascii="Museo Sans 300" w:hAnsi="Museo Sans 300" w:cs="Verdana"/>
                <w:sz w:val="20"/>
                <w:szCs w:val="20"/>
              </w:rPr>
            </w:pPr>
            <w:r w:rsidRPr="00D4354D">
              <w:rPr>
                <w:rFonts w:ascii="Museo Sans 300" w:hAnsi="Museo Sans 300" w:cs="Verdana"/>
                <w:sz w:val="20"/>
                <w:szCs w:val="20"/>
              </w:rPr>
              <w:t>Los precios exceden de la asignación presupuestaria y no es posible realizar un ajuste de precios o disminución de cantidades.</w:t>
            </w:r>
          </w:p>
          <w:p w14:paraId="4A2C8495" w14:textId="77777777" w:rsidR="004620D2" w:rsidRPr="00D4354D" w:rsidRDefault="004620D2">
            <w:pPr>
              <w:spacing w:after="0" w:line="240" w:lineRule="auto"/>
              <w:ind w:left="1626"/>
              <w:jc w:val="both"/>
              <w:rPr>
                <w:rFonts w:ascii="Museo Sans 300" w:hAnsi="Museo Sans 300" w:cs="Verdana"/>
                <w:sz w:val="20"/>
                <w:szCs w:val="20"/>
              </w:rPr>
            </w:pPr>
          </w:p>
          <w:p w14:paraId="28E711DC" w14:textId="77777777" w:rsidR="004620D2" w:rsidRPr="00D4354D" w:rsidRDefault="004620D2">
            <w:pPr>
              <w:widowControl w:val="0"/>
              <w:numPr>
                <w:ilvl w:val="2"/>
                <w:numId w:val="18"/>
              </w:numPr>
              <w:tabs>
                <w:tab w:val="left" w:pos="-2880"/>
                <w:tab w:val="left" w:pos="-2100"/>
                <w:tab w:val="left" w:pos="316"/>
              </w:tabs>
              <w:autoSpaceDE w:val="0"/>
              <w:autoSpaceDN w:val="0"/>
              <w:adjustRightInd w:val="0"/>
              <w:spacing w:after="0" w:line="240" w:lineRule="auto"/>
              <w:ind w:left="454" w:hanging="141"/>
              <w:jc w:val="both"/>
              <w:rPr>
                <w:rFonts w:ascii="Museo Sans 300" w:hAnsi="Museo Sans 300" w:cs="Verdana"/>
                <w:sz w:val="20"/>
                <w:szCs w:val="20"/>
              </w:rPr>
            </w:pPr>
            <w:r w:rsidRPr="00D4354D">
              <w:rPr>
                <w:rFonts w:ascii="Museo Sans 300" w:hAnsi="Museo Sans 300" w:cs="Verdana"/>
                <w:sz w:val="20"/>
                <w:szCs w:val="20"/>
              </w:rPr>
              <w:t>Los ofertantes no estén debidamente inscritos en el RUPES.</w:t>
            </w:r>
          </w:p>
          <w:p w14:paraId="43A4F492" w14:textId="77777777" w:rsidR="004620D2" w:rsidRPr="00D4354D" w:rsidRDefault="004620D2">
            <w:pPr>
              <w:pStyle w:val="Prrafodelista"/>
              <w:spacing w:after="0" w:line="240" w:lineRule="auto"/>
              <w:rPr>
                <w:rFonts w:ascii="Museo Sans 300" w:hAnsi="Museo Sans 300" w:cs="Verdana"/>
                <w:sz w:val="20"/>
                <w:szCs w:val="20"/>
              </w:rPr>
            </w:pPr>
          </w:p>
          <w:p w14:paraId="2A47621A" w14:textId="77777777" w:rsidR="004620D2" w:rsidRPr="00D4354D" w:rsidRDefault="004620D2">
            <w:pPr>
              <w:widowControl w:val="0"/>
              <w:numPr>
                <w:ilvl w:val="2"/>
                <w:numId w:val="18"/>
              </w:numPr>
              <w:tabs>
                <w:tab w:val="left" w:pos="-2880"/>
                <w:tab w:val="left" w:pos="-2100"/>
                <w:tab w:val="left" w:pos="316"/>
              </w:tabs>
              <w:autoSpaceDE w:val="0"/>
              <w:autoSpaceDN w:val="0"/>
              <w:adjustRightInd w:val="0"/>
              <w:spacing w:after="0" w:line="240" w:lineRule="auto"/>
              <w:ind w:left="454" w:hanging="141"/>
              <w:jc w:val="both"/>
              <w:rPr>
                <w:rFonts w:ascii="Museo Sans 300" w:hAnsi="Museo Sans 300" w:cs="Verdana"/>
                <w:sz w:val="20"/>
                <w:szCs w:val="20"/>
              </w:rPr>
            </w:pPr>
            <w:r w:rsidRPr="00D4354D">
              <w:rPr>
                <w:rFonts w:ascii="Museo Sans 300" w:hAnsi="Museo Sans 300" w:cs="Verdana"/>
                <w:sz w:val="20"/>
                <w:szCs w:val="20"/>
              </w:rPr>
              <w:t>Se verifique prácticas anticompetitivas, de acuerdo a lo indicado en el literal B. numeral 6 de esta Sección.</w:t>
            </w:r>
          </w:p>
          <w:p w14:paraId="0F8B49DA" w14:textId="1F16E728" w:rsidR="004620D2" w:rsidRPr="00D4354D" w:rsidRDefault="004620D2">
            <w:pPr>
              <w:widowControl w:val="0"/>
              <w:numPr>
                <w:ilvl w:val="2"/>
                <w:numId w:val="18"/>
              </w:numPr>
              <w:tabs>
                <w:tab w:val="left" w:pos="-2880"/>
                <w:tab w:val="left" w:pos="-2100"/>
                <w:tab w:val="left" w:pos="316"/>
              </w:tabs>
              <w:autoSpaceDE w:val="0"/>
              <w:autoSpaceDN w:val="0"/>
              <w:adjustRightInd w:val="0"/>
              <w:spacing w:after="0" w:line="240" w:lineRule="auto"/>
              <w:ind w:left="454" w:hanging="141"/>
              <w:jc w:val="both"/>
              <w:rPr>
                <w:rFonts w:ascii="Museo Sans 300" w:hAnsi="Museo Sans 300" w:cs="Verdana"/>
                <w:sz w:val="20"/>
                <w:szCs w:val="20"/>
              </w:rPr>
            </w:pPr>
            <w:r w:rsidRPr="00D4354D">
              <w:rPr>
                <w:rFonts w:ascii="Museo Sans 300" w:hAnsi="Museo Sans 300" w:cs="Verdana"/>
                <w:sz w:val="20"/>
                <w:szCs w:val="20"/>
              </w:rPr>
              <w:t xml:space="preserve">Los ofertantes no estén inscritos en COMPRASAL para este proceso de </w:t>
            </w:r>
            <w:r w:rsidR="003C31CF" w:rsidRPr="00D4354D">
              <w:rPr>
                <w:rFonts w:ascii="Museo Sans 300" w:hAnsi="Museo Sans 300" w:cs="Arial"/>
                <w:sz w:val="20"/>
                <w:szCs w:val="20"/>
              </w:rPr>
              <w:t>Servicio de consultoría mediante la Selección basada en calidad y costo CEPA SDC-</w:t>
            </w:r>
            <w:r w:rsidR="00414F2F" w:rsidRPr="00D4354D">
              <w:rPr>
                <w:rFonts w:ascii="Museo Sans 300" w:hAnsi="Museo Sans 300" w:cs="Arial"/>
                <w:sz w:val="20"/>
                <w:szCs w:val="20"/>
              </w:rPr>
              <w:t>09</w:t>
            </w:r>
            <w:r w:rsidR="003C31CF" w:rsidRPr="00D4354D">
              <w:rPr>
                <w:rFonts w:ascii="Museo Sans 300" w:hAnsi="Museo Sans 300" w:cs="Arial"/>
                <w:sz w:val="20"/>
                <w:szCs w:val="20"/>
              </w:rPr>
              <w:t>/2025, “Servicios de auditoría financiera externa de los recursos del “Programa de Desarrollo del Sector Aeronáutico de El Salvador: El Salvador Vuela (CF</w:t>
            </w:r>
            <w:r w:rsidR="001639B6" w:rsidRPr="00D4354D">
              <w:rPr>
                <w:rFonts w:ascii="Museo Sans 300" w:hAnsi="Museo Sans 300" w:cs="Arial"/>
                <w:sz w:val="20"/>
                <w:szCs w:val="20"/>
              </w:rPr>
              <w:t>A</w:t>
            </w:r>
            <w:r w:rsidR="003C31CF" w:rsidRPr="00D4354D">
              <w:rPr>
                <w:rFonts w:ascii="Museo Sans 300" w:hAnsi="Museo Sans 300" w:cs="Arial"/>
                <w:sz w:val="20"/>
                <w:szCs w:val="20"/>
              </w:rPr>
              <w:t>-012400)”,</w:t>
            </w:r>
          </w:p>
          <w:p w14:paraId="6D9CF1D4" w14:textId="77777777" w:rsidR="004620D2" w:rsidRPr="00D4354D" w:rsidRDefault="004620D2">
            <w:pPr>
              <w:spacing w:after="0" w:line="240" w:lineRule="auto"/>
              <w:jc w:val="both"/>
              <w:rPr>
                <w:rFonts w:ascii="Museo Sans 300" w:hAnsi="Museo Sans 300"/>
                <w:sz w:val="20"/>
                <w:szCs w:val="20"/>
              </w:rPr>
            </w:pPr>
          </w:p>
        </w:tc>
      </w:tr>
      <w:tr w:rsidR="00640E85" w:rsidRPr="00D4354D" w14:paraId="37041DA5" w14:textId="77777777" w:rsidTr="0075796D">
        <w:trPr>
          <w:trHeight w:val="315"/>
        </w:trPr>
        <w:tc>
          <w:tcPr>
            <w:tcW w:w="2263" w:type="dxa"/>
          </w:tcPr>
          <w:p w14:paraId="5D697854" w14:textId="77777777" w:rsidR="00640E85" w:rsidRPr="00D4354D" w:rsidRDefault="00640E85">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color w:val="000000"/>
                <w:sz w:val="20"/>
                <w:szCs w:val="20"/>
                <w:lang w:val="es-ES"/>
              </w:rPr>
              <w:lastRenderedPageBreak/>
              <w:t>Criterio</w:t>
            </w:r>
            <w:r w:rsidRPr="00D4354D">
              <w:rPr>
                <w:rFonts w:ascii="Museo Sans 300" w:hAnsi="Museo Sans 300"/>
                <w:sz w:val="20"/>
                <w:szCs w:val="20"/>
              </w:rPr>
              <w:t xml:space="preserve"> de Evaluación de la </w:t>
            </w:r>
            <w:r w:rsidRPr="00D4354D">
              <w:rPr>
                <w:rFonts w:ascii="Museo Sans 300" w:hAnsi="Museo Sans 300"/>
                <w:b/>
                <w:bCs/>
                <w:sz w:val="20"/>
                <w:szCs w:val="20"/>
              </w:rPr>
              <w:t>Etapa I</w:t>
            </w:r>
          </w:p>
        </w:tc>
        <w:tc>
          <w:tcPr>
            <w:tcW w:w="7230" w:type="dxa"/>
            <w:vAlign w:val="bottom"/>
          </w:tcPr>
          <w:p w14:paraId="323A2427" w14:textId="77777777" w:rsidR="00640E85" w:rsidRPr="00D4354D" w:rsidRDefault="00640E85">
            <w:pPr>
              <w:spacing w:after="0" w:line="240" w:lineRule="auto"/>
              <w:jc w:val="both"/>
              <w:rPr>
                <w:rFonts w:ascii="Museo Sans 300" w:hAnsi="Museo Sans 300"/>
                <w:sz w:val="20"/>
                <w:szCs w:val="20"/>
              </w:rPr>
            </w:pPr>
            <w:r w:rsidRPr="00D4354D">
              <w:rPr>
                <w:rFonts w:ascii="Museo Sans 300" w:hAnsi="Museo Sans 300"/>
                <w:sz w:val="20"/>
                <w:szCs w:val="20"/>
              </w:rPr>
              <w:t xml:space="preserve">Para cada una de las etapas, el oferente debe suministrar toda la información solicitada en los formularios incluidos en la Sección III. La revisión debe basarse en la información dada por el oferente en estos formularios más su historial de cumplimiento, otras referencias y cualquier otra fuente, a discreción de la entidad contratante, para confirmar y verificar las calificaciones y declaraciones de los oferentes en sus ofertas. </w:t>
            </w:r>
          </w:p>
          <w:p w14:paraId="7B89CCBF" w14:textId="77777777" w:rsidR="00640E85" w:rsidRPr="00D4354D" w:rsidRDefault="00640E85">
            <w:pPr>
              <w:spacing w:after="0" w:line="240" w:lineRule="auto"/>
              <w:rPr>
                <w:rFonts w:ascii="Museo Sans 300" w:hAnsi="Museo Sans 300"/>
                <w:sz w:val="20"/>
                <w:szCs w:val="20"/>
              </w:rPr>
            </w:pPr>
          </w:p>
          <w:p w14:paraId="7080C0C2" w14:textId="77777777" w:rsidR="00640E85" w:rsidRPr="00D4354D" w:rsidRDefault="00640E85">
            <w:pPr>
              <w:spacing w:after="0" w:line="240" w:lineRule="auto"/>
              <w:jc w:val="both"/>
              <w:rPr>
                <w:rFonts w:ascii="Museo Sans 300" w:hAnsi="Museo Sans 300"/>
                <w:sz w:val="20"/>
                <w:szCs w:val="20"/>
              </w:rPr>
            </w:pPr>
            <w:r w:rsidRPr="00D4354D">
              <w:rPr>
                <w:rFonts w:ascii="Museo Sans 300" w:hAnsi="Museo Sans 300"/>
                <w:sz w:val="20"/>
                <w:szCs w:val="20"/>
              </w:rPr>
              <w:t xml:space="preserve">En esta Etapa I se incluyen todos los criterios que el Contratante debe usar para calificar a los oferentes, revisar las ofertas y seleccionar las sociedades que serán invitadas para la Etapa II. </w:t>
            </w:r>
          </w:p>
          <w:p w14:paraId="166FB89B" w14:textId="77777777" w:rsidR="00BE21D0" w:rsidRPr="00D4354D" w:rsidRDefault="00BE21D0">
            <w:pPr>
              <w:spacing w:after="0" w:line="240" w:lineRule="auto"/>
              <w:jc w:val="both"/>
              <w:rPr>
                <w:rFonts w:ascii="Museo Sans 300" w:hAnsi="Museo Sans 300"/>
                <w:sz w:val="20"/>
                <w:szCs w:val="20"/>
              </w:rPr>
            </w:pPr>
          </w:p>
          <w:p w14:paraId="5709DBF6" w14:textId="77777777" w:rsidR="00BE21D0" w:rsidRPr="00D4354D" w:rsidRDefault="00BE21D0">
            <w:pPr>
              <w:spacing w:after="0" w:line="240" w:lineRule="auto"/>
              <w:jc w:val="both"/>
              <w:rPr>
                <w:rFonts w:ascii="Museo Sans 300" w:hAnsi="Museo Sans 300" w:cstheme="minorHAnsi"/>
                <w:sz w:val="20"/>
                <w:szCs w:val="20"/>
              </w:rPr>
            </w:pPr>
            <w:r w:rsidRPr="00D4354D">
              <w:rPr>
                <w:rFonts w:ascii="Museo Sans 300" w:hAnsi="Museo Sans 300" w:cstheme="minorHAnsi"/>
                <w:sz w:val="20"/>
                <w:szCs w:val="20"/>
              </w:rPr>
              <w:t xml:space="preserve">El PEO o Evaluadores Técnicos realizarán la evaluación de la información brindada por el proponente en las propuestas, pudiendo confirmarlas, prevenirlas o rechazarlas. </w:t>
            </w:r>
          </w:p>
          <w:p w14:paraId="30485B6A" w14:textId="77777777" w:rsidR="006206AF" w:rsidRPr="00D4354D" w:rsidRDefault="006206AF">
            <w:pPr>
              <w:spacing w:after="0" w:line="240" w:lineRule="auto"/>
              <w:jc w:val="both"/>
              <w:rPr>
                <w:rFonts w:ascii="Museo Sans 300" w:hAnsi="Museo Sans 300" w:cstheme="minorHAnsi"/>
                <w:sz w:val="20"/>
                <w:szCs w:val="20"/>
              </w:rPr>
            </w:pPr>
          </w:p>
          <w:p w14:paraId="62E7AC53" w14:textId="77777777" w:rsidR="006206AF" w:rsidRPr="00D4354D" w:rsidRDefault="006206AF">
            <w:pPr>
              <w:tabs>
                <w:tab w:val="left" w:pos="779"/>
              </w:tabs>
              <w:adjustRightInd w:val="0"/>
              <w:spacing w:after="0" w:line="240" w:lineRule="auto"/>
              <w:jc w:val="both"/>
              <w:rPr>
                <w:rFonts w:ascii="Museo Sans 300" w:hAnsi="Museo Sans 300" w:cs="Verdana"/>
                <w:sz w:val="20"/>
                <w:szCs w:val="20"/>
              </w:rPr>
            </w:pPr>
            <w:r w:rsidRPr="00D4354D">
              <w:rPr>
                <w:rFonts w:ascii="Museo Sans 300" w:hAnsi="Museo Sans 300" w:cs="Verdana"/>
                <w:sz w:val="20"/>
                <w:szCs w:val="20"/>
              </w:rPr>
              <w:t>Asimismo, en el caso que el participante esté conformado por una Participación Conjunta de Oferentes (PCO) o Unión de Personas (UDP), la evaluación de la documentación legal y capacidad financiera, se hará por cada integrante de la UDP o PCO.</w:t>
            </w:r>
          </w:p>
          <w:p w14:paraId="6CCADC8B" w14:textId="77777777" w:rsidR="006206AF" w:rsidRPr="00D4354D" w:rsidRDefault="006206AF">
            <w:pPr>
              <w:spacing w:after="0" w:line="240" w:lineRule="auto"/>
              <w:jc w:val="both"/>
              <w:rPr>
                <w:rFonts w:ascii="Museo Sans 300" w:hAnsi="Museo Sans 300" w:cstheme="minorHAnsi"/>
                <w:sz w:val="20"/>
                <w:szCs w:val="20"/>
              </w:rPr>
            </w:pPr>
          </w:p>
          <w:p w14:paraId="3D7BAC05" w14:textId="77777777" w:rsidR="00BE21D0" w:rsidRPr="00D4354D" w:rsidRDefault="00BE21D0">
            <w:pPr>
              <w:spacing w:after="0" w:line="240" w:lineRule="auto"/>
              <w:jc w:val="both"/>
              <w:rPr>
                <w:rFonts w:ascii="Museo Sans 300" w:hAnsi="Museo Sans 300" w:cstheme="minorHAnsi"/>
                <w:sz w:val="20"/>
                <w:szCs w:val="20"/>
              </w:rPr>
            </w:pPr>
            <w:r w:rsidRPr="00D4354D">
              <w:rPr>
                <w:rFonts w:ascii="Museo Sans 300" w:hAnsi="Museo Sans 300" w:cstheme="minorHAnsi"/>
                <w:sz w:val="20"/>
                <w:szCs w:val="20"/>
              </w:rPr>
              <w:t>El objeto de la evaluación será determinar si el proponente es apto para asumir la ejecución del contrato a formalizarse.</w:t>
            </w:r>
          </w:p>
          <w:p w14:paraId="4C830878" w14:textId="77777777" w:rsidR="00BE21D0" w:rsidRPr="00D4354D" w:rsidRDefault="00BE21D0">
            <w:pPr>
              <w:spacing w:after="0" w:line="240" w:lineRule="auto"/>
              <w:jc w:val="both"/>
              <w:rPr>
                <w:rFonts w:ascii="Museo Sans 300" w:hAnsi="Museo Sans 300" w:cstheme="minorHAnsi"/>
                <w:sz w:val="20"/>
                <w:szCs w:val="20"/>
              </w:rPr>
            </w:pPr>
          </w:p>
          <w:p w14:paraId="59E8B677" w14:textId="77777777" w:rsidR="00BE21D0" w:rsidRPr="00D4354D" w:rsidRDefault="00BE21D0">
            <w:pPr>
              <w:spacing w:after="0" w:line="240" w:lineRule="auto"/>
              <w:jc w:val="both"/>
              <w:rPr>
                <w:rFonts w:ascii="Museo Sans 300" w:hAnsi="Museo Sans 300" w:cstheme="minorHAnsi"/>
                <w:sz w:val="20"/>
                <w:szCs w:val="20"/>
              </w:rPr>
            </w:pPr>
            <w:r w:rsidRPr="00D4354D">
              <w:rPr>
                <w:rFonts w:ascii="Museo Sans 300" w:hAnsi="Museo Sans 300" w:cstheme="minorHAnsi"/>
                <w:sz w:val="20"/>
                <w:szCs w:val="20"/>
              </w:rPr>
              <w:t>Para este proceso de evaluación se aplicará el criterio “Cumple” o “No Cumple” para los aspectos sobre la capacidad legal, la capacidad financiera y los precios propuestos en la evaluación financiera:</w:t>
            </w:r>
          </w:p>
          <w:p w14:paraId="4FACC906" w14:textId="77777777" w:rsidR="00640E85" w:rsidRPr="00D4354D" w:rsidRDefault="00640E85">
            <w:pPr>
              <w:spacing w:after="0" w:line="240" w:lineRule="auto"/>
              <w:rPr>
                <w:rFonts w:ascii="Museo Sans 300" w:hAnsi="Museo Sans 300"/>
                <w:b/>
                <w:bCs/>
                <w:sz w:val="20"/>
                <w:szCs w:val="20"/>
              </w:rPr>
            </w:pPr>
          </w:p>
          <w:p w14:paraId="32A8C432" w14:textId="77777777" w:rsidR="00640E85" w:rsidRPr="00D4354D" w:rsidRDefault="00640E85">
            <w:pPr>
              <w:spacing w:after="0" w:line="240" w:lineRule="auto"/>
              <w:rPr>
                <w:rFonts w:ascii="Museo Sans 300" w:hAnsi="Museo Sans 300"/>
                <w:b/>
                <w:bCs/>
                <w:sz w:val="20"/>
                <w:szCs w:val="20"/>
              </w:rPr>
            </w:pPr>
            <w:r w:rsidRPr="00D4354D">
              <w:rPr>
                <w:rFonts w:ascii="Museo Sans 300" w:hAnsi="Museo Sans 300"/>
                <w:b/>
                <w:bCs/>
                <w:sz w:val="20"/>
                <w:szCs w:val="20"/>
              </w:rPr>
              <w:t>EVALUACION ETAPA I:</w:t>
            </w:r>
          </w:p>
          <w:p w14:paraId="0F7B83EA" w14:textId="77777777" w:rsidR="00640E85" w:rsidRPr="00D4354D" w:rsidRDefault="00640E85">
            <w:pPr>
              <w:spacing w:after="0" w:line="240" w:lineRule="auto"/>
              <w:rPr>
                <w:rFonts w:ascii="Museo Sans 300" w:hAnsi="Museo Sans 300"/>
                <w:sz w:val="20"/>
                <w:szCs w:val="20"/>
              </w:rPr>
            </w:pPr>
          </w:p>
          <w:p w14:paraId="10806201" w14:textId="77777777" w:rsidR="00743A40" w:rsidRPr="00D4354D" w:rsidRDefault="00743A40">
            <w:pPr>
              <w:spacing w:after="0" w:line="240" w:lineRule="auto"/>
              <w:jc w:val="both"/>
              <w:rPr>
                <w:rFonts w:ascii="Museo Sans 300" w:hAnsi="Museo Sans 300"/>
                <w:sz w:val="20"/>
                <w:szCs w:val="20"/>
              </w:rPr>
            </w:pPr>
            <w:r w:rsidRPr="00D4354D">
              <w:rPr>
                <w:rFonts w:ascii="Museo Sans 300" w:hAnsi="Museo Sans 300"/>
                <w:sz w:val="20"/>
                <w:szCs w:val="20"/>
              </w:rPr>
              <w:t>Los oferentes presentarán sus ofertas y serán evaluados de tal forma que cumplan los aspectos de evaluación y aseguren el precio competitivo de acuerdo a lo establecido en la institución contratante.</w:t>
            </w:r>
          </w:p>
          <w:p w14:paraId="283C8A78" w14:textId="77777777" w:rsidR="00743A40" w:rsidRPr="00D4354D" w:rsidRDefault="00743A40">
            <w:pPr>
              <w:spacing w:after="0" w:line="240" w:lineRule="auto"/>
              <w:jc w:val="both"/>
              <w:rPr>
                <w:rFonts w:ascii="Museo Sans 300" w:hAnsi="Museo Sans 300"/>
                <w:sz w:val="20"/>
                <w:szCs w:val="20"/>
              </w:rPr>
            </w:pPr>
          </w:p>
          <w:p w14:paraId="3598E9B9" w14:textId="77777777" w:rsidR="00743A40" w:rsidRPr="00D4354D" w:rsidRDefault="00743A40">
            <w:pPr>
              <w:tabs>
                <w:tab w:val="center" w:pos="4680"/>
                <w:tab w:val="right" w:pos="9360"/>
              </w:tabs>
              <w:spacing w:after="0" w:line="240" w:lineRule="auto"/>
              <w:jc w:val="both"/>
              <w:rPr>
                <w:rFonts w:ascii="Museo Sans 300" w:hAnsi="Museo Sans 300"/>
                <w:b/>
                <w:color w:val="000000"/>
                <w:sz w:val="20"/>
                <w:szCs w:val="20"/>
              </w:rPr>
            </w:pPr>
            <w:r w:rsidRPr="00D4354D">
              <w:rPr>
                <w:rFonts w:ascii="Museo Sans 300" w:hAnsi="Museo Sans 300"/>
                <w:b/>
                <w:color w:val="000000"/>
                <w:sz w:val="20"/>
                <w:szCs w:val="20"/>
              </w:rPr>
              <w:t>Aspectos a evaluar al Oferente:</w:t>
            </w:r>
          </w:p>
          <w:p w14:paraId="464B26AA" w14:textId="77777777" w:rsidR="00743A40" w:rsidRPr="00D4354D" w:rsidRDefault="00743A40">
            <w:pPr>
              <w:tabs>
                <w:tab w:val="center" w:pos="4680"/>
                <w:tab w:val="right" w:pos="9360"/>
              </w:tabs>
              <w:spacing w:after="0" w:line="240" w:lineRule="auto"/>
              <w:ind w:left="312"/>
              <w:jc w:val="both"/>
              <w:rPr>
                <w:rFonts w:ascii="Museo Sans 300" w:hAnsi="Museo Sans 300"/>
                <w:b/>
                <w:color w:val="000000"/>
                <w:sz w:val="20"/>
                <w:szCs w:val="20"/>
              </w:rPr>
            </w:pPr>
          </w:p>
          <w:p w14:paraId="4C171409" w14:textId="77777777" w:rsidR="00414F2F" w:rsidRPr="00D4354D" w:rsidRDefault="00414F2F">
            <w:pPr>
              <w:autoSpaceDE w:val="0"/>
              <w:autoSpaceDN w:val="0"/>
              <w:adjustRightInd w:val="0"/>
              <w:spacing w:after="0" w:line="240" w:lineRule="auto"/>
              <w:rPr>
                <w:rFonts w:ascii="Museo Sans 300" w:hAnsi="Museo Sans 300" w:cs="Arial"/>
                <w:b/>
                <w:bCs/>
                <w:sz w:val="20"/>
                <w:szCs w:val="20"/>
              </w:rPr>
            </w:pPr>
            <w:r w:rsidRPr="00D4354D">
              <w:rPr>
                <w:rFonts w:ascii="Museo Sans 300" w:hAnsi="Museo Sans 300" w:cs="Arial"/>
                <w:b/>
                <w:bCs/>
                <w:sz w:val="20"/>
                <w:szCs w:val="20"/>
              </w:rPr>
              <w:t>EVALUACIÓN DE LA DOCUMENTACIÓN LEGAL</w:t>
            </w:r>
          </w:p>
          <w:p w14:paraId="2C6873AA" w14:textId="77777777" w:rsidR="00743A40" w:rsidRPr="00D4354D" w:rsidRDefault="00743A40">
            <w:pPr>
              <w:spacing w:after="0" w:line="240" w:lineRule="auto"/>
              <w:jc w:val="both"/>
              <w:rPr>
                <w:rFonts w:ascii="Museo Sans 300" w:hAnsi="Museo Sans 300"/>
                <w:sz w:val="20"/>
                <w:szCs w:val="20"/>
              </w:rPr>
            </w:pPr>
          </w:p>
          <w:p w14:paraId="09A26CF3" w14:textId="526584C4" w:rsidR="007B56BC" w:rsidRPr="00D4354D" w:rsidRDefault="007B56BC" w:rsidP="007B56BC">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D4354D">
              <w:rPr>
                <w:rFonts w:ascii="Museo Sans 300" w:hAnsi="Museo Sans 300" w:cs="Arial"/>
                <w:sz w:val="20"/>
                <w:szCs w:val="20"/>
                <w:lang w:val="es-SV"/>
              </w:rPr>
              <w:t xml:space="preserve">Se verificará el cumplimiento de lo requerido, según aplica, de la documentación legal presentada por el ofertante, conforme a lo solicitado en el numeral 11.1 </w:t>
            </w:r>
            <w:r w:rsidRPr="00D4354D">
              <w:rPr>
                <w:rFonts w:ascii="Museo Sans 300" w:hAnsi="Museo Sans 300" w:cs="Verdana"/>
                <w:sz w:val="20"/>
                <w:szCs w:val="20"/>
              </w:rPr>
              <w:t>de la sección III del Documento de Solicitud de Oferta</w:t>
            </w:r>
            <w:r w:rsidRPr="00D4354D">
              <w:rPr>
                <w:rFonts w:ascii="Museo Sans 300" w:hAnsi="Museo Sans 300" w:cs="Arial"/>
                <w:sz w:val="20"/>
                <w:szCs w:val="20"/>
                <w:lang w:val="es-SV"/>
              </w:rPr>
              <w:t>.</w:t>
            </w:r>
          </w:p>
          <w:p w14:paraId="373A4E5D" w14:textId="77777777" w:rsidR="007B56BC" w:rsidRPr="00D4354D" w:rsidRDefault="007B56BC" w:rsidP="007B56BC">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52DD2671" w14:textId="77777777" w:rsidR="007B56BC" w:rsidRPr="00D4354D" w:rsidRDefault="007B56BC" w:rsidP="007B56BC">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D4354D">
              <w:rPr>
                <w:rFonts w:ascii="Museo Sans 300" w:hAnsi="Museo Sans 300" w:cs="Arial"/>
                <w:sz w:val="20"/>
                <w:szCs w:val="20"/>
                <w:lang w:val="es-SV"/>
              </w:rPr>
              <w:t>El Asesor Legal, podrá validar los documentos en RUPES.</w:t>
            </w:r>
          </w:p>
          <w:p w14:paraId="0918A308" w14:textId="77777777" w:rsidR="007B56BC" w:rsidRPr="00D4354D" w:rsidRDefault="007B56BC" w:rsidP="007B56BC">
            <w:pPr>
              <w:pStyle w:val="Prrafodelista"/>
              <w:autoSpaceDE w:val="0"/>
              <w:autoSpaceDN w:val="0"/>
              <w:adjustRightInd w:val="0"/>
              <w:spacing w:after="0" w:line="240" w:lineRule="auto"/>
              <w:ind w:left="353"/>
              <w:rPr>
                <w:rFonts w:ascii="Museo Sans 300" w:hAnsi="Museo Sans 300" w:cs="Arial"/>
                <w:sz w:val="20"/>
                <w:szCs w:val="20"/>
                <w:lang w:val="es-SV"/>
              </w:rPr>
            </w:pPr>
          </w:p>
          <w:p w14:paraId="1133258D" w14:textId="77777777" w:rsidR="007B56BC" w:rsidRPr="00D4354D" w:rsidRDefault="007B56BC" w:rsidP="007B56BC">
            <w:pPr>
              <w:spacing w:after="0" w:line="240" w:lineRule="auto"/>
              <w:ind w:left="353"/>
              <w:jc w:val="both"/>
              <w:rPr>
                <w:rFonts w:ascii="Museo Sans 300" w:hAnsi="Museo Sans 300" w:cs="Verdana"/>
                <w:sz w:val="20"/>
                <w:szCs w:val="20"/>
              </w:rPr>
            </w:pPr>
            <w:r w:rsidRPr="00D4354D">
              <w:rPr>
                <w:rFonts w:ascii="Museo Sans 300" w:hAnsi="Museo Sans 300" w:cs="Verdana"/>
                <w:sz w:val="20"/>
                <w:szCs w:val="20"/>
              </w:rPr>
              <w:t>El incumplimiento de éstos, después del período de subsanación, será motivo de DESCALIFICACIÓN DE LA OFERTA.</w:t>
            </w:r>
          </w:p>
          <w:p w14:paraId="638C5F08" w14:textId="77777777" w:rsidR="00743A40" w:rsidRPr="00D4354D" w:rsidRDefault="00743A40">
            <w:pPr>
              <w:spacing w:after="0" w:line="240" w:lineRule="auto"/>
              <w:jc w:val="both"/>
              <w:rPr>
                <w:rFonts w:ascii="Museo Sans 300" w:hAnsi="Museo Sans 300"/>
                <w:sz w:val="20"/>
                <w:szCs w:val="20"/>
              </w:rPr>
            </w:pPr>
          </w:p>
          <w:p w14:paraId="1B26B031" w14:textId="77777777" w:rsidR="00414F2F" w:rsidRPr="00D4354D" w:rsidRDefault="00414F2F">
            <w:pPr>
              <w:autoSpaceDE w:val="0"/>
              <w:autoSpaceDN w:val="0"/>
              <w:adjustRightInd w:val="0"/>
              <w:spacing w:after="0" w:line="240" w:lineRule="auto"/>
              <w:rPr>
                <w:rFonts w:ascii="Museo Sans 300" w:hAnsi="Museo Sans 300" w:cs="Arial"/>
                <w:b/>
                <w:bCs/>
                <w:sz w:val="20"/>
                <w:szCs w:val="20"/>
              </w:rPr>
            </w:pPr>
            <w:r w:rsidRPr="00D4354D">
              <w:rPr>
                <w:rFonts w:ascii="Museo Sans 300" w:hAnsi="Museo Sans 300" w:cs="Arial"/>
                <w:b/>
                <w:bCs/>
                <w:sz w:val="20"/>
                <w:szCs w:val="20"/>
              </w:rPr>
              <w:t>EVALUACIÓN DE LA DOCUMENTACIÓN FINANCIERA</w:t>
            </w:r>
          </w:p>
          <w:p w14:paraId="36420C10" w14:textId="77777777" w:rsidR="00414F2F" w:rsidRPr="00D4354D" w:rsidRDefault="00414F2F">
            <w:pPr>
              <w:tabs>
                <w:tab w:val="left" w:pos="-700"/>
                <w:tab w:val="left" w:pos="540"/>
                <w:tab w:val="left" w:pos="1100"/>
              </w:tabs>
              <w:spacing w:after="0" w:line="240" w:lineRule="auto"/>
              <w:ind w:left="1260"/>
              <w:rPr>
                <w:rFonts w:ascii="Museo Sans 300" w:hAnsi="Museo Sans 300" w:cs="Arial"/>
                <w:b/>
                <w:bCs/>
                <w:sz w:val="20"/>
                <w:szCs w:val="20"/>
              </w:rPr>
            </w:pPr>
          </w:p>
          <w:p w14:paraId="1ED58780" w14:textId="40B822B0" w:rsidR="00414F2F" w:rsidRPr="00D4354D" w:rsidRDefault="00414F2F">
            <w:pPr>
              <w:spacing w:after="0" w:line="240" w:lineRule="auto"/>
              <w:ind w:left="352"/>
              <w:jc w:val="both"/>
              <w:rPr>
                <w:rFonts w:ascii="Museo Sans 300" w:hAnsi="Museo Sans 300" w:cs="Verdana"/>
                <w:sz w:val="20"/>
                <w:szCs w:val="20"/>
              </w:rPr>
            </w:pPr>
            <w:r w:rsidRPr="00D4354D">
              <w:rPr>
                <w:rFonts w:ascii="Museo Sans 300" w:hAnsi="Museo Sans 300" w:cs="Verdana"/>
                <w:sz w:val="20"/>
                <w:szCs w:val="20"/>
              </w:rPr>
              <w:t xml:space="preserve">Se verificará el cumplimiento de la presentación de los Documentos Financieros requeridos en el numeral </w:t>
            </w:r>
            <w:r w:rsidR="00B82EE3" w:rsidRPr="00D4354D">
              <w:rPr>
                <w:rFonts w:ascii="Museo Sans 300" w:hAnsi="Museo Sans 300" w:cs="Verdana"/>
                <w:sz w:val="20"/>
                <w:szCs w:val="20"/>
              </w:rPr>
              <w:t>1</w:t>
            </w:r>
            <w:r w:rsidR="00D06226" w:rsidRPr="00D4354D">
              <w:rPr>
                <w:rFonts w:ascii="Museo Sans 300" w:hAnsi="Museo Sans 300" w:cs="Verdana"/>
                <w:sz w:val="20"/>
                <w:szCs w:val="20"/>
              </w:rPr>
              <w:t>1</w:t>
            </w:r>
            <w:r w:rsidRPr="00D4354D">
              <w:rPr>
                <w:rFonts w:ascii="Museo Sans 300" w:hAnsi="Museo Sans 300" w:cs="Verdana"/>
                <w:sz w:val="20"/>
                <w:szCs w:val="20"/>
              </w:rPr>
              <w:t>.2 de la sección III del Documento de Solicitud de Oferta. Ya sea documentación presentada en físico o mediante el código QR del CNR. El incumplimiento de éstos, después del período de subsanación, será motivo de DESCALIFICACIÓN DE LA OFERTA.</w:t>
            </w:r>
          </w:p>
          <w:p w14:paraId="00BBEA22" w14:textId="77777777" w:rsidR="00414F2F" w:rsidRPr="00D4354D" w:rsidRDefault="00414F2F">
            <w:pPr>
              <w:spacing w:after="0" w:line="240" w:lineRule="auto"/>
              <w:ind w:left="352"/>
              <w:jc w:val="both"/>
              <w:rPr>
                <w:rFonts w:ascii="Museo Sans 300" w:hAnsi="Museo Sans 300" w:cs="Verdana"/>
                <w:sz w:val="20"/>
                <w:szCs w:val="20"/>
              </w:rPr>
            </w:pPr>
          </w:p>
          <w:p w14:paraId="4411C968" w14:textId="77777777" w:rsidR="00414F2F" w:rsidRPr="00D4354D" w:rsidRDefault="00414F2F">
            <w:pPr>
              <w:spacing w:after="0" w:line="240" w:lineRule="auto"/>
              <w:ind w:left="352"/>
              <w:jc w:val="both"/>
              <w:rPr>
                <w:rFonts w:ascii="Museo Sans 300" w:hAnsi="Museo Sans 300" w:cs="Verdana"/>
                <w:sz w:val="20"/>
                <w:szCs w:val="20"/>
              </w:rPr>
            </w:pPr>
            <w:r w:rsidRPr="00D4354D">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79687751" w14:textId="77777777" w:rsidR="00414F2F" w:rsidRPr="00D4354D" w:rsidRDefault="00414F2F">
            <w:pPr>
              <w:spacing w:after="0" w:line="240" w:lineRule="auto"/>
              <w:jc w:val="both"/>
              <w:rPr>
                <w:rFonts w:ascii="Museo Sans 300" w:hAnsi="Museo Sans 300" w:cs="Verdana"/>
                <w:sz w:val="20"/>
                <w:szCs w:val="20"/>
              </w:rPr>
            </w:pPr>
          </w:p>
          <w:p w14:paraId="37B6503E" w14:textId="77777777" w:rsidR="00414F2F" w:rsidRPr="00D4354D" w:rsidRDefault="00414F2F">
            <w:pPr>
              <w:spacing w:after="0" w:line="240" w:lineRule="auto"/>
              <w:ind w:left="352"/>
              <w:jc w:val="both"/>
              <w:rPr>
                <w:rFonts w:ascii="Museo Sans 300" w:hAnsi="Museo Sans 300" w:cs="Verdana"/>
                <w:sz w:val="20"/>
                <w:szCs w:val="20"/>
              </w:rPr>
            </w:pPr>
            <w:r w:rsidRPr="00D4354D">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68313110" w14:textId="77777777" w:rsidR="00414F2F" w:rsidRPr="00D4354D" w:rsidRDefault="00414F2F">
            <w:pPr>
              <w:spacing w:after="0" w:line="240" w:lineRule="auto"/>
              <w:ind w:left="352"/>
              <w:jc w:val="both"/>
              <w:rPr>
                <w:rFonts w:ascii="Museo Sans 300" w:hAnsi="Museo Sans 300" w:cs="Verdana"/>
                <w:sz w:val="20"/>
                <w:szCs w:val="20"/>
              </w:rPr>
            </w:pPr>
          </w:p>
          <w:p w14:paraId="42342B26" w14:textId="77777777" w:rsidR="00414F2F" w:rsidRPr="00D4354D" w:rsidRDefault="00414F2F">
            <w:pPr>
              <w:spacing w:after="0" w:line="240" w:lineRule="auto"/>
              <w:ind w:left="352"/>
              <w:jc w:val="both"/>
              <w:rPr>
                <w:rFonts w:ascii="Museo Sans 300" w:hAnsi="Museo Sans 300" w:cs="Verdana"/>
                <w:sz w:val="20"/>
                <w:szCs w:val="20"/>
              </w:rPr>
            </w:pPr>
            <w:r w:rsidRPr="00D4354D">
              <w:rPr>
                <w:rFonts w:ascii="Museo Sans 300" w:hAnsi="Museo Sans 300" w:cs="Verdana"/>
                <w:sz w:val="20"/>
                <w:szCs w:val="20"/>
              </w:rPr>
              <w:t>La evaluación de la Capacidad Financiera del Ofertante se realizará con base en los Estados Financieros presentados por el Ofertante del año 2024, y deberá cumplir con los requerimientos mínimos establecidos a continuación:</w:t>
            </w:r>
          </w:p>
          <w:p w14:paraId="66681FB4" w14:textId="77777777" w:rsidR="00414F2F" w:rsidRPr="00D4354D" w:rsidRDefault="00414F2F">
            <w:pPr>
              <w:spacing w:after="0" w:line="240" w:lineRule="auto"/>
              <w:ind w:left="352"/>
              <w:jc w:val="both"/>
              <w:rPr>
                <w:rFonts w:ascii="Museo Sans 300" w:hAnsi="Museo Sans 300" w:cs="Verdana"/>
                <w:sz w:val="20"/>
                <w:szCs w:val="20"/>
              </w:rPr>
            </w:pPr>
          </w:p>
          <w:tbl>
            <w:tblPr>
              <w:tblW w:w="65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1701"/>
              <w:gridCol w:w="2835"/>
            </w:tblGrid>
            <w:tr w:rsidR="00414F2F" w:rsidRPr="00D4354D" w14:paraId="7BECAE87" w14:textId="77777777" w:rsidTr="006F0C3B">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395207F" w14:textId="77777777" w:rsidR="00414F2F" w:rsidRPr="00D4354D" w:rsidRDefault="00414F2F">
                  <w:pPr>
                    <w:spacing w:after="0" w:line="240" w:lineRule="auto"/>
                    <w:jc w:val="center"/>
                    <w:rPr>
                      <w:rFonts w:ascii="Museo Sans 300" w:hAnsi="Museo Sans 300"/>
                      <w:bCs/>
                      <w:sz w:val="16"/>
                      <w:szCs w:val="16"/>
                      <w:lang w:val="es-ES" w:eastAsia="es-ES"/>
                    </w:rPr>
                  </w:pPr>
                  <w:r w:rsidRPr="00D4354D">
                    <w:rPr>
                      <w:rFonts w:ascii="Museo Sans 300" w:hAnsi="Museo Sans 300"/>
                      <w:bCs/>
                      <w:sz w:val="16"/>
                      <w:szCs w:val="16"/>
                      <w:lang w:val="es-ES" w:eastAsia="es-ES"/>
                    </w:rPr>
                    <w:t>INDICE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B0C7563" w14:textId="77777777" w:rsidR="00414F2F" w:rsidRPr="00D4354D" w:rsidRDefault="00414F2F">
                  <w:pPr>
                    <w:spacing w:after="0" w:line="240" w:lineRule="auto"/>
                    <w:jc w:val="center"/>
                    <w:rPr>
                      <w:rFonts w:ascii="Museo Sans 300" w:hAnsi="Museo Sans 300"/>
                      <w:bCs/>
                      <w:sz w:val="16"/>
                      <w:szCs w:val="16"/>
                      <w:lang w:val="es-ES" w:eastAsia="es-ES"/>
                    </w:rPr>
                  </w:pPr>
                  <w:r w:rsidRPr="00D4354D">
                    <w:rPr>
                      <w:rFonts w:ascii="Museo Sans 300" w:hAnsi="Museo Sans 300"/>
                      <w:bCs/>
                      <w:sz w:val="16"/>
                      <w:szCs w:val="16"/>
                      <w:lang w:val="es-ES" w:eastAsia="es-ES"/>
                    </w:rPr>
                    <w:t>FORMULA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38003B38" w14:textId="77777777" w:rsidR="00414F2F" w:rsidRPr="00D4354D" w:rsidRDefault="00414F2F">
                  <w:pPr>
                    <w:spacing w:after="0" w:line="240" w:lineRule="auto"/>
                    <w:jc w:val="center"/>
                    <w:rPr>
                      <w:rFonts w:ascii="Museo Sans 300" w:hAnsi="Museo Sans 300"/>
                      <w:bCs/>
                      <w:sz w:val="16"/>
                      <w:szCs w:val="16"/>
                      <w:lang w:val="es-ES" w:eastAsia="es-ES"/>
                    </w:rPr>
                  </w:pPr>
                  <w:r w:rsidRPr="00D4354D">
                    <w:rPr>
                      <w:rFonts w:ascii="Museo Sans 300" w:hAnsi="Museo Sans 300"/>
                      <w:bCs/>
                      <w:sz w:val="16"/>
                      <w:szCs w:val="16"/>
                      <w:lang w:val="es-ES" w:eastAsia="es-ES"/>
                    </w:rPr>
                    <w:t>REQUERIMIENTO MINIMO</w:t>
                  </w:r>
                </w:p>
              </w:tc>
            </w:tr>
            <w:tr w:rsidR="00414F2F" w:rsidRPr="00D4354D" w14:paraId="22EABFB7" w14:textId="77777777" w:rsidTr="006F0C3B">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1F0736B" w14:textId="77777777" w:rsidR="00414F2F" w:rsidRPr="00D4354D" w:rsidRDefault="00414F2F">
                  <w:pPr>
                    <w:spacing w:after="0" w:line="240" w:lineRule="auto"/>
                    <w:rPr>
                      <w:rFonts w:ascii="Museo Sans 300" w:hAnsi="Museo Sans 300"/>
                      <w:bCs/>
                      <w:sz w:val="16"/>
                      <w:szCs w:val="16"/>
                      <w:lang w:val="es-ES" w:eastAsia="es-ES"/>
                    </w:rPr>
                  </w:pPr>
                  <w:r w:rsidRPr="00D4354D">
                    <w:rPr>
                      <w:rFonts w:ascii="Museo Sans 300" w:hAnsi="Museo Sans 300"/>
                      <w:bCs/>
                      <w:sz w:val="16"/>
                      <w:szCs w:val="16"/>
                      <w:lang w:val="es-ES" w:eastAsia="es-ES"/>
                    </w:rPr>
                    <w:t>ÍNDICE DE SOLVENCIA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088ABCF" w14:textId="77777777" w:rsidR="00414F2F" w:rsidRPr="00D4354D" w:rsidRDefault="00414F2F">
                  <w:pPr>
                    <w:spacing w:after="0" w:line="240" w:lineRule="auto"/>
                    <w:jc w:val="center"/>
                    <w:rPr>
                      <w:rFonts w:ascii="Museo Sans 300" w:hAnsi="Museo Sans 300"/>
                      <w:bCs/>
                      <w:sz w:val="16"/>
                      <w:szCs w:val="16"/>
                      <w:lang w:val="es-ES" w:eastAsia="es-ES"/>
                    </w:rPr>
                  </w:pPr>
                  <w:r w:rsidRPr="00D4354D">
                    <w:rPr>
                      <w:rFonts w:ascii="Museo Sans 300" w:hAnsi="Museo Sans 300"/>
                      <w:bCs/>
                      <w:sz w:val="16"/>
                      <w:szCs w:val="16"/>
                      <w:lang w:val="es-ES" w:eastAsia="es-ES"/>
                    </w:rPr>
                    <w:t>IS = AC / PC</w:t>
                  </w:r>
                </w:p>
              </w:tc>
              <w:tc>
                <w:tcPr>
                  <w:tcW w:w="2835" w:type="dxa"/>
                  <w:tcBorders>
                    <w:top w:val="single" w:sz="4" w:space="0" w:color="auto"/>
                    <w:left w:val="single" w:sz="4" w:space="0" w:color="auto"/>
                    <w:bottom w:val="single" w:sz="4" w:space="0" w:color="auto"/>
                    <w:right w:val="single" w:sz="4" w:space="0" w:color="auto"/>
                  </w:tcBorders>
                  <w:hideMark/>
                </w:tcPr>
                <w:p w14:paraId="5633F92B" w14:textId="77777777" w:rsidR="00414F2F" w:rsidRPr="00D4354D" w:rsidRDefault="00414F2F">
                  <w:pPr>
                    <w:spacing w:after="0" w:line="240" w:lineRule="auto"/>
                    <w:jc w:val="both"/>
                    <w:rPr>
                      <w:rFonts w:ascii="Museo Sans 300" w:hAnsi="Museo Sans 300"/>
                      <w:bCs/>
                      <w:sz w:val="16"/>
                      <w:szCs w:val="16"/>
                      <w:lang w:val="es-ES" w:eastAsia="es-ES"/>
                    </w:rPr>
                  </w:pPr>
                  <w:r w:rsidRPr="00D4354D">
                    <w:rPr>
                      <w:rFonts w:ascii="Museo Sans 300" w:hAnsi="Museo Sans 300"/>
                      <w:bCs/>
                      <w:sz w:val="16"/>
                      <w:szCs w:val="16"/>
                      <w:lang w:val="es-ES" w:eastAsia="es-ES"/>
                    </w:rPr>
                    <w:t xml:space="preserve">≥   0.90 </w:t>
                  </w:r>
                </w:p>
              </w:tc>
            </w:tr>
            <w:tr w:rsidR="00414F2F" w:rsidRPr="00D4354D" w14:paraId="2CE27F58" w14:textId="77777777" w:rsidTr="006F0C3B">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22C981D6" w14:textId="77777777" w:rsidR="00414F2F" w:rsidRPr="00D4354D" w:rsidRDefault="00414F2F">
                  <w:pPr>
                    <w:spacing w:after="0" w:line="240" w:lineRule="auto"/>
                    <w:rPr>
                      <w:rFonts w:ascii="Museo Sans 300" w:hAnsi="Museo Sans 300"/>
                      <w:bCs/>
                      <w:sz w:val="16"/>
                      <w:szCs w:val="16"/>
                      <w:lang w:val="es-ES" w:eastAsia="es-ES"/>
                    </w:rPr>
                  </w:pPr>
                  <w:r w:rsidRPr="00D4354D">
                    <w:rPr>
                      <w:rFonts w:ascii="Museo Sans 300" w:hAnsi="Museo Sans 300"/>
                      <w:bCs/>
                      <w:sz w:val="16"/>
                      <w:szCs w:val="16"/>
                      <w:lang w:val="es-ES" w:eastAsia="es-ES"/>
                    </w:rPr>
                    <w:t>CAPITAL DE TRABAJO</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786A49E" w14:textId="77777777" w:rsidR="00414F2F" w:rsidRPr="00D4354D" w:rsidRDefault="00414F2F">
                  <w:pPr>
                    <w:spacing w:after="0" w:line="240" w:lineRule="auto"/>
                    <w:jc w:val="center"/>
                    <w:rPr>
                      <w:rFonts w:ascii="Museo Sans 300" w:hAnsi="Museo Sans 300"/>
                      <w:bCs/>
                      <w:sz w:val="16"/>
                      <w:szCs w:val="16"/>
                      <w:lang w:val="es-ES" w:eastAsia="es-ES"/>
                    </w:rPr>
                  </w:pPr>
                  <w:r w:rsidRPr="00D4354D">
                    <w:rPr>
                      <w:rFonts w:ascii="Museo Sans 300" w:hAnsi="Museo Sans 300"/>
                      <w:bCs/>
                      <w:sz w:val="16"/>
                      <w:szCs w:val="16"/>
                      <w:lang w:val="es-ES" w:eastAsia="es-ES"/>
                    </w:rPr>
                    <w:t>CT = AC – PC</w:t>
                  </w:r>
                </w:p>
              </w:tc>
              <w:tc>
                <w:tcPr>
                  <w:tcW w:w="2835" w:type="dxa"/>
                  <w:tcBorders>
                    <w:top w:val="single" w:sz="4" w:space="0" w:color="auto"/>
                    <w:left w:val="single" w:sz="4" w:space="0" w:color="auto"/>
                    <w:bottom w:val="single" w:sz="4" w:space="0" w:color="auto"/>
                    <w:right w:val="single" w:sz="4" w:space="0" w:color="auto"/>
                  </w:tcBorders>
                  <w:hideMark/>
                </w:tcPr>
                <w:p w14:paraId="73660BE0" w14:textId="77777777" w:rsidR="00414F2F" w:rsidRPr="00D4354D" w:rsidRDefault="00414F2F">
                  <w:pPr>
                    <w:spacing w:after="0" w:line="240" w:lineRule="auto"/>
                    <w:jc w:val="both"/>
                    <w:rPr>
                      <w:rFonts w:ascii="Museo Sans 300" w:hAnsi="Museo Sans 300"/>
                      <w:bCs/>
                      <w:sz w:val="16"/>
                      <w:szCs w:val="16"/>
                      <w:lang w:val="es-ES" w:eastAsia="es-ES"/>
                    </w:rPr>
                  </w:pPr>
                  <w:r w:rsidRPr="00D4354D">
                    <w:rPr>
                      <w:rFonts w:ascii="Museo Sans 300" w:hAnsi="Museo Sans 300"/>
                      <w:bCs/>
                      <w:sz w:val="16"/>
                      <w:szCs w:val="16"/>
                      <w:lang w:val="es-ES" w:eastAsia="es-ES"/>
                    </w:rPr>
                    <w:t xml:space="preserve">≥ 5.00% DEL MONTO OFERTADO </w:t>
                  </w:r>
                </w:p>
              </w:tc>
            </w:tr>
            <w:tr w:rsidR="00414F2F" w:rsidRPr="00D4354D" w14:paraId="38C2B4DC" w14:textId="77777777" w:rsidTr="006F0C3B">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083C2D43" w14:textId="77777777" w:rsidR="00414F2F" w:rsidRPr="00D4354D" w:rsidRDefault="00414F2F">
                  <w:pPr>
                    <w:spacing w:after="0" w:line="240" w:lineRule="auto"/>
                    <w:rPr>
                      <w:rFonts w:ascii="Museo Sans 300" w:hAnsi="Museo Sans 300"/>
                      <w:bCs/>
                      <w:sz w:val="16"/>
                      <w:szCs w:val="16"/>
                      <w:lang w:val="es-ES" w:eastAsia="es-ES"/>
                    </w:rPr>
                  </w:pPr>
                  <w:r w:rsidRPr="00D4354D">
                    <w:rPr>
                      <w:rFonts w:ascii="Museo Sans 300" w:hAnsi="Museo Sans 300"/>
                      <w:bCs/>
                      <w:sz w:val="16"/>
                      <w:szCs w:val="16"/>
                      <w:lang w:val="es-ES" w:eastAsia="es-ES"/>
                    </w:rPr>
                    <w:t>ENDEUDAMIENTO GENERAL</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7A11219" w14:textId="77777777" w:rsidR="00414F2F" w:rsidRPr="00D4354D" w:rsidRDefault="00414F2F">
                  <w:pPr>
                    <w:spacing w:after="0" w:line="240" w:lineRule="auto"/>
                    <w:jc w:val="center"/>
                    <w:rPr>
                      <w:rFonts w:ascii="Museo Sans 300" w:hAnsi="Museo Sans 300"/>
                      <w:bCs/>
                      <w:sz w:val="16"/>
                      <w:szCs w:val="16"/>
                      <w:lang w:val="es-ES" w:eastAsia="es-ES"/>
                    </w:rPr>
                  </w:pPr>
                  <w:r w:rsidRPr="00D4354D">
                    <w:rPr>
                      <w:rFonts w:ascii="Museo Sans 300" w:hAnsi="Museo Sans 300"/>
                      <w:bCs/>
                      <w:sz w:val="16"/>
                      <w:szCs w:val="16"/>
                      <w:lang w:val="es-ES" w:eastAsia="es-ES"/>
                    </w:rPr>
                    <w:t>D = PT/AT</w:t>
                  </w:r>
                </w:p>
              </w:tc>
              <w:tc>
                <w:tcPr>
                  <w:tcW w:w="2835" w:type="dxa"/>
                  <w:tcBorders>
                    <w:top w:val="single" w:sz="4" w:space="0" w:color="auto"/>
                    <w:left w:val="single" w:sz="4" w:space="0" w:color="auto"/>
                    <w:bottom w:val="single" w:sz="4" w:space="0" w:color="auto"/>
                    <w:right w:val="single" w:sz="4" w:space="0" w:color="auto"/>
                  </w:tcBorders>
                  <w:hideMark/>
                </w:tcPr>
                <w:p w14:paraId="494009BF" w14:textId="77777777" w:rsidR="00414F2F" w:rsidRPr="00D4354D" w:rsidRDefault="00414F2F">
                  <w:pPr>
                    <w:spacing w:after="0" w:line="240" w:lineRule="auto"/>
                    <w:jc w:val="both"/>
                    <w:rPr>
                      <w:rFonts w:ascii="Museo Sans 300" w:hAnsi="Museo Sans 300"/>
                      <w:bCs/>
                      <w:sz w:val="16"/>
                      <w:szCs w:val="16"/>
                      <w:lang w:val="es-ES" w:eastAsia="es-ES"/>
                    </w:rPr>
                  </w:pPr>
                  <w:r w:rsidRPr="00D4354D">
                    <w:rPr>
                      <w:rFonts w:ascii="Museo Sans 300" w:hAnsi="Museo Sans 300"/>
                      <w:bCs/>
                      <w:sz w:val="16"/>
                      <w:szCs w:val="16"/>
                      <w:lang w:val="es-ES" w:eastAsia="es-ES"/>
                    </w:rPr>
                    <w:t xml:space="preserve">≤   80.00% </w:t>
                  </w:r>
                </w:p>
              </w:tc>
            </w:tr>
            <w:tr w:rsidR="00414F2F" w:rsidRPr="00D4354D" w14:paraId="6991C8EC" w14:textId="77777777" w:rsidTr="006F0C3B">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20A138E9" w14:textId="77777777" w:rsidR="00414F2F" w:rsidRPr="00D4354D" w:rsidRDefault="00414F2F">
                  <w:pPr>
                    <w:spacing w:after="0" w:line="240" w:lineRule="auto"/>
                    <w:rPr>
                      <w:rFonts w:ascii="Museo Sans 300" w:hAnsi="Museo Sans 300"/>
                      <w:bCs/>
                      <w:sz w:val="16"/>
                      <w:szCs w:val="16"/>
                      <w:lang w:val="es-ES" w:eastAsia="es-ES"/>
                    </w:rPr>
                  </w:pPr>
                  <w:r w:rsidRPr="00D4354D">
                    <w:rPr>
                      <w:rFonts w:ascii="Museo Sans 300" w:hAnsi="Museo Sans 300"/>
                      <w:bCs/>
                      <w:sz w:val="16"/>
                      <w:szCs w:val="16"/>
                      <w:lang w:val="es-ES" w:eastAsia="es-ES"/>
                    </w:rPr>
                    <w:t>EVALUACIÓN</w:t>
                  </w:r>
                </w:p>
              </w:tc>
              <w:tc>
                <w:tcPr>
                  <w:tcW w:w="1701" w:type="dxa"/>
                  <w:tcBorders>
                    <w:top w:val="single" w:sz="4" w:space="0" w:color="auto"/>
                    <w:left w:val="single" w:sz="4" w:space="0" w:color="auto"/>
                    <w:bottom w:val="single" w:sz="4" w:space="0" w:color="auto"/>
                    <w:right w:val="single" w:sz="4" w:space="0" w:color="auto"/>
                  </w:tcBorders>
                  <w:vAlign w:val="center"/>
                </w:tcPr>
                <w:p w14:paraId="64110614" w14:textId="77777777" w:rsidR="00414F2F" w:rsidRPr="00D4354D" w:rsidRDefault="00414F2F">
                  <w:pPr>
                    <w:spacing w:after="0" w:line="240" w:lineRule="auto"/>
                    <w:jc w:val="center"/>
                    <w:rPr>
                      <w:rFonts w:ascii="Museo Sans 300" w:hAnsi="Museo Sans 300"/>
                      <w:bCs/>
                      <w:sz w:val="16"/>
                      <w:szCs w:val="16"/>
                      <w:lang w:val="es-ES" w:eastAsia="es-ES"/>
                    </w:rPr>
                  </w:pPr>
                </w:p>
              </w:tc>
              <w:tc>
                <w:tcPr>
                  <w:tcW w:w="2835" w:type="dxa"/>
                  <w:tcBorders>
                    <w:top w:val="single" w:sz="4" w:space="0" w:color="auto"/>
                    <w:left w:val="single" w:sz="4" w:space="0" w:color="auto"/>
                    <w:bottom w:val="single" w:sz="4" w:space="0" w:color="auto"/>
                    <w:right w:val="single" w:sz="4" w:space="0" w:color="auto"/>
                  </w:tcBorders>
                  <w:hideMark/>
                </w:tcPr>
                <w:p w14:paraId="7C231962" w14:textId="77777777" w:rsidR="00414F2F" w:rsidRPr="00D4354D" w:rsidRDefault="00414F2F">
                  <w:pPr>
                    <w:spacing w:after="0" w:line="240" w:lineRule="auto"/>
                    <w:jc w:val="both"/>
                    <w:rPr>
                      <w:rFonts w:ascii="Museo Sans 300" w:hAnsi="Museo Sans 300"/>
                      <w:bCs/>
                      <w:sz w:val="16"/>
                      <w:szCs w:val="16"/>
                      <w:lang w:val="es-ES" w:eastAsia="es-ES"/>
                    </w:rPr>
                  </w:pPr>
                  <w:r w:rsidRPr="00D4354D">
                    <w:rPr>
                      <w:rFonts w:ascii="Museo Sans 300" w:hAnsi="Museo Sans 300"/>
                      <w:bCs/>
                      <w:sz w:val="16"/>
                      <w:szCs w:val="16"/>
                      <w:lang w:val="es-ES" w:eastAsia="es-ES"/>
                    </w:rPr>
                    <w:t xml:space="preserve">CUMPLE </w:t>
                  </w:r>
                </w:p>
              </w:tc>
            </w:tr>
          </w:tbl>
          <w:p w14:paraId="18D5FD8C" w14:textId="77777777" w:rsidR="00414F2F" w:rsidRPr="00D4354D" w:rsidRDefault="00414F2F">
            <w:pPr>
              <w:spacing w:after="0" w:line="240" w:lineRule="auto"/>
              <w:jc w:val="both"/>
              <w:rPr>
                <w:rFonts w:ascii="Museo Sans 300" w:hAnsi="Museo Sans 300" w:cs="Verdana"/>
                <w:sz w:val="20"/>
                <w:szCs w:val="20"/>
              </w:rPr>
            </w:pPr>
          </w:p>
          <w:p w14:paraId="646CA858" w14:textId="77777777" w:rsidR="00414F2F" w:rsidRPr="00D4354D" w:rsidRDefault="00414F2F">
            <w:pPr>
              <w:tabs>
                <w:tab w:val="left" w:pos="540"/>
              </w:tabs>
              <w:spacing w:after="0" w:line="240" w:lineRule="auto"/>
              <w:ind w:left="742"/>
              <w:jc w:val="both"/>
              <w:rPr>
                <w:rFonts w:ascii="Museo Sans 300" w:hAnsi="Museo Sans 300"/>
                <w:bCs/>
                <w:sz w:val="16"/>
                <w:szCs w:val="16"/>
              </w:rPr>
            </w:pPr>
            <w:r w:rsidRPr="00D4354D">
              <w:rPr>
                <w:rFonts w:ascii="Museo Sans 300" w:hAnsi="Museo Sans 300"/>
                <w:bCs/>
                <w:sz w:val="16"/>
                <w:szCs w:val="16"/>
              </w:rPr>
              <w:t xml:space="preserve">IS   </w:t>
            </w:r>
            <w:proofErr w:type="gramStart"/>
            <w:r w:rsidRPr="00D4354D">
              <w:rPr>
                <w:rFonts w:ascii="Museo Sans 300" w:hAnsi="Museo Sans 300"/>
                <w:bCs/>
                <w:sz w:val="16"/>
                <w:szCs w:val="16"/>
              </w:rPr>
              <w:t>=  INDICE</w:t>
            </w:r>
            <w:proofErr w:type="gramEnd"/>
            <w:r w:rsidRPr="00D4354D">
              <w:rPr>
                <w:rFonts w:ascii="Museo Sans 300" w:hAnsi="Museo Sans 300"/>
                <w:bCs/>
                <w:sz w:val="16"/>
                <w:szCs w:val="16"/>
              </w:rPr>
              <w:t xml:space="preserve"> DE SOLVENCIA </w:t>
            </w:r>
            <w:r w:rsidRPr="00D4354D">
              <w:rPr>
                <w:rFonts w:ascii="Museo Sans 300" w:hAnsi="Museo Sans 300"/>
                <w:bCs/>
                <w:sz w:val="16"/>
                <w:szCs w:val="16"/>
              </w:rPr>
              <w:tab/>
              <w:t xml:space="preserve">              CT=  CAPITAL DE TRABAJO                             </w:t>
            </w:r>
          </w:p>
          <w:p w14:paraId="3783128F" w14:textId="77777777" w:rsidR="00414F2F" w:rsidRPr="00D4354D" w:rsidRDefault="00414F2F">
            <w:pPr>
              <w:tabs>
                <w:tab w:val="left" w:pos="540"/>
              </w:tabs>
              <w:spacing w:after="0" w:line="240" w:lineRule="auto"/>
              <w:ind w:left="742"/>
              <w:jc w:val="both"/>
              <w:rPr>
                <w:rFonts w:ascii="Museo Sans 300" w:hAnsi="Museo Sans 300"/>
                <w:bCs/>
                <w:sz w:val="16"/>
                <w:szCs w:val="16"/>
              </w:rPr>
            </w:pPr>
            <w:r w:rsidRPr="00D4354D">
              <w:rPr>
                <w:rFonts w:ascii="Museo Sans 300" w:hAnsi="Museo Sans 300"/>
                <w:bCs/>
                <w:sz w:val="16"/>
                <w:szCs w:val="16"/>
              </w:rPr>
              <w:t xml:space="preserve">AT </w:t>
            </w:r>
            <w:proofErr w:type="gramStart"/>
            <w:r w:rsidRPr="00D4354D">
              <w:rPr>
                <w:rFonts w:ascii="Museo Sans 300" w:hAnsi="Museo Sans 300"/>
                <w:bCs/>
                <w:sz w:val="16"/>
                <w:szCs w:val="16"/>
              </w:rPr>
              <w:t>=  ACTIVO</w:t>
            </w:r>
            <w:proofErr w:type="gramEnd"/>
            <w:r w:rsidRPr="00D4354D">
              <w:rPr>
                <w:rFonts w:ascii="Museo Sans 300" w:hAnsi="Museo Sans 300"/>
                <w:bCs/>
                <w:sz w:val="16"/>
                <w:szCs w:val="16"/>
              </w:rPr>
              <w:t xml:space="preserve"> TOTAL                                            D  = ENDEUDAMIENTO GENERAL          </w:t>
            </w:r>
          </w:p>
          <w:p w14:paraId="3A6BC294" w14:textId="77777777" w:rsidR="00414F2F" w:rsidRPr="00D4354D" w:rsidRDefault="00414F2F">
            <w:pPr>
              <w:tabs>
                <w:tab w:val="left" w:pos="540"/>
              </w:tabs>
              <w:spacing w:after="0" w:line="240" w:lineRule="auto"/>
              <w:ind w:left="742"/>
              <w:jc w:val="both"/>
              <w:rPr>
                <w:rFonts w:ascii="Museo Sans 300" w:hAnsi="Museo Sans 300"/>
                <w:bCs/>
                <w:sz w:val="16"/>
                <w:szCs w:val="16"/>
              </w:rPr>
            </w:pPr>
            <w:proofErr w:type="gramStart"/>
            <w:r w:rsidRPr="00D4354D">
              <w:rPr>
                <w:rFonts w:ascii="Museo Sans 300" w:hAnsi="Museo Sans 300"/>
                <w:bCs/>
                <w:sz w:val="16"/>
                <w:szCs w:val="16"/>
              </w:rPr>
              <w:t>AC  =</w:t>
            </w:r>
            <w:proofErr w:type="gramEnd"/>
            <w:r w:rsidRPr="00D4354D">
              <w:rPr>
                <w:rFonts w:ascii="Museo Sans 300" w:hAnsi="Museo Sans 300"/>
                <w:bCs/>
                <w:sz w:val="16"/>
                <w:szCs w:val="16"/>
              </w:rPr>
              <w:t xml:space="preserve"> ACTIVO CIRCULANTE O CORRIENTE       PT= PASÍVO TOTAL                      </w:t>
            </w:r>
          </w:p>
          <w:p w14:paraId="53147E4F" w14:textId="77777777" w:rsidR="00414F2F" w:rsidRPr="00D4354D" w:rsidRDefault="00414F2F">
            <w:pPr>
              <w:spacing w:after="0" w:line="240" w:lineRule="auto"/>
              <w:ind w:left="352"/>
              <w:jc w:val="both"/>
              <w:rPr>
                <w:rFonts w:ascii="Museo Sans 300" w:hAnsi="Museo Sans 300"/>
                <w:bCs/>
                <w:sz w:val="16"/>
                <w:szCs w:val="16"/>
              </w:rPr>
            </w:pPr>
            <w:r w:rsidRPr="00D4354D">
              <w:rPr>
                <w:rFonts w:ascii="Museo Sans 300" w:hAnsi="Museo Sans 300"/>
                <w:bCs/>
                <w:sz w:val="16"/>
                <w:szCs w:val="16"/>
              </w:rPr>
              <w:t xml:space="preserve">         </w:t>
            </w:r>
            <w:proofErr w:type="gramStart"/>
            <w:r w:rsidRPr="00D4354D">
              <w:rPr>
                <w:rFonts w:ascii="Museo Sans 300" w:hAnsi="Museo Sans 300"/>
                <w:bCs/>
                <w:sz w:val="16"/>
                <w:szCs w:val="16"/>
              </w:rPr>
              <w:t>PC  =</w:t>
            </w:r>
            <w:proofErr w:type="gramEnd"/>
            <w:r w:rsidRPr="00D4354D">
              <w:rPr>
                <w:rFonts w:ascii="Museo Sans 300" w:hAnsi="Museo Sans 300"/>
                <w:bCs/>
                <w:sz w:val="16"/>
                <w:szCs w:val="16"/>
              </w:rPr>
              <w:t xml:space="preserve"> PASÍVO CIRCULANTE O CORRIENTE</w:t>
            </w:r>
            <w:r w:rsidRPr="00D4354D">
              <w:rPr>
                <w:rFonts w:ascii="Museo Sans 300" w:hAnsi="Museo Sans 300"/>
                <w:bCs/>
                <w:sz w:val="16"/>
                <w:szCs w:val="16"/>
              </w:rPr>
              <w:tab/>
            </w:r>
          </w:p>
          <w:p w14:paraId="543E6EAB" w14:textId="77777777" w:rsidR="00414F2F" w:rsidRPr="00D4354D" w:rsidRDefault="00414F2F">
            <w:pPr>
              <w:spacing w:after="0" w:line="240" w:lineRule="auto"/>
              <w:ind w:left="352"/>
              <w:jc w:val="both"/>
              <w:rPr>
                <w:rFonts w:ascii="Museo Sans 300" w:hAnsi="Museo Sans 300" w:cs="Verdana"/>
                <w:sz w:val="20"/>
                <w:szCs w:val="20"/>
              </w:rPr>
            </w:pPr>
          </w:p>
          <w:p w14:paraId="7A288B61" w14:textId="77777777" w:rsidR="00414F2F" w:rsidRPr="00D4354D" w:rsidRDefault="00414F2F">
            <w:pPr>
              <w:spacing w:after="0" w:line="240" w:lineRule="auto"/>
              <w:jc w:val="both"/>
              <w:rPr>
                <w:rFonts w:ascii="Museo Sans 300" w:hAnsi="Museo Sans 300" w:cs="Verdana"/>
                <w:sz w:val="20"/>
                <w:szCs w:val="20"/>
              </w:rPr>
            </w:pPr>
            <w:r w:rsidRPr="00D4354D">
              <w:rPr>
                <w:rFonts w:ascii="Museo Sans 300" w:hAnsi="Museo Sans 300" w:cs="Verdana"/>
                <w:sz w:val="20"/>
                <w:szCs w:val="20"/>
              </w:rPr>
              <w:t>El incumplimiento de éstos, después del período de subsanación, será motivo de DESCALIFICACIÓN DE LA OFERTA.</w:t>
            </w:r>
          </w:p>
          <w:p w14:paraId="007812B6" w14:textId="77777777" w:rsidR="00414F2F" w:rsidRPr="00D4354D" w:rsidRDefault="00414F2F">
            <w:pPr>
              <w:spacing w:after="0" w:line="240" w:lineRule="auto"/>
              <w:jc w:val="both"/>
              <w:rPr>
                <w:rFonts w:ascii="Museo Sans 300" w:hAnsi="Museo Sans 300"/>
                <w:sz w:val="20"/>
                <w:szCs w:val="20"/>
              </w:rPr>
            </w:pPr>
          </w:p>
          <w:p w14:paraId="19727702" w14:textId="77777777" w:rsidR="00414F2F" w:rsidRPr="00D4354D" w:rsidRDefault="00414F2F">
            <w:pPr>
              <w:spacing w:after="0" w:line="240" w:lineRule="auto"/>
              <w:jc w:val="both"/>
              <w:rPr>
                <w:rFonts w:ascii="Museo Sans 300" w:hAnsi="Museo Sans 300"/>
                <w:b/>
                <w:sz w:val="20"/>
                <w:szCs w:val="20"/>
              </w:rPr>
            </w:pPr>
            <w:r w:rsidRPr="00D4354D">
              <w:rPr>
                <w:rFonts w:ascii="Museo Sans 300" w:hAnsi="Museo Sans 300"/>
                <w:b/>
                <w:sz w:val="20"/>
                <w:szCs w:val="20"/>
              </w:rPr>
              <w:t xml:space="preserve">EVALUACION DE DOCUMENTACION TECNICA </w:t>
            </w:r>
          </w:p>
          <w:p w14:paraId="574C459E" w14:textId="77777777" w:rsidR="00414F2F" w:rsidRPr="00D4354D" w:rsidRDefault="00414F2F">
            <w:pPr>
              <w:spacing w:after="0" w:line="240" w:lineRule="auto"/>
              <w:jc w:val="both"/>
              <w:rPr>
                <w:rFonts w:ascii="Museo Sans 300" w:hAnsi="Museo Sans 300"/>
                <w:sz w:val="20"/>
                <w:szCs w:val="20"/>
              </w:rPr>
            </w:pPr>
          </w:p>
          <w:p w14:paraId="2417A517" w14:textId="77777777" w:rsidR="00743A40" w:rsidRPr="00D4354D" w:rsidRDefault="00743A40">
            <w:pPr>
              <w:spacing w:after="0" w:line="240" w:lineRule="auto"/>
              <w:jc w:val="both"/>
              <w:rPr>
                <w:rFonts w:ascii="Museo Sans 300" w:hAnsi="Museo Sans 300"/>
                <w:sz w:val="20"/>
                <w:szCs w:val="20"/>
              </w:rPr>
            </w:pPr>
            <w:r w:rsidRPr="00D4354D">
              <w:rPr>
                <w:rFonts w:ascii="Museo Sans 300" w:hAnsi="Museo Sans 300"/>
                <w:sz w:val="20"/>
                <w:szCs w:val="20"/>
              </w:rPr>
              <w:t xml:space="preserve">El evaluador (es) técnico (s), evaluarán los formularios presentados por el Oferente, según la información contenida en la </w:t>
            </w:r>
            <w:r w:rsidRPr="00D4354D">
              <w:rPr>
                <w:rFonts w:ascii="Museo Sans 300" w:hAnsi="Museo Sans 300"/>
                <w:b/>
                <w:sz w:val="20"/>
                <w:szCs w:val="20"/>
              </w:rPr>
              <w:t xml:space="preserve">Sección </w:t>
            </w:r>
            <w:proofErr w:type="spellStart"/>
            <w:r w:rsidRPr="00D4354D">
              <w:rPr>
                <w:rFonts w:ascii="Museo Sans 300" w:hAnsi="Museo Sans 300"/>
                <w:b/>
                <w:sz w:val="20"/>
                <w:szCs w:val="20"/>
              </w:rPr>
              <w:t>I</w:t>
            </w:r>
            <w:r w:rsidR="00414F2F" w:rsidRPr="00D4354D">
              <w:rPr>
                <w:rFonts w:ascii="Museo Sans 300" w:hAnsi="Museo Sans 300"/>
                <w:b/>
                <w:sz w:val="20"/>
                <w:szCs w:val="20"/>
              </w:rPr>
              <w:t>ll</w:t>
            </w:r>
            <w:proofErr w:type="spellEnd"/>
            <w:r w:rsidRPr="00D4354D">
              <w:rPr>
                <w:rFonts w:ascii="Museo Sans 300" w:hAnsi="Museo Sans 300"/>
                <w:sz w:val="20"/>
                <w:szCs w:val="20"/>
              </w:rPr>
              <w:t xml:space="preserve"> de este documento, de acuerdo al siguiente detalle:</w:t>
            </w:r>
          </w:p>
          <w:p w14:paraId="3A2527B1" w14:textId="77777777" w:rsidR="00743A40" w:rsidRPr="00D4354D" w:rsidRDefault="00743A40">
            <w:pPr>
              <w:spacing w:after="0" w:line="240" w:lineRule="auto"/>
              <w:jc w:val="both"/>
              <w:rPr>
                <w:rFonts w:ascii="Museo Sans 300" w:hAnsi="Museo Sans 300"/>
                <w:sz w:val="20"/>
                <w:szCs w:val="20"/>
              </w:rPr>
            </w:pPr>
          </w:p>
          <w:tbl>
            <w:tblPr>
              <w:tblStyle w:val="Tablaconcuadrcula"/>
              <w:tblW w:w="6703" w:type="dxa"/>
              <w:tblInd w:w="360" w:type="dxa"/>
              <w:tblLayout w:type="fixed"/>
              <w:tblLook w:val="04A0" w:firstRow="1" w:lastRow="0" w:firstColumn="1" w:lastColumn="0" w:noHBand="0" w:noVBand="1"/>
            </w:tblPr>
            <w:tblGrid>
              <w:gridCol w:w="4630"/>
              <w:gridCol w:w="2073"/>
            </w:tblGrid>
            <w:tr w:rsidR="00743A40" w:rsidRPr="00D4354D" w14:paraId="265E9362" w14:textId="77777777" w:rsidTr="00E12D08">
              <w:trPr>
                <w:trHeight w:val="20"/>
              </w:trPr>
              <w:tc>
                <w:tcPr>
                  <w:tcW w:w="4630" w:type="dxa"/>
                </w:tcPr>
                <w:p w14:paraId="3E707DF4" w14:textId="77777777" w:rsidR="00743A40" w:rsidRPr="00D4354D" w:rsidRDefault="00743A40">
                  <w:pPr>
                    <w:spacing w:after="0" w:line="240" w:lineRule="auto"/>
                    <w:jc w:val="both"/>
                    <w:rPr>
                      <w:rFonts w:ascii="Museo Sans 300" w:hAnsi="Museo Sans 300" w:cs="Verdana"/>
                      <w:bCs/>
                      <w:sz w:val="16"/>
                      <w:szCs w:val="20"/>
                      <w:lang w:eastAsia="es-ES"/>
                    </w:rPr>
                  </w:pPr>
                  <w:r w:rsidRPr="00D4354D">
                    <w:rPr>
                      <w:rFonts w:ascii="Museo Sans 300" w:hAnsi="Museo Sans 300"/>
                      <w:sz w:val="16"/>
                      <w:szCs w:val="20"/>
                    </w:rPr>
                    <w:t>DOCUMENTOS A EVALUAR</w:t>
                  </w:r>
                </w:p>
              </w:tc>
              <w:tc>
                <w:tcPr>
                  <w:tcW w:w="2073" w:type="dxa"/>
                </w:tcPr>
                <w:p w14:paraId="7C9CCC82" w14:textId="77777777" w:rsidR="00743A40" w:rsidRPr="00D4354D" w:rsidRDefault="00743A40">
                  <w:pPr>
                    <w:tabs>
                      <w:tab w:val="center" w:pos="4680"/>
                      <w:tab w:val="right" w:pos="9360"/>
                    </w:tabs>
                    <w:spacing w:after="0" w:line="240" w:lineRule="auto"/>
                    <w:jc w:val="both"/>
                    <w:rPr>
                      <w:rFonts w:ascii="Museo Sans 300" w:hAnsi="Museo Sans 300"/>
                      <w:sz w:val="16"/>
                      <w:szCs w:val="20"/>
                    </w:rPr>
                  </w:pPr>
                  <w:r w:rsidRPr="00D4354D">
                    <w:rPr>
                      <w:rFonts w:ascii="Museo Sans 300" w:hAnsi="Museo Sans 300"/>
                      <w:sz w:val="16"/>
                      <w:szCs w:val="20"/>
                    </w:rPr>
                    <w:t>CUMPLE/ NO CUMPLE</w:t>
                  </w:r>
                </w:p>
              </w:tc>
            </w:tr>
            <w:tr w:rsidR="00743A40" w:rsidRPr="00D4354D" w14:paraId="302B9FB1" w14:textId="77777777" w:rsidTr="00E12D08">
              <w:trPr>
                <w:trHeight w:val="20"/>
              </w:trPr>
              <w:tc>
                <w:tcPr>
                  <w:tcW w:w="4630" w:type="dxa"/>
                  <w:vAlign w:val="center"/>
                </w:tcPr>
                <w:p w14:paraId="1548EFB2" w14:textId="7BAC24FE" w:rsidR="00743A40" w:rsidRPr="00D4354D" w:rsidRDefault="00EB3DD7">
                  <w:pPr>
                    <w:spacing w:after="0" w:line="240" w:lineRule="auto"/>
                    <w:jc w:val="both"/>
                    <w:rPr>
                      <w:rFonts w:ascii="Museo Sans 300" w:hAnsi="Museo Sans 300" w:cs="Verdana"/>
                      <w:bCs/>
                      <w:sz w:val="16"/>
                      <w:szCs w:val="20"/>
                      <w:lang w:eastAsia="es-ES"/>
                    </w:rPr>
                  </w:pPr>
                  <w:r w:rsidRPr="00D4354D">
                    <w:rPr>
                      <w:rFonts w:ascii="Museo Sans 300" w:hAnsi="Museo Sans 300"/>
                      <w:sz w:val="16"/>
                    </w:rPr>
                    <w:t xml:space="preserve">Formulario </w:t>
                  </w:r>
                  <w:r w:rsidRPr="00D4354D">
                    <w:rPr>
                      <w:rFonts w:ascii="Museo Sans 300" w:hAnsi="Museo Sans 300"/>
                      <w:sz w:val="16"/>
                      <w:lang w:val="es-ES"/>
                    </w:rPr>
                    <w:t xml:space="preserve">F4 </w:t>
                  </w:r>
                  <w:r w:rsidR="00743A40" w:rsidRPr="00D4354D">
                    <w:rPr>
                      <w:rFonts w:ascii="Museo Sans 300" w:hAnsi="Museo Sans 300" w:cs="Verdana"/>
                      <w:bCs/>
                      <w:sz w:val="16"/>
                      <w:szCs w:val="20"/>
                      <w:lang w:eastAsia="es-ES"/>
                    </w:rPr>
                    <w:t>Carta Compromiso</w:t>
                  </w:r>
                </w:p>
              </w:tc>
              <w:tc>
                <w:tcPr>
                  <w:tcW w:w="2073" w:type="dxa"/>
                </w:tcPr>
                <w:p w14:paraId="2A203204" w14:textId="77777777" w:rsidR="00743A40" w:rsidRPr="00D4354D" w:rsidRDefault="00743A40">
                  <w:pPr>
                    <w:tabs>
                      <w:tab w:val="center" w:pos="4680"/>
                      <w:tab w:val="right" w:pos="9360"/>
                    </w:tabs>
                    <w:spacing w:after="0" w:line="240" w:lineRule="auto"/>
                    <w:jc w:val="both"/>
                    <w:rPr>
                      <w:rFonts w:ascii="Museo Sans 300" w:hAnsi="Museo Sans 300"/>
                      <w:sz w:val="16"/>
                      <w:szCs w:val="20"/>
                    </w:rPr>
                  </w:pPr>
                </w:p>
              </w:tc>
            </w:tr>
            <w:tr w:rsidR="00EB3DD7" w:rsidRPr="00D4354D" w14:paraId="16D00357" w14:textId="77777777" w:rsidTr="00E12D08">
              <w:trPr>
                <w:trHeight w:val="20"/>
              </w:trPr>
              <w:tc>
                <w:tcPr>
                  <w:tcW w:w="4630" w:type="dxa"/>
                  <w:vAlign w:val="center"/>
                </w:tcPr>
                <w:p w14:paraId="038AC894" w14:textId="76EAB030" w:rsidR="00EB3DD7" w:rsidRPr="00D4354D" w:rsidRDefault="00EB3DD7" w:rsidP="00EB3DD7">
                  <w:pPr>
                    <w:tabs>
                      <w:tab w:val="left" w:pos="286"/>
                    </w:tabs>
                    <w:autoSpaceDE w:val="0"/>
                    <w:autoSpaceDN w:val="0"/>
                    <w:adjustRightInd w:val="0"/>
                    <w:spacing w:after="0" w:line="240" w:lineRule="auto"/>
                    <w:jc w:val="both"/>
                    <w:rPr>
                      <w:rFonts w:ascii="Museo Sans 300" w:hAnsi="Museo Sans 300" w:cs="Verdana"/>
                      <w:bCs/>
                      <w:sz w:val="16"/>
                      <w:szCs w:val="20"/>
                      <w:lang w:eastAsia="es-ES"/>
                    </w:rPr>
                  </w:pPr>
                  <w:r w:rsidRPr="00D4354D">
                    <w:rPr>
                      <w:rFonts w:ascii="Museo Sans 300" w:hAnsi="Museo Sans 300"/>
                      <w:sz w:val="16"/>
                    </w:rPr>
                    <w:t xml:space="preserve">Formulario </w:t>
                  </w:r>
                  <w:r w:rsidRPr="00D4354D">
                    <w:rPr>
                      <w:rFonts w:ascii="Museo Sans 300" w:hAnsi="Museo Sans 300"/>
                      <w:sz w:val="16"/>
                      <w:lang w:val="es-ES"/>
                    </w:rPr>
                    <w:t>F5.</w:t>
                  </w:r>
                  <w:r w:rsidRPr="00D4354D">
                    <w:rPr>
                      <w:rFonts w:ascii="Museo Sans 300" w:hAnsi="Museo Sans 300"/>
                      <w:sz w:val="16"/>
                    </w:rPr>
                    <w:t xml:space="preserve"> </w:t>
                  </w:r>
                  <w:r w:rsidRPr="00D4354D">
                    <w:rPr>
                      <w:rFonts w:ascii="Museo Sans 300" w:eastAsia="Times New Roman" w:hAnsi="Museo Sans 300" w:cs="Arial"/>
                      <w:b/>
                      <w:sz w:val="16"/>
                      <w:szCs w:val="20"/>
                      <w:lang w:val="es-ES_tradnl" w:eastAsia="zh-CN"/>
                    </w:rPr>
                    <w:t>Declaración</w:t>
                  </w:r>
                  <w:r w:rsidRPr="00D4354D">
                    <w:rPr>
                      <w:rFonts w:ascii="Museo Sans 300" w:hAnsi="Museo Sans 300"/>
                      <w:sz w:val="16"/>
                    </w:rPr>
                    <w:t xml:space="preserve"> Jurada sobre Experiencia</w:t>
                  </w:r>
                </w:p>
              </w:tc>
              <w:tc>
                <w:tcPr>
                  <w:tcW w:w="2073" w:type="dxa"/>
                </w:tcPr>
                <w:p w14:paraId="7E3D7575" w14:textId="77777777" w:rsidR="00EB3DD7" w:rsidRPr="00D4354D" w:rsidRDefault="00EB3DD7">
                  <w:pPr>
                    <w:tabs>
                      <w:tab w:val="center" w:pos="4680"/>
                      <w:tab w:val="right" w:pos="9360"/>
                    </w:tabs>
                    <w:spacing w:after="0" w:line="240" w:lineRule="auto"/>
                    <w:jc w:val="both"/>
                    <w:rPr>
                      <w:rFonts w:ascii="Museo Sans 300" w:hAnsi="Museo Sans 300"/>
                      <w:sz w:val="16"/>
                      <w:szCs w:val="20"/>
                    </w:rPr>
                  </w:pPr>
                </w:p>
              </w:tc>
            </w:tr>
            <w:tr w:rsidR="001639B6" w:rsidRPr="00D4354D" w14:paraId="51C586A5" w14:textId="77777777" w:rsidTr="00E12D08">
              <w:trPr>
                <w:trHeight w:val="20"/>
              </w:trPr>
              <w:tc>
                <w:tcPr>
                  <w:tcW w:w="4630" w:type="dxa"/>
                  <w:vAlign w:val="center"/>
                </w:tcPr>
                <w:p w14:paraId="0F610FF8" w14:textId="53F33727" w:rsidR="001639B6" w:rsidRPr="00D4354D" w:rsidRDefault="001639B6">
                  <w:pPr>
                    <w:spacing w:after="0" w:line="240" w:lineRule="auto"/>
                    <w:jc w:val="both"/>
                    <w:rPr>
                      <w:rFonts w:ascii="Museo Sans 300" w:hAnsi="Museo Sans 300" w:cs="Verdana"/>
                      <w:bCs/>
                      <w:sz w:val="16"/>
                      <w:szCs w:val="20"/>
                      <w:lang w:eastAsia="es-ES"/>
                    </w:rPr>
                  </w:pPr>
                  <w:r w:rsidRPr="00D4354D">
                    <w:rPr>
                      <w:rFonts w:ascii="Museo Sans 300" w:hAnsi="Museo Sans 300" w:cs="Verdana"/>
                      <w:bCs/>
                      <w:sz w:val="16"/>
                      <w:szCs w:val="20"/>
                      <w:lang w:eastAsia="es-ES"/>
                    </w:rPr>
                    <w:t>Constancia del registro de la firma auditora emitida por el Consejo de Vigilancia de la Profesión de la Contaduría Pública y Auditoría (CVPCPA), Corte de Cuentas de la República (CCR) y autorización de la Superintendencia del Sistema Financiero</w:t>
                  </w:r>
                </w:p>
              </w:tc>
              <w:tc>
                <w:tcPr>
                  <w:tcW w:w="2073" w:type="dxa"/>
                </w:tcPr>
                <w:p w14:paraId="19AE60D5" w14:textId="77777777" w:rsidR="001639B6" w:rsidRPr="00D4354D" w:rsidRDefault="001639B6">
                  <w:pPr>
                    <w:tabs>
                      <w:tab w:val="center" w:pos="4680"/>
                      <w:tab w:val="right" w:pos="9360"/>
                    </w:tabs>
                    <w:spacing w:after="0" w:line="240" w:lineRule="auto"/>
                    <w:jc w:val="both"/>
                    <w:rPr>
                      <w:rFonts w:ascii="Museo Sans 300" w:hAnsi="Museo Sans 300"/>
                      <w:sz w:val="16"/>
                      <w:szCs w:val="20"/>
                    </w:rPr>
                  </w:pPr>
                </w:p>
              </w:tc>
            </w:tr>
          </w:tbl>
          <w:p w14:paraId="149A13C8" w14:textId="77777777" w:rsidR="009E7441" w:rsidRPr="00D4354D" w:rsidRDefault="009E7441">
            <w:pPr>
              <w:spacing w:after="0" w:line="240" w:lineRule="auto"/>
              <w:rPr>
                <w:rFonts w:ascii="Museo Sans 300" w:hAnsi="Museo Sans 300"/>
                <w:b/>
                <w:bCs/>
                <w:sz w:val="20"/>
                <w:szCs w:val="20"/>
                <w:u w:val="single"/>
              </w:rPr>
            </w:pPr>
          </w:p>
          <w:p w14:paraId="75F5A842" w14:textId="77777777" w:rsidR="00487D18" w:rsidRPr="00D4354D" w:rsidRDefault="00487D18">
            <w:pPr>
              <w:spacing w:after="0" w:line="240" w:lineRule="auto"/>
              <w:rPr>
                <w:rFonts w:ascii="Museo Sans 300" w:hAnsi="Museo Sans 300"/>
                <w:b/>
                <w:bCs/>
                <w:sz w:val="20"/>
                <w:szCs w:val="20"/>
                <w:u w:val="single"/>
              </w:rPr>
            </w:pPr>
            <w:r w:rsidRPr="00D4354D">
              <w:rPr>
                <w:rFonts w:ascii="Museo Sans 300" w:hAnsi="Museo Sans 300"/>
                <w:b/>
                <w:bCs/>
                <w:sz w:val="20"/>
                <w:szCs w:val="20"/>
                <w:u w:val="single"/>
              </w:rPr>
              <w:t>EVALUACION DE DOCUMENTACIÓN TECNICA CON ASIGNACIÓN DE PUNTAJE</w:t>
            </w:r>
          </w:p>
          <w:p w14:paraId="6C44EC8D" w14:textId="77777777" w:rsidR="00487D18" w:rsidRPr="00D4354D" w:rsidRDefault="00487D18">
            <w:pPr>
              <w:spacing w:after="0" w:line="240" w:lineRule="auto"/>
              <w:rPr>
                <w:rFonts w:ascii="Museo Sans 300" w:hAnsi="Museo Sans 300"/>
                <w:sz w:val="20"/>
                <w:szCs w:val="20"/>
              </w:rPr>
            </w:pPr>
          </w:p>
          <w:p w14:paraId="2B33D1BD" w14:textId="77777777" w:rsidR="00487D18" w:rsidRPr="00D4354D" w:rsidRDefault="00487D18" w:rsidP="00975F33">
            <w:pPr>
              <w:autoSpaceDE w:val="0"/>
              <w:autoSpaceDN w:val="0"/>
              <w:adjustRightInd w:val="0"/>
              <w:spacing w:after="0" w:line="240" w:lineRule="auto"/>
              <w:jc w:val="both"/>
              <w:rPr>
                <w:rFonts w:ascii="Museo Sans 300" w:eastAsia="Times New Roman" w:hAnsi="Museo Sans 300" w:cs="Verdana"/>
                <w:sz w:val="20"/>
                <w:szCs w:val="20"/>
                <w:lang w:eastAsia="zh-CN"/>
              </w:rPr>
            </w:pPr>
            <w:r w:rsidRPr="00D4354D">
              <w:rPr>
                <w:rFonts w:ascii="Museo Sans 300" w:eastAsia="Times New Roman" w:hAnsi="Museo Sans 300" w:cs="Verdana"/>
                <w:sz w:val="20"/>
                <w:szCs w:val="20"/>
                <w:lang w:eastAsia="zh-CN"/>
              </w:rPr>
              <w:lastRenderedPageBreak/>
              <w:t>Se evaluará el cumplimiento de los requerimientos técnicos, conforme a lo siguiente:</w:t>
            </w:r>
          </w:p>
          <w:p w14:paraId="7E020484" w14:textId="77777777" w:rsidR="00487D18" w:rsidRPr="00D4354D" w:rsidRDefault="00487D18">
            <w:pPr>
              <w:autoSpaceDE w:val="0"/>
              <w:autoSpaceDN w:val="0"/>
              <w:spacing w:after="0" w:line="240" w:lineRule="auto"/>
              <w:ind w:right="-113"/>
              <w:jc w:val="both"/>
              <w:rPr>
                <w:rFonts w:ascii="Museo Sans 300" w:hAnsi="Museo Sans 300"/>
                <w:sz w:val="20"/>
                <w:szCs w:val="20"/>
              </w:rPr>
            </w:pPr>
          </w:p>
          <w:p w14:paraId="2E743962" w14:textId="77777777" w:rsidR="00487D18" w:rsidRPr="00D4354D" w:rsidRDefault="00487D18">
            <w:pPr>
              <w:autoSpaceDE w:val="0"/>
              <w:autoSpaceDN w:val="0"/>
              <w:adjustRightInd w:val="0"/>
              <w:spacing w:after="0" w:line="240" w:lineRule="auto"/>
              <w:ind w:right="-113"/>
              <w:jc w:val="both"/>
              <w:rPr>
                <w:rFonts w:ascii="Museo Sans 300" w:hAnsi="Museo Sans 300"/>
                <w:sz w:val="20"/>
                <w:szCs w:val="20"/>
              </w:rPr>
            </w:pPr>
            <w:r w:rsidRPr="00D4354D">
              <w:rPr>
                <w:rFonts w:ascii="Museo Sans 300" w:hAnsi="Museo Sans 300"/>
                <w:sz w:val="20"/>
                <w:szCs w:val="20"/>
              </w:rPr>
              <w:t xml:space="preserve">La evaluación técnica, se les otorgará la puntuación de </w:t>
            </w:r>
            <w:r w:rsidR="009E7441" w:rsidRPr="00D4354D">
              <w:rPr>
                <w:rFonts w:ascii="Museo Sans 300" w:hAnsi="Museo Sans 300"/>
                <w:sz w:val="20"/>
                <w:szCs w:val="20"/>
              </w:rPr>
              <w:t>1</w:t>
            </w:r>
            <w:r w:rsidRPr="00D4354D">
              <w:rPr>
                <w:rFonts w:ascii="Museo Sans 300" w:hAnsi="Museo Sans 300"/>
                <w:sz w:val="20"/>
                <w:szCs w:val="20"/>
              </w:rPr>
              <w:t>0</w:t>
            </w:r>
            <w:r w:rsidR="00C91E9B" w:rsidRPr="00D4354D">
              <w:rPr>
                <w:rFonts w:ascii="Museo Sans 300" w:hAnsi="Museo Sans 300"/>
                <w:sz w:val="20"/>
                <w:szCs w:val="20"/>
              </w:rPr>
              <w:t>0</w:t>
            </w:r>
            <w:r w:rsidRPr="00D4354D">
              <w:rPr>
                <w:rFonts w:ascii="Museo Sans 300" w:hAnsi="Museo Sans 300"/>
                <w:sz w:val="20"/>
                <w:szCs w:val="20"/>
              </w:rPr>
              <w:t xml:space="preserve"> puntos, según el siguiente desglose:</w:t>
            </w:r>
          </w:p>
          <w:p w14:paraId="27850D74" w14:textId="77777777" w:rsidR="00B82EE3" w:rsidRPr="00D4354D" w:rsidRDefault="00B82EE3">
            <w:pPr>
              <w:autoSpaceDE w:val="0"/>
              <w:autoSpaceDN w:val="0"/>
              <w:adjustRightInd w:val="0"/>
              <w:spacing w:after="0" w:line="240" w:lineRule="auto"/>
              <w:ind w:right="-113"/>
              <w:jc w:val="both"/>
              <w:rPr>
                <w:rFonts w:ascii="Museo Sans 300" w:hAnsi="Museo Sans 300"/>
                <w:sz w:val="18"/>
                <w:szCs w:val="20"/>
              </w:rPr>
            </w:pPr>
          </w:p>
          <w:p w14:paraId="5931C211" w14:textId="77777777" w:rsidR="00D305D4" w:rsidRPr="00D4354D" w:rsidRDefault="00D305D4">
            <w:pPr>
              <w:numPr>
                <w:ilvl w:val="0"/>
                <w:numId w:val="82"/>
              </w:numPr>
              <w:spacing w:after="0" w:line="240" w:lineRule="auto"/>
              <w:ind w:left="466"/>
              <w:contextualSpacing/>
              <w:jc w:val="both"/>
              <w:rPr>
                <w:rFonts w:ascii="Museo Sans 300" w:eastAsia="Arial Narrow" w:hAnsi="Museo Sans 300" w:cs="Arial Narrow"/>
                <w:bCs/>
                <w:sz w:val="20"/>
                <w:lang w:eastAsia="es-AR"/>
              </w:rPr>
            </w:pPr>
            <w:r w:rsidRPr="00D4354D">
              <w:rPr>
                <w:rFonts w:ascii="Museo Sans 300" w:eastAsia="Arial Narrow" w:hAnsi="Museo Sans 300" w:cs="Arial Narrow"/>
                <w:bCs/>
                <w:sz w:val="20"/>
                <w:lang w:eastAsia="es-AR"/>
              </w:rPr>
              <w:t>De la firma Auditora</w:t>
            </w:r>
          </w:p>
          <w:p w14:paraId="64EEE4A9" w14:textId="77777777" w:rsidR="00487D18" w:rsidRPr="00D4354D" w:rsidRDefault="00487D18">
            <w:pPr>
              <w:spacing w:after="0" w:line="240" w:lineRule="auto"/>
              <w:jc w:val="both"/>
              <w:rPr>
                <w:rFonts w:ascii="Museo Sans 300" w:hAnsi="Museo Sans 300"/>
                <w:sz w:val="20"/>
                <w:szCs w:val="20"/>
              </w:rPr>
            </w:pPr>
          </w:p>
          <w:tbl>
            <w:tblPr>
              <w:tblW w:w="701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2"/>
              <w:gridCol w:w="4500"/>
              <w:gridCol w:w="1893"/>
            </w:tblGrid>
            <w:tr w:rsidR="001639B6" w:rsidRPr="00D4354D" w14:paraId="67E6BF2F" w14:textId="77777777" w:rsidTr="00EB3DD7">
              <w:trPr>
                <w:jc w:val="center"/>
              </w:trPr>
              <w:tc>
                <w:tcPr>
                  <w:tcW w:w="622" w:type="dxa"/>
                  <w:shd w:val="clear" w:color="auto" w:fill="AEAAAA"/>
                  <w:vAlign w:val="center"/>
                </w:tcPr>
                <w:p w14:paraId="0C0B4975" w14:textId="77777777" w:rsidR="001639B6" w:rsidRPr="00D4354D" w:rsidRDefault="001639B6" w:rsidP="001639B6">
                  <w:pPr>
                    <w:spacing w:after="0" w:line="240" w:lineRule="auto"/>
                    <w:jc w:val="center"/>
                    <w:rPr>
                      <w:rFonts w:ascii="Museo Sans 300" w:eastAsia="Arial Narrow" w:hAnsi="Museo Sans 300" w:cs="Arial Narrow"/>
                      <w:b/>
                      <w:sz w:val="16"/>
                      <w:szCs w:val="16"/>
                      <w:lang w:eastAsia="es-AR"/>
                    </w:rPr>
                  </w:pPr>
                </w:p>
              </w:tc>
              <w:tc>
                <w:tcPr>
                  <w:tcW w:w="4500" w:type="dxa"/>
                  <w:shd w:val="clear" w:color="auto" w:fill="AEAAAA"/>
                  <w:vAlign w:val="center"/>
                </w:tcPr>
                <w:p w14:paraId="280DC64D" w14:textId="77777777" w:rsidR="001639B6" w:rsidRPr="00D4354D" w:rsidRDefault="001639B6" w:rsidP="001639B6">
                  <w:pPr>
                    <w:spacing w:after="0" w:line="240" w:lineRule="auto"/>
                    <w:jc w:val="center"/>
                    <w:rPr>
                      <w:rFonts w:ascii="Museo Sans 300" w:eastAsia="Arial Narrow" w:hAnsi="Museo Sans 300" w:cs="Arial Narrow"/>
                      <w:b/>
                      <w:sz w:val="16"/>
                      <w:szCs w:val="16"/>
                      <w:lang w:eastAsia="es-AR"/>
                    </w:rPr>
                  </w:pPr>
                  <w:r w:rsidRPr="00D4354D">
                    <w:rPr>
                      <w:rFonts w:ascii="Museo Sans 300" w:eastAsia="Arial Narrow" w:hAnsi="Museo Sans 300" w:cs="Arial Narrow"/>
                      <w:b/>
                      <w:sz w:val="16"/>
                      <w:szCs w:val="16"/>
                      <w:lang w:eastAsia="es-AR"/>
                    </w:rPr>
                    <w:t>CRITERIOS</w:t>
                  </w:r>
                </w:p>
              </w:tc>
              <w:tc>
                <w:tcPr>
                  <w:tcW w:w="1893" w:type="dxa"/>
                  <w:shd w:val="clear" w:color="auto" w:fill="AEAAAA"/>
                  <w:vAlign w:val="center"/>
                </w:tcPr>
                <w:p w14:paraId="337D45AD" w14:textId="77777777" w:rsidR="001639B6" w:rsidRPr="00D4354D" w:rsidRDefault="001639B6" w:rsidP="001639B6">
                  <w:pPr>
                    <w:spacing w:after="0" w:line="240" w:lineRule="auto"/>
                    <w:jc w:val="center"/>
                    <w:rPr>
                      <w:rFonts w:ascii="Museo Sans 300" w:eastAsia="Arial Narrow" w:hAnsi="Museo Sans 300" w:cs="Arial Narrow"/>
                      <w:b/>
                      <w:sz w:val="16"/>
                      <w:szCs w:val="16"/>
                      <w:lang w:eastAsia="es-AR"/>
                    </w:rPr>
                  </w:pPr>
                  <w:r w:rsidRPr="00D4354D">
                    <w:rPr>
                      <w:rFonts w:ascii="Museo Sans 300" w:eastAsia="Arial Narrow" w:hAnsi="Museo Sans 300" w:cs="Arial Narrow"/>
                      <w:b/>
                      <w:sz w:val="16"/>
                      <w:szCs w:val="16"/>
                      <w:lang w:eastAsia="es-AR"/>
                    </w:rPr>
                    <w:t xml:space="preserve">PUNTAJE </w:t>
                  </w:r>
                </w:p>
              </w:tc>
            </w:tr>
            <w:tr w:rsidR="001639B6" w:rsidRPr="00D4354D" w14:paraId="2B1F1BBA" w14:textId="77777777" w:rsidTr="00EB3DD7">
              <w:trPr>
                <w:jc w:val="center"/>
              </w:trPr>
              <w:tc>
                <w:tcPr>
                  <w:tcW w:w="622" w:type="dxa"/>
                  <w:shd w:val="clear" w:color="auto" w:fill="AEAAAA"/>
                </w:tcPr>
                <w:p w14:paraId="1A4156E7" w14:textId="77777777" w:rsidR="001639B6" w:rsidRPr="00D4354D" w:rsidRDefault="001639B6" w:rsidP="001639B6">
                  <w:pPr>
                    <w:spacing w:after="0" w:line="240" w:lineRule="auto"/>
                    <w:rPr>
                      <w:rFonts w:ascii="Museo Sans 300" w:eastAsia="Arial Narrow" w:hAnsi="Museo Sans 300" w:cs="Arial Narrow"/>
                      <w:b/>
                      <w:bCs/>
                      <w:sz w:val="16"/>
                      <w:szCs w:val="16"/>
                      <w:lang w:eastAsia="es-AR"/>
                    </w:rPr>
                  </w:pPr>
                </w:p>
              </w:tc>
              <w:tc>
                <w:tcPr>
                  <w:tcW w:w="4500" w:type="dxa"/>
                  <w:shd w:val="clear" w:color="auto" w:fill="AEAAAA"/>
                </w:tcPr>
                <w:p w14:paraId="57AF93D0" w14:textId="77777777" w:rsidR="001639B6" w:rsidRPr="00D4354D" w:rsidRDefault="001639B6" w:rsidP="001639B6">
                  <w:pPr>
                    <w:spacing w:after="0" w:line="240" w:lineRule="auto"/>
                    <w:jc w:val="both"/>
                    <w:rPr>
                      <w:rFonts w:ascii="Museo Sans 300" w:eastAsia="Arial Narrow" w:hAnsi="Museo Sans 300" w:cs="Arial Narrow"/>
                      <w:b/>
                      <w:bCs/>
                      <w:sz w:val="16"/>
                      <w:szCs w:val="16"/>
                      <w:lang w:eastAsia="es-AR"/>
                    </w:rPr>
                  </w:pPr>
                  <w:r w:rsidRPr="00D4354D">
                    <w:rPr>
                      <w:rFonts w:ascii="Museo Sans 300" w:eastAsia="Arial Narrow" w:hAnsi="Museo Sans 300" w:cs="Arial Narrow"/>
                      <w:b/>
                      <w:bCs/>
                      <w:sz w:val="16"/>
                      <w:szCs w:val="16"/>
                      <w:lang w:eastAsia="es-AR"/>
                    </w:rPr>
                    <w:t>Experiencia profesional (puntaje máximo 30 puntos)</w:t>
                  </w:r>
                </w:p>
              </w:tc>
              <w:tc>
                <w:tcPr>
                  <w:tcW w:w="1893" w:type="dxa"/>
                  <w:shd w:val="clear" w:color="auto" w:fill="AEAAAA"/>
                </w:tcPr>
                <w:p w14:paraId="05C67FBD"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30 puntos</w:t>
                  </w:r>
                </w:p>
              </w:tc>
            </w:tr>
            <w:tr w:rsidR="001639B6" w:rsidRPr="00D4354D" w14:paraId="39BB624C" w14:textId="77777777" w:rsidTr="00EB3DD7">
              <w:trPr>
                <w:jc w:val="center"/>
              </w:trPr>
              <w:tc>
                <w:tcPr>
                  <w:tcW w:w="622" w:type="dxa"/>
                  <w:vMerge w:val="restart"/>
                </w:tcPr>
                <w:p w14:paraId="63776C89"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1</w:t>
                  </w:r>
                </w:p>
              </w:tc>
              <w:tc>
                <w:tcPr>
                  <w:tcW w:w="4500" w:type="dxa"/>
                  <w:tcBorders>
                    <w:bottom w:val="single" w:sz="4" w:space="0" w:color="000000"/>
                  </w:tcBorders>
                </w:tcPr>
                <w:p w14:paraId="778BA5EC" w14:textId="77777777" w:rsidR="001639B6" w:rsidRPr="00D4354D" w:rsidRDefault="001639B6" w:rsidP="001639B6">
                  <w:pPr>
                    <w:spacing w:after="0" w:line="240" w:lineRule="auto"/>
                    <w:jc w:val="both"/>
                    <w:rPr>
                      <w:rFonts w:ascii="Museo Sans 300" w:eastAsia="Arial Narrow" w:hAnsi="Museo Sans 300" w:cs="Arial Narrow"/>
                      <w:b/>
                      <w:bCs/>
                      <w:sz w:val="16"/>
                      <w:szCs w:val="16"/>
                      <w:lang w:eastAsia="es-AR"/>
                    </w:rPr>
                  </w:pPr>
                  <w:r w:rsidRPr="00D4354D">
                    <w:rPr>
                      <w:rFonts w:ascii="Museo Sans 300" w:eastAsia="Arial Narrow" w:hAnsi="Museo Sans 300" w:cs="Arial Narrow"/>
                      <w:b/>
                      <w:bCs/>
                      <w:sz w:val="16"/>
                      <w:szCs w:val="16"/>
                      <w:lang w:eastAsia="es-AR"/>
                    </w:rPr>
                    <w:t>Experiencia general</w:t>
                  </w:r>
                </w:p>
              </w:tc>
              <w:tc>
                <w:tcPr>
                  <w:tcW w:w="1893" w:type="dxa"/>
                  <w:tcBorders>
                    <w:bottom w:val="single" w:sz="4" w:space="0" w:color="auto"/>
                  </w:tcBorders>
                </w:tcPr>
                <w:p w14:paraId="43694CFD" w14:textId="77777777" w:rsidR="001639B6" w:rsidRPr="00D4354D" w:rsidRDefault="001639B6" w:rsidP="001639B6">
                  <w:pPr>
                    <w:spacing w:after="0" w:line="240" w:lineRule="auto"/>
                    <w:jc w:val="center"/>
                    <w:rPr>
                      <w:rFonts w:ascii="Museo Sans 300" w:eastAsia="Arial Narrow" w:hAnsi="Museo Sans 300" w:cs="Arial Narrow"/>
                      <w:b/>
                      <w:bCs/>
                      <w:sz w:val="16"/>
                      <w:szCs w:val="16"/>
                      <w:lang w:eastAsia="es-AR"/>
                    </w:rPr>
                  </w:pPr>
                  <w:r w:rsidRPr="00D4354D">
                    <w:rPr>
                      <w:rFonts w:ascii="Museo Sans 300" w:eastAsia="Arial Narrow" w:hAnsi="Museo Sans 300" w:cs="Arial Narrow"/>
                      <w:b/>
                      <w:bCs/>
                      <w:sz w:val="16"/>
                      <w:szCs w:val="16"/>
                      <w:lang w:eastAsia="es-AR"/>
                    </w:rPr>
                    <w:t>15 puntos</w:t>
                  </w:r>
                </w:p>
              </w:tc>
            </w:tr>
            <w:tr w:rsidR="001639B6" w:rsidRPr="00D4354D" w14:paraId="5F3054FE" w14:textId="77777777" w:rsidTr="00EB3DD7">
              <w:trPr>
                <w:jc w:val="center"/>
              </w:trPr>
              <w:tc>
                <w:tcPr>
                  <w:tcW w:w="622" w:type="dxa"/>
                  <w:vMerge/>
                </w:tcPr>
                <w:p w14:paraId="64B6D606"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p>
              </w:tc>
              <w:tc>
                <w:tcPr>
                  <w:tcW w:w="4500" w:type="dxa"/>
                  <w:tcBorders>
                    <w:bottom w:val="single" w:sz="4" w:space="0" w:color="000000"/>
                  </w:tcBorders>
                </w:tcPr>
                <w:p w14:paraId="553D8AE8" w14:textId="77777777" w:rsidR="001639B6" w:rsidRPr="00D4354D" w:rsidRDefault="001639B6" w:rsidP="001639B6">
                  <w:pPr>
                    <w:numPr>
                      <w:ilvl w:val="0"/>
                      <w:numId w:val="83"/>
                    </w:numPr>
                    <w:spacing w:after="0" w:line="240" w:lineRule="auto"/>
                    <w:contextualSpacing/>
                    <w:jc w:val="both"/>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Mas de 10 años de experiencia</w:t>
                  </w:r>
                </w:p>
              </w:tc>
              <w:tc>
                <w:tcPr>
                  <w:tcW w:w="1893" w:type="dxa"/>
                  <w:tcBorders>
                    <w:bottom w:val="single" w:sz="4" w:space="0" w:color="auto"/>
                  </w:tcBorders>
                </w:tcPr>
                <w:p w14:paraId="3506C13F"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15 puntos</w:t>
                  </w:r>
                </w:p>
              </w:tc>
            </w:tr>
            <w:tr w:rsidR="001639B6" w:rsidRPr="00D4354D" w14:paraId="1BC2814E" w14:textId="77777777" w:rsidTr="00EB3DD7">
              <w:trPr>
                <w:jc w:val="center"/>
              </w:trPr>
              <w:tc>
                <w:tcPr>
                  <w:tcW w:w="622" w:type="dxa"/>
                  <w:vMerge/>
                </w:tcPr>
                <w:p w14:paraId="5C397C92"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p>
              </w:tc>
              <w:tc>
                <w:tcPr>
                  <w:tcW w:w="4500" w:type="dxa"/>
                  <w:tcBorders>
                    <w:bottom w:val="single" w:sz="4" w:space="0" w:color="000000"/>
                  </w:tcBorders>
                </w:tcPr>
                <w:p w14:paraId="246CE740" w14:textId="77777777" w:rsidR="001639B6" w:rsidRPr="00D4354D" w:rsidRDefault="001639B6" w:rsidP="001639B6">
                  <w:pPr>
                    <w:numPr>
                      <w:ilvl w:val="0"/>
                      <w:numId w:val="83"/>
                    </w:numPr>
                    <w:spacing w:after="0" w:line="240" w:lineRule="auto"/>
                    <w:contextualSpacing/>
                    <w:jc w:val="both"/>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5 años a 10 años de experiencia</w:t>
                  </w:r>
                </w:p>
              </w:tc>
              <w:tc>
                <w:tcPr>
                  <w:tcW w:w="1893" w:type="dxa"/>
                  <w:tcBorders>
                    <w:bottom w:val="single" w:sz="4" w:space="0" w:color="auto"/>
                  </w:tcBorders>
                </w:tcPr>
                <w:p w14:paraId="00F03F8C"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10 puntos</w:t>
                  </w:r>
                </w:p>
              </w:tc>
            </w:tr>
            <w:tr w:rsidR="001639B6" w:rsidRPr="00D4354D" w14:paraId="0D2B052A" w14:textId="77777777" w:rsidTr="00EB3DD7">
              <w:trPr>
                <w:jc w:val="center"/>
              </w:trPr>
              <w:tc>
                <w:tcPr>
                  <w:tcW w:w="622" w:type="dxa"/>
                  <w:vMerge/>
                </w:tcPr>
                <w:p w14:paraId="0FE73D98"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p>
              </w:tc>
              <w:tc>
                <w:tcPr>
                  <w:tcW w:w="4500" w:type="dxa"/>
                  <w:tcBorders>
                    <w:bottom w:val="single" w:sz="4" w:space="0" w:color="000000"/>
                  </w:tcBorders>
                </w:tcPr>
                <w:p w14:paraId="3532AE4C" w14:textId="77777777" w:rsidR="001639B6" w:rsidRPr="00D4354D" w:rsidRDefault="001639B6" w:rsidP="001639B6">
                  <w:pPr>
                    <w:numPr>
                      <w:ilvl w:val="0"/>
                      <w:numId w:val="83"/>
                    </w:numPr>
                    <w:spacing w:after="0" w:line="240" w:lineRule="auto"/>
                    <w:contextualSpacing/>
                    <w:jc w:val="both"/>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5 años de experiencia</w:t>
                  </w:r>
                </w:p>
              </w:tc>
              <w:tc>
                <w:tcPr>
                  <w:tcW w:w="1893" w:type="dxa"/>
                  <w:tcBorders>
                    <w:bottom w:val="single" w:sz="4" w:space="0" w:color="auto"/>
                  </w:tcBorders>
                </w:tcPr>
                <w:p w14:paraId="74557309"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5 puntos</w:t>
                  </w:r>
                </w:p>
              </w:tc>
            </w:tr>
            <w:tr w:rsidR="001639B6" w:rsidRPr="00D4354D" w14:paraId="332A52CA" w14:textId="77777777" w:rsidTr="00EB3DD7">
              <w:trPr>
                <w:jc w:val="center"/>
              </w:trPr>
              <w:tc>
                <w:tcPr>
                  <w:tcW w:w="622" w:type="dxa"/>
                  <w:vMerge/>
                </w:tcPr>
                <w:p w14:paraId="4671D2E1"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p>
              </w:tc>
              <w:tc>
                <w:tcPr>
                  <w:tcW w:w="4500" w:type="dxa"/>
                  <w:tcBorders>
                    <w:bottom w:val="single" w:sz="4" w:space="0" w:color="000000"/>
                  </w:tcBorders>
                </w:tcPr>
                <w:p w14:paraId="17B3EB8A" w14:textId="77777777" w:rsidR="001639B6" w:rsidRPr="00D4354D" w:rsidRDefault="001639B6" w:rsidP="001639B6">
                  <w:pPr>
                    <w:numPr>
                      <w:ilvl w:val="0"/>
                      <w:numId w:val="83"/>
                    </w:numPr>
                    <w:spacing w:after="0" w:line="240" w:lineRule="auto"/>
                    <w:contextualSpacing/>
                    <w:jc w:val="both"/>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No presenta experiencia o presenta experiencia menor a 5 años.</w:t>
                  </w:r>
                </w:p>
              </w:tc>
              <w:tc>
                <w:tcPr>
                  <w:tcW w:w="1893" w:type="dxa"/>
                  <w:tcBorders>
                    <w:bottom w:val="single" w:sz="4" w:space="0" w:color="auto"/>
                  </w:tcBorders>
                </w:tcPr>
                <w:p w14:paraId="6C5FD2E4"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0 puntos</w:t>
                  </w:r>
                </w:p>
              </w:tc>
            </w:tr>
            <w:tr w:rsidR="001639B6" w:rsidRPr="00D4354D" w14:paraId="1191FAD3" w14:textId="77777777" w:rsidTr="00EB3DD7">
              <w:trPr>
                <w:jc w:val="center"/>
              </w:trPr>
              <w:tc>
                <w:tcPr>
                  <w:tcW w:w="622" w:type="dxa"/>
                  <w:shd w:val="clear" w:color="auto" w:fill="auto"/>
                </w:tcPr>
                <w:p w14:paraId="79B6E0D4" w14:textId="77777777" w:rsidR="001639B6" w:rsidRPr="00D4354D" w:rsidRDefault="001639B6" w:rsidP="001639B6">
                  <w:pPr>
                    <w:spacing w:after="0" w:line="240" w:lineRule="auto"/>
                    <w:jc w:val="center"/>
                    <w:rPr>
                      <w:rFonts w:ascii="Museo Sans 300" w:eastAsia="Arial Narrow" w:hAnsi="Museo Sans 300" w:cs="Arial Narrow"/>
                      <w:b/>
                      <w:bCs/>
                      <w:sz w:val="16"/>
                      <w:szCs w:val="16"/>
                      <w:lang w:eastAsia="es-AR"/>
                    </w:rPr>
                  </w:pPr>
                  <w:r w:rsidRPr="00D4354D">
                    <w:rPr>
                      <w:rFonts w:ascii="Museo Sans 300" w:eastAsia="Arial Narrow" w:hAnsi="Museo Sans 300" w:cs="Arial Narrow"/>
                      <w:sz w:val="16"/>
                      <w:szCs w:val="16"/>
                      <w:lang w:eastAsia="es-AR"/>
                    </w:rPr>
                    <w:t>2</w:t>
                  </w:r>
                </w:p>
              </w:tc>
              <w:tc>
                <w:tcPr>
                  <w:tcW w:w="4500" w:type="dxa"/>
                  <w:tcBorders>
                    <w:right w:val="single" w:sz="4" w:space="0" w:color="auto"/>
                  </w:tcBorders>
                  <w:shd w:val="clear" w:color="auto" w:fill="auto"/>
                </w:tcPr>
                <w:p w14:paraId="77DC0FDC" w14:textId="77777777" w:rsidR="001639B6" w:rsidRPr="00D4354D" w:rsidRDefault="001639B6" w:rsidP="001639B6">
                  <w:pPr>
                    <w:spacing w:after="0" w:line="240" w:lineRule="auto"/>
                    <w:jc w:val="both"/>
                    <w:rPr>
                      <w:rFonts w:ascii="Museo Sans 300" w:eastAsia="Arial Narrow" w:hAnsi="Museo Sans 300" w:cs="Arial Narrow"/>
                      <w:b/>
                      <w:bCs/>
                      <w:sz w:val="16"/>
                      <w:szCs w:val="16"/>
                      <w:lang w:eastAsia="es-AR"/>
                    </w:rPr>
                  </w:pPr>
                  <w:r w:rsidRPr="00D4354D">
                    <w:rPr>
                      <w:rFonts w:ascii="Museo Sans 300" w:eastAsia="Arial Narrow" w:hAnsi="Museo Sans 300" w:cs="Arial Narrow"/>
                      <w:b/>
                      <w:bCs/>
                      <w:sz w:val="16"/>
                      <w:szCs w:val="16"/>
                      <w:lang w:eastAsia="es-AR"/>
                    </w:rPr>
                    <w:t>Experiencia Específica en el Área de Auditoria Financieras en la ejecución de recursos provenientes de Organismos Multilaterales durante los últimos 10 años</w:t>
                  </w:r>
                </w:p>
              </w:tc>
              <w:tc>
                <w:tcPr>
                  <w:tcW w:w="1893" w:type="dxa"/>
                  <w:tcBorders>
                    <w:left w:val="single" w:sz="4" w:space="0" w:color="auto"/>
                  </w:tcBorders>
                  <w:shd w:val="clear" w:color="auto" w:fill="auto"/>
                </w:tcPr>
                <w:p w14:paraId="50596C06" w14:textId="77777777" w:rsidR="001639B6" w:rsidRPr="00D4354D" w:rsidRDefault="001639B6" w:rsidP="001639B6">
                  <w:pPr>
                    <w:spacing w:after="0" w:line="240" w:lineRule="auto"/>
                    <w:jc w:val="center"/>
                    <w:rPr>
                      <w:rFonts w:ascii="Museo Sans 300" w:eastAsia="Arial Narrow" w:hAnsi="Museo Sans 300" w:cs="Arial Narrow"/>
                      <w:b/>
                      <w:bCs/>
                      <w:sz w:val="16"/>
                      <w:szCs w:val="16"/>
                      <w:lang w:eastAsia="es-AR"/>
                    </w:rPr>
                  </w:pPr>
                  <w:r w:rsidRPr="00D4354D">
                    <w:rPr>
                      <w:rFonts w:ascii="Museo Sans 300" w:eastAsia="Arial Narrow" w:hAnsi="Museo Sans 300" w:cs="Arial Narrow"/>
                      <w:b/>
                      <w:bCs/>
                      <w:sz w:val="16"/>
                      <w:szCs w:val="16"/>
                      <w:lang w:eastAsia="es-AR"/>
                    </w:rPr>
                    <w:t>15 puntos</w:t>
                  </w:r>
                </w:p>
              </w:tc>
            </w:tr>
            <w:tr w:rsidR="001639B6" w:rsidRPr="00D4354D" w14:paraId="45FB9BE0" w14:textId="77777777" w:rsidTr="00EB3DD7">
              <w:trPr>
                <w:jc w:val="center"/>
              </w:trPr>
              <w:tc>
                <w:tcPr>
                  <w:tcW w:w="622" w:type="dxa"/>
                  <w:vMerge w:val="restart"/>
                </w:tcPr>
                <w:p w14:paraId="28501F8F"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p>
              </w:tc>
              <w:tc>
                <w:tcPr>
                  <w:tcW w:w="4500" w:type="dxa"/>
                </w:tcPr>
                <w:p w14:paraId="24D77F8D" w14:textId="77777777" w:rsidR="001639B6" w:rsidRPr="00D4354D" w:rsidRDefault="001639B6" w:rsidP="001639B6">
                  <w:pPr>
                    <w:spacing w:after="0" w:line="240" w:lineRule="auto"/>
                    <w:ind w:right="31"/>
                    <w:jc w:val="both"/>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Mas de 4 de auditorias</w:t>
                  </w:r>
                </w:p>
              </w:tc>
              <w:tc>
                <w:tcPr>
                  <w:tcW w:w="1893" w:type="dxa"/>
                </w:tcPr>
                <w:p w14:paraId="7A450C73"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15 puntos</w:t>
                  </w:r>
                </w:p>
              </w:tc>
            </w:tr>
            <w:tr w:rsidR="001639B6" w:rsidRPr="00D4354D" w14:paraId="5DB96F01" w14:textId="77777777" w:rsidTr="00EB3DD7">
              <w:trPr>
                <w:jc w:val="center"/>
              </w:trPr>
              <w:tc>
                <w:tcPr>
                  <w:tcW w:w="622" w:type="dxa"/>
                  <w:vMerge/>
                </w:tcPr>
                <w:p w14:paraId="6097C334" w14:textId="77777777" w:rsidR="001639B6" w:rsidRPr="00D4354D" w:rsidRDefault="001639B6" w:rsidP="001639B6">
                  <w:pPr>
                    <w:widowControl w:val="0"/>
                    <w:pBdr>
                      <w:top w:val="nil"/>
                      <w:left w:val="nil"/>
                      <w:bottom w:val="nil"/>
                      <w:right w:val="nil"/>
                      <w:between w:val="nil"/>
                    </w:pBdr>
                    <w:spacing w:after="0" w:line="240" w:lineRule="auto"/>
                    <w:rPr>
                      <w:rFonts w:ascii="Museo Sans 300" w:eastAsia="Arial Narrow" w:hAnsi="Museo Sans 300" w:cs="Arial Narrow"/>
                      <w:sz w:val="16"/>
                      <w:szCs w:val="16"/>
                      <w:lang w:eastAsia="es-AR"/>
                    </w:rPr>
                  </w:pPr>
                </w:p>
              </w:tc>
              <w:tc>
                <w:tcPr>
                  <w:tcW w:w="4500" w:type="dxa"/>
                </w:tcPr>
                <w:p w14:paraId="39289222" w14:textId="77777777" w:rsidR="001639B6" w:rsidRPr="00D4354D" w:rsidRDefault="001639B6" w:rsidP="001639B6">
                  <w:pPr>
                    <w:spacing w:after="0" w:line="240" w:lineRule="auto"/>
                    <w:jc w:val="both"/>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Mas de 2 hasta 4 auditorías</w:t>
                  </w:r>
                </w:p>
              </w:tc>
              <w:tc>
                <w:tcPr>
                  <w:tcW w:w="1893" w:type="dxa"/>
                </w:tcPr>
                <w:p w14:paraId="647AFFEF"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5 puntos</w:t>
                  </w:r>
                </w:p>
              </w:tc>
            </w:tr>
            <w:tr w:rsidR="001639B6" w:rsidRPr="00D4354D" w14:paraId="32B27BB1" w14:textId="77777777" w:rsidTr="00EB3DD7">
              <w:trPr>
                <w:jc w:val="center"/>
              </w:trPr>
              <w:tc>
                <w:tcPr>
                  <w:tcW w:w="622" w:type="dxa"/>
                  <w:vMerge/>
                </w:tcPr>
                <w:p w14:paraId="2DE46AE2" w14:textId="77777777" w:rsidR="001639B6" w:rsidRPr="00D4354D" w:rsidRDefault="001639B6" w:rsidP="001639B6">
                  <w:pPr>
                    <w:widowControl w:val="0"/>
                    <w:pBdr>
                      <w:top w:val="nil"/>
                      <w:left w:val="nil"/>
                      <w:bottom w:val="nil"/>
                      <w:right w:val="nil"/>
                      <w:between w:val="nil"/>
                    </w:pBdr>
                    <w:spacing w:after="0" w:line="240" w:lineRule="auto"/>
                    <w:rPr>
                      <w:rFonts w:ascii="Museo Sans 300" w:eastAsia="Arial Narrow" w:hAnsi="Museo Sans 300" w:cs="Arial Narrow"/>
                      <w:sz w:val="16"/>
                      <w:szCs w:val="16"/>
                      <w:lang w:eastAsia="es-AR"/>
                    </w:rPr>
                  </w:pPr>
                </w:p>
              </w:tc>
              <w:tc>
                <w:tcPr>
                  <w:tcW w:w="4500" w:type="dxa"/>
                </w:tcPr>
                <w:p w14:paraId="2EE51AB2" w14:textId="77777777" w:rsidR="001639B6" w:rsidRPr="00D4354D" w:rsidRDefault="001639B6" w:rsidP="001639B6">
                  <w:pPr>
                    <w:spacing w:after="0" w:line="240" w:lineRule="auto"/>
                    <w:jc w:val="both"/>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No presente experiencia en auditorias presenta o menos de 2 auditorías</w:t>
                  </w:r>
                </w:p>
              </w:tc>
              <w:tc>
                <w:tcPr>
                  <w:tcW w:w="1893" w:type="dxa"/>
                </w:tcPr>
                <w:p w14:paraId="263DFA27"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0 puntos</w:t>
                  </w:r>
                </w:p>
              </w:tc>
            </w:tr>
            <w:tr w:rsidR="001639B6" w:rsidRPr="00D4354D" w14:paraId="28B18060" w14:textId="77777777" w:rsidTr="00EB3DD7">
              <w:trPr>
                <w:jc w:val="center"/>
              </w:trPr>
              <w:tc>
                <w:tcPr>
                  <w:tcW w:w="622" w:type="dxa"/>
                  <w:shd w:val="clear" w:color="auto" w:fill="A5A5A5"/>
                </w:tcPr>
                <w:p w14:paraId="044000C2" w14:textId="77777777" w:rsidR="001639B6" w:rsidRPr="00D4354D" w:rsidRDefault="001639B6" w:rsidP="001639B6">
                  <w:pPr>
                    <w:spacing w:after="0" w:line="240" w:lineRule="auto"/>
                    <w:jc w:val="center"/>
                    <w:rPr>
                      <w:rFonts w:ascii="Museo Sans 300" w:eastAsia="Arial Narrow" w:hAnsi="Museo Sans 300" w:cs="Arial Narrow"/>
                      <w:b/>
                      <w:bCs/>
                      <w:sz w:val="16"/>
                      <w:szCs w:val="16"/>
                      <w:lang w:eastAsia="es-AR"/>
                    </w:rPr>
                  </w:pPr>
                </w:p>
              </w:tc>
              <w:tc>
                <w:tcPr>
                  <w:tcW w:w="4500" w:type="dxa"/>
                  <w:shd w:val="clear" w:color="auto" w:fill="A5A5A5"/>
                </w:tcPr>
                <w:p w14:paraId="2669C295" w14:textId="77777777" w:rsidR="001639B6" w:rsidRPr="00D4354D" w:rsidRDefault="001639B6" w:rsidP="001639B6">
                  <w:pPr>
                    <w:spacing w:after="0" w:line="240" w:lineRule="auto"/>
                    <w:jc w:val="both"/>
                    <w:rPr>
                      <w:rFonts w:ascii="Museo Sans 300" w:eastAsia="Arial Narrow" w:hAnsi="Museo Sans 300" w:cs="Arial Narrow"/>
                      <w:b/>
                      <w:bCs/>
                      <w:sz w:val="16"/>
                      <w:szCs w:val="16"/>
                      <w:lang w:eastAsia="es-AR"/>
                    </w:rPr>
                  </w:pPr>
                  <w:r w:rsidRPr="00D4354D">
                    <w:rPr>
                      <w:rFonts w:ascii="Museo Sans 300" w:eastAsia="Arial Narrow" w:hAnsi="Museo Sans 300" w:cs="Arial Narrow"/>
                      <w:b/>
                      <w:sz w:val="16"/>
                      <w:szCs w:val="16"/>
                      <w:lang w:eastAsia="es-AR"/>
                    </w:rPr>
                    <w:t xml:space="preserve"> Metodología, Plan de Trabajo (puntaje máximo 10 puntos)</w:t>
                  </w:r>
                </w:p>
              </w:tc>
              <w:tc>
                <w:tcPr>
                  <w:tcW w:w="1893" w:type="dxa"/>
                  <w:shd w:val="clear" w:color="auto" w:fill="A5A5A5"/>
                </w:tcPr>
                <w:p w14:paraId="425A9922" w14:textId="77777777" w:rsidR="001639B6" w:rsidRPr="00D4354D" w:rsidRDefault="001639B6" w:rsidP="001639B6">
                  <w:pPr>
                    <w:spacing w:after="0" w:line="240" w:lineRule="auto"/>
                    <w:jc w:val="center"/>
                    <w:rPr>
                      <w:rFonts w:ascii="Museo Sans 300" w:eastAsia="Arial Narrow" w:hAnsi="Museo Sans 300" w:cs="Arial Narrow"/>
                      <w:b/>
                      <w:bCs/>
                      <w:sz w:val="16"/>
                      <w:szCs w:val="16"/>
                      <w:lang w:eastAsia="es-AR"/>
                    </w:rPr>
                  </w:pPr>
                  <w:r w:rsidRPr="00D4354D">
                    <w:rPr>
                      <w:rFonts w:ascii="Museo Sans 300" w:eastAsia="Arial Narrow" w:hAnsi="Museo Sans 300" w:cs="Arial Narrow"/>
                      <w:b/>
                      <w:bCs/>
                      <w:sz w:val="16"/>
                      <w:szCs w:val="16"/>
                      <w:lang w:eastAsia="es-AR"/>
                    </w:rPr>
                    <w:t>10 puntos</w:t>
                  </w:r>
                </w:p>
              </w:tc>
            </w:tr>
            <w:tr w:rsidR="001639B6" w:rsidRPr="00D4354D" w14:paraId="3F7252A0" w14:textId="77777777" w:rsidTr="00EB3DD7">
              <w:trPr>
                <w:jc w:val="center"/>
              </w:trPr>
              <w:tc>
                <w:tcPr>
                  <w:tcW w:w="622" w:type="dxa"/>
                  <w:vMerge w:val="restart"/>
                </w:tcPr>
                <w:p w14:paraId="3C96A03E"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1</w:t>
                  </w:r>
                </w:p>
                <w:p w14:paraId="798E3B4B"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p>
                <w:p w14:paraId="6085A51B"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p>
                <w:p w14:paraId="021BD634"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p>
              </w:tc>
              <w:tc>
                <w:tcPr>
                  <w:tcW w:w="4500" w:type="dxa"/>
                  <w:shd w:val="clear" w:color="auto" w:fill="auto"/>
                </w:tcPr>
                <w:p w14:paraId="00F530C2" w14:textId="77777777" w:rsidR="001639B6" w:rsidRPr="00D4354D" w:rsidRDefault="001639B6" w:rsidP="001639B6">
                  <w:pPr>
                    <w:spacing w:after="0" w:line="240" w:lineRule="auto"/>
                    <w:jc w:val="both"/>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Presenta Esquema Detallado de Trabajo (EDT) acorde a lo requerido</w:t>
                  </w:r>
                </w:p>
              </w:tc>
              <w:tc>
                <w:tcPr>
                  <w:tcW w:w="1893" w:type="dxa"/>
                  <w:shd w:val="clear" w:color="auto" w:fill="auto"/>
                </w:tcPr>
                <w:p w14:paraId="595C27DE"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5 puntos</w:t>
                  </w:r>
                </w:p>
              </w:tc>
            </w:tr>
            <w:tr w:rsidR="001639B6" w:rsidRPr="00D4354D" w14:paraId="5555F03E" w14:textId="77777777" w:rsidTr="00EB3DD7">
              <w:trPr>
                <w:jc w:val="center"/>
              </w:trPr>
              <w:tc>
                <w:tcPr>
                  <w:tcW w:w="622" w:type="dxa"/>
                  <w:vMerge/>
                </w:tcPr>
                <w:p w14:paraId="1FD888D6" w14:textId="77777777" w:rsidR="001639B6" w:rsidRPr="00D4354D" w:rsidRDefault="001639B6" w:rsidP="001639B6">
                  <w:pPr>
                    <w:widowControl w:val="0"/>
                    <w:pBdr>
                      <w:top w:val="nil"/>
                      <w:left w:val="nil"/>
                      <w:bottom w:val="nil"/>
                      <w:right w:val="nil"/>
                      <w:between w:val="nil"/>
                    </w:pBdr>
                    <w:spacing w:after="0" w:line="240" w:lineRule="auto"/>
                    <w:rPr>
                      <w:rFonts w:ascii="Museo Sans 300" w:eastAsia="Arial Narrow" w:hAnsi="Museo Sans 300" w:cs="Arial Narrow"/>
                      <w:sz w:val="16"/>
                      <w:szCs w:val="16"/>
                      <w:lang w:eastAsia="es-AR"/>
                    </w:rPr>
                  </w:pPr>
                </w:p>
              </w:tc>
              <w:tc>
                <w:tcPr>
                  <w:tcW w:w="4500" w:type="dxa"/>
                </w:tcPr>
                <w:p w14:paraId="510642DF" w14:textId="77777777" w:rsidR="001639B6" w:rsidRPr="00D4354D" w:rsidRDefault="001639B6" w:rsidP="001639B6">
                  <w:pPr>
                    <w:spacing w:after="0" w:line="240" w:lineRule="auto"/>
                    <w:jc w:val="both"/>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No presenta Esquema Detallado de Trabajo (EDT) acorde a lo requerido</w:t>
                  </w:r>
                </w:p>
              </w:tc>
              <w:tc>
                <w:tcPr>
                  <w:tcW w:w="1893" w:type="dxa"/>
                </w:tcPr>
                <w:p w14:paraId="784049A3"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0 puntos</w:t>
                  </w:r>
                </w:p>
              </w:tc>
            </w:tr>
            <w:tr w:rsidR="001639B6" w:rsidRPr="00D4354D" w14:paraId="31487FC2" w14:textId="77777777" w:rsidTr="00EB3DD7">
              <w:trPr>
                <w:jc w:val="center"/>
              </w:trPr>
              <w:tc>
                <w:tcPr>
                  <w:tcW w:w="622" w:type="dxa"/>
                  <w:vMerge w:val="restart"/>
                </w:tcPr>
                <w:p w14:paraId="5CEE6871" w14:textId="77777777" w:rsidR="001639B6" w:rsidRPr="00D4354D" w:rsidRDefault="001639B6" w:rsidP="001639B6">
                  <w:pPr>
                    <w:widowControl w:val="0"/>
                    <w:pBdr>
                      <w:top w:val="nil"/>
                      <w:left w:val="nil"/>
                      <w:bottom w:val="nil"/>
                      <w:right w:val="nil"/>
                      <w:between w:val="nil"/>
                    </w:pBd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2</w:t>
                  </w:r>
                </w:p>
              </w:tc>
              <w:tc>
                <w:tcPr>
                  <w:tcW w:w="4500" w:type="dxa"/>
                </w:tcPr>
                <w:p w14:paraId="4129A2CC" w14:textId="77777777" w:rsidR="001639B6" w:rsidRPr="00D4354D" w:rsidRDefault="001639B6" w:rsidP="001639B6">
                  <w:pPr>
                    <w:spacing w:after="0" w:line="240" w:lineRule="auto"/>
                    <w:jc w:val="both"/>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Presenta Cronograma de entregables que cumpla con lo requerido en este documento</w:t>
                  </w:r>
                </w:p>
              </w:tc>
              <w:tc>
                <w:tcPr>
                  <w:tcW w:w="1893" w:type="dxa"/>
                </w:tcPr>
                <w:p w14:paraId="75574D97"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5 puntos</w:t>
                  </w:r>
                </w:p>
              </w:tc>
            </w:tr>
            <w:tr w:rsidR="001639B6" w:rsidRPr="00D4354D" w14:paraId="2D6ED36E" w14:textId="77777777" w:rsidTr="00EB3DD7">
              <w:trPr>
                <w:jc w:val="center"/>
              </w:trPr>
              <w:tc>
                <w:tcPr>
                  <w:tcW w:w="622" w:type="dxa"/>
                  <w:vMerge/>
                </w:tcPr>
                <w:p w14:paraId="455A1084" w14:textId="77777777" w:rsidR="001639B6" w:rsidRPr="00D4354D" w:rsidRDefault="001639B6" w:rsidP="001639B6">
                  <w:pPr>
                    <w:widowControl w:val="0"/>
                    <w:pBdr>
                      <w:top w:val="nil"/>
                      <w:left w:val="nil"/>
                      <w:bottom w:val="nil"/>
                      <w:right w:val="nil"/>
                      <w:between w:val="nil"/>
                    </w:pBdr>
                    <w:spacing w:after="0" w:line="240" w:lineRule="auto"/>
                    <w:rPr>
                      <w:rFonts w:ascii="Museo Sans 300" w:eastAsia="Arial Narrow" w:hAnsi="Museo Sans 300" w:cs="Arial Narrow"/>
                      <w:sz w:val="16"/>
                      <w:szCs w:val="16"/>
                      <w:lang w:eastAsia="es-AR"/>
                    </w:rPr>
                  </w:pPr>
                </w:p>
              </w:tc>
              <w:tc>
                <w:tcPr>
                  <w:tcW w:w="4500" w:type="dxa"/>
                </w:tcPr>
                <w:p w14:paraId="2B386608" w14:textId="77777777" w:rsidR="001639B6" w:rsidRPr="00D4354D" w:rsidRDefault="001639B6" w:rsidP="001639B6">
                  <w:pPr>
                    <w:spacing w:after="0" w:line="240" w:lineRule="auto"/>
                    <w:jc w:val="both"/>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No Presenta Cronograma de entregables que cumpla con lo requerido en este documento</w:t>
                  </w:r>
                </w:p>
              </w:tc>
              <w:tc>
                <w:tcPr>
                  <w:tcW w:w="1893" w:type="dxa"/>
                </w:tcPr>
                <w:p w14:paraId="2DAEFEB9"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0 puntos</w:t>
                  </w:r>
                </w:p>
              </w:tc>
            </w:tr>
            <w:tr w:rsidR="001639B6" w:rsidRPr="00D4354D" w14:paraId="30921B22" w14:textId="77777777" w:rsidTr="00EB3DD7">
              <w:trPr>
                <w:trHeight w:val="437"/>
                <w:jc w:val="center"/>
              </w:trPr>
              <w:tc>
                <w:tcPr>
                  <w:tcW w:w="622" w:type="dxa"/>
                  <w:shd w:val="clear" w:color="auto" w:fill="D0CECE" w:themeFill="background2" w:themeFillShade="E6"/>
                </w:tcPr>
                <w:p w14:paraId="0FB1DCBC"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p>
                <w:p w14:paraId="356DCD7F" w14:textId="77777777" w:rsidR="001639B6" w:rsidRPr="00D4354D" w:rsidRDefault="001639B6" w:rsidP="001639B6">
                  <w:pPr>
                    <w:spacing w:after="0" w:line="240" w:lineRule="auto"/>
                    <w:rPr>
                      <w:rFonts w:ascii="Museo Sans 300" w:eastAsia="Arial Narrow" w:hAnsi="Museo Sans 300" w:cs="Arial Narrow"/>
                      <w:sz w:val="16"/>
                      <w:szCs w:val="16"/>
                      <w:lang w:eastAsia="es-AR"/>
                    </w:rPr>
                  </w:pPr>
                </w:p>
              </w:tc>
              <w:tc>
                <w:tcPr>
                  <w:tcW w:w="4500" w:type="dxa"/>
                  <w:shd w:val="clear" w:color="auto" w:fill="D0CECE" w:themeFill="background2" w:themeFillShade="E6"/>
                </w:tcPr>
                <w:p w14:paraId="507159A0" w14:textId="77777777" w:rsidR="001639B6" w:rsidRPr="00D4354D" w:rsidRDefault="001639B6" w:rsidP="001639B6">
                  <w:pPr>
                    <w:spacing w:after="0" w:line="240" w:lineRule="auto"/>
                    <w:jc w:val="both"/>
                    <w:rPr>
                      <w:rFonts w:ascii="Museo Sans 300" w:eastAsia="Arial Narrow" w:hAnsi="Museo Sans 300" w:cs="Arial Narrow"/>
                      <w:b/>
                      <w:bCs/>
                      <w:sz w:val="16"/>
                      <w:szCs w:val="16"/>
                      <w:lang w:eastAsia="es-AR"/>
                    </w:rPr>
                  </w:pPr>
                  <w:r w:rsidRPr="00D4354D">
                    <w:rPr>
                      <w:rFonts w:ascii="Museo Sans 300" w:eastAsia="Arial Narrow" w:hAnsi="Museo Sans 300" w:cs="Arial Narrow"/>
                      <w:b/>
                      <w:bCs/>
                      <w:sz w:val="16"/>
                      <w:szCs w:val="16"/>
                      <w:lang w:eastAsia="es-AR"/>
                    </w:rPr>
                    <w:t>Certificación y/o acreditación internacional de la norma antisoborno (5 puntos)</w:t>
                  </w:r>
                </w:p>
              </w:tc>
              <w:tc>
                <w:tcPr>
                  <w:tcW w:w="1893" w:type="dxa"/>
                  <w:shd w:val="clear" w:color="auto" w:fill="D0CECE"/>
                </w:tcPr>
                <w:p w14:paraId="27883CD2"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5 puntos</w:t>
                  </w:r>
                </w:p>
              </w:tc>
            </w:tr>
            <w:tr w:rsidR="001639B6" w:rsidRPr="00D4354D" w14:paraId="753F67BF" w14:textId="77777777" w:rsidTr="00EB3DD7">
              <w:trPr>
                <w:jc w:val="center"/>
              </w:trPr>
              <w:tc>
                <w:tcPr>
                  <w:tcW w:w="622" w:type="dxa"/>
                  <w:vMerge w:val="restart"/>
                </w:tcPr>
                <w:p w14:paraId="7027AED5" w14:textId="77777777" w:rsidR="001639B6" w:rsidRPr="00D4354D" w:rsidRDefault="001639B6" w:rsidP="001639B6">
                  <w:pPr>
                    <w:widowControl w:val="0"/>
                    <w:pBdr>
                      <w:top w:val="nil"/>
                      <w:left w:val="nil"/>
                      <w:bottom w:val="nil"/>
                      <w:right w:val="nil"/>
                      <w:between w:val="nil"/>
                    </w:pBd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1</w:t>
                  </w:r>
                </w:p>
              </w:tc>
              <w:tc>
                <w:tcPr>
                  <w:tcW w:w="4500" w:type="dxa"/>
                </w:tcPr>
                <w:p w14:paraId="3D6B0628" w14:textId="77777777" w:rsidR="001639B6" w:rsidRPr="00D4354D" w:rsidRDefault="001639B6" w:rsidP="001639B6">
                  <w:pPr>
                    <w:spacing w:after="0" w:line="240" w:lineRule="auto"/>
                    <w:jc w:val="both"/>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 xml:space="preserve">Presenta Certificación antisoborno vigente al momento de la presentación de oferta, de conformidad a los estándares internacionales de Sistemas de Gestión vigentes, para ello la empresa/firma certificadora que emita la certificación al proveedor deberá contar con una acreditación con reconocimiento regional y/o internacional (vigente en </w:t>
                  </w:r>
                  <w:proofErr w:type="spellStart"/>
                  <w:r w:rsidRPr="00D4354D">
                    <w:rPr>
                      <w:rFonts w:ascii="Museo Sans 300" w:eastAsia="Arial Narrow" w:hAnsi="Museo Sans 300" w:cs="Arial Narrow"/>
                      <w:sz w:val="16"/>
                      <w:szCs w:val="16"/>
                      <w:lang w:eastAsia="es-AR"/>
                    </w:rPr>
                    <w:t>eI</w:t>
                  </w:r>
                  <w:proofErr w:type="spellEnd"/>
                  <w:r w:rsidRPr="00D4354D">
                    <w:rPr>
                      <w:rFonts w:ascii="Museo Sans 300" w:eastAsia="Arial Narrow" w:hAnsi="Museo Sans 300" w:cs="Arial Narrow"/>
                      <w:sz w:val="16"/>
                      <w:szCs w:val="16"/>
                      <w:lang w:eastAsia="es-AR"/>
                    </w:rPr>
                    <w:t xml:space="preserve"> período del requerimiento) en la norma ISO 17021-9 en su versión vigente y que, dentro del alcance acreditado, esté el de "Certificación de Sistemas de Gestión Antisoborno ISO 37001 en su versión vigente".</w:t>
                  </w:r>
                </w:p>
              </w:tc>
              <w:tc>
                <w:tcPr>
                  <w:tcW w:w="1893" w:type="dxa"/>
                </w:tcPr>
                <w:p w14:paraId="4DD81235"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5 puntos</w:t>
                  </w:r>
                </w:p>
              </w:tc>
            </w:tr>
            <w:tr w:rsidR="001639B6" w:rsidRPr="00D4354D" w14:paraId="23FD5410" w14:textId="77777777" w:rsidTr="00EB3DD7">
              <w:trPr>
                <w:jc w:val="center"/>
              </w:trPr>
              <w:tc>
                <w:tcPr>
                  <w:tcW w:w="622" w:type="dxa"/>
                  <w:vMerge/>
                </w:tcPr>
                <w:p w14:paraId="1C7C0B31" w14:textId="77777777" w:rsidR="001639B6" w:rsidRPr="00D4354D" w:rsidRDefault="001639B6" w:rsidP="001639B6">
                  <w:pPr>
                    <w:widowControl w:val="0"/>
                    <w:pBdr>
                      <w:top w:val="nil"/>
                      <w:left w:val="nil"/>
                      <w:bottom w:val="nil"/>
                      <w:right w:val="nil"/>
                      <w:between w:val="nil"/>
                    </w:pBdr>
                    <w:spacing w:after="0" w:line="240" w:lineRule="auto"/>
                    <w:rPr>
                      <w:rFonts w:ascii="Museo Sans 300" w:eastAsia="Arial Narrow" w:hAnsi="Museo Sans 300" w:cs="Arial Narrow"/>
                      <w:sz w:val="16"/>
                      <w:szCs w:val="16"/>
                      <w:lang w:eastAsia="es-AR"/>
                    </w:rPr>
                  </w:pPr>
                </w:p>
              </w:tc>
              <w:tc>
                <w:tcPr>
                  <w:tcW w:w="4500" w:type="dxa"/>
                </w:tcPr>
                <w:p w14:paraId="5DC61391" w14:textId="77777777" w:rsidR="001639B6" w:rsidRPr="00D4354D" w:rsidRDefault="001639B6" w:rsidP="001639B6">
                  <w:pPr>
                    <w:spacing w:after="0" w:line="240" w:lineRule="auto"/>
                    <w:jc w:val="both"/>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No presenta Certificación Antisoborno vigente al momento de la presentación de ofertas bajo las condiciones establecidas en este documento. En este caso se aplicará lo dispuesto en el inciso quinto del artículo 27 de la Ley de Compras Públicas.</w:t>
                  </w:r>
                </w:p>
              </w:tc>
              <w:tc>
                <w:tcPr>
                  <w:tcW w:w="1893" w:type="dxa"/>
                </w:tcPr>
                <w:p w14:paraId="12E9876E" w14:textId="77777777" w:rsidR="001639B6" w:rsidRPr="00D4354D" w:rsidRDefault="001639B6" w:rsidP="001639B6">
                  <w:pPr>
                    <w:spacing w:after="0" w:line="240" w:lineRule="auto"/>
                    <w:jc w:val="center"/>
                    <w:rPr>
                      <w:rFonts w:ascii="Museo Sans 300" w:eastAsia="Arial Narrow" w:hAnsi="Museo Sans 300" w:cs="Arial Narrow"/>
                      <w:sz w:val="16"/>
                      <w:szCs w:val="16"/>
                      <w:lang w:eastAsia="es-AR"/>
                    </w:rPr>
                  </w:pPr>
                  <w:r w:rsidRPr="00D4354D">
                    <w:rPr>
                      <w:rFonts w:ascii="Museo Sans 300" w:eastAsia="Arial Narrow" w:hAnsi="Museo Sans 300" w:cs="Arial Narrow"/>
                      <w:sz w:val="16"/>
                      <w:szCs w:val="16"/>
                      <w:lang w:eastAsia="es-AR"/>
                    </w:rPr>
                    <w:t>0 puntos</w:t>
                  </w:r>
                </w:p>
              </w:tc>
            </w:tr>
          </w:tbl>
          <w:p w14:paraId="2789170B" w14:textId="77777777" w:rsidR="00487D18" w:rsidRPr="00D4354D" w:rsidRDefault="00487D18">
            <w:pPr>
              <w:spacing w:after="0" w:line="240" w:lineRule="auto"/>
              <w:jc w:val="both"/>
              <w:rPr>
                <w:rFonts w:ascii="Museo Sans 300" w:hAnsi="Museo Sans 300"/>
                <w:sz w:val="20"/>
                <w:szCs w:val="20"/>
              </w:rPr>
            </w:pPr>
          </w:p>
          <w:p w14:paraId="5145B8E4" w14:textId="77777777" w:rsidR="009E7441" w:rsidRPr="00D4354D" w:rsidRDefault="009E7441" w:rsidP="001639B6">
            <w:pPr>
              <w:numPr>
                <w:ilvl w:val="0"/>
                <w:numId w:val="82"/>
              </w:numPr>
              <w:spacing w:after="0" w:line="240" w:lineRule="auto"/>
              <w:ind w:left="466"/>
              <w:contextualSpacing/>
              <w:jc w:val="both"/>
              <w:rPr>
                <w:rFonts w:ascii="Museo Sans 300" w:eastAsia="Arial Narrow" w:hAnsi="Museo Sans 300" w:cs="Arial Narrow"/>
                <w:bCs/>
                <w:sz w:val="20"/>
                <w:lang w:eastAsia="es-AR"/>
              </w:rPr>
            </w:pPr>
            <w:r w:rsidRPr="00D4354D">
              <w:rPr>
                <w:rFonts w:ascii="Museo Sans 300" w:eastAsia="Arial Narrow" w:hAnsi="Museo Sans 300" w:cs="Arial Narrow"/>
                <w:bCs/>
                <w:sz w:val="20"/>
                <w:lang w:eastAsia="es-AR"/>
              </w:rPr>
              <w:t>Del personal propuesto</w:t>
            </w:r>
            <w:r w:rsidR="00C91E9B" w:rsidRPr="00D4354D">
              <w:rPr>
                <w:rFonts w:ascii="Museo Sans 300" w:eastAsia="Arial Narrow" w:hAnsi="Museo Sans 300" w:cs="Arial Narrow"/>
                <w:bCs/>
                <w:sz w:val="20"/>
                <w:lang w:eastAsia="es-AR"/>
              </w:rPr>
              <w:t>, para lo cual deberá presentar los currículums, con sus respectivos atestados</w:t>
            </w:r>
          </w:p>
          <w:p w14:paraId="7AD2EFFF" w14:textId="77777777" w:rsidR="009E7441" w:rsidRPr="00D4354D" w:rsidRDefault="009E7441">
            <w:pPr>
              <w:spacing w:after="0" w:line="240" w:lineRule="auto"/>
              <w:jc w:val="both"/>
              <w:rPr>
                <w:rFonts w:ascii="Museo Sans 300" w:hAnsi="Museo Sans 300"/>
                <w:sz w:val="20"/>
                <w:szCs w:val="20"/>
              </w:rPr>
            </w:pPr>
          </w:p>
          <w:tbl>
            <w:tblPr>
              <w:tblW w:w="7047" w:type="dxa"/>
              <w:tblLayout w:type="fixed"/>
              <w:tblCellMar>
                <w:left w:w="70" w:type="dxa"/>
                <w:right w:w="70" w:type="dxa"/>
              </w:tblCellMar>
              <w:tblLook w:val="04A0" w:firstRow="1" w:lastRow="0" w:firstColumn="1" w:lastColumn="0" w:noHBand="0" w:noVBand="1"/>
            </w:tblPr>
            <w:tblGrid>
              <w:gridCol w:w="260"/>
              <w:gridCol w:w="5587"/>
              <w:gridCol w:w="1200"/>
            </w:tblGrid>
            <w:tr w:rsidR="001639B6" w:rsidRPr="00D4354D" w14:paraId="43699ADB" w14:textId="77777777" w:rsidTr="00EB3DD7">
              <w:trPr>
                <w:trHeight w:val="290"/>
              </w:trPr>
              <w:tc>
                <w:tcPr>
                  <w:tcW w:w="5847"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762682F" w14:textId="77777777" w:rsidR="001639B6" w:rsidRPr="00D4354D" w:rsidRDefault="001639B6" w:rsidP="001639B6">
                  <w:pPr>
                    <w:spacing w:after="0" w:line="240" w:lineRule="auto"/>
                    <w:jc w:val="center"/>
                    <w:rPr>
                      <w:rFonts w:ascii="Museo Sans 300" w:eastAsia="Times New Roman" w:hAnsi="Museo Sans 300" w:cs="Times New Roman"/>
                      <w:b/>
                      <w:bCs/>
                      <w:color w:val="000000"/>
                      <w:sz w:val="16"/>
                      <w:szCs w:val="16"/>
                      <w:lang w:eastAsia="es-SV"/>
                    </w:rPr>
                  </w:pPr>
                  <w:r w:rsidRPr="00D4354D">
                    <w:rPr>
                      <w:rFonts w:ascii="Museo Sans 300" w:eastAsia="Times New Roman" w:hAnsi="Museo Sans 300" w:cs="Times New Roman"/>
                      <w:b/>
                      <w:bCs/>
                      <w:color w:val="000000"/>
                      <w:sz w:val="16"/>
                      <w:szCs w:val="16"/>
                      <w:lang w:eastAsia="es-SV"/>
                    </w:rPr>
                    <w:t>Criterios de Evaluación</w:t>
                  </w:r>
                </w:p>
              </w:tc>
              <w:tc>
                <w:tcPr>
                  <w:tcW w:w="12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543C1AA" w14:textId="77777777" w:rsidR="001639B6" w:rsidRPr="00D4354D" w:rsidRDefault="001639B6" w:rsidP="001639B6">
                  <w:pPr>
                    <w:spacing w:after="0" w:line="240" w:lineRule="auto"/>
                    <w:jc w:val="center"/>
                    <w:rPr>
                      <w:rFonts w:ascii="Museo Sans 300" w:eastAsia="Times New Roman" w:hAnsi="Museo Sans 300" w:cs="Times New Roman"/>
                      <w:b/>
                      <w:bCs/>
                      <w:color w:val="000000"/>
                      <w:sz w:val="16"/>
                      <w:szCs w:val="16"/>
                      <w:lang w:eastAsia="es-SV"/>
                    </w:rPr>
                  </w:pPr>
                  <w:r w:rsidRPr="00D4354D">
                    <w:rPr>
                      <w:rFonts w:ascii="Museo Sans 300" w:eastAsia="Times New Roman" w:hAnsi="Museo Sans 300" w:cs="Times New Roman"/>
                      <w:b/>
                      <w:bCs/>
                      <w:color w:val="000000"/>
                      <w:sz w:val="16"/>
                      <w:szCs w:val="16"/>
                      <w:lang w:eastAsia="es-SV"/>
                    </w:rPr>
                    <w:t>PUNTAJE</w:t>
                  </w:r>
                </w:p>
              </w:tc>
            </w:tr>
            <w:tr w:rsidR="001639B6" w:rsidRPr="00D4354D" w14:paraId="33B612D7" w14:textId="77777777" w:rsidTr="00EB3DD7">
              <w:trPr>
                <w:trHeight w:val="290"/>
              </w:trPr>
              <w:tc>
                <w:tcPr>
                  <w:tcW w:w="5847"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4566A664" w14:textId="77777777" w:rsidR="001639B6" w:rsidRPr="00D4354D" w:rsidRDefault="001639B6" w:rsidP="001639B6">
                  <w:pPr>
                    <w:spacing w:after="0" w:line="240" w:lineRule="auto"/>
                    <w:jc w:val="center"/>
                    <w:rPr>
                      <w:rFonts w:ascii="Museo Sans 300" w:eastAsia="Times New Roman" w:hAnsi="Museo Sans 300" w:cs="Times New Roman"/>
                      <w:b/>
                      <w:bCs/>
                      <w:color w:val="000000"/>
                      <w:sz w:val="16"/>
                      <w:szCs w:val="16"/>
                      <w:lang w:eastAsia="es-SV"/>
                    </w:rPr>
                  </w:pPr>
                  <w:r w:rsidRPr="00D4354D">
                    <w:rPr>
                      <w:rFonts w:ascii="Museo Sans 300" w:eastAsia="Times New Roman" w:hAnsi="Museo Sans 300" w:cs="Times New Roman"/>
                      <w:b/>
                      <w:bCs/>
                      <w:color w:val="000000"/>
                      <w:sz w:val="16"/>
                      <w:szCs w:val="16"/>
                      <w:lang w:eastAsia="es-SV"/>
                    </w:rPr>
                    <w:t>Equipo de Trabajo</w:t>
                  </w:r>
                </w:p>
              </w:tc>
              <w:tc>
                <w:tcPr>
                  <w:tcW w:w="1200" w:type="dxa"/>
                  <w:vMerge/>
                  <w:tcBorders>
                    <w:top w:val="single" w:sz="4" w:space="0" w:color="auto"/>
                    <w:left w:val="single" w:sz="4" w:space="0" w:color="auto"/>
                    <w:bottom w:val="single" w:sz="4" w:space="0" w:color="000000"/>
                    <w:right w:val="single" w:sz="4" w:space="0" w:color="auto"/>
                  </w:tcBorders>
                  <w:vAlign w:val="center"/>
                  <w:hideMark/>
                </w:tcPr>
                <w:p w14:paraId="0E0A1436" w14:textId="77777777" w:rsidR="001639B6" w:rsidRPr="00D4354D" w:rsidRDefault="001639B6" w:rsidP="001639B6">
                  <w:pPr>
                    <w:spacing w:after="0" w:line="240" w:lineRule="auto"/>
                    <w:rPr>
                      <w:rFonts w:ascii="Museo Sans 300" w:eastAsia="Times New Roman" w:hAnsi="Museo Sans 300" w:cs="Times New Roman"/>
                      <w:b/>
                      <w:bCs/>
                      <w:color w:val="000000"/>
                      <w:sz w:val="16"/>
                      <w:szCs w:val="16"/>
                      <w:lang w:eastAsia="es-SV"/>
                    </w:rPr>
                  </w:pPr>
                </w:p>
              </w:tc>
            </w:tr>
            <w:tr w:rsidR="001639B6" w:rsidRPr="00D4354D" w14:paraId="1276399D" w14:textId="77777777" w:rsidTr="00EB3DD7">
              <w:trPr>
                <w:trHeight w:val="290"/>
              </w:trPr>
              <w:tc>
                <w:tcPr>
                  <w:tcW w:w="260" w:type="dxa"/>
                  <w:tcBorders>
                    <w:top w:val="nil"/>
                    <w:left w:val="single" w:sz="4" w:space="0" w:color="auto"/>
                    <w:bottom w:val="single" w:sz="4" w:space="0" w:color="auto"/>
                    <w:right w:val="single" w:sz="4" w:space="0" w:color="auto"/>
                  </w:tcBorders>
                  <w:shd w:val="clear" w:color="auto" w:fill="auto"/>
                  <w:noWrap/>
                  <w:vAlign w:val="bottom"/>
                  <w:hideMark/>
                </w:tcPr>
                <w:p w14:paraId="6AFD96EC" w14:textId="77777777" w:rsidR="001639B6" w:rsidRPr="00D4354D" w:rsidRDefault="001639B6" w:rsidP="001639B6">
                  <w:pPr>
                    <w:spacing w:after="0" w:line="240" w:lineRule="auto"/>
                    <w:rPr>
                      <w:rFonts w:ascii="Museo Sans 300" w:eastAsia="Times New Roman" w:hAnsi="Museo Sans 300" w:cs="Times New Roman"/>
                      <w:b/>
                      <w:bCs/>
                      <w:color w:val="000000"/>
                      <w:sz w:val="16"/>
                      <w:szCs w:val="16"/>
                      <w:lang w:eastAsia="es-SV"/>
                    </w:rPr>
                  </w:pPr>
                  <w:r w:rsidRPr="00D4354D">
                    <w:rPr>
                      <w:rFonts w:ascii="Museo Sans 300" w:eastAsia="Times New Roman" w:hAnsi="Museo Sans 300" w:cs="Times New Roman"/>
                      <w:b/>
                      <w:bCs/>
                      <w:color w:val="000000"/>
                      <w:sz w:val="16"/>
                      <w:szCs w:val="16"/>
                      <w:lang w:eastAsia="es-SV"/>
                    </w:rPr>
                    <w:t> </w:t>
                  </w:r>
                </w:p>
              </w:tc>
              <w:tc>
                <w:tcPr>
                  <w:tcW w:w="5587" w:type="dxa"/>
                  <w:tcBorders>
                    <w:top w:val="nil"/>
                    <w:left w:val="nil"/>
                    <w:bottom w:val="single" w:sz="4" w:space="0" w:color="auto"/>
                    <w:right w:val="single" w:sz="4" w:space="0" w:color="auto"/>
                  </w:tcBorders>
                  <w:shd w:val="clear" w:color="auto" w:fill="auto"/>
                  <w:hideMark/>
                </w:tcPr>
                <w:p w14:paraId="1D93CD41" w14:textId="77777777" w:rsidR="001639B6" w:rsidRPr="00D4354D" w:rsidRDefault="001639B6" w:rsidP="001639B6">
                  <w:pPr>
                    <w:spacing w:after="0" w:line="240" w:lineRule="auto"/>
                    <w:jc w:val="both"/>
                    <w:rPr>
                      <w:rFonts w:ascii="Museo Sans 300" w:eastAsia="Times New Roman" w:hAnsi="Museo Sans 300" w:cs="Times New Roman"/>
                      <w:b/>
                      <w:bCs/>
                      <w:color w:val="000000"/>
                      <w:sz w:val="16"/>
                      <w:szCs w:val="16"/>
                      <w:lang w:eastAsia="es-SV"/>
                    </w:rPr>
                  </w:pPr>
                  <w:r w:rsidRPr="00D4354D">
                    <w:rPr>
                      <w:rFonts w:ascii="Museo Sans 300" w:eastAsia="Times New Roman" w:hAnsi="Museo Sans 300" w:cs="Times New Roman"/>
                      <w:b/>
                      <w:bCs/>
                      <w:color w:val="000000"/>
                      <w:sz w:val="16"/>
                      <w:szCs w:val="16"/>
                      <w:lang w:eastAsia="es-SV"/>
                    </w:rPr>
                    <w:t>Experiencia Específica del Equipo de Trabajo (puntaje máximo 55)</w:t>
                  </w:r>
                </w:p>
              </w:tc>
              <w:tc>
                <w:tcPr>
                  <w:tcW w:w="1200" w:type="dxa"/>
                  <w:vMerge/>
                  <w:tcBorders>
                    <w:top w:val="single" w:sz="4" w:space="0" w:color="auto"/>
                    <w:left w:val="single" w:sz="4" w:space="0" w:color="auto"/>
                    <w:bottom w:val="single" w:sz="4" w:space="0" w:color="000000"/>
                    <w:right w:val="single" w:sz="4" w:space="0" w:color="auto"/>
                  </w:tcBorders>
                  <w:vAlign w:val="center"/>
                  <w:hideMark/>
                </w:tcPr>
                <w:p w14:paraId="4A35F148" w14:textId="77777777" w:rsidR="001639B6" w:rsidRPr="00D4354D" w:rsidRDefault="001639B6" w:rsidP="001639B6">
                  <w:pPr>
                    <w:spacing w:after="0" w:line="240" w:lineRule="auto"/>
                    <w:rPr>
                      <w:rFonts w:ascii="Museo Sans 300" w:eastAsia="Times New Roman" w:hAnsi="Museo Sans 300" w:cs="Times New Roman"/>
                      <w:b/>
                      <w:bCs/>
                      <w:color w:val="000000"/>
                      <w:sz w:val="16"/>
                      <w:szCs w:val="16"/>
                      <w:lang w:eastAsia="es-SV"/>
                    </w:rPr>
                  </w:pPr>
                </w:p>
              </w:tc>
            </w:tr>
            <w:tr w:rsidR="001639B6" w:rsidRPr="00D4354D" w14:paraId="4229A751" w14:textId="77777777" w:rsidTr="00EB3DD7">
              <w:trPr>
                <w:trHeight w:val="186"/>
              </w:trPr>
              <w:tc>
                <w:tcPr>
                  <w:tcW w:w="260" w:type="dxa"/>
                  <w:tcBorders>
                    <w:top w:val="nil"/>
                    <w:left w:val="single" w:sz="4" w:space="0" w:color="auto"/>
                    <w:bottom w:val="single" w:sz="4" w:space="0" w:color="auto"/>
                    <w:right w:val="single" w:sz="4" w:space="0" w:color="auto"/>
                  </w:tcBorders>
                  <w:shd w:val="clear" w:color="auto" w:fill="auto"/>
                  <w:noWrap/>
                  <w:vAlign w:val="center"/>
                  <w:hideMark/>
                </w:tcPr>
                <w:p w14:paraId="5C8D096F" w14:textId="77777777" w:rsidR="001639B6" w:rsidRPr="00D4354D" w:rsidRDefault="001639B6" w:rsidP="001639B6">
                  <w:pPr>
                    <w:spacing w:after="0" w:line="240" w:lineRule="auto"/>
                    <w:jc w:val="center"/>
                    <w:rPr>
                      <w:rFonts w:ascii="Museo Sans 300" w:eastAsia="Times New Roman" w:hAnsi="Museo Sans 300" w:cs="Times New Roman"/>
                      <w:b/>
                      <w:bCs/>
                      <w:color w:val="000000"/>
                      <w:sz w:val="16"/>
                      <w:szCs w:val="16"/>
                      <w:lang w:eastAsia="es-SV"/>
                    </w:rPr>
                  </w:pPr>
                  <w:r w:rsidRPr="00D4354D">
                    <w:rPr>
                      <w:rFonts w:ascii="Museo Sans 300" w:eastAsia="Times New Roman" w:hAnsi="Museo Sans 300" w:cs="Times New Roman"/>
                      <w:b/>
                      <w:bCs/>
                      <w:color w:val="000000"/>
                      <w:sz w:val="16"/>
                      <w:szCs w:val="16"/>
                      <w:lang w:eastAsia="es-SV"/>
                    </w:rPr>
                    <w:t>1</w:t>
                  </w:r>
                </w:p>
              </w:tc>
              <w:tc>
                <w:tcPr>
                  <w:tcW w:w="5587" w:type="dxa"/>
                  <w:tcBorders>
                    <w:top w:val="nil"/>
                    <w:left w:val="nil"/>
                    <w:bottom w:val="single" w:sz="4" w:space="0" w:color="auto"/>
                    <w:right w:val="single" w:sz="4" w:space="0" w:color="auto"/>
                  </w:tcBorders>
                  <w:shd w:val="clear" w:color="auto" w:fill="auto"/>
                  <w:hideMark/>
                </w:tcPr>
                <w:p w14:paraId="29AFD984" w14:textId="77777777" w:rsidR="001639B6" w:rsidRPr="00D4354D" w:rsidRDefault="001639B6" w:rsidP="001639B6">
                  <w:pPr>
                    <w:spacing w:after="0" w:line="240" w:lineRule="auto"/>
                    <w:jc w:val="both"/>
                    <w:rPr>
                      <w:rFonts w:ascii="Museo Sans 300" w:eastAsia="Times New Roman" w:hAnsi="Museo Sans 300" w:cs="Times New Roman"/>
                      <w:b/>
                      <w:bCs/>
                      <w:color w:val="000000"/>
                      <w:sz w:val="16"/>
                      <w:szCs w:val="16"/>
                      <w:lang w:eastAsia="es-SV"/>
                    </w:rPr>
                  </w:pPr>
                  <w:r w:rsidRPr="00D4354D">
                    <w:rPr>
                      <w:rFonts w:ascii="Museo Sans 300" w:eastAsia="Times New Roman" w:hAnsi="Museo Sans 300" w:cs="Times New Roman"/>
                      <w:b/>
                      <w:bCs/>
                      <w:color w:val="000000"/>
                      <w:sz w:val="16"/>
                      <w:szCs w:val="16"/>
                      <w:lang w:eastAsia="es-SV"/>
                    </w:rPr>
                    <w:t>Director o Gerente de auditoría.</w:t>
                  </w:r>
                </w:p>
              </w:tc>
              <w:tc>
                <w:tcPr>
                  <w:tcW w:w="1200" w:type="dxa"/>
                  <w:tcBorders>
                    <w:top w:val="nil"/>
                    <w:left w:val="nil"/>
                    <w:bottom w:val="single" w:sz="4" w:space="0" w:color="auto"/>
                    <w:right w:val="single" w:sz="4" w:space="0" w:color="auto"/>
                  </w:tcBorders>
                  <w:shd w:val="clear" w:color="auto" w:fill="auto"/>
                  <w:noWrap/>
                  <w:hideMark/>
                </w:tcPr>
                <w:p w14:paraId="5A386FE6" w14:textId="77777777" w:rsidR="001639B6" w:rsidRPr="00D4354D" w:rsidRDefault="001639B6" w:rsidP="001639B6">
                  <w:pPr>
                    <w:spacing w:after="0" w:line="240" w:lineRule="auto"/>
                    <w:rPr>
                      <w:rFonts w:ascii="Museo Sans 300" w:eastAsia="Times New Roman" w:hAnsi="Museo Sans 300" w:cs="Times New Roman"/>
                      <w:b/>
                      <w:bCs/>
                      <w:color w:val="000000"/>
                      <w:sz w:val="16"/>
                      <w:szCs w:val="16"/>
                      <w:lang w:eastAsia="es-SV"/>
                    </w:rPr>
                  </w:pPr>
                  <w:r w:rsidRPr="00D4354D">
                    <w:rPr>
                      <w:rFonts w:ascii="Museo Sans 300" w:eastAsia="Times New Roman" w:hAnsi="Museo Sans 300" w:cs="Times New Roman"/>
                      <w:b/>
                      <w:bCs/>
                      <w:color w:val="000000"/>
                      <w:sz w:val="16"/>
                      <w:szCs w:val="16"/>
                      <w:lang w:eastAsia="es-SV"/>
                    </w:rPr>
                    <w:t>20 puntos</w:t>
                  </w:r>
                </w:p>
              </w:tc>
            </w:tr>
            <w:tr w:rsidR="001639B6" w:rsidRPr="00D4354D" w14:paraId="1F18F79F" w14:textId="77777777" w:rsidTr="00EB3DD7">
              <w:trPr>
                <w:trHeight w:val="870"/>
              </w:trPr>
              <w:tc>
                <w:tcPr>
                  <w:tcW w:w="260" w:type="dxa"/>
                  <w:tcBorders>
                    <w:top w:val="nil"/>
                    <w:left w:val="single" w:sz="4" w:space="0" w:color="auto"/>
                    <w:bottom w:val="single" w:sz="4" w:space="0" w:color="auto"/>
                    <w:right w:val="single" w:sz="4" w:space="0" w:color="auto"/>
                  </w:tcBorders>
                  <w:shd w:val="clear" w:color="auto" w:fill="auto"/>
                  <w:noWrap/>
                  <w:vAlign w:val="bottom"/>
                  <w:hideMark/>
                </w:tcPr>
                <w:p w14:paraId="5304A352"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 </w:t>
                  </w:r>
                </w:p>
              </w:tc>
              <w:tc>
                <w:tcPr>
                  <w:tcW w:w="5587" w:type="dxa"/>
                  <w:tcBorders>
                    <w:top w:val="nil"/>
                    <w:left w:val="nil"/>
                    <w:bottom w:val="single" w:sz="4" w:space="0" w:color="auto"/>
                    <w:right w:val="single" w:sz="4" w:space="0" w:color="auto"/>
                  </w:tcBorders>
                  <w:shd w:val="clear" w:color="auto" w:fill="auto"/>
                  <w:hideMark/>
                </w:tcPr>
                <w:p w14:paraId="73FA52E8" w14:textId="77777777" w:rsidR="001639B6" w:rsidRPr="00D4354D" w:rsidRDefault="001639B6" w:rsidP="001639B6">
                  <w:pPr>
                    <w:spacing w:after="0" w:line="240" w:lineRule="auto"/>
                    <w:jc w:val="both"/>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Director o Gerente de auditoría, Contador con 5 años de experiencia, con antecedentes de gerenciar equipos de auditores en al menos 5 auditorías, específicamente del sector público o proyectos financiados por Organismos Internacionales de Crédito</w:t>
                  </w:r>
                </w:p>
              </w:tc>
              <w:tc>
                <w:tcPr>
                  <w:tcW w:w="1200" w:type="dxa"/>
                  <w:tcBorders>
                    <w:top w:val="nil"/>
                    <w:left w:val="nil"/>
                    <w:bottom w:val="single" w:sz="4" w:space="0" w:color="auto"/>
                    <w:right w:val="single" w:sz="4" w:space="0" w:color="auto"/>
                  </w:tcBorders>
                  <w:shd w:val="clear" w:color="auto" w:fill="auto"/>
                  <w:noWrap/>
                  <w:hideMark/>
                </w:tcPr>
                <w:p w14:paraId="654B917B"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20 puntos</w:t>
                  </w:r>
                </w:p>
              </w:tc>
            </w:tr>
            <w:tr w:rsidR="001639B6" w:rsidRPr="00D4354D" w14:paraId="4BD5396E" w14:textId="77777777" w:rsidTr="00EB3DD7">
              <w:trPr>
                <w:trHeight w:val="870"/>
              </w:trPr>
              <w:tc>
                <w:tcPr>
                  <w:tcW w:w="260" w:type="dxa"/>
                  <w:tcBorders>
                    <w:top w:val="nil"/>
                    <w:left w:val="single" w:sz="4" w:space="0" w:color="auto"/>
                    <w:bottom w:val="single" w:sz="4" w:space="0" w:color="auto"/>
                    <w:right w:val="single" w:sz="4" w:space="0" w:color="auto"/>
                  </w:tcBorders>
                  <w:shd w:val="clear" w:color="auto" w:fill="auto"/>
                  <w:noWrap/>
                  <w:vAlign w:val="bottom"/>
                  <w:hideMark/>
                </w:tcPr>
                <w:p w14:paraId="1BE063BC"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lastRenderedPageBreak/>
                    <w:t> </w:t>
                  </w:r>
                </w:p>
              </w:tc>
              <w:tc>
                <w:tcPr>
                  <w:tcW w:w="5587" w:type="dxa"/>
                  <w:tcBorders>
                    <w:top w:val="nil"/>
                    <w:left w:val="nil"/>
                    <w:bottom w:val="single" w:sz="4" w:space="0" w:color="auto"/>
                    <w:right w:val="single" w:sz="4" w:space="0" w:color="auto"/>
                  </w:tcBorders>
                  <w:shd w:val="clear" w:color="auto" w:fill="auto"/>
                  <w:hideMark/>
                </w:tcPr>
                <w:p w14:paraId="0A5ED607" w14:textId="77777777" w:rsidR="001639B6" w:rsidRPr="00D4354D" w:rsidRDefault="001639B6" w:rsidP="001639B6">
                  <w:pPr>
                    <w:spacing w:after="0" w:line="240" w:lineRule="auto"/>
                    <w:jc w:val="both"/>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Director o Gerente de auditoría, Contador con 5 años de experiencia, con antecedentes de gerenciar equipos de auditores en al menos 3 auditorías, específicamente del sector público o proyectos financiados por Organismos Internacionales de Crédito</w:t>
                  </w:r>
                </w:p>
              </w:tc>
              <w:tc>
                <w:tcPr>
                  <w:tcW w:w="1200" w:type="dxa"/>
                  <w:tcBorders>
                    <w:top w:val="nil"/>
                    <w:left w:val="nil"/>
                    <w:bottom w:val="single" w:sz="4" w:space="0" w:color="auto"/>
                    <w:right w:val="single" w:sz="4" w:space="0" w:color="auto"/>
                  </w:tcBorders>
                  <w:shd w:val="clear" w:color="auto" w:fill="auto"/>
                  <w:noWrap/>
                  <w:hideMark/>
                </w:tcPr>
                <w:p w14:paraId="73457CE4"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15 puntos</w:t>
                  </w:r>
                </w:p>
              </w:tc>
            </w:tr>
            <w:tr w:rsidR="001639B6" w:rsidRPr="00D4354D" w14:paraId="4EF1B03D" w14:textId="77777777" w:rsidTr="00EB3DD7">
              <w:trPr>
                <w:trHeight w:val="870"/>
              </w:trPr>
              <w:tc>
                <w:tcPr>
                  <w:tcW w:w="260" w:type="dxa"/>
                  <w:tcBorders>
                    <w:top w:val="nil"/>
                    <w:left w:val="single" w:sz="4" w:space="0" w:color="auto"/>
                    <w:bottom w:val="single" w:sz="4" w:space="0" w:color="auto"/>
                    <w:right w:val="single" w:sz="4" w:space="0" w:color="auto"/>
                  </w:tcBorders>
                  <w:shd w:val="clear" w:color="auto" w:fill="auto"/>
                  <w:noWrap/>
                  <w:vAlign w:val="bottom"/>
                </w:tcPr>
                <w:p w14:paraId="4E08FB84"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p>
              </w:tc>
              <w:tc>
                <w:tcPr>
                  <w:tcW w:w="5587" w:type="dxa"/>
                  <w:tcBorders>
                    <w:top w:val="nil"/>
                    <w:left w:val="nil"/>
                    <w:bottom w:val="single" w:sz="4" w:space="0" w:color="auto"/>
                    <w:right w:val="single" w:sz="4" w:space="0" w:color="auto"/>
                  </w:tcBorders>
                  <w:shd w:val="clear" w:color="auto" w:fill="auto"/>
                </w:tcPr>
                <w:p w14:paraId="49A5C687" w14:textId="77777777" w:rsidR="001639B6" w:rsidRPr="00D4354D" w:rsidRDefault="001639B6" w:rsidP="001639B6">
                  <w:pPr>
                    <w:spacing w:after="0" w:line="240" w:lineRule="auto"/>
                    <w:jc w:val="both"/>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 xml:space="preserve">Director o Gerente de auditoría, Contador con 5 años de experiencia, con antecedentes de gerenciar equipos de auditores, </w:t>
                  </w:r>
                  <w:r w:rsidRPr="00D4354D">
                    <w:rPr>
                      <w:rFonts w:ascii="Museo Sans 300" w:eastAsia="Times New Roman" w:hAnsi="Museo Sans 300" w:cs="Times New Roman"/>
                      <w:color w:val="000000"/>
                      <w:sz w:val="16"/>
                      <w:szCs w:val="16"/>
                      <w:u w:val="single"/>
                      <w:lang w:eastAsia="es-SV"/>
                    </w:rPr>
                    <w:t>menor a 3 auditorías</w:t>
                  </w:r>
                  <w:r w:rsidRPr="00D4354D">
                    <w:rPr>
                      <w:rFonts w:ascii="Museo Sans 300" w:eastAsia="Times New Roman" w:hAnsi="Museo Sans 300" w:cs="Times New Roman"/>
                      <w:color w:val="000000"/>
                      <w:sz w:val="16"/>
                      <w:szCs w:val="16"/>
                      <w:lang w:eastAsia="es-SV"/>
                    </w:rPr>
                    <w:t>, específicamente del sector público o proyectos financiados por Organismos Internacionales de Crédito</w:t>
                  </w:r>
                </w:p>
              </w:tc>
              <w:tc>
                <w:tcPr>
                  <w:tcW w:w="1200" w:type="dxa"/>
                  <w:tcBorders>
                    <w:top w:val="nil"/>
                    <w:left w:val="nil"/>
                    <w:bottom w:val="single" w:sz="4" w:space="0" w:color="auto"/>
                    <w:right w:val="single" w:sz="4" w:space="0" w:color="auto"/>
                  </w:tcBorders>
                  <w:shd w:val="clear" w:color="auto" w:fill="auto"/>
                  <w:noWrap/>
                </w:tcPr>
                <w:p w14:paraId="77BDFF22"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0 puntos</w:t>
                  </w:r>
                </w:p>
              </w:tc>
            </w:tr>
            <w:tr w:rsidR="001639B6" w:rsidRPr="00D4354D" w14:paraId="760586FB" w14:textId="77777777" w:rsidTr="00EB3DD7">
              <w:trPr>
                <w:trHeight w:val="184"/>
              </w:trPr>
              <w:tc>
                <w:tcPr>
                  <w:tcW w:w="260" w:type="dxa"/>
                  <w:tcBorders>
                    <w:top w:val="nil"/>
                    <w:left w:val="single" w:sz="4" w:space="0" w:color="auto"/>
                    <w:bottom w:val="single" w:sz="4" w:space="0" w:color="auto"/>
                    <w:right w:val="single" w:sz="4" w:space="0" w:color="auto"/>
                  </w:tcBorders>
                  <w:shd w:val="clear" w:color="auto" w:fill="auto"/>
                  <w:noWrap/>
                  <w:vAlign w:val="center"/>
                  <w:hideMark/>
                </w:tcPr>
                <w:p w14:paraId="2902FBCA" w14:textId="77777777" w:rsidR="001639B6" w:rsidRPr="00D4354D" w:rsidRDefault="001639B6" w:rsidP="001639B6">
                  <w:pPr>
                    <w:spacing w:after="0" w:line="240" w:lineRule="auto"/>
                    <w:jc w:val="center"/>
                    <w:rPr>
                      <w:rFonts w:ascii="Museo Sans 300" w:eastAsia="Times New Roman" w:hAnsi="Museo Sans 300" w:cs="Times New Roman"/>
                      <w:b/>
                      <w:bCs/>
                      <w:color w:val="000000"/>
                      <w:sz w:val="16"/>
                      <w:szCs w:val="16"/>
                      <w:lang w:eastAsia="es-SV"/>
                    </w:rPr>
                  </w:pPr>
                  <w:r w:rsidRPr="00D4354D">
                    <w:rPr>
                      <w:rFonts w:ascii="Museo Sans 300" w:eastAsia="Times New Roman" w:hAnsi="Museo Sans 300" w:cs="Times New Roman"/>
                      <w:b/>
                      <w:bCs/>
                      <w:color w:val="000000"/>
                      <w:sz w:val="16"/>
                      <w:szCs w:val="16"/>
                      <w:lang w:eastAsia="es-SV"/>
                    </w:rPr>
                    <w:t>2</w:t>
                  </w:r>
                </w:p>
              </w:tc>
              <w:tc>
                <w:tcPr>
                  <w:tcW w:w="5587" w:type="dxa"/>
                  <w:tcBorders>
                    <w:top w:val="nil"/>
                    <w:left w:val="nil"/>
                    <w:bottom w:val="single" w:sz="4" w:space="0" w:color="auto"/>
                    <w:right w:val="single" w:sz="4" w:space="0" w:color="auto"/>
                  </w:tcBorders>
                  <w:shd w:val="clear" w:color="auto" w:fill="auto"/>
                  <w:hideMark/>
                </w:tcPr>
                <w:p w14:paraId="72822FE0" w14:textId="77777777" w:rsidR="001639B6" w:rsidRPr="00D4354D" w:rsidRDefault="001639B6" w:rsidP="001639B6">
                  <w:pPr>
                    <w:spacing w:after="0" w:line="240" w:lineRule="auto"/>
                    <w:jc w:val="both"/>
                    <w:rPr>
                      <w:rFonts w:ascii="Museo Sans 300" w:eastAsia="Times New Roman" w:hAnsi="Museo Sans 300" w:cs="Times New Roman"/>
                      <w:b/>
                      <w:bCs/>
                      <w:color w:val="000000"/>
                      <w:sz w:val="16"/>
                      <w:szCs w:val="16"/>
                      <w:lang w:eastAsia="es-SV"/>
                    </w:rPr>
                  </w:pPr>
                  <w:r w:rsidRPr="00D4354D">
                    <w:rPr>
                      <w:rFonts w:ascii="Museo Sans 300" w:eastAsia="Times New Roman" w:hAnsi="Museo Sans 300" w:cs="Times New Roman"/>
                      <w:b/>
                      <w:bCs/>
                      <w:color w:val="000000"/>
                      <w:sz w:val="16"/>
                      <w:szCs w:val="16"/>
                      <w:lang w:eastAsia="es-SV"/>
                    </w:rPr>
                    <w:t xml:space="preserve">Un Auditor Senior. </w:t>
                  </w:r>
                </w:p>
              </w:tc>
              <w:tc>
                <w:tcPr>
                  <w:tcW w:w="1200" w:type="dxa"/>
                  <w:tcBorders>
                    <w:top w:val="nil"/>
                    <w:left w:val="nil"/>
                    <w:bottom w:val="single" w:sz="4" w:space="0" w:color="auto"/>
                    <w:right w:val="single" w:sz="4" w:space="0" w:color="auto"/>
                  </w:tcBorders>
                  <w:shd w:val="clear" w:color="auto" w:fill="auto"/>
                  <w:hideMark/>
                </w:tcPr>
                <w:p w14:paraId="077386C2" w14:textId="77777777" w:rsidR="001639B6" w:rsidRPr="00D4354D" w:rsidRDefault="001639B6" w:rsidP="001639B6">
                  <w:pPr>
                    <w:spacing w:after="0" w:line="240" w:lineRule="auto"/>
                    <w:jc w:val="both"/>
                    <w:rPr>
                      <w:rFonts w:ascii="Museo Sans 300" w:eastAsia="Times New Roman" w:hAnsi="Museo Sans 300" w:cs="Times New Roman"/>
                      <w:b/>
                      <w:bCs/>
                      <w:color w:val="000000"/>
                      <w:sz w:val="16"/>
                      <w:szCs w:val="16"/>
                      <w:lang w:eastAsia="es-SV"/>
                    </w:rPr>
                  </w:pPr>
                  <w:r w:rsidRPr="00D4354D">
                    <w:rPr>
                      <w:rFonts w:ascii="Museo Sans 300" w:eastAsia="Times New Roman" w:hAnsi="Museo Sans 300" w:cs="Times New Roman"/>
                      <w:b/>
                      <w:bCs/>
                      <w:color w:val="000000"/>
                      <w:sz w:val="16"/>
                      <w:szCs w:val="16"/>
                      <w:lang w:eastAsia="es-SV"/>
                    </w:rPr>
                    <w:t>15 puntos</w:t>
                  </w:r>
                </w:p>
              </w:tc>
            </w:tr>
            <w:tr w:rsidR="001639B6" w:rsidRPr="00D4354D" w14:paraId="1884D4A1" w14:textId="77777777" w:rsidTr="00EB3DD7">
              <w:trPr>
                <w:trHeight w:val="683"/>
              </w:trPr>
              <w:tc>
                <w:tcPr>
                  <w:tcW w:w="260" w:type="dxa"/>
                  <w:tcBorders>
                    <w:top w:val="nil"/>
                    <w:left w:val="single" w:sz="4" w:space="0" w:color="auto"/>
                    <w:bottom w:val="single" w:sz="4" w:space="0" w:color="auto"/>
                    <w:right w:val="single" w:sz="4" w:space="0" w:color="auto"/>
                  </w:tcBorders>
                  <w:shd w:val="clear" w:color="auto" w:fill="auto"/>
                  <w:noWrap/>
                  <w:vAlign w:val="bottom"/>
                  <w:hideMark/>
                </w:tcPr>
                <w:p w14:paraId="4D184877"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 </w:t>
                  </w:r>
                </w:p>
              </w:tc>
              <w:tc>
                <w:tcPr>
                  <w:tcW w:w="5587" w:type="dxa"/>
                  <w:tcBorders>
                    <w:top w:val="nil"/>
                    <w:left w:val="nil"/>
                    <w:bottom w:val="single" w:sz="4" w:space="0" w:color="auto"/>
                    <w:right w:val="single" w:sz="4" w:space="0" w:color="auto"/>
                  </w:tcBorders>
                  <w:shd w:val="clear" w:color="auto" w:fill="auto"/>
                  <w:hideMark/>
                </w:tcPr>
                <w:p w14:paraId="37A0CBAE" w14:textId="77777777" w:rsidR="001639B6" w:rsidRPr="00D4354D" w:rsidRDefault="001639B6" w:rsidP="001639B6">
                  <w:pPr>
                    <w:spacing w:after="0" w:line="240" w:lineRule="auto"/>
                    <w:jc w:val="both"/>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Un Auditor Senior, Contador con 3 años de experiencia, con antecedentes de al menos 3 auditorías, específicamente del sector público o proyectos Internacionales de Crédito financiados por Organismos</w:t>
                  </w:r>
                </w:p>
              </w:tc>
              <w:tc>
                <w:tcPr>
                  <w:tcW w:w="1200" w:type="dxa"/>
                  <w:tcBorders>
                    <w:top w:val="nil"/>
                    <w:left w:val="nil"/>
                    <w:bottom w:val="single" w:sz="4" w:space="0" w:color="auto"/>
                    <w:right w:val="single" w:sz="4" w:space="0" w:color="auto"/>
                  </w:tcBorders>
                  <w:shd w:val="clear" w:color="auto" w:fill="auto"/>
                  <w:noWrap/>
                  <w:hideMark/>
                </w:tcPr>
                <w:p w14:paraId="2EB2B2DF"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15 puntos</w:t>
                  </w:r>
                </w:p>
              </w:tc>
            </w:tr>
            <w:tr w:rsidR="001639B6" w:rsidRPr="00D4354D" w14:paraId="494E91AD" w14:textId="77777777" w:rsidTr="00EB3DD7">
              <w:trPr>
                <w:trHeight w:val="683"/>
              </w:trPr>
              <w:tc>
                <w:tcPr>
                  <w:tcW w:w="260" w:type="dxa"/>
                  <w:tcBorders>
                    <w:top w:val="nil"/>
                    <w:left w:val="single" w:sz="4" w:space="0" w:color="auto"/>
                    <w:bottom w:val="single" w:sz="4" w:space="0" w:color="auto"/>
                    <w:right w:val="single" w:sz="4" w:space="0" w:color="auto"/>
                  </w:tcBorders>
                  <w:shd w:val="clear" w:color="auto" w:fill="auto"/>
                  <w:noWrap/>
                  <w:vAlign w:val="bottom"/>
                </w:tcPr>
                <w:p w14:paraId="3ADDE022"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p>
              </w:tc>
              <w:tc>
                <w:tcPr>
                  <w:tcW w:w="5587" w:type="dxa"/>
                  <w:tcBorders>
                    <w:top w:val="nil"/>
                    <w:left w:val="nil"/>
                    <w:bottom w:val="single" w:sz="4" w:space="0" w:color="auto"/>
                    <w:right w:val="single" w:sz="4" w:space="0" w:color="auto"/>
                  </w:tcBorders>
                  <w:shd w:val="clear" w:color="auto" w:fill="auto"/>
                </w:tcPr>
                <w:p w14:paraId="6CEC424E" w14:textId="77777777" w:rsidR="001639B6" w:rsidRPr="00D4354D" w:rsidRDefault="001639B6" w:rsidP="001639B6">
                  <w:pPr>
                    <w:spacing w:after="0" w:line="240" w:lineRule="auto"/>
                    <w:jc w:val="both"/>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Un Auditor Senior, Contador con 3 años de experiencia, con antecedentes de al menos 2 auditorías, específicamente del sector público o proyectos Internacionales de Crédito financiados por Organismos</w:t>
                  </w:r>
                </w:p>
              </w:tc>
              <w:tc>
                <w:tcPr>
                  <w:tcW w:w="1200" w:type="dxa"/>
                  <w:tcBorders>
                    <w:top w:val="nil"/>
                    <w:left w:val="nil"/>
                    <w:bottom w:val="single" w:sz="4" w:space="0" w:color="auto"/>
                    <w:right w:val="single" w:sz="4" w:space="0" w:color="auto"/>
                  </w:tcBorders>
                  <w:shd w:val="clear" w:color="auto" w:fill="auto"/>
                  <w:noWrap/>
                </w:tcPr>
                <w:p w14:paraId="3EB88EE4"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10 puntos</w:t>
                  </w:r>
                </w:p>
              </w:tc>
            </w:tr>
            <w:tr w:rsidR="001639B6" w:rsidRPr="00D4354D" w14:paraId="31366D06" w14:textId="77777777" w:rsidTr="00EB3DD7">
              <w:trPr>
                <w:trHeight w:val="717"/>
              </w:trPr>
              <w:tc>
                <w:tcPr>
                  <w:tcW w:w="260" w:type="dxa"/>
                  <w:tcBorders>
                    <w:top w:val="nil"/>
                    <w:left w:val="single" w:sz="4" w:space="0" w:color="auto"/>
                    <w:bottom w:val="single" w:sz="4" w:space="0" w:color="auto"/>
                    <w:right w:val="single" w:sz="4" w:space="0" w:color="auto"/>
                  </w:tcBorders>
                  <w:shd w:val="clear" w:color="auto" w:fill="auto"/>
                  <w:noWrap/>
                  <w:vAlign w:val="bottom"/>
                  <w:hideMark/>
                </w:tcPr>
                <w:p w14:paraId="6637734F"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 </w:t>
                  </w:r>
                </w:p>
              </w:tc>
              <w:tc>
                <w:tcPr>
                  <w:tcW w:w="5587" w:type="dxa"/>
                  <w:tcBorders>
                    <w:top w:val="nil"/>
                    <w:left w:val="nil"/>
                    <w:bottom w:val="single" w:sz="4" w:space="0" w:color="auto"/>
                    <w:right w:val="single" w:sz="4" w:space="0" w:color="auto"/>
                  </w:tcBorders>
                  <w:shd w:val="clear" w:color="auto" w:fill="auto"/>
                  <w:hideMark/>
                </w:tcPr>
                <w:p w14:paraId="784F9941" w14:textId="77777777" w:rsidR="001639B6" w:rsidRPr="00D4354D" w:rsidRDefault="001639B6" w:rsidP="001639B6">
                  <w:pPr>
                    <w:spacing w:after="0" w:line="240" w:lineRule="auto"/>
                    <w:jc w:val="both"/>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Un Auditor Senior, Contador con 3 años de experiencia, con antecedentes de al menos 1 auditorías, específicamente del sector público o proyectos Internacionales de Crédito financiados por Organismos</w:t>
                  </w:r>
                </w:p>
              </w:tc>
              <w:tc>
                <w:tcPr>
                  <w:tcW w:w="1200" w:type="dxa"/>
                  <w:tcBorders>
                    <w:top w:val="nil"/>
                    <w:left w:val="nil"/>
                    <w:bottom w:val="single" w:sz="4" w:space="0" w:color="auto"/>
                    <w:right w:val="single" w:sz="4" w:space="0" w:color="auto"/>
                  </w:tcBorders>
                  <w:shd w:val="clear" w:color="auto" w:fill="auto"/>
                  <w:noWrap/>
                  <w:hideMark/>
                </w:tcPr>
                <w:p w14:paraId="20B7409C"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0 puntos</w:t>
                  </w:r>
                </w:p>
              </w:tc>
            </w:tr>
            <w:tr w:rsidR="001639B6" w:rsidRPr="00D4354D" w14:paraId="69E19A3A" w14:textId="77777777" w:rsidTr="00EB3DD7">
              <w:trPr>
                <w:trHeight w:val="150"/>
              </w:trPr>
              <w:tc>
                <w:tcPr>
                  <w:tcW w:w="260" w:type="dxa"/>
                  <w:tcBorders>
                    <w:top w:val="nil"/>
                    <w:left w:val="single" w:sz="4" w:space="0" w:color="auto"/>
                    <w:bottom w:val="single" w:sz="4" w:space="0" w:color="auto"/>
                    <w:right w:val="single" w:sz="4" w:space="0" w:color="auto"/>
                  </w:tcBorders>
                  <w:shd w:val="clear" w:color="auto" w:fill="auto"/>
                  <w:noWrap/>
                  <w:vAlign w:val="center"/>
                  <w:hideMark/>
                </w:tcPr>
                <w:p w14:paraId="10015C8B" w14:textId="77777777" w:rsidR="001639B6" w:rsidRPr="00D4354D" w:rsidRDefault="001639B6" w:rsidP="001639B6">
                  <w:pPr>
                    <w:spacing w:after="0" w:line="240" w:lineRule="auto"/>
                    <w:jc w:val="center"/>
                    <w:rPr>
                      <w:rFonts w:ascii="Museo Sans 300" w:eastAsia="Times New Roman" w:hAnsi="Museo Sans 300" w:cs="Times New Roman"/>
                      <w:b/>
                      <w:bCs/>
                      <w:color w:val="000000"/>
                      <w:sz w:val="16"/>
                      <w:szCs w:val="16"/>
                      <w:lang w:eastAsia="es-SV"/>
                    </w:rPr>
                  </w:pPr>
                  <w:r w:rsidRPr="00D4354D">
                    <w:rPr>
                      <w:rFonts w:ascii="Museo Sans 300" w:eastAsia="Times New Roman" w:hAnsi="Museo Sans 300" w:cs="Times New Roman"/>
                      <w:b/>
                      <w:bCs/>
                      <w:color w:val="000000"/>
                      <w:sz w:val="16"/>
                      <w:szCs w:val="16"/>
                      <w:lang w:eastAsia="es-SV"/>
                    </w:rPr>
                    <w:t>3</w:t>
                  </w:r>
                </w:p>
              </w:tc>
              <w:tc>
                <w:tcPr>
                  <w:tcW w:w="5587" w:type="dxa"/>
                  <w:tcBorders>
                    <w:top w:val="nil"/>
                    <w:left w:val="nil"/>
                    <w:bottom w:val="single" w:sz="4" w:space="0" w:color="auto"/>
                    <w:right w:val="single" w:sz="4" w:space="0" w:color="auto"/>
                  </w:tcBorders>
                  <w:shd w:val="clear" w:color="auto" w:fill="auto"/>
                  <w:hideMark/>
                </w:tcPr>
                <w:p w14:paraId="1F48006A" w14:textId="77777777" w:rsidR="001639B6" w:rsidRPr="00D4354D" w:rsidRDefault="001639B6" w:rsidP="001639B6">
                  <w:pPr>
                    <w:spacing w:after="0" w:line="240" w:lineRule="auto"/>
                    <w:jc w:val="both"/>
                    <w:rPr>
                      <w:rFonts w:ascii="Museo Sans 300" w:eastAsia="Times New Roman" w:hAnsi="Museo Sans 300" w:cs="Times New Roman"/>
                      <w:b/>
                      <w:bCs/>
                      <w:color w:val="000000"/>
                      <w:sz w:val="16"/>
                      <w:szCs w:val="16"/>
                      <w:lang w:eastAsia="es-SV"/>
                    </w:rPr>
                  </w:pPr>
                  <w:r w:rsidRPr="00D4354D">
                    <w:rPr>
                      <w:rFonts w:ascii="Museo Sans 300" w:eastAsia="Times New Roman" w:hAnsi="Museo Sans 300" w:cs="Times New Roman"/>
                      <w:b/>
                      <w:bCs/>
                      <w:color w:val="000000"/>
                      <w:sz w:val="16"/>
                      <w:szCs w:val="16"/>
                      <w:lang w:eastAsia="es-SV"/>
                    </w:rPr>
                    <w:t>Un Auditor junior.</w:t>
                  </w:r>
                </w:p>
              </w:tc>
              <w:tc>
                <w:tcPr>
                  <w:tcW w:w="1200" w:type="dxa"/>
                  <w:tcBorders>
                    <w:top w:val="nil"/>
                    <w:left w:val="nil"/>
                    <w:bottom w:val="single" w:sz="4" w:space="0" w:color="auto"/>
                    <w:right w:val="single" w:sz="4" w:space="0" w:color="auto"/>
                  </w:tcBorders>
                  <w:shd w:val="clear" w:color="auto" w:fill="auto"/>
                  <w:noWrap/>
                  <w:hideMark/>
                </w:tcPr>
                <w:p w14:paraId="284493AA" w14:textId="77777777" w:rsidR="001639B6" w:rsidRPr="00D4354D" w:rsidRDefault="001639B6" w:rsidP="001639B6">
                  <w:pPr>
                    <w:spacing w:after="0" w:line="240" w:lineRule="auto"/>
                    <w:rPr>
                      <w:rFonts w:ascii="Museo Sans 300" w:eastAsia="Times New Roman" w:hAnsi="Museo Sans 300" w:cs="Times New Roman"/>
                      <w:b/>
                      <w:bCs/>
                      <w:color w:val="000000"/>
                      <w:sz w:val="16"/>
                      <w:szCs w:val="16"/>
                      <w:lang w:eastAsia="es-SV"/>
                    </w:rPr>
                  </w:pPr>
                  <w:r w:rsidRPr="00D4354D">
                    <w:rPr>
                      <w:rFonts w:ascii="Museo Sans 300" w:eastAsia="Times New Roman" w:hAnsi="Museo Sans 300" w:cs="Times New Roman"/>
                      <w:b/>
                      <w:bCs/>
                      <w:color w:val="000000"/>
                      <w:sz w:val="16"/>
                      <w:szCs w:val="16"/>
                      <w:lang w:eastAsia="es-SV"/>
                    </w:rPr>
                    <w:t>10 puntos</w:t>
                  </w:r>
                </w:p>
              </w:tc>
            </w:tr>
            <w:tr w:rsidR="001639B6" w:rsidRPr="00D4354D" w14:paraId="2BE5C534" w14:textId="77777777" w:rsidTr="00EB3DD7">
              <w:trPr>
                <w:trHeight w:val="870"/>
              </w:trPr>
              <w:tc>
                <w:tcPr>
                  <w:tcW w:w="260" w:type="dxa"/>
                  <w:tcBorders>
                    <w:top w:val="nil"/>
                    <w:left w:val="single" w:sz="4" w:space="0" w:color="auto"/>
                    <w:bottom w:val="single" w:sz="4" w:space="0" w:color="auto"/>
                    <w:right w:val="single" w:sz="4" w:space="0" w:color="auto"/>
                  </w:tcBorders>
                  <w:shd w:val="clear" w:color="auto" w:fill="auto"/>
                  <w:noWrap/>
                  <w:vAlign w:val="bottom"/>
                  <w:hideMark/>
                </w:tcPr>
                <w:p w14:paraId="0EE68920"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 </w:t>
                  </w:r>
                </w:p>
              </w:tc>
              <w:tc>
                <w:tcPr>
                  <w:tcW w:w="5587" w:type="dxa"/>
                  <w:tcBorders>
                    <w:top w:val="nil"/>
                    <w:left w:val="nil"/>
                    <w:bottom w:val="single" w:sz="4" w:space="0" w:color="auto"/>
                    <w:right w:val="single" w:sz="4" w:space="0" w:color="auto"/>
                  </w:tcBorders>
                  <w:shd w:val="clear" w:color="auto" w:fill="auto"/>
                  <w:hideMark/>
                </w:tcPr>
                <w:p w14:paraId="3D27533D" w14:textId="77777777" w:rsidR="001639B6" w:rsidRPr="00D4354D" w:rsidRDefault="001639B6" w:rsidP="001639B6">
                  <w:pPr>
                    <w:spacing w:after="0" w:line="240" w:lineRule="auto"/>
                    <w:jc w:val="both"/>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Un Auditor junior, Contador con 2 años de experiencia, con antecedentes de participación en al menos 2 auditorías, específicamente del sector público o proyectos financiados por Organismos Internacionales de Crédito.</w:t>
                  </w:r>
                </w:p>
              </w:tc>
              <w:tc>
                <w:tcPr>
                  <w:tcW w:w="1200" w:type="dxa"/>
                  <w:tcBorders>
                    <w:top w:val="nil"/>
                    <w:left w:val="nil"/>
                    <w:bottom w:val="single" w:sz="4" w:space="0" w:color="auto"/>
                    <w:right w:val="single" w:sz="4" w:space="0" w:color="auto"/>
                  </w:tcBorders>
                  <w:shd w:val="clear" w:color="auto" w:fill="auto"/>
                  <w:noWrap/>
                  <w:hideMark/>
                </w:tcPr>
                <w:p w14:paraId="28B110FF"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10 puntos</w:t>
                  </w:r>
                </w:p>
              </w:tc>
            </w:tr>
            <w:tr w:rsidR="001639B6" w:rsidRPr="00D4354D" w14:paraId="43DF6DFC" w14:textId="77777777" w:rsidTr="00EB3DD7">
              <w:trPr>
                <w:trHeight w:val="870"/>
              </w:trPr>
              <w:tc>
                <w:tcPr>
                  <w:tcW w:w="260" w:type="dxa"/>
                  <w:tcBorders>
                    <w:top w:val="nil"/>
                    <w:left w:val="single" w:sz="4" w:space="0" w:color="auto"/>
                    <w:bottom w:val="single" w:sz="4" w:space="0" w:color="auto"/>
                    <w:right w:val="single" w:sz="4" w:space="0" w:color="auto"/>
                  </w:tcBorders>
                  <w:shd w:val="clear" w:color="auto" w:fill="auto"/>
                  <w:noWrap/>
                  <w:vAlign w:val="bottom"/>
                </w:tcPr>
                <w:p w14:paraId="28CB2912"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p>
              </w:tc>
              <w:tc>
                <w:tcPr>
                  <w:tcW w:w="5587" w:type="dxa"/>
                  <w:tcBorders>
                    <w:top w:val="nil"/>
                    <w:left w:val="nil"/>
                    <w:bottom w:val="single" w:sz="4" w:space="0" w:color="auto"/>
                    <w:right w:val="single" w:sz="4" w:space="0" w:color="auto"/>
                  </w:tcBorders>
                  <w:shd w:val="clear" w:color="auto" w:fill="auto"/>
                </w:tcPr>
                <w:p w14:paraId="14F34E77" w14:textId="77777777" w:rsidR="001639B6" w:rsidRPr="00D4354D" w:rsidRDefault="001639B6" w:rsidP="001639B6">
                  <w:pPr>
                    <w:spacing w:after="0" w:line="240" w:lineRule="auto"/>
                    <w:jc w:val="both"/>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Un Auditor junior, Contador con 2 años de experiencia, con antecedentes de participación en al menos 1 auditorías, específicamente del sector público o proyectos financiados por Organismos Internacionales de Crédito.</w:t>
                  </w:r>
                </w:p>
              </w:tc>
              <w:tc>
                <w:tcPr>
                  <w:tcW w:w="1200" w:type="dxa"/>
                  <w:tcBorders>
                    <w:top w:val="nil"/>
                    <w:left w:val="nil"/>
                    <w:bottom w:val="single" w:sz="4" w:space="0" w:color="auto"/>
                    <w:right w:val="single" w:sz="4" w:space="0" w:color="auto"/>
                  </w:tcBorders>
                  <w:shd w:val="clear" w:color="auto" w:fill="auto"/>
                  <w:noWrap/>
                </w:tcPr>
                <w:p w14:paraId="5515E42D"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5 puntos</w:t>
                  </w:r>
                </w:p>
              </w:tc>
            </w:tr>
            <w:tr w:rsidR="001639B6" w:rsidRPr="00D4354D" w14:paraId="2B5A029D" w14:textId="77777777" w:rsidTr="00EB3DD7">
              <w:trPr>
                <w:trHeight w:val="870"/>
              </w:trPr>
              <w:tc>
                <w:tcPr>
                  <w:tcW w:w="260" w:type="dxa"/>
                  <w:tcBorders>
                    <w:top w:val="nil"/>
                    <w:left w:val="single" w:sz="4" w:space="0" w:color="auto"/>
                    <w:bottom w:val="single" w:sz="4" w:space="0" w:color="auto"/>
                    <w:right w:val="single" w:sz="4" w:space="0" w:color="auto"/>
                  </w:tcBorders>
                  <w:shd w:val="clear" w:color="auto" w:fill="auto"/>
                  <w:noWrap/>
                  <w:vAlign w:val="bottom"/>
                  <w:hideMark/>
                </w:tcPr>
                <w:p w14:paraId="6D8B3C01"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 </w:t>
                  </w:r>
                </w:p>
              </w:tc>
              <w:tc>
                <w:tcPr>
                  <w:tcW w:w="5587" w:type="dxa"/>
                  <w:tcBorders>
                    <w:top w:val="nil"/>
                    <w:left w:val="nil"/>
                    <w:bottom w:val="single" w:sz="4" w:space="0" w:color="auto"/>
                    <w:right w:val="single" w:sz="4" w:space="0" w:color="auto"/>
                  </w:tcBorders>
                  <w:shd w:val="clear" w:color="auto" w:fill="auto"/>
                  <w:hideMark/>
                </w:tcPr>
                <w:p w14:paraId="1189DBF1" w14:textId="77777777" w:rsidR="001639B6" w:rsidRPr="00D4354D" w:rsidRDefault="001639B6" w:rsidP="001639B6">
                  <w:pPr>
                    <w:spacing w:after="0" w:line="240" w:lineRule="auto"/>
                    <w:jc w:val="both"/>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Un Auditor junior, Contador con 2 años de experiencia, con antecedentes de participación en ninguna auditoría, específicamente del sector público o proyectos financiados por Organismos Internacionales de Crédito.</w:t>
                  </w:r>
                </w:p>
              </w:tc>
              <w:tc>
                <w:tcPr>
                  <w:tcW w:w="1200" w:type="dxa"/>
                  <w:tcBorders>
                    <w:top w:val="nil"/>
                    <w:left w:val="nil"/>
                    <w:bottom w:val="single" w:sz="4" w:space="0" w:color="auto"/>
                    <w:right w:val="single" w:sz="4" w:space="0" w:color="auto"/>
                  </w:tcBorders>
                  <w:shd w:val="clear" w:color="auto" w:fill="auto"/>
                  <w:noWrap/>
                  <w:hideMark/>
                </w:tcPr>
                <w:p w14:paraId="70C75D7A"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0 puntos</w:t>
                  </w:r>
                </w:p>
              </w:tc>
            </w:tr>
            <w:tr w:rsidR="001639B6" w:rsidRPr="00D4354D" w14:paraId="1EA21CAB" w14:textId="77777777" w:rsidTr="00EB3DD7">
              <w:trPr>
                <w:trHeight w:val="580"/>
              </w:trPr>
              <w:tc>
                <w:tcPr>
                  <w:tcW w:w="260" w:type="dxa"/>
                  <w:tcBorders>
                    <w:top w:val="nil"/>
                    <w:left w:val="single" w:sz="4" w:space="0" w:color="auto"/>
                    <w:bottom w:val="single" w:sz="4" w:space="0" w:color="auto"/>
                    <w:right w:val="single" w:sz="4" w:space="0" w:color="auto"/>
                  </w:tcBorders>
                  <w:shd w:val="clear" w:color="auto" w:fill="auto"/>
                  <w:noWrap/>
                  <w:vAlign w:val="center"/>
                  <w:hideMark/>
                </w:tcPr>
                <w:p w14:paraId="37230D17" w14:textId="77777777" w:rsidR="001639B6" w:rsidRPr="00D4354D" w:rsidRDefault="001639B6" w:rsidP="001639B6">
                  <w:pPr>
                    <w:spacing w:after="0" w:line="240" w:lineRule="auto"/>
                    <w:jc w:val="center"/>
                    <w:rPr>
                      <w:rFonts w:ascii="Museo Sans 300" w:eastAsia="Times New Roman" w:hAnsi="Museo Sans 300" w:cs="Times New Roman"/>
                      <w:b/>
                      <w:bCs/>
                      <w:color w:val="000000"/>
                      <w:sz w:val="16"/>
                      <w:szCs w:val="16"/>
                      <w:lang w:eastAsia="es-SV"/>
                    </w:rPr>
                  </w:pPr>
                  <w:r w:rsidRPr="00D4354D">
                    <w:rPr>
                      <w:rFonts w:ascii="Museo Sans 300" w:eastAsia="Times New Roman" w:hAnsi="Museo Sans 300" w:cs="Times New Roman"/>
                      <w:b/>
                      <w:bCs/>
                      <w:color w:val="000000"/>
                      <w:sz w:val="16"/>
                      <w:szCs w:val="16"/>
                      <w:lang w:eastAsia="es-SV"/>
                    </w:rPr>
                    <w:t>4</w:t>
                  </w:r>
                </w:p>
              </w:tc>
              <w:tc>
                <w:tcPr>
                  <w:tcW w:w="5587" w:type="dxa"/>
                  <w:tcBorders>
                    <w:top w:val="nil"/>
                    <w:left w:val="nil"/>
                    <w:bottom w:val="single" w:sz="4" w:space="0" w:color="auto"/>
                    <w:right w:val="single" w:sz="4" w:space="0" w:color="auto"/>
                  </w:tcBorders>
                  <w:shd w:val="clear" w:color="auto" w:fill="auto"/>
                  <w:hideMark/>
                </w:tcPr>
                <w:p w14:paraId="56B9ECD7" w14:textId="77777777" w:rsidR="001639B6" w:rsidRPr="00D4354D" w:rsidRDefault="001639B6" w:rsidP="001639B6">
                  <w:pPr>
                    <w:spacing w:after="0" w:line="240" w:lineRule="auto"/>
                    <w:jc w:val="both"/>
                    <w:rPr>
                      <w:rFonts w:ascii="Museo Sans 300" w:eastAsia="Times New Roman" w:hAnsi="Museo Sans 300" w:cs="Times New Roman"/>
                      <w:b/>
                      <w:bCs/>
                      <w:color w:val="000000"/>
                      <w:sz w:val="16"/>
                      <w:szCs w:val="16"/>
                      <w:lang w:eastAsia="es-SV"/>
                    </w:rPr>
                  </w:pPr>
                  <w:r w:rsidRPr="00D4354D">
                    <w:rPr>
                      <w:rFonts w:ascii="Museo Sans 300" w:eastAsia="Times New Roman" w:hAnsi="Museo Sans 300" w:cs="Times New Roman"/>
                      <w:b/>
                      <w:bCs/>
                      <w:color w:val="000000"/>
                      <w:sz w:val="16"/>
                      <w:szCs w:val="16"/>
                      <w:lang w:eastAsia="es-SV"/>
                    </w:rPr>
                    <w:t xml:space="preserve">Un especialista en la Verificación del Cumplimiento Normativo Ambiental, planes de comunicación sociales y gestión de conflictos sociales. </w:t>
                  </w:r>
                </w:p>
              </w:tc>
              <w:tc>
                <w:tcPr>
                  <w:tcW w:w="1200" w:type="dxa"/>
                  <w:tcBorders>
                    <w:top w:val="nil"/>
                    <w:left w:val="nil"/>
                    <w:bottom w:val="single" w:sz="4" w:space="0" w:color="auto"/>
                    <w:right w:val="single" w:sz="4" w:space="0" w:color="auto"/>
                  </w:tcBorders>
                  <w:shd w:val="clear" w:color="auto" w:fill="auto"/>
                  <w:noWrap/>
                  <w:hideMark/>
                </w:tcPr>
                <w:p w14:paraId="35BFEADE" w14:textId="77777777" w:rsidR="001639B6" w:rsidRPr="00D4354D" w:rsidRDefault="001639B6" w:rsidP="001639B6">
                  <w:pPr>
                    <w:spacing w:after="0" w:line="240" w:lineRule="auto"/>
                    <w:rPr>
                      <w:rFonts w:ascii="Museo Sans 300" w:eastAsia="Times New Roman" w:hAnsi="Museo Sans 300" w:cs="Times New Roman"/>
                      <w:b/>
                      <w:bCs/>
                      <w:color w:val="000000"/>
                      <w:sz w:val="16"/>
                      <w:szCs w:val="16"/>
                      <w:lang w:eastAsia="es-SV"/>
                    </w:rPr>
                  </w:pPr>
                  <w:r w:rsidRPr="00D4354D">
                    <w:rPr>
                      <w:rFonts w:ascii="Museo Sans 300" w:eastAsia="Times New Roman" w:hAnsi="Museo Sans 300" w:cs="Times New Roman"/>
                      <w:b/>
                      <w:bCs/>
                      <w:color w:val="000000"/>
                      <w:sz w:val="16"/>
                      <w:szCs w:val="16"/>
                      <w:lang w:eastAsia="es-SV"/>
                    </w:rPr>
                    <w:t>10 puntos</w:t>
                  </w:r>
                </w:p>
              </w:tc>
            </w:tr>
            <w:tr w:rsidR="001639B6" w:rsidRPr="00D4354D" w14:paraId="11D837EF" w14:textId="77777777" w:rsidTr="00EB3DD7">
              <w:trPr>
                <w:trHeight w:val="580"/>
              </w:trPr>
              <w:tc>
                <w:tcPr>
                  <w:tcW w:w="260" w:type="dxa"/>
                  <w:tcBorders>
                    <w:top w:val="nil"/>
                    <w:left w:val="single" w:sz="4" w:space="0" w:color="auto"/>
                    <w:bottom w:val="single" w:sz="4" w:space="0" w:color="auto"/>
                    <w:right w:val="single" w:sz="4" w:space="0" w:color="auto"/>
                  </w:tcBorders>
                  <w:shd w:val="clear" w:color="auto" w:fill="auto"/>
                  <w:noWrap/>
                  <w:vAlign w:val="bottom"/>
                  <w:hideMark/>
                </w:tcPr>
                <w:p w14:paraId="4C3293AD"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 </w:t>
                  </w:r>
                </w:p>
              </w:tc>
              <w:tc>
                <w:tcPr>
                  <w:tcW w:w="5587" w:type="dxa"/>
                  <w:tcBorders>
                    <w:top w:val="nil"/>
                    <w:left w:val="nil"/>
                    <w:bottom w:val="single" w:sz="4" w:space="0" w:color="auto"/>
                    <w:right w:val="single" w:sz="4" w:space="0" w:color="auto"/>
                  </w:tcBorders>
                  <w:shd w:val="clear" w:color="auto" w:fill="auto"/>
                  <w:hideMark/>
                </w:tcPr>
                <w:p w14:paraId="4B583F98" w14:textId="77777777" w:rsidR="001639B6" w:rsidRPr="00D4354D" w:rsidRDefault="001639B6" w:rsidP="001639B6">
                  <w:pPr>
                    <w:spacing w:after="0" w:line="240" w:lineRule="auto"/>
                    <w:jc w:val="both"/>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 xml:space="preserve">Un especialista en la Verificación del Cumplimiento Normativo Ambiental, planes de comunicación sociales y gestión de conflictos sociales, con más de 3 años de experiencia. </w:t>
                  </w:r>
                </w:p>
              </w:tc>
              <w:tc>
                <w:tcPr>
                  <w:tcW w:w="1200" w:type="dxa"/>
                  <w:tcBorders>
                    <w:top w:val="nil"/>
                    <w:left w:val="nil"/>
                    <w:bottom w:val="single" w:sz="4" w:space="0" w:color="auto"/>
                    <w:right w:val="single" w:sz="4" w:space="0" w:color="auto"/>
                  </w:tcBorders>
                  <w:shd w:val="clear" w:color="auto" w:fill="auto"/>
                  <w:noWrap/>
                  <w:hideMark/>
                </w:tcPr>
                <w:p w14:paraId="138C8BB4"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10 puntos</w:t>
                  </w:r>
                </w:p>
              </w:tc>
            </w:tr>
            <w:tr w:rsidR="001639B6" w:rsidRPr="00D4354D" w14:paraId="115DE35A" w14:textId="77777777" w:rsidTr="00EB3DD7">
              <w:trPr>
                <w:trHeight w:val="580"/>
              </w:trPr>
              <w:tc>
                <w:tcPr>
                  <w:tcW w:w="260" w:type="dxa"/>
                  <w:tcBorders>
                    <w:top w:val="nil"/>
                    <w:left w:val="single" w:sz="4" w:space="0" w:color="auto"/>
                    <w:bottom w:val="single" w:sz="4" w:space="0" w:color="auto"/>
                    <w:right w:val="single" w:sz="4" w:space="0" w:color="auto"/>
                  </w:tcBorders>
                  <w:shd w:val="clear" w:color="auto" w:fill="auto"/>
                  <w:noWrap/>
                  <w:vAlign w:val="bottom"/>
                </w:tcPr>
                <w:p w14:paraId="2EE68080"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p>
              </w:tc>
              <w:tc>
                <w:tcPr>
                  <w:tcW w:w="5587" w:type="dxa"/>
                  <w:tcBorders>
                    <w:top w:val="nil"/>
                    <w:left w:val="nil"/>
                    <w:bottom w:val="single" w:sz="4" w:space="0" w:color="auto"/>
                    <w:right w:val="single" w:sz="4" w:space="0" w:color="auto"/>
                  </w:tcBorders>
                  <w:shd w:val="clear" w:color="auto" w:fill="auto"/>
                </w:tcPr>
                <w:p w14:paraId="5BDC7C93" w14:textId="77777777" w:rsidR="001639B6" w:rsidRPr="00D4354D" w:rsidRDefault="001639B6" w:rsidP="001639B6">
                  <w:pPr>
                    <w:spacing w:after="0" w:line="240" w:lineRule="auto"/>
                    <w:jc w:val="both"/>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Un especialista en la Verificación del Cumplimiento Normativo Ambiental, planes de comunicación sociales y gestión de conflictos sociales, con al menos de 2 años de experiencia.</w:t>
                  </w:r>
                </w:p>
              </w:tc>
              <w:tc>
                <w:tcPr>
                  <w:tcW w:w="1200" w:type="dxa"/>
                  <w:tcBorders>
                    <w:top w:val="nil"/>
                    <w:left w:val="nil"/>
                    <w:bottom w:val="single" w:sz="4" w:space="0" w:color="auto"/>
                    <w:right w:val="single" w:sz="4" w:space="0" w:color="auto"/>
                  </w:tcBorders>
                  <w:shd w:val="clear" w:color="auto" w:fill="auto"/>
                  <w:noWrap/>
                </w:tcPr>
                <w:p w14:paraId="34A3F795"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5</w:t>
                  </w:r>
                </w:p>
              </w:tc>
            </w:tr>
            <w:tr w:rsidR="001639B6" w:rsidRPr="00D4354D" w14:paraId="009C307F" w14:textId="77777777" w:rsidTr="00EB3DD7">
              <w:trPr>
                <w:trHeight w:val="580"/>
              </w:trPr>
              <w:tc>
                <w:tcPr>
                  <w:tcW w:w="260" w:type="dxa"/>
                  <w:tcBorders>
                    <w:top w:val="nil"/>
                    <w:left w:val="single" w:sz="4" w:space="0" w:color="auto"/>
                    <w:bottom w:val="single" w:sz="4" w:space="0" w:color="auto"/>
                    <w:right w:val="single" w:sz="4" w:space="0" w:color="auto"/>
                  </w:tcBorders>
                  <w:shd w:val="clear" w:color="auto" w:fill="auto"/>
                  <w:noWrap/>
                  <w:vAlign w:val="bottom"/>
                  <w:hideMark/>
                </w:tcPr>
                <w:p w14:paraId="59E7AD77"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 </w:t>
                  </w:r>
                </w:p>
              </w:tc>
              <w:tc>
                <w:tcPr>
                  <w:tcW w:w="5587" w:type="dxa"/>
                  <w:tcBorders>
                    <w:top w:val="nil"/>
                    <w:left w:val="nil"/>
                    <w:bottom w:val="single" w:sz="4" w:space="0" w:color="auto"/>
                    <w:right w:val="single" w:sz="4" w:space="0" w:color="auto"/>
                  </w:tcBorders>
                  <w:shd w:val="clear" w:color="auto" w:fill="auto"/>
                  <w:hideMark/>
                </w:tcPr>
                <w:p w14:paraId="27F689CB" w14:textId="77777777" w:rsidR="001639B6" w:rsidRPr="00D4354D" w:rsidRDefault="001639B6" w:rsidP="001639B6">
                  <w:pPr>
                    <w:spacing w:after="0" w:line="240" w:lineRule="auto"/>
                    <w:jc w:val="both"/>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 xml:space="preserve">Un especialista en la Verificación del Cumplimiento Normativo Ambiental, planes de comunicación sociales y gestión de conflictos sociales, con experiencia menor de 1 año. </w:t>
                  </w:r>
                </w:p>
              </w:tc>
              <w:tc>
                <w:tcPr>
                  <w:tcW w:w="1200" w:type="dxa"/>
                  <w:tcBorders>
                    <w:top w:val="nil"/>
                    <w:left w:val="nil"/>
                    <w:bottom w:val="single" w:sz="4" w:space="0" w:color="auto"/>
                    <w:right w:val="single" w:sz="4" w:space="0" w:color="auto"/>
                  </w:tcBorders>
                  <w:shd w:val="clear" w:color="auto" w:fill="auto"/>
                  <w:noWrap/>
                  <w:hideMark/>
                </w:tcPr>
                <w:p w14:paraId="3811093D" w14:textId="77777777" w:rsidR="001639B6" w:rsidRPr="00D4354D" w:rsidRDefault="001639B6" w:rsidP="001639B6">
                  <w:pPr>
                    <w:spacing w:after="0" w:line="240" w:lineRule="auto"/>
                    <w:rPr>
                      <w:rFonts w:ascii="Museo Sans 300" w:eastAsia="Times New Roman" w:hAnsi="Museo Sans 300" w:cs="Times New Roman"/>
                      <w:color w:val="000000"/>
                      <w:sz w:val="16"/>
                      <w:szCs w:val="16"/>
                      <w:lang w:eastAsia="es-SV"/>
                    </w:rPr>
                  </w:pPr>
                  <w:r w:rsidRPr="00D4354D">
                    <w:rPr>
                      <w:rFonts w:ascii="Museo Sans 300" w:eastAsia="Times New Roman" w:hAnsi="Museo Sans 300" w:cs="Times New Roman"/>
                      <w:color w:val="000000"/>
                      <w:sz w:val="16"/>
                      <w:szCs w:val="16"/>
                      <w:lang w:eastAsia="es-SV"/>
                    </w:rPr>
                    <w:t>0 puntos</w:t>
                  </w:r>
                </w:p>
              </w:tc>
            </w:tr>
          </w:tbl>
          <w:p w14:paraId="2B6D1E8C" w14:textId="77777777" w:rsidR="009E7441" w:rsidRPr="00D4354D" w:rsidRDefault="009E7441">
            <w:pPr>
              <w:spacing w:after="0" w:line="240" w:lineRule="auto"/>
              <w:jc w:val="both"/>
              <w:rPr>
                <w:rFonts w:ascii="Museo Sans 300" w:hAnsi="Museo Sans 300"/>
                <w:sz w:val="20"/>
                <w:szCs w:val="20"/>
              </w:rPr>
            </w:pPr>
          </w:p>
          <w:p w14:paraId="1439B827" w14:textId="77777777" w:rsidR="00487D18" w:rsidRPr="00D4354D" w:rsidRDefault="00487D18">
            <w:pPr>
              <w:spacing w:after="0" w:line="240" w:lineRule="auto"/>
              <w:jc w:val="both"/>
              <w:rPr>
                <w:rFonts w:ascii="Museo Sans 300" w:hAnsi="Museo Sans 300"/>
                <w:sz w:val="20"/>
                <w:szCs w:val="20"/>
              </w:rPr>
            </w:pPr>
            <w:r w:rsidRPr="00D4354D">
              <w:rPr>
                <w:rFonts w:ascii="Museo Sans 300" w:hAnsi="Museo Sans 300"/>
                <w:sz w:val="20"/>
                <w:szCs w:val="20"/>
              </w:rPr>
              <w:t xml:space="preserve">Deberá cumplir un puntaje de </w:t>
            </w:r>
            <w:r w:rsidR="009E7441" w:rsidRPr="00D4354D">
              <w:rPr>
                <w:rFonts w:ascii="Museo Sans 300" w:hAnsi="Museo Sans 300"/>
                <w:sz w:val="20"/>
                <w:szCs w:val="20"/>
              </w:rPr>
              <w:t>7</w:t>
            </w:r>
            <w:r w:rsidRPr="00D4354D">
              <w:rPr>
                <w:rFonts w:ascii="Museo Sans 300" w:hAnsi="Museo Sans 300"/>
                <w:sz w:val="20"/>
                <w:szCs w:val="20"/>
              </w:rPr>
              <w:t>0% o más, para ser objeto de recomendación para el desarrollo del servicio.</w:t>
            </w:r>
          </w:p>
          <w:p w14:paraId="055A7B1A" w14:textId="77777777" w:rsidR="00487D18" w:rsidRPr="00D4354D" w:rsidRDefault="00487D18">
            <w:pPr>
              <w:spacing w:after="0" w:line="240" w:lineRule="auto"/>
              <w:jc w:val="both"/>
              <w:rPr>
                <w:rFonts w:ascii="Museo Sans 300" w:hAnsi="Museo Sans 300"/>
                <w:sz w:val="20"/>
                <w:szCs w:val="20"/>
              </w:rPr>
            </w:pPr>
          </w:p>
          <w:p w14:paraId="7B313A22" w14:textId="77777777" w:rsidR="00487D18" w:rsidRPr="00D4354D" w:rsidRDefault="00487D18">
            <w:pPr>
              <w:spacing w:after="0" w:line="240" w:lineRule="auto"/>
              <w:jc w:val="both"/>
              <w:rPr>
                <w:rFonts w:ascii="Museo Sans 300" w:hAnsi="Museo Sans 300"/>
                <w:sz w:val="20"/>
                <w:szCs w:val="20"/>
              </w:rPr>
            </w:pPr>
            <w:r w:rsidRPr="00D4354D">
              <w:rPr>
                <w:rFonts w:ascii="Museo Sans 300" w:hAnsi="Museo Sans 300"/>
                <w:sz w:val="20"/>
                <w:szCs w:val="20"/>
              </w:rPr>
              <w:t xml:space="preserve">Solo serán consideradas elegibles para pasar a la evaluación de la oferta económica aquellos participantes que hayan cumplido con todos los </w:t>
            </w:r>
            <w:bookmarkStart w:id="17" w:name="_Hlk203381100"/>
            <w:r w:rsidRPr="00D4354D">
              <w:rPr>
                <w:rFonts w:ascii="Museo Sans 300" w:hAnsi="Museo Sans 300"/>
                <w:sz w:val="20"/>
                <w:szCs w:val="20"/>
              </w:rPr>
              <w:t>aspectos legales, financieros y técnicos a evaluar, los cuales son considerados de cumplimiento obligatorio</w:t>
            </w:r>
            <w:bookmarkEnd w:id="17"/>
            <w:r w:rsidRPr="00D4354D">
              <w:rPr>
                <w:rFonts w:ascii="Museo Sans 300" w:hAnsi="Museo Sans 300"/>
                <w:sz w:val="20"/>
                <w:szCs w:val="20"/>
              </w:rPr>
              <w:t>.</w:t>
            </w:r>
          </w:p>
          <w:p w14:paraId="2A901234" w14:textId="77777777" w:rsidR="00487D18" w:rsidRPr="00D4354D" w:rsidRDefault="00487D18">
            <w:pPr>
              <w:spacing w:after="0" w:line="240" w:lineRule="auto"/>
              <w:jc w:val="both"/>
              <w:rPr>
                <w:rFonts w:ascii="Museo Sans 300" w:hAnsi="Museo Sans 300"/>
                <w:sz w:val="20"/>
                <w:szCs w:val="20"/>
              </w:rPr>
            </w:pPr>
          </w:p>
          <w:p w14:paraId="74172570" w14:textId="7317A096" w:rsidR="00640E85" w:rsidRPr="00D4354D" w:rsidRDefault="00C4034E">
            <w:pPr>
              <w:spacing w:after="0" w:line="240" w:lineRule="auto"/>
              <w:jc w:val="both"/>
              <w:rPr>
                <w:rFonts w:ascii="Museo Sans 300" w:hAnsi="Museo Sans 300"/>
                <w:sz w:val="20"/>
                <w:szCs w:val="20"/>
              </w:rPr>
            </w:pPr>
            <w:r w:rsidRPr="00D4354D">
              <w:rPr>
                <w:rFonts w:ascii="Museo Sans 300" w:hAnsi="Museo Sans 300"/>
                <w:sz w:val="20"/>
                <w:szCs w:val="20"/>
              </w:rPr>
              <w:t xml:space="preserve">El evaluador técnico y analista de razonabilidad de precios, elaborará un acta de evaluación de las ofertas técnicas, en la cual se incluyan todos los oferentes que cumplen o no, con lo requerido en la evaluación técnica para que pasen a la fase </w:t>
            </w:r>
            <w:r w:rsidR="00B82EE3" w:rsidRPr="00D4354D">
              <w:rPr>
                <w:rFonts w:ascii="Museo Sans 300" w:hAnsi="Museo Sans 300"/>
                <w:sz w:val="20"/>
                <w:szCs w:val="20"/>
              </w:rPr>
              <w:t>II</w:t>
            </w:r>
            <w:r w:rsidRPr="00D4354D">
              <w:rPr>
                <w:rFonts w:ascii="Museo Sans 300" w:hAnsi="Museo Sans 300"/>
                <w:sz w:val="20"/>
                <w:szCs w:val="20"/>
              </w:rPr>
              <w:t xml:space="preserve"> de evaluación de este proceso.</w:t>
            </w:r>
          </w:p>
        </w:tc>
      </w:tr>
      <w:tr w:rsidR="00640E85" w:rsidRPr="00D4354D" w14:paraId="26B3C25A" w14:textId="77777777" w:rsidTr="0075796D">
        <w:trPr>
          <w:trHeight w:val="315"/>
        </w:trPr>
        <w:tc>
          <w:tcPr>
            <w:tcW w:w="2263" w:type="dxa"/>
          </w:tcPr>
          <w:p w14:paraId="33F20268" w14:textId="77777777" w:rsidR="00640E85" w:rsidRPr="00D4354D" w:rsidRDefault="0075796D">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color w:val="000000"/>
                <w:sz w:val="20"/>
                <w:szCs w:val="20"/>
                <w:lang w:val="es-ES"/>
              </w:rPr>
              <w:lastRenderedPageBreak/>
              <w:t>Criterio</w:t>
            </w:r>
            <w:r w:rsidRPr="00D4354D">
              <w:rPr>
                <w:rFonts w:ascii="Museo Sans 300" w:hAnsi="Museo Sans 300"/>
                <w:sz w:val="20"/>
                <w:szCs w:val="20"/>
              </w:rPr>
              <w:t xml:space="preserve"> </w:t>
            </w:r>
            <w:r w:rsidRPr="00D4354D">
              <w:rPr>
                <w:rFonts w:ascii="Museo Sans 300" w:hAnsi="Museo Sans 300"/>
                <w:sz w:val="20"/>
                <w:szCs w:val="20"/>
                <w:lang w:val="es-MX"/>
              </w:rPr>
              <w:t>d</w:t>
            </w:r>
            <w:proofErr w:type="spellStart"/>
            <w:r w:rsidRPr="00D4354D">
              <w:rPr>
                <w:rFonts w:ascii="Museo Sans 300" w:hAnsi="Museo Sans 300"/>
                <w:sz w:val="20"/>
                <w:szCs w:val="20"/>
              </w:rPr>
              <w:t>e</w:t>
            </w:r>
            <w:proofErr w:type="spellEnd"/>
            <w:r w:rsidRPr="00D4354D">
              <w:rPr>
                <w:rFonts w:ascii="Museo Sans 300" w:hAnsi="Museo Sans 300"/>
                <w:sz w:val="20"/>
                <w:szCs w:val="20"/>
              </w:rPr>
              <w:t xml:space="preserve"> Evaluación </w:t>
            </w:r>
            <w:r w:rsidRPr="00D4354D">
              <w:rPr>
                <w:rFonts w:ascii="Museo Sans 300" w:hAnsi="Museo Sans 300"/>
                <w:sz w:val="20"/>
                <w:szCs w:val="20"/>
                <w:lang w:val="es-MX"/>
              </w:rPr>
              <w:t>de l</w:t>
            </w:r>
            <w:r w:rsidRPr="00D4354D">
              <w:rPr>
                <w:rFonts w:ascii="Museo Sans 300" w:hAnsi="Museo Sans 300"/>
                <w:sz w:val="20"/>
                <w:szCs w:val="20"/>
              </w:rPr>
              <w:t>a Fase I</w:t>
            </w:r>
            <w:r w:rsidRPr="00D4354D">
              <w:rPr>
                <w:rFonts w:ascii="Museo Sans 300" w:hAnsi="Museo Sans 300"/>
                <w:sz w:val="20"/>
                <w:szCs w:val="20"/>
                <w:lang w:val="es-MX"/>
              </w:rPr>
              <w:t>I</w:t>
            </w:r>
          </w:p>
        </w:tc>
        <w:tc>
          <w:tcPr>
            <w:tcW w:w="7230" w:type="dxa"/>
            <w:vAlign w:val="bottom"/>
          </w:tcPr>
          <w:p w14:paraId="665323D9" w14:textId="77777777" w:rsidR="00640E85" w:rsidRPr="00D4354D" w:rsidRDefault="00640E85">
            <w:pPr>
              <w:spacing w:after="0" w:line="240" w:lineRule="auto"/>
              <w:jc w:val="both"/>
              <w:rPr>
                <w:rFonts w:ascii="Museo Sans 300" w:hAnsi="Museo Sans 300"/>
                <w:sz w:val="20"/>
                <w:szCs w:val="20"/>
              </w:rPr>
            </w:pPr>
            <w:r w:rsidRPr="00D4354D">
              <w:rPr>
                <w:rFonts w:ascii="Museo Sans 300" w:hAnsi="Museo Sans 300"/>
                <w:sz w:val="20"/>
                <w:szCs w:val="20"/>
              </w:rPr>
              <w:t xml:space="preserve">Para cada una de las etapas, el oferente debe suministrar toda la información solicitada en los formularios incluidos en la Sección VI. La revisión debe basarse en la información dada por el oferente en estos formularios más su historial de cumplimiento, otras referencias y cualquier otra fuente, a </w:t>
            </w:r>
            <w:r w:rsidRPr="00D4354D">
              <w:rPr>
                <w:rFonts w:ascii="Museo Sans 300" w:hAnsi="Museo Sans 300"/>
                <w:sz w:val="20"/>
                <w:szCs w:val="20"/>
              </w:rPr>
              <w:lastRenderedPageBreak/>
              <w:t xml:space="preserve">discreción de la entidad contratante, para confirmar y verificar las calificaciones y declaraciones de los oferentes en sus ofertas. </w:t>
            </w:r>
          </w:p>
          <w:p w14:paraId="1E933465" w14:textId="77777777" w:rsidR="00640E85" w:rsidRPr="00D4354D" w:rsidRDefault="00640E85">
            <w:pPr>
              <w:spacing w:after="0" w:line="240" w:lineRule="auto"/>
              <w:rPr>
                <w:rFonts w:ascii="Museo Sans 300" w:hAnsi="Museo Sans 300"/>
                <w:sz w:val="20"/>
                <w:szCs w:val="20"/>
              </w:rPr>
            </w:pPr>
          </w:p>
          <w:p w14:paraId="104DC423" w14:textId="77777777" w:rsidR="005F761B" w:rsidRPr="00D4354D" w:rsidRDefault="00640E85">
            <w:pPr>
              <w:spacing w:after="0" w:line="240" w:lineRule="auto"/>
              <w:rPr>
                <w:rFonts w:ascii="Museo Sans 300" w:hAnsi="Museo Sans 300"/>
                <w:sz w:val="20"/>
                <w:szCs w:val="20"/>
              </w:rPr>
            </w:pPr>
            <w:r w:rsidRPr="00D4354D">
              <w:rPr>
                <w:rFonts w:ascii="Museo Sans 300" w:hAnsi="Museo Sans 300"/>
                <w:sz w:val="20"/>
                <w:szCs w:val="20"/>
              </w:rPr>
              <w:t>En esta Etapa II se incluyen todos los criterios que el Contratante debe usar para calificar a los oferentes, revisar las ofertas y emitir el respectivo resultado.</w:t>
            </w:r>
          </w:p>
          <w:p w14:paraId="126A2418" w14:textId="77777777" w:rsidR="00640E85" w:rsidRPr="00D4354D" w:rsidRDefault="00640E85">
            <w:pPr>
              <w:spacing w:after="0" w:line="240" w:lineRule="auto"/>
              <w:rPr>
                <w:rFonts w:ascii="Museo Sans 300" w:hAnsi="Museo Sans 300"/>
                <w:sz w:val="20"/>
                <w:szCs w:val="20"/>
              </w:rPr>
            </w:pPr>
            <w:r w:rsidRPr="00D4354D">
              <w:rPr>
                <w:rFonts w:ascii="Museo Sans 300" w:hAnsi="Museo Sans 300"/>
                <w:sz w:val="20"/>
                <w:szCs w:val="20"/>
              </w:rPr>
              <w:t xml:space="preserve"> </w:t>
            </w:r>
          </w:p>
          <w:p w14:paraId="0CF77B19" w14:textId="77777777" w:rsidR="00640E85" w:rsidRPr="00D4354D" w:rsidRDefault="00640E85">
            <w:pPr>
              <w:pStyle w:val="Prrafodelista"/>
              <w:numPr>
                <w:ilvl w:val="0"/>
                <w:numId w:val="17"/>
              </w:numPr>
              <w:spacing w:after="0" w:line="240" w:lineRule="auto"/>
              <w:ind w:left="418" w:hanging="425"/>
              <w:jc w:val="both"/>
              <w:rPr>
                <w:rFonts w:ascii="Museo Sans 300" w:hAnsi="Museo Sans 300"/>
                <w:sz w:val="20"/>
                <w:szCs w:val="20"/>
              </w:rPr>
            </w:pPr>
            <w:r w:rsidRPr="00D4354D">
              <w:rPr>
                <w:rFonts w:ascii="Museo Sans 300" w:hAnsi="Museo Sans 300"/>
                <w:sz w:val="20"/>
                <w:szCs w:val="20"/>
              </w:rPr>
              <w:t xml:space="preserve">El formulario de </w:t>
            </w:r>
            <w:r w:rsidRPr="00D4354D">
              <w:rPr>
                <w:rFonts w:ascii="Museo Sans 300" w:hAnsi="Museo Sans 300"/>
                <w:sz w:val="20"/>
                <w:szCs w:val="20"/>
                <w:lang w:val="es-SV"/>
              </w:rPr>
              <w:t xml:space="preserve">Carta de </w:t>
            </w:r>
            <w:r w:rsidRPr="00D4354D">
              <w:rPr>
                <w:rFonts w:ascii="Museo Sans 300" w:hAnsi="Museo Sans 300"/>
                <w:sz w:val="20"/>
                <w:szCs w:val="20"/>
              </w:rPr>
              <w:t>Presentación de Oferta</w:t>
            </w:r>
            <w:r w:rsidRPr="00D4354D">
              <w:rPr>
                <w:rFonts w:ascii="Museo Sans 300" w:hAnsi="Museo Sans 300"/>
                <w:sz w:val="20"/>
                <w:szCs w:val="20"/>
                <w:lang w:val="es-SV"/>
              </w:rPr>
              <w:t xml:space="preserve"> Económica</w:t>
            </w:r>
            <w:r w:rsidRPr="00D4354D">
              <w:rPr>
                <w:rFonts w:ascii="Museo Sans 300" w:hAnsi="Museo Sans 300"/>
                <w:sz w:val="20"/>
                <w:szCs w:val="20"/>
              </w:rPr>
              <w:t xml:space="preserve"> de los servicios deberán presentarse, de acuerdo a los </w:t>
            </w:r>
            <w:r w:rsidRPr="00D4354D">
              <w:rPr>
                <w:rFonts w:ascii="Museo Sans 300" w:hAnsi="Museo Sans 300"/>
                <w:b/>
                <w:bCs/>
                <w:sz w:val="20"/>
                <w:szCs w:val="20"/>
              </w:rPr>
              <w:t>Formularios F</w:t>
            </w:r>
            <w:r w:rsidRPr="00D4354D">
              <w:rPr>
                <w:rFonts w:ascii="Museo Sans 300" w:hAnsi="Museo Sans 300"/>
                <w:b/>
                <w:bCs/>
                <w:sz w:val="20"/>
                <w:szCs w:val="20"/>
                <w:lang w:val="es-SV"/>
              </w:rPr>
              <w:t>6</w:t>
            </w:r>
            <w:r w:rsidRPr="00D4354D">
              <w:rPr>
                <w:rFonts w:ascii="Museo Sans 300" w:hAnsi="Museo Sans 300"/>
                <w:sz w:val="20"/>
                <w:szCs w:val="20"/>
              </w:rPr>
              <w:t xml:space="preserve"> de este Documento de Solicitud de Oferta.</w:t>
            </w:r>
          </w:p>
          <w:p w14:paraId="0D3A2169" w14:textId="77777777" w:rsidR="00640E85" w:rsidRPr="00D4354D" w:rsidRDefault="00640E85">
            <w:pPr>
              <w:spacing w:after="0" w:line="240" w:lineRule="auto"/>
              <w:rPr>
                <w:rFonts w:ascii="Museo Sans 300" w:hAnsi="Museo Sans 300"/>
                <w:sz w:val="20"/>
                <w:szCs w:val="20"/>
              </w:rPr>
            </w:pPr>
          </w:p>
          <w:p w14:paraId="0A207CE2" w14:textId="77777777" w:rsidR="00640E85" w:rsidRPr="00D4354D" w:rsidRDefault="00640E85">
            <w:pPr>
              <w:pStyle w:val="Prrafodelista"/>
              <w:numPr>
                <w:ilvl w:val="0"/>
                <w:numId w:val="17"/>
              </w:numPr>
              <w:spacing w:after="0" w:line="240" w:lineRule="auto"/>
              <w:ind w:left="418" w:hanging="425"/>
              <w:jc w:val="both"/>
              <w:rPr>
                <w:rFonts w:ascii="Museo Sans 300" w:hAnsi="Museo Sans 300"/>
                <w:sz w:val="20"/>
                <w:szCs w:val="20"/>
              </w:rPr>
            </w:pPr>
            <w:r w:rsidRPr="00D4354D">
              <w:rPr>
                <w:rFonts w:ascii="Museo Sans 300" w:hAnsi="Museo Sans 300"/>
                <w:sz w:val="20"/>
                <w:szCs w:val="20"/>
              </w:rPr>
              <w:t xml:space="preserve">Si existiese discrepancia entre las cifras </w:t>
            </w:r>
            <w:r w:rsidRPr="00D4354D">
              <w:rPr>
                <w:rFonts w:ascii="Museo Sans 300" w:hAnsi="Museo Sans 300"/>
                <w:sz w:val="20"/>
                <w:szCs w:val="20"/>
                <w:lang w:val="es-SV"/>
              </w:rPr>
              <w:t>y</w:t>
            </w:r>
            <w:r w:rsidRPr="00D4354D">
              <w:rPr>
                <w:rFonts w:ascii="Museo Sans 300" w:hAnsi="Museo Sans 300"/>
                <w:sz w:val="20"/>
                <w:szCs w:val="20"/>
              </w:rPr>
              <w:t xml:space="preserve"> lo expresado en </w:t>
            </w:r>
            <w:r w:rsidRPr="00D4354D">
              <w:rPr>
                <w:rFonts w:ascii="Museo Sans 300" w:hAnsi="Museo Sans 300"/>
                <w:sz w:val="20"/>
                <w:szCs w:val="20"/>
                <w:lang w:val="es-SV"/>
              </w:rPr>
              <w:t>letras</w:t>
            </w:r>
            <w:r w:rsidRPr="00D4354D">
              <w:rPr>
                <w:rFonts w:ascii="Museo Sans 300" w:hAnsi="Museo Sans 300"/>
                <w:sz w:val="20"/>
                <w:szCs w:val="20"/>
              </w:rPr>
              <w:t>,</w:t>
            </w:r>
            <w:r w:rsidRPr="00D4354D">
              <w:rPr>
                <w:rFonts w:ascii="Museo Sans 300" w:hAnsi="Museo Sans 300"/>
                <w:sz w:val="20"/>
                <w:szCs w:val="20"/>
                <w:lang w:val="es-SV"/>
              </w:rPr>
              <w:t xml:space="preserve"> prevalecerá lo escrito en letras, </w:t>
            </w:r>
            <w:r w:rsidRPr="00D4354D">
              <w:rPr>
                <w:rFonts w:ascii="Museo Sans 300" w:hAnsi="Museo Sans 300"/>
                <w:sz w:val="20"/>
                <w:szCs w:val="20"/>
              </w:rPr>
              <w:t xml:space="preserve">salvo que el monto expresado en el </w:t>
            </w:r>
            <w:r w:rsidRPr="00D4354D">
              <w:rPr>
                <w:rFonts w:ascii="Museo Sans 300" w:hAnsi="Museo Sans 300"/>
                <w:b/>
                <w:bCs/>
                <w:sz w:val="20"/>
                <w:szCs w:val="20"/>
              </w:rPr>
              <w:t>Formulario F</w:t>
            </w:r>
            <w:r w:rsidRPr="00D4354D">
              <w:rPr>
                <w:rFonts w:ascii="Museo Sans 300" w:hAnsi="Museo Sans 300"/>
                <w:b/>
                <w:bCs/>
                <w:sz w:val="20"/>
                <w:szCs w:val="20"/>
                <w:lang w:val="es-SV"/>
              </w:rPr>
              <w:t>6</w:t>
            </w:r>
            <w:r w:rsidRPr="00D4354D">
              <w:rPr>
                <w:rFonts w:ascii="Museo Sans 300" w:hAnsi="Museo Sans 300"/>
                <w:sz w:val="20"/>
                <w:szCs w:val="20"/>
              </w:rPr>
              <w:t xml:space="preserve"> tenga relación con un error aritmético y/o de aproximación, en cuyo caso prevalecerá el monto corregido.</w:t>
            </w:r>
          </w:p>
          <w:p w14:paraId="1B63A55F" w14:textId="77777777" w:rsidR="00640E85" w:rsidRPr="00D4354D" w:rsidRDefault="00640E85">
            <w:pPr>
              <w:spacing w:after="0" w:line="240" w:lineRule="auto"/>
              <w:rPr>
                <w:rFonts w:ascii="Museo Sans 300" w:hAnsi="Museo Sans 300"/>
                <w:sz w:val="20"/>
                <w:szCs w:val="20"/>
              </w:rPr>
            </w:pPr>
          </w:p>
          <w:p w14:paraId="58CBFAFD" w14:textId="77777777" w:rsidR="00640E85" w:rsidRPr="00D4354D" w:rsidRDefault="00640E85">
            <w:pPr>
              <w:pStyle w:val="Prrafodelista"/>
              <w:numPr>
                <w:ilvl w:val="0"/>
                <w:numId w:val="17"/>
              </w:numPr>
              <w:spacing w:after="0" w:line="240" w:lineRule="auto"/>
              <w:ind w:left="418" w:hanging="425"/>
              <w:jc w:val="both"/>
              <w:rPr>
                <w:rFonts w:ascii="Museo Sans 300" w:hAnsi="Museo Sans 300"/>
                <w:sz w:val="20"/>
                <w:szCs w:val="20"/>
              </w:rPr>
            </w:pPr>
            <w:r w:rsidRPr="00D4354D">
              <w:rPr>
                <w:rFonts w:ascii="Museo Sans 300" w:hAnsi="Museo Sans 300"/>
                <w:sz w:val="20"/>
                <w:szCs w:val="20"/>
              </w:rPr>
              <w:t xml:space="preserve">Siempre y cuando la oferta se ajuste a los documentos de consultoría, </w:t>
            </w:r>
            <w:r w:rsidRPr="00D4354D">
              <w:rPr>
                <w:rFonts w:ascii="Museo Sans 300" w:hAnsi="Museo Sans 300"/>
                <w:sz w:val="20"/>
                <w:szCs w:val="20"/>
                <w:lang w:val="es-SV"/>
              </w:rPr>
              <w:t xml:space="preserve">el Técnico Evaluador y Analista de Razonabilidad, </w:t>
            </w:r>
            <w:r w:rsidRPr="00D4354D">
              <w:rPr>
                <w:rFonts w:ascii="Museo Sans 300" w:hAnsi="Museo Sans 300"/>
                <w:sz w:val="20"/>
                <w:szCs w:val="20"/>
              </w:rPr>
              <w:t>corregirá las cantidades y/o errores aritméticos de la siguiente manera:</w:t>
            </w:r>
          </w:p>
          <w:p w14:paraId="24688EB5" w14:textId="77777777" w:rsidR="00640E85" w:rsidRPr="00D4354D" w:rsidRDefault="00640E85">
            <w:pPr>
              <w:spacing w:after="0" w:line="240" w:lineRule="auto"/>
              <w:rPr>
                <w:rFonts w:ascii="Museo Sans 300" w:hAnsi="Museo Sans 300"/>
                <w:sz w:val="20"/>
                <w:szCs w:val="20"/>
              </w:rPr>
            </w:pPr>
          </w:p>
          <w:p w14:paraId="5A378494" w14:textId="77777777" w:rsidR="00640E85" w:rsidRPr="00D4354D" w:rsidRDefault="00640E85">
            <w:pPr>
              <w:spacing w:after="0" w:line="240" w:lineRule="auto"/>
              <w:ind w:left="711" w:hanging="284"/>
              <w:jc w:val="both"/>
              <w:rPr>
                <w:rFonts w:ascii="Museo Sans 300" w:hAnsi="Museo Sans 300"/>
                <w:sz w:val="20"/>
                <w:szCs w:val="20"/>
              </w:rPr>
            </w:pPr>
            <w:r w:rsidRPr="00D4354D">
              <w:rPr>
                <w:rFonts w:ascii="Museo Sans 300" w:hAnsi="Museo Sans 300"/>
                <w:sz w:val="20"/>
                <w:szCs w:val="20"/>
              </w:rPr>
              <w:t>a.</w:t>
            </w:r>
            <w:r w:rsidRPr="00D4354D">
              <w:rPr>
                <w:rFonts w:ascii="Museo Sans 300" w:hAnsi="Museo Sans 300"/>
                <w:sz w:val="20"/>
                <w:szCs w:val="20"/>
              </w:rPr>
              <w:tab/>
              <w:t>Si existiere discrepancia entre un precio unitario y el precio total que se obtenga multiplicando ese precio unitario por las cantidades correspondientes, prevalecerá el precio unitario y el precio total será corregido. Si existiera un error en un precio total como consecuencia de las sumas aritméticas de subtotales, prevalecerán los subtotales y el precio total será corregido.</w:t>
            </w:r>
          </w:p>
          <w:p w14:paraId="1EE5FEE7" w14:textId="77777777" w:rsidR="00640E85" w:rsidRPr="00D4354D" w:rsidRDefault="00640E85">
            <w:pPr>
              <w:spacing w:after="0" w:line="240" w:lineRule="auto"/>
              <w:rPr>
                <w:rFonts w:ascii="Museo Sans 300" w:hAnsi="Museo Sans 300"/>
                <w:sz w:val="20"/>
                <w:szCs w:val="20"/>
              </w:rPr>
            </w:pPr>
          </w:p>
          <w:p w14:paraId="7870B549" w14:textId="77777777" w:rsidR="00640E85" w:rsidRPr="00D4354D" w:rsidRDefault="00640E85">
            <w:pPr>
              <w:spacing w:after="0" w:line="240" w:lineRule="auto"/>
              <w:ind w:left="711" w:hanging="284"/>
              <w:jc w:val="both"/>
              <w:rPr>
                <w:rFonts w:ascii="Museo Sans 300" w:hAnsi="Museo Sans 300"/>
                <w:sz w:val="20"/>
                <w:szCs w:val="20"/>
              </w:rPr>
            </w:pPr>
            <w:r w:rsidRPr="00D4354D">
              <w:rPr>
                <w:rFonts w:ascii="Museo Sans 300" w:hAnsi="Museo Sans 300"/>
                <w:sz w:val="20"/>
                <w:szCs w:val="20"/>
              </w:rPr>
              <w:t>b.</w:t>
            </w:r>
            <w:r w:rsidRPr="00D4354D">
              <w:rPr>
                <w:rFonts w:ascii="Museo Sans 300" w:hAnsi="Museo Sans 300"/>
                <w:sz w:val="20"/>
                <w:szCs w:val="20"/>
              </w:rPr>
              <w:tab/>
              <w:t>Si existiesen discrepancias entre las cantidades de servicio presentadas del participante con relación a las cantidades requeridas por CEPA en estas bases, Técnico Evaluador y Analista de Razonabilidad, sustituirá las cantidades presentadas por el participante por las cantidades requeridas por CEPA.</w:t>
            </w:r>
          </w:p>
          <w:p w14:paraId="16E7BBC4" w14:textId="77777777" w:rsidR="00640E85" w:rsidRPr="00D4354D" w:rsidRDefault="00640E85">
            <w:pPr>
              <w:spacing w:after="0" w:line="240" w:lineRule="auto"/>
              <w:rPr>
                <w:rFonts w:ascii="Museo Sans 300" w:hAnsi="Museo Sans 300"/>
                <w:sz w:val="20"/>
                <w:szCs w:val="20"/>
              </w:rPr>
            </w:pPr>
          </w:p>
          <w:p w14:paraId="531B06A0" w14:textId="77777777" w:rsidR="00640E85" w:rsidRPr="00D4354D" w:rsidRDefault="00640E85">
            <w:pPr>
              <w:spacing w:after="0" w:line="240" w:lineRule="auto"/>
              <w:ind w:left="711" w:hanging="284"/>
              <w:jc w:val="both"/>
              <w:rPr>
                <w:rFonts w:ascii="Museo Sans 300" w:hAnsi="Museo Sans 300"/>
                <w:sz w:val="20"/>
                <w:szCs w:val="20"/>
              </w:rPr>
            </w:pPr>
            <w:r w:rsidRPr="00D4354D">
              <w:rPr>
                <w:rFonts w:ascii="Museo Sans 300" w:hAnsi="Museo Sans 300"/>
                <w:sz w:val="20"/>
                <w:szCs w:val="20"/>
              </w:rPr>
              <w:t>c.</w:t>
            </w:r>
            <w:r w:rsidRPr="00D4354D">
              <w:rPr>
                <w:rFonts w:ascii="Museo Sans 300" w:hAnsi="Museo Sans 300"/>
                <w:sz w:val="20"/>
                <w:szCs w:val="20"/>
              </w:rPr>
              <w:tab/>
              <w:t>Si existiesen discrepancias entre las unidades de medidas presentadas en el Formulario F6 del participante, con relación a las unidades de medidas requeridas por CEPA en este documento de solicitud de Oferta, Técnico Evaluador y Analista de Razonabilidad, sustituirá las unidades de medidas presentadas por el participante por las unidades requeridas por CEPA.</w:t>
            </w:r>
          </w:p>
          <w:p w14:paraId="4ED9F959" w14:textId="77777777" w:rsidR="00640E85" w:rsidRPr="00D4354D" w:rsidRDefault="00640E85">
            <w:pPr>
              <w:spacing w:after="0" w:line="240" w:lineRule="auto"/>
              <w:rPr>
                <w:rFonts w:ascii="Museo Sans 300" w:hAnsi="Museo Sans 300"/>
                <w:sz w:val="20"/>
                <w:szCs w:val="20"/>
              </w:rPr>
            </w:pPr>
          </w:p>
          <w:p w14:paraId="1B3FA147" w14:textId="77777777" w:rsidR="00640E85" w:rsidRPr="00D4354D" w:rsidRDefault="00640E85">
            <w:pPr>
              <w:pStyle w:val="Prrafodelista"/>
              <w:numPr>
                <w:ilvl w:val="0"/>
                <w:numId w:val="17"/>
              </w:numPr>
              <w:spacing w:after="0" w:line="240" w:lineRule="auto"/>
              <w:ind w:left="418" w:hanging="425"/>
              <w:jc w:val="both"/>
              <w:rPr>
                <w:rFonts w:ascii="Museo Sans 300" w:hAnsi="Museo Sans 300"/>
                <w:sz w:val="20"/>
                <w:szCs w:val="20"/>
              </w:rPr>
            </w:pPr>
            <w:r w:rsidRPr="00D4354D">
              <w:rPr>
                <w:rFonts w:ascii="Museo Sans 300" w:hAnsi="Museo Sans 300"/>
                <w:sz w:val="20"/>
                <w:szCs w:val="20"/>
              </w:rPr>
              <w:t xml:space="preserve">El monto corregido que resulte de la aplicación de lo anterior, deberá estar dentro de la asignación presupuestaria de la CEPA. </w:t>
            </w:r>
          </w:p>
          <w:p w14:paraId="731AE161" w14:textId="77777777" w:rsidR="00640E85" w:rsidRPr="00D4354D" w:rsidRDefault="00640E85">
            <w:pPr>
              <w:spacing w:after="0" w:line="240" w:lineRule="auto"/>
              <w:rPr>
                <w:rFonts w:ascii="Museo Sans 300" w:hAnsi="Museo Sans 300"/>
                <w:sz w:val="20"/>
                <w:szCs w:val="20"/>
              </w:rPr>
            </w:pPr>
          </w:p>
          <w:p w14:paraId="6945361B" w14:textId="210925E5" w:rsidR="00640E85" w:rsidRPr="00D4354D" w:rsidRDefault="00640E85">
            <w:pPr>
              <w:pStyle w:val="Prrafodelista"/>
              <w:numPr>
                <w:ilvl w:val="0"/>
                <w:numId w:val="17"/>
              </w:numPr>
              <w:spacing w:after="0" w:line="240" w:lineRule="auto"/>
              <w:ind w:left="418" w:hanging="425"/>
              <w:jc w:val="both"/>
              <w:rPr>
                <w:rFonts w:ascii="Museo Sans 300" w:hAnsi="Museo Sans 300"/>
                <w:sz w:val="20"/>
                <w:szCs w:val="20"/>
              </w:rPr>
            </w:pPr>
            <w:r w:rsidRPr="00D4354D">
              <w:rPr>
                <w:rFonts w:ascii="Museo Sans 300" w:hAnsi="Museo Sans 300"/>
                <w:sz w:val="20"/>
                <w:szCs w:val="20"/>
              </w:rPr>
              <w:t>La UCP notificará al ofertante a efecto de que éste manifieste si mantiene el precio corregido por CEPA. En caso de no aceptar el precio corregido, la oferta será descalificada.</w:t>
            </w:r>
          </w:p>
          <w:p w14:paraId="40F03731" w14:textId="77777777" w:rsidR="00B82EE3" w:rsidRPr="00D4354D" w:rsidRDefault="00B82EE3" w:rsidP="00D32868">
            <w:pPr>
              <w:pStyle w:val="Prrafodelista"/>
              <w:spacing w:after="0" w:line="240" w:lineRule="auto"/>
              <w:rPr>
                <w:rFonts w:ascii="Museo Sans 300" w:hAnsi="Museo Sans 300"/>
                <w:sz w:val="20"/>
                <w:szCs w:val="20"/>
              </w:rPr>
            </w:pPr>
          </w:p>
          <w:p w14:paraId="1F398AFE" w14:textId="77777777" w:rsidR="00414F2F" w:rsidRPr="00D4354D" w:rsidRDefault="00414F2F">
            <w:pPr>
              <w:autoSpaceDE w:val="0"/>
              <w:autoSpaceDN w:val="0"/>
              <w:adjustRightInd w:val="0"/>
              <w:spacing w:after="0" w:line="240" w:lineRule="auto"/>
              <w:jc w:val="both"/>
              <w:rPr>
                <w:rFonts w:ascii="Museo Sans 300" w:hAnsi="Museo Sans 300" w:cstheme="minorHAnsi"/>
                <w:sz w:val="20"/>
                <w:szCs w:val="18"/>
              </w:rPr>
            </w:pPr>
            <w:r w:rsidRPr="00D4354D">
              <w:rPr>
                <w:rFonts w:ascii="Museo Sans 300" w:hAnsi="Museo Sans 300" w:cstheme="minorHAnsi"/>
                <w:sz w:val="20"/>
                <w:szCs w:val="18"/>
              </w:rPr>
              <w:t>EVALUACIÓN DE LA OFERTA ECONÓMICA (= Oferta Económica)</w:t>
            </w:r>
          </w:p>
          <w:p w14:paraId="7D95FC4D" w14:textId="77777777" w:rsidR="00414F2F" w:rsidRPr="00D4354D" w:rsidRDefault="00414F2F">
            <w:pPr>
              <w:autoSpaceDE w:val="0"/>
              <w:autoSpaceDN w:val="0"/>
              <w:adjustRightInd w:val="0"/>
              <w:spacing w:after="0" w:line="240" w:lineRule="auto"/>
              <w:jc w:val="both"/>
              <w:rPr>
                <w:rFonts w:ascii="Museo Sans 300" w:hAnsi="Museo Sans 300" w:cstheme="minorHAnsi"/>
                <w:bCs/>
                <w:sz w:val="20"/>
                <w:szCs w:val="18"/>
              </w:rPr>
            </w:pPr>
          </w:p>
          <w:p w14:paraId="7DFD017E" w14:textId="77777777" w:rsidR="00414F2F" w:rsidRPr="00D4354D" w:rsidRDefault="00414F2F">
            <w:pPr>
              <w:autoSpaceDE w:val="0"/>
              <w:autoSpaceDN w:val="0"/>
              <w:adjustRightInd w:val="0"/>
              <w:spacing w:after="0" w:line="240" w:lineRule="auto"/>
              <w:jc w:val="both"/>
              <w:rPr>
                <w:rFonts w:ascii="Museo Sans 300" w:hAnsi="Museo Sans 300" w:cstheme="minorHAnsi"/>
                <w:i/>
                <w:iCs/>
                <w:sz w:val="20"/>
                <w:szCs w:val="18"/>
              </w:rPr>
            </w:pPr>
            <w:r w:rsidRPr="00D4354D">
              <w:rPr>
                <w:rFonts w:ascii="Museo Sans 300" w:hAnsi="Museo Sans 300" w:cstheme="minorHAnsi"/>
                <w:bCs/>
                <w:sz w:val="20"/>
                <w:szCs w:val="18"/>
              </w:rPr>
              <w:t>La evaluación económica se ponderará con 30 puntos como máximo, utilizando la siguiente fórmula:</w:t>
            </w:r>
          </w:p>
          <w:p w14:paraId="6E2F31C9" w14:textId="77777777" w:rsidR="00414F2F" w:rsidRPr="00D4354D" w:rsidRDefault="00414F2F">
            <w:pPr>
              <w:spacing w:after="0" w:line="240" w:lineRule="auto"/>
              <w:ind w:left="353"/>
              <w:jc w:val="center"/>
              <w:rPr>
                <w:rFonts w:ascii="Museo Sans 300" w:hAnsi="Museo Sans 300" w:cstheme="minorHAnsi"/>
                <w:i/>
                <w:iCs/>
                <w:sz w:val="20"/>
                <w:szCs w:val="18"/>
              </w:rPr>
            </w:pPr>
            <m:oMathPara>
              <m:oMathParaPr>
                <m:jc m:val="center"/>
              </m:oMathParaPr>
              <m:oMath>
                <m:r>
                  <m:rPr>
                    <m:sty m:val="p"/>
                  </m:rPr>
                  <w:rPr>
                    <w:rFonts w:ascii="Cambria Math" w:hAnsi="Cambria Math" w:cstheme="minorHAnsi"/>
                    <w:sz w:val="20"/>
                    <w:szCs w:val="18"/>
                  </w:rPr>
                  <m:t>Puntaje Económico=</m:t>
                </m:r>
                <m:d>
                  <m:dPr>
                    <m:ctrlPr>
                      <w:rPr>
                        <w:rFonts w:ascii="Cambria Math" w:hAnsi="Cambria Math" w:cstheme="minorHAnsi"/>
                        <w:iCs/>
                        <w:sz w:val="20"/>
                        <w:szCs w:val="18"/>
                      </w:rPr>
                    </m:ctrlPr>
                  </m:dPr>
                  <m:e>
                    <m:f>
                      <m:fPr>
                        <m:ctrlPr>
                          <w:rPr>
                            <w:rFonts w:ascii="Cambria Math" w:hAnsi="Cambria Math" w:cstheme="minorHAnsi"/>
                            <w:iCs/>
                            <w:sz w:val="20"/>
                            <w:szCs w:val="18"/>
                          </w:rPr>
                        </m:ctrlPr>
                      </m:fPr>
                      <m:num>
                        <m:r>
                          <m:rPr>
                            <m:sty m:val="p"/>
                          </m:rPr>
                          <w:rPr>
                            <w:rFonts w:ascii="Cambria Math" w:hAnsi="Cambria Math" w:cstheme="minorHAnsi"/>
                            <w:sz w:val="20"/>
                            <w:szCs w:val="18"/>
                          </w:rPr>
                          <m:t>Oferta más baja</m:t>
                        </m:r>
                      </m:num>
                      <m:den>
                        <m:r>
                          <m:rPr>
                            <m:sty m:val="p"/>
                          </m:rPr>
                          <w:rPr>
                            <w:rFonts w:ascii="Cambria Math" w:hAnsi="Cambria Math" w:cstheme="minorHAnsi"/>
                            <w:sz w:val="20"/>
                            <w:szCs w:val="18"/>
                          </w:rPr>
                          <m:t>Oferta Evaluada</m:t>
                        </m:r>
                      </m:den>
                    </m:f>
                  </m:e>
                </m:d>
                <m:r>
                  <w:rPr>
                    <w:rFonts w:ascii="Cambria Math" w:hAnsi="Cambria Math" w:cstheme="minorHAnsi"/>
                    <w:sz w:val="20"/>
                    <w:szCs w:val="18"/>
                  </w:rPr>
                  <m:t>x 30%</m:t>
                </m:r>
              </m:oMath>
            </m:oMathPara>
          </w:p>
          <w:p w14:paraId="2395E555" w14:textId="77777777" w:rsidR="00414F2F" w:rsidRPr="00D4354D" w:rsidRDefault="00414F2F">
            <w:pPr>
              <w:spacing w:after="0" w:line="240" w:lineRule="auto"/>
              <w:ind w:left="353"/>
              <w:jc w:val="both"/>
              <w:rPr>
                <w:rFonts w:ascii="Museo Sans 300" w:hAnsi="Museo Sans 300" w:cstheme="minorHAnsi"/>
                <w:i/>
                <w:iCs/>
                <w:sz w:val="20"/>
                <w:szCs w:val="18"/>
              </w:rPr>
            </w:pPr>
          </w:p>
          <w:p w14:paraId="488BA45A" w14:textId="77777777" w:rsidR="00414F2F" w:rsidRPr="00D4354D" w:rsidRDefault="00414F2F">
            <w:pPr>
              <w:autoSpaceDE w:val="0"/>
              <w:autoSpaceDN w:val="0"/>
              <w:adjustRightInd w:val="0"/>
              <w:spacing w:after="0" w:line="240" w:lineRule="auto"/>
              <w:jc w:val="both"/>
              <w:rPr>
                <w:rFonts w:ascii="Museo Sans 300" w:hAnsi="Museo Sans 300" w:cstheme="minorHAnsi"/>
                <w:sz w:val="20"/>
                <w:szCs w:val="18"/>
              </w:rPr>
            </w:pPr>
            <w:r w:rsidRPr="00D4354D">
              <w:rPr>
                <w:rFonts w:ascii="Museo Sans 300" w:hAnsi="Museo Sans 300" w:cstheme="minorHAnsi"/>
                <w:sz w:val="20"/>
                <w:szCs w:val="18"/>
              </w:rPr>
              <w:lastRenderedPageBreak/>
              <w:t xml:space="preserve">Se sumarán los puntajes obtenidos de las evaluaciones Técnica y Económica. El Ofertante ganador será el que obtenga de esta operación el mayor puntaje. En caso de empate de las ofertas, se recomendará la adjudicación a la oferta de menor precio. </w:t>
            </w:r>
          </w:p>
          <w:p w14:paraId="302CEC8F" w14:textId="77777777" w:rsidR="00414F2F" w:rsidRPr="00D4354D" w:rsidRDefault="00414F2F">
            <w:pPr>
              <w:autoSpaceDE w:val="0"/>
              <w:autoSpaceDN w:val="0"/>
              <w:adjustRightInd w:val="0"/>
              <w:spacing w:after="0" w:line="240" w:lineRule="auto"/>
              <w:jc w:val="both"/>
              <w:rPr>
                <w:rFonts w:ascii="Museo Sans 300" w:hAnsi="Museo Sans 300" w:cstheme="minorHAnsi"/>
                <w:sz w:val="20"/>
                <w:szCs w:val="18"/>
              </w:rPr>
            </w:pPr>
          </w:p>
          <w:p w14:paraId="467BF7F3" w14:textId="77777777" w:rsidR="00414F2F" w:rsidRPr="00D4354D" w:rsidRDefault="00414F2F">
            <w:pPr>
              <w:autoSpaceDE w:val="0"/>
              <w:autoSpaceDN w:val="0"/>
              <w:adjustRightInd w:val="0"/>
              <w:spacing w:after="0" w:line="240" w:lineRule="auto"/>
              <w:jc w:val="center"/>
              <w:rPr>
                <w:rFonts w:ascii="Museo Sans 300" w:hAnsi="Museo Sans 300" w:cstheme="minorHAnsi"/>
                <w:sz w:val="20"/>
                <w:szCs w:val="20"/>
                <w:vertAlign w:val="subscript"/>
              </w:rPr>
            </w:pPr>
            <w:r w:rsidRPr="00D4354D">
              <w:rPr>
                <w:rFonts w:ascii="Museo Sans 300" w:hAnsi="Museo Sans 300" w:cstheme="minorHAnsi"/>
                <w:sz w:val="20"/>
                <w:szCs w:val="20"/>
              </w:rPr>
              <w:t>PUNTAJE TOTAL = PUNTAJE TÉCNICO + PUNTAJE ECONÓMICO</w:t>
            </w:r>
          </w:p>
          <w:p w14:paraId="1CE4027E" w14:textId="77777777" w:rsidR="00414F2F" w:rsidRPr="00D4354D" w:rsidRDefault="00414F2F">
            <w:pPr>
              <w:autoSpaceDE w:val="0"/>
              <w:autoSpaceDN w:val="0"/>
              <w:spacing w:after="0" w:line="240" w:lineRule="auto"/>
              <w:ind w:left="353"/>
              <w:jc w:val="both"/>
              <w:rPr>
                <w:rFonts w:ascii="Museo Sans 300" w:hAnsi="Museo Sans 300" w:cstheme="minorHAnsi"/>
                <w:sz w:val="20"/>
                <w:szCs w:val="18"/>
              </w:rPr>
            </w:pPr>
          </w:p>
          <w:p w14:paraId="72404DBF" w14:textId="77777777" w:rsidR="00414F2F" w:rsidRPr="00D4354D" w:rsidRDefault="00414F2F">
            <w:pPr>
              <w:autoSpaceDE w:val="0"/>
              <w:autoSpaceDN w:val="0"/>
              <w:adjustRightInd w:val="0"/>
              <w:spacing w:after="0" w:line="240" w:lineRule="auto"/>
              <w:jc w:val="both"/>
              <w:rPr>
                <w:rFonts w:ascii="Museo Sans 300" w:hAnsi="Museo Sans 300" w:cstheme="minorHAnsi"/>
                <w:sz w:val="20"/>
                <w:szCs w:val="18"/>
              </w:rPr>
            </w:pPr>
            <w:r w:rsidRPr="00D4354D">
              <w:rPr>
                <w:rFonts w:ascii="Museo Sans 300" w:hAnsi="Museo Sans 300" w:cstheme="minorHAnsi"/>
                <w:sz w:val="20"/>
                <w:szCs w:val="18"/>
              </w:rPr>
              <w:t>Para efectos de recomendar la adjudicación del servicio, la puntuación resultante será producto de la combinación de los puntajes obtenidos en la evaluación de la oferta técnica y de la económica. Por lo que el ofertante ganador será el que alcance el mayor puntaje total.</w:t>
            </w:r>
          </w:p>
          <w:p w14:paraId="27F39E83" w14:textId="77777777" w:rsidR="00414F2F" w:rsidRPr="00D4354D" w:rsidRDefault="00414F2F">
            <w:pPr>
              <w:spacing w:after="0" w:line="240" w:lineRule="auto"/>
              <w:jc w:val="both"/>
              <w:rPr>
                <w:rFonts w:ascii="Museo Sans 300" w:hAnsi="Museo Sans 300"/>
                <w:sz w:val="20"/>
                <w:szCs w:val="20"/>
              </w:rPr>
            </w:pPr>
          </w:p>
          <w:p w14:paraId="4814C076" w14:textId="77777777" w:rsidR="00640E85" w:rsidRPr="00D4354D" w:rsidRDefault="00414F2F">
            <w:pPr>
              <w:spacing w:after="0" w:line="240" w:lineRule="auto"/>
              <w:jc w:val="both"/>
              <w:rPr>
                <w:rFonts w:ascii="Museo Sans 300" w:hAnsi="Museo Sans 300"/>
                <w:sz w:val="20"/>
                <w:szCs w:val="20"/>
              </w:rPr>
            </w:pPr>
            <w:r w:rsidRPr="00D4354D">
              <w:rPr>
                <w:rFonts w:ascii="Museo Sans 300" w:hAnsi="Museo Sans 300"/>
                <w:sz w:val="20"/>
                <w:szCs w:val="20"/>
              </w:rPr>
              <w:t>En caso de empate en el puntaje total, producto de la combinación de los puntajes obtenidos en la evaluación de la oferta técnica y de la económica, ganará el ofertante que haya obtenido el mayor puntaje en la evaluación técnica.</w:t>
            </w:r>
            <w:r w:rsidR="00640E85" w:rsidRPr="00D4354D">
              <w:rPr>
                <w:rFonts w:ascii="Museo Sans 300" w:hAnsi="Museo Sans 300"/>
                <w:sz w:val="20"/>
                <w:szCs w:val="20"/>
              </w:rPr>
              <w:t xml:space="preserve"> y de persistir el empate se adjudicará al participante que primero haya registrado su oferta en el control de la UCP.</w:t>
            </w:r>
          </w:p>
          <w:p w14:paraId="5F284389" w14:textId="77777777" w:rsidR="00640E85" w:rsidRPr="00D4354D" w:rsidRDefault="00640E85">
            <w:pPr>
              <w:spacing w:after="0" w:line="240" w:lineRule="auto"/>
              <w:jc w:val="both"/>
              <w:rPr>
                <w:rFonts w:ascii="Museo Sans 300" w:hAnsi="Museo Sans 300"/>
                <w:sz w:val="20"/>
                <w:szCs w:val="20"/>
              </w:rPr>
            </w:pPr>
          </w:p>
        </w:tc>
      </w:tr>
      <w:tr w:rsidR="00F84BEA" w:rsidRPr="00D4354D" w14:paraId="090CE76B" w14:textId="77777777" w:rsidTr="0075796D">
        <w:trPr>
          <w:trHeight w:val="315"/>
        </w:trPr>
        <w:tc>
          <w:tcPr>
            <w:tcW w:w="2263" w:type="dxa"/>
          </w:tcPr>
          <w:p w14:paraId="5933B988" w14:textId="77777777" w:rsidR="00F84BEA" w:rsidRPr="00D4354D" w:rsidRDefault="00F84BEA">
            <w:pPr>
              <w:pStyle w:val="Prrafodelista"/>
              <w:numPr>
                <w:ilvl w:val="0"/>
                <w:numId w:val="68"/>
              </w:numPr>
              <w:spacing w:after="0" w:line="240" w:lineRule="auto"/>
              <w:ind w:left="336"/>
              <w:rPr>
                <w:rFonts w:ascii="Museo Sans 300" w:hAnsi="Museo Sans 300"/>
                <w:sz w:val="20"/>
                <w:szCs w:val="20"/>
                <w:lang w:val="es-ES"/>
              </w:rPr>
            </w:pPr>
            <w:r w:rsidRPr="00D4354D">
              <w:rPr>
                <w:rFonts w:ascii="Museo Sans 300" w:hAnsi="Museo Sans 300"/>
                <w:color w:val="000000"/>
                <w:sz w:val="20"/>
                <w:szCs w:val="20"/>
                <w:lang w:val="es-ES"/>
              </w:rPr>
              <w:lastRenderedPageBreak/>
              <w:t>Metodología</w:t>
            </w:r>
            <w:r w:rsidRPr="00D4354D">
              <w:rPr>
                <w:rFonts w:ascii="Museo Sans 300" w:hAnsi="Museo Sans 300"/>
                <w:sz w:val="20"/>
                <w:szCs w:val="20"/>
                <w:lang w:val="es-ES"/>
              </w:rPr>
              <w:t xml:space="preserve"> de Evaluación</w:t>
            </w:r>
          </w:p>
        </w:tc>
        <w:tc>
          <w:tcPr>
            <w:tcW w:w="7230" w:type="dxa"/>
            <w:vAlign w:val="bottom"/>
          </w:tcPr>
          <w:p w14:paraId="30617125" w14:textId="77777777" w:rsidR="00F84BEA" w:rsidRPr="00D4354D" w:rsidRDefault="00F84BEA">
            <w:pPr>
              <w:spacing w:after="0" w:line="240" w:lineRule="auto"/>
              <w:jc w:val="center"/>
              <w:rPr>
                <w:rFonts w:ascii="Museo Sans 300" w:hAnsi="Museo Sans 300" w:cstheme="minorHAnsi"/>
                <w:b/>
                <w:bCs/>
                <w:sz w:val="20"/>
                <w:szCs w:val="20"/>
              </w:rPr>
            </w:pPr>
            <w:r w:rsidRPr="00D4354D">
              <w:rPr>
                <w:rFonts w:ascii="Museo Sans 300" w:hAnsi="Museo Sans 300" w:cstheme="minorHAnsi"/>
                <w:b/>
                <w:bCs/>
                <w:sz w:val="20"/>
                <w:szCs w:val="20"/>
              </w:rPr>
              <w:t>METODOLOGÍA DE EVALUACIÓN:</w:t>
            </w:r>
          </w:p>
          <w:p w14:paraId="253E7102" w14:textId="77777777" w:rsidR="00F84BEA" w:rsidRPr="00D4354D" w:rsidRDefault="00F84BEA">
            <w:pPr>
              <w:spacing w:after="0" w:line="240" w:lineRule="auto"/>
              <w:jc w:val="both"/>
              <w:rPr>
                <w:rFonts w:ascii="Museo Sans 300" w:hAnsi="Museo Sans 300" w:cstheme="minorHAnsi"/>
                <w:sz w:val="20"/>
                <w:szCs w:val="20"/>
              </w:rPr>
            </w:pPr>
            <w:r w:rsidRPr="00D4354D">
              <w:rPr>
                <w:rFonts w:ascii="Museo Sans 300" w:hAnsi="Museo Sans 300" w:cstheme="minorHAnsi"/>
                <w:sz w:val="20"/>
                <w:szCs w:val="20"/>
              </w:rPr>
              <w:t>Para este proceso se aplicará la evaluación de las dos etapas en la forma que se detalla a continuación:</w:t>
            </w:r>
          </w:p>
          <w:p w14:paraId="67822806" w14:textId="77777777" w:rsidR="00F84BEA" w:rsidRPr="00D4354D" w:rsidRDefault="00F84BEA">
            <w:pPr>
              <w:spacing w:after="0" w:line="240" w:lineRule="auto"/>
              <w:jc w:val="both"/>
              <w:rPr>
                <w:rFonts w:ascii="Museo Sans 300" w:hAnsi="Museo Sans 300" w:cstheme="minorHAnsi"/>
                <w:sz w:val="20"/>
                <w:szCs w:val="20"/>
              </w:rPr>
            </w:pPr>
          </w:p>
          <w:p w14:paraId="07466745" w14:textId="77777777" w:rsidR="00F84BEA" w:rsidRPr="00D4354D" w:rsidRDefault="00F84BEA">
            <w:pPr>
              <w:spacing w:after="0" w:line="240" w:lineRule="auto"/>
              <w:jc w:val="both"/>
              <w:rPr>
                <w:rFonts w:ascii="Museo Sans 300" w:hAnsi="Museo Sans 300" w:cstheme="minorHAnsi"/>
                <w:sz w:val="20"/>
                <w:szCs w:val="20"/>
              </w:rPr>
            </w:pPr>
            <w:r w:rsidRPr="00D4354D">
              <w:rPr>
                <w:rFonts w:ascii="Museo Sans 300" w:hAnsi="Museo Sans 300" w:cstheme="minorHAnsi"/>
                <w:sz w:val="20"/>
                <w:szCs w:val="20"/>
              </w:rPr>
              <w:t xml:space="preserve">Etapa I: Evaluación de la Propuesta Técnica (capacidad legal, capacidad financiera y técnica) </w:t>
            </w:r>
          </w:p>
          <w:p w14:paraId="32F4638F" w14:textId="77777777" w:rsidR="00F84BEA" w:rsidRPr="00D4354D" w:rsidRDefault="00F84BEA">
            <w:pPr>
              <w:spacing w:after="0" w:line="240" w:lineRule="auto"/>
              <w:jc w:val="both"/>
              <w:rPr>
                <w:rFonts w:ascii="Museo Sans 300" w:hAnsi="Museo Sans 300" w:cstheme="minorHAnsi"/>
                <w:sz w:val="20"/>
                <w:szCs w:val="20"/>
              </w:rPr>
            </w:pPr>
            <w:r w:rsidRPr="00D4354D">
              <w:rPr>
                <w:rFonts w:ascii="Museo Sans 300" w:hAnsi="Museo Sans 300" w:cstheme="minorHAnsi"/>
                <w:sz w:val="20"/>
                <w:szCs w:val="20"/>
              </w:rPr>
              <w:t>Etapa II: Evaluación de la Propuesta Financiera o Precios Propuestos (razonabilidad de precios)</w:t>
            </w:r>
          </w:p>
          <w:p w14:paraId="5A3E3040" w14:textId="77777777" w:rsidR="00F84BEA" w:rsidRPr="00D4354D" w:rsidRDefault="00F84BEA">
            <w:pPr>
              <w:spacing w:after="0" w:line="240" w:lineRule="auto"/>
              <w:jc w:val="both"/>
              <w:rPr>
                <w:rFonts w:ascii="Museo Sans 300" w:hAnsi="Museo Sans 300" w:cstheme="minorHAnsi"/>
                <w:sz w:val="20"/>
                <w:szCs w:val="20"/>
              </w:rPr>
            </w:pPr>
          </w:p>
          <w:p w14:paraId="1ECDEEA7" w14:textId="77777777" w:rsidR="00F84BEA" w:rsidRPr="00D4354D" w:rsidRDefault="00F84BEA">
            <w:pPr>
              <w:pStyle w:val="Prrafodelista"/>
              <w:numPr>
                <w:ilvl w:val="0"/>
                <w:numId w:val="66"/>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D4354D">
              <w:rPr>
                <w:rFonts w:ascii="Museo Sans 300" w:hAnsi="Museo Sans 300" w:cstheme="minorHAnsi"/>
                <w:sz w:val="20"/>
                <w:szCs w:val="20"/>
              </w:rPr>
              <w:t>Se nombrará PEO o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5D49499E" w14:textId="77777777" w:rsidR="00F84BEA" w:rsidRPr="00D4354D" w:rsidRDefault="00F84BEA">
            <w:pPr>
              <w:pStyle w:val="Prrafodelista"/>
              <w:numPr>
                <w:ilvl w:val="0"/>
                <w:numId w:val="66"/>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D4354D">
              <w:rPr>
                <w:rFonts w:ascii="Museo Sans 300" w:hAnsi="Museo Sans 300" w:cstheme="minorHAnsi"/>
                <w:sz w:val="20"/>
                <w:szCs w:val="20"/>
              </w:rPr>
              <w:t xml:space="preserve">El proceso de evaluación se llevará a cabo en </w:t>
            </w:r>
            <w:r w:rsidRPr="00D4354D">
              <w:rPr>
                <w:rFonts w:ascii="Museo Sans 300" w:hAnsi="Museo Sans 300" w:cstheme="minorHAnsi"/>
                <w:b/>
                <w:bCs/>
                <w:sz w:val="20"/>
                <w:szCs w:val="20"/>
              </w:rPr>
              <w:t>DOS ETAPAS:</w:t>
            </w:r>
          </w:p>
          <w:p w14:paraId="0DD20CC5" w14:textId="6C7894D9" w:rsidR="00B82EE3" w:rsidRPr="00D4354D" w:rsidRDefault="00B82EE3" w:rsidP="00D32868">
            <w:pPr>
              <w:pStyle w:val="Prrafodelista"/>
              <w:pBdr>
                <w:top w:val="nil"/>
                <w:left w:val="nil"/>
                <w:bottom w:val="nil"/>
                <w:right w:val="nil"/>
                <w:between w:val="nil"/>
              </w:pBdr>
              <w:spacing w:after="0" w:line="240" w:lineRule="auto"/>
              <w:ind w:left="294"/>
              <w:jc w:val="both"/>
              <w:rPr>
                <w:rFonts w:ascii="Museo Sans 300" w:hAnsi="Museo Sans 300" w:cstheme="minorHAnsi"/>
                <w:b/>
                <w:bCs/>
                <w:sz w:val="20"/>
                <w:szCs w:val="20"/>
              </w:rPr>
            </w:pPr>
          </w:p>
          <w:p w14:paraId="5F9A2124" w14:textId="15202903" w:rsidR="00F84BEA" w:rsidRPr="00D4354D" w:rsidRDefault="00F84BEA">
            <w:pPr>
              <w:pStyle w:val="Prrafodelista"/>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D4354D">
              <w:rPr>
                <w:rFonts w:ascii="Museo Sans 300" w:hAnsi="Museo Sans 300" w:cstheme="minorHAnsi"/>
                <w:b/>
                <w:bCs/>
                <w:sz w:val="20"/>
                <w:szCs w:val="20"/>
              </w:rPr>
              <w:t xml:space="preserve">  PRIMERA ETAPA:</w:t>
            </w:r>
          </w:p>
          <w:p w14:paraId="36F64DC0" w14:textId="77777777" w:rsidR="00F84BEA" w:rsidRPr="00D4354D" w:rsidRDefault="00F84BEA">
            <w:pPr>
              <w:pStyle w:val="Prrafodelista"/>
              <w:numPr>
                <w:ilvl w:val="0"/>
                <w:numId w:val="66"/>
              </w:numPr>
              <w:spacing w:after="0" w:line="240" w:lineRule="auto"/>
              <w:ind w:left="294" w:hanging="284"/>
              <w:jc w:val="both"/>
              <w:rPr>
                <w:rFonts w:ascii="Museo Sans 300" w:hAnsi="Museo Sans 300" w:cstheme="minorHAnsi"/>
                <w:sz w:val="20"/>
                <w:szCs w:val="20"/>
              </w:rPr>
            </w:pPr>
            <w:r w:rsidRPr="00D4354D">
              <w:rPr>
                <w:rFonts w:ascii="Museo Sans 300" w:hAnsi="Museo Sans 300" w:cstheme="minorHAnsi"/>
                <w:sz w:val="20"/>
                <w:szCs w:val="20"/>
              </w:rPr>
              <w:t xml:space="preserve">Consiste en la evaluación de la </w:t>
            </w:r>
            <w:r w:rsidRPr="00D4354D">
              <w:rPr>
                <w:rFonts w:ascii="Museo Sans 300" w:hAnsi="Museo Sans 300" w:cstheme="minorHAnsi"/>
                <w:b/>
                <w:bCs/>
                <w:sz w:val="20"/>
                <w:szCs w:val="20"/>
              </w:rPr>
              <w:t>PROPUESTA TÉCNICA</w:t>
            </w:r>
            <w:r w:rsidRPr="00D4354D">
              <w:rPr>
                <w:rFonts w:ascii="Museo Sans 300" w:hAnsi="Museo Sans 300" w:cstheme="minorHAnsi"/>
                <w:sz w:val="20"/>
                <w:szCs w:val="20"/>
              </w:rPr>
              <w:t>, que además de evaluar los aspectos técnicos propios de la contratación incluye la evaluación de la capacidad legal y la capacidad financiera.</w:t>
            </w:r>
          </w:p>
          <w:p w14:paraId="22119944" w14:textId="77777777" w:rsidR="00F84BEA" w:rsidRPr="00D4354D" w:rsidRDefault="00F84BEA">
            <w:pPr>
              <w:pStyle w:val="Prrafodelista"/>
              <w:numPr>
                <w:ilvl w:val="0"/>
                <w:numId w:val="66"/>
              </w:numPr>
              <w:spacing w:after="0" w:line="240" w:lineRule="auto"/>
              <w:ind w:left="295" w:hanging="284"/>
              <w:jc w:val="both"/>
              <w:rPr>
                <w:rFonts w:ascii="Museo Sans 300" w:hAnsi="Museo Sans 300" w:cstheme="minorHAnsi"/>
                <w:sz w:val="20"/>
                <w:szCs w:val="20"/>
              </w:rPr>
            </w:pPr>
            <w:r w:rsidRPr="00D4354D">
              <w:rPr>
                <w:rFonts w:ascii="Museo Sans 300" w:hAnsi="Museo Sans 300" w:cstheme="minorHAnsi"/>
                <w:sz w:val="20"/>
                <w:szCs w:val="20"/>
              </w:rPr>
              <w:t>La evaluación de las propuestas se deberá realizar en el plazo máximo de quince días hábiles Art. 22 LCP. El PEO o Evaluadores Técnicos procederán a la apertura de todas las propuestas técnicas, permaneciendo las propuestas financieras cerradas o encriptadas, en custodia de la UCP.</w:t>
            </w:r>
          </w:p>
          <w:p w14:paraId="1831895E" w14:textId="77777777" w:rsidR="00F84BEA" w:rsidRPr="00D4354D" w:rsidRDefault="00F84BEA">
            <w:pPr>
              <w:pStyle w:val="Prrafodelista"/>
              <w:numPr>
                <w:ilvl w:val="0"/>
                <w:numId w:val="66"/>
              </w:numPr>
              <w:spacing w:after="0" w:line="240" w:lineRule="auto"/>
              <w:ind w:left="295"/>
              <w:jc w:val="both"/>
              <w:rPr>
                <w:rFonts w:ascii="Museo Sans 300" w:hAnsi="Museo Sans 300" w:cstheme="minorHAnsi"/>
                <w:sz w:val="20"/>
                <w:szCs w:val="20"/>
              </w:rPr>
            </w:pPr>
            <w:r w:rsidRPr="00D4354D">
              <w:rPr>
                <w:rFonts w:ascii="Museo Sans 300" w:hAnsi="Museo Sans 300" w:cstheme="minorHAnsi"/>
                <w:sz w:val="20"/>
                <w:szCs w:val="20"/>
              </w:rPr>
              <w:t>El PEO procederá a evaluar en primer lugar las propuestas técnicas, de conformidad a los criterios de evaluación de la propuesta técnica, incluyendo los legales y los relativos a la capacidad financiera.</w:t>
            </w:r>
          </w:p>
          <w:p w14:paraId="3F6F8F73" w14:textId="77777777" w:rsidR="00F84BEA" w:rsidRPr="00D4354D" w:rsidRDefault="00F84BEA">
            <w:pPr>
              <w:pStyle w:val="Prrafodelista"/>
              <w:numPr>
                <w:ilvl w:val="0"/>
                <w:numId w:val="66"/>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D4354D">
              <w:rPr>
                <w:rFonts w:ascii="Museo Sans 300" w:hAnsi="Museo Sans 300" w:cstheme="minorHAnsi"/>
                <w:sz w:val="20"/>
                <w:szCs w:val="20"/>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35DF0060" w14:textId="7B655ABC" w:rsidR="00F84BEA" w:rsidRPr="00D4354D" w:rsidRDefault="00F84BEA">
            <w:pPr>
              <w:pStyle w:val="Prrafodelista"/>
              <w:numPr>
                <w:ilvl w:val="0"/>
                <w:numId w:val="66"/>
              </w:numPr>
              <w:spacing w:after="0" w:line="240" w:lineRule="auto"/>
              <w:ind w:left="294" w:hanging="284"/>
              <w:jc w:val="both"/>
              <w:rPr>
                <w:rFonts w:ascii="Museo Sans 300" w:hAnsi="Museo Sans 300" w:cstheme="minorHAnsi"/>
                <w:sz w:val="20"/>
                <w:szCs w:val="20"/>
              </w:rPr>
            </w:pPr>
            <w:r w:rsidRPr="00D4354D">
              <w:rPr>
                <w:rFonts w:ascii="Museo Sans 300" w:hAnsi="Museo Sans 300" w:cstheme="minorHAnsi"/>
                <w:sz w:val="20"/>
                <w:szCs w:val="20"/>
              </w:rPr>
              <w:t xml:space="preserve">Las Propuestas Técnicas que no superen el porcentaje de evaluación técnica en un </w:t>
            </w:r>
            <w:r w:rsidR="001639B6" w:rsidRPr="00D4354D">
              <w:rPr>
                <w:rFonts w:ascii="Museo Sans 300" w:hAnsi="Museo Sans 300" w:cstheme="minorHAnsi"/>
                <w:sz w:val="20"/>
                <w:szCs w:val="20"/>
                <w:lang w:val="es-ES"/>
              </w:rPr>
              <w:t>7</w:t>
            </w:r>
            <w:r w:rsidRPr="00D4354D">
              <w:rPr>
                <w:rFonts w:ascii="Museo Sans 300" w:hAnsi="Museo Sans 300" w:cstheme="minorHAnsi"/>
                <w:sz w:val="20"/>
                <w:szCs w:val="20"/>
              </w:rPr>
              <w:t xml:space="preserve">0% del valor total asignado para esta, no superarán la primera etapa y no serán consideradas para la apertura de las propuestas financieras, las cuales permanecerán cerradas y </w:t>
            </w:r>
            <w:r w:rsidRPr="00D4354D">
              <w:rPr>
                <w:rFonts w:ascii="Museo Sans 300" w:hAnsi="Museo Sans 300" w:cstheme="minorHAnsi"/>
                <w:sz w:val="20"/>
                <w:szCs w:val="20"/>
                <w:u w:val="single"/>
              </w:rPr>
              <w:t>serán devueltas a los proponentes al finalizar el procedimiento de contratación.</w:t>
            </w:r>
          </w:p>
          <w:p w14:paraId="471E354C" w14:textId="77777777" w:rsidR="00F84BEA" w:rsidRPr="00D4354D" w:rsidRDefault="00F84BEA">
            <w:pPr>
              <w:pStyle w:val="Prrafodelista"/>
              <w:numPr>
                <w:ilvl w:val="0"/>
                <w:numId w:val="66"/>
              </w:numPr>
              <w:spacing w:after="0" w:line="240" w:lineRule="auto"/>
              <w:ind w:left="294" w:hanging="284"/>
              <w:jc w:val="both"/>
              <w:rPr>
                <w:rFonts w:ascii="Museo Sans 300" w:hAnsi="Museo Sans 300" w:cstheme="minorHAnsi"/>
                <w:sz w:val="20"/>
                <w:szCs w:val="20"/>
              </w:rPr>
            </w:pPr>
            <w:r w:rsidRPr="00D4354D">
              <w:rPr>
                <w:rFonts w:ascii="Museo Sans 300" w:hAnsi="Museo Sans 300" w:cstheme="minorHAnsi"/>
                <w:sz w:val="20"/>
                <w:szCs w:val="20"/>
              </w:rPr>
              <w:t xml:space="preserve">Una vez realizada esta evaluación, los miembros del PEO o Evaluadores Técnicos, emitirán un informe con los resultados de la evaluación técnica, </w:t>
            </w:r>
            <w:r w:rsidRPr="00D4354D">
              <w:rPr>
                <w:rFonts w:ascii="Museo Sans 300" w:hAnsi="Museo Sans 300" w:cstheme="minorHAnsi"/>
                <w:sz w:val="20"/>
                <w:szCs w:val="20"/>
              </w:rPr>
              <w:lastRenderedPageBreak/>
              <w:t>que pasará a análisis y/o aprobación de la Máxima Autoridad de la Institución Contratante.</w:t>
            </w:r>
          </w:p>
          <w:p w14:paraId="6CEF76F4" w14:textId="77777777" w:rsidR="00F84BEA" w:rsidRPr="00D4354D" w:rsidRDefault="00F84BEA">
            <w:pPr>
              <w:pStyle w:val="Prrafodelista"/>
              <w:numPr>
                <w:ilvl w:val="0"/>
                <w:numId w:val="66"/>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D4354D">
              <w:rPr>
                <w:rFonts w:ascii="Museo Sans 300" w:hAnsi="Museo Sans 300" w:cstheme="minorHAnsi"/>
                <w:sz w:val="20"/>
                <w:szCs w:val="20"/>
              </w:rPr>
              <w:t xml:space="preserve">Los resultados de la Evaluación Técnica se notificarán en simultáneo a todos los proponentes participantes. </w:t>
            </w:r>
          </w:p>
          <w:p w14:paraId="39B36062" w14:textId="77777777" w:rsidR="00F84BEA" w:rsidRPr="00D4354D" w:rsidRDefault="00F84BEA">
            <w:pPr>
              <w:pStyle w:val="Prrafodelista"/>
              <w:numPr>
                <w:ilvl w:val="0"/>
                <w:numId w:val="66"/>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D4354D">
              <w:rPr>
                <w:rFonts w:ascii="Museo Sans 300" w:hAnsi="Museo Sans 300" w:cstheme="minorHAnsi"/>
                <w:sz w:val="20"/>
                <w:szCs w:val="20"/>
              </w:rPr>
              <w:t>Sobre el resultado de la evaluación técnica podrá interponerse recurso de revisión de acuerdo a lo establecido en el Art. 119 de la LCP.</w:t>
            </w:r>
          </w:p>
          <w:p w14:paraId="3D98C0AD" w14:textId="68F33A7F" w:rsidR="00B82EE3" w:rsidRPr="00D4354D" w:rsidRDefault="00B82EE3" w:rsidP="00D32868">
            <w:pPr>
              <w:pStyle w:val="Prrafodelista"/>
              <w:pBdr>
                <w:top w:val="nil"/>
                <w:left w:val="nil"/>
                <w:bottom w:val="nil"/>
                <w:right w:val="nil"/>
                <w:between w:val="nil"/>
              </w:pBdr>
              <w:spacing w:after="0" w:line="240" w:lineRule="auto"/>
              <w:ind w:left="294"/>
              <w:jc w:val="both"/>
              <w:rPr>
                <w:rFonts w:ascii="Museo Sans 300" w:hAnsi="Museo Sans 300" w:cstheme="minorHAnsi"/>
                <w:sz w:val="20"/>
                <w:szCs w:val="20"/>
              </w:rPr>
            </w:pPr>
          </w:p>
          <w:p w14:paraId="31855F40" w14:textId="1CDF4CF9" w:rsidR="00F84BEA" w:rsidRPr="00D4354D" w:rsidRDefault="00F84BEA">
            <w:pPr>
              <w:pStyle w:val="Prrafodelista"/>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D4354D">
              <w:rPr>
                <w:rFonts w:ascii="Museo Sans 300" w:hAnsi="Museo Sans 300" w:cstheme="minorHAnsi"/>
                <w:b/>
                <w:bCs/>
                <w:sz w:val="20"/>
                <w:szCs w:val="20"/>
              </w:rPr>
              <w:t>SEGUNDA ETAPA:</w:t>
            </w:r>
          </w:p>
          <w:p w14:paraId="64A3F74F" w14:textId="77777777" w:rsidR="00F84BEA" w:rsidRPr="00D4354D" w:rsidRDefault="00F84BEA">
            <w:pPr>
              <w:pStyle w:val="Prrafodelista"/>
              <w:numPr>
                <w:ilvl w:val="0"/>
                <w:numId w:val="66"/>
              </w:numPr>
              <w:spacing w:after="0" w:line="240" w:lineRule="auto"/>
              <w:ind w:left="294" w:hanging="284"/>
              <w:jc w:val="both"/>
              <w:rPr>
                <w:rFonts w:ascii="Museo Sans 300" w:hAnsi="Museo Sans 300" w:cstheme="minorHAnsi"/>
                <w:sz w:val="20"/>
                <w:szCs w:val="20"/>
              </w:rPr>
            </w:pPr>
            <w:r w:rsidRPr="00D4354D">
              <w:rPr>
                <w:rFonts w:ascii="Museo Sans 300" w:hAnsi="Museo Sans 300" w:cstheme="minorHAnsi"/>
                <w:sz w:val="20"/>
                <w:szCs w:val="20"/>
              </w:rPr>
              <w:t xml:space="preserve">Estando en firme el resultado de la evaluación técnica, se procederá a la apertura de las Propuestas Financieras, que se abrirán en forma transparente ante los proponentes invitados en forma presencial o en línea. </w:t>
            </w:r>
          </w:p>
          <w:p w14:paraId="01538278" w14:textId="77777777" w:rsidR="00F84BEA" w:rsidRPr="00D4354D" w:rsidRDefault="00F84BEA">
            <w:pPr>
              <w:pStyle w:val="Prrafodelista"/>
              <w:numPr>
                <w:ilvl w:val="0"/>
                <w:numId w:val="66"/>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D4354D">
              <w:rPr>
                <w:rFonts w:ascii="Museo Sans 300" w:hAnsi="Museo Sans 300" w:cstheme="minorHAnsi"/>
                <w:sz w:val="20"/>
                <w:szCs w:val="20"/>
              </w:rPr>
              <w:t>Posteriormente se procederá a evaluar las Propuestas Financieras conforme a los criterios de evaluación y con base en los métodos de razonabilidad de precios que resulten aplicables, lo cual, constituye la SEGUNDA ETAPA del presente método de contratación, para ello deberá emitir finalmente el informe de Recomendación del Resultado del Procedimiento, el cual contendrá la evaluación financiera, la evaluación combinada de las propuestas, la razonabilidad de precios y la recomendación sobre el resultado del proceso de contratación.</w:t>
            </w:r>
          </w:p>
          <w:p w14:paraId="7BC0F73A" w14:textId="77777777" w:rsidR="00F84BEA" w:rsidRPr="00D4354D" w:rsidRDefault="00F84BEA">
            <w:pPr>
              <w:pStyle w:val="Prrafodelista"/>
              <w:numPr>
                <w:ilvl w:val="0"/>
                <w:numId w:val="66"/>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D4354D">
              <w:rPr>
                <w:rFonts w:ascii="Museo Sans 300" w:hAnsi="Museo Sans 300" w:cstheme="minorHAnsi"/>
                <w:sz w:val="20"/>
                <w:szCs w:val="20"/>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34D970C5" w14:textId="77777777" w:rsidR="00F84BEA" w:rsidRPr="00D4354D" w:rsidRDefault="00F84BEA">
            <w:pPr>
              <w:pStyle w:val="Prrafodelista"/>
              <w:numPr>
                <w:ilvl w:val="0"/>
                <w:numId w:val="66"/>
              </w:numPr>
              <w:spacing w:after="0" w:line="240" w:lineRule="auto"/>
              <w:ind w:left="294" w:hanging="284"/>
              <w:jc w:val="both"/>
              <w:rPr>
                <w:rFonts w:ascii="Museo Sans 300" w:hAnsi="Museo Sans 300" w:cstheme="minorHAnsi"/>
                <w:sz w:val="20"/>
                <w:szCs w:val="20"/>
              </w:rPr>
            </w:pPr>
            <w:r w:rsidRPr="00D4354D">
              <w:rPr>
                <w:rFonts w:ascii="Museo Sans 300" w:hAnsi="Museo Sans 300" w:cstheme="minorHAnsi"/>
                <w:sz w:val="20"/>
                <w:szCs w:val="20"/>
              </w:rPr>
              <w:t>El PEO o Evaluadores Técnicos finalmente elaborarán una recomendación del resultado respectivo, que pasará a análisis y/o aprobación de la Máxima Autoridad de la Institución Contratante.</w:t>
            </w:r>
          </w:p>
          <w:p w14:paraId="14C80EF5" w14:textId="77777777" w:rsidR="00F84BEA" w:rsidRPr="00D4354D" w:rsidRDefault="00F84BEA">
            <w:pPr>
              <w:pStyle w:val="Prrafodelista"/>
              <w:numPr>
                <w:ilvl w:val="0"/>
                <w:numId w:val="66"/>
              </w:numPr>
              <w:spacing w:after="0" w:line="240" w:lineRule="auto"/>
              <w:ind w:left="294" w:hanging="284"/>
              <w:jc w:val="both"/>
              <w:rPr>
                <w:rFonts w:ascii="Museo Sans 300" w:hAnsi="Museo Sans 300" w:cstheme="minorHAnsi"/>
                <w:sz w:val="20"/>
                <w:szCs w:val="20"/>
              </w:rPr>
            </w:pPr>
            <w:r w:rsidRPr="00D4354D">
              <w:rPr>
                <w:rFonts w:ascii="Museo Sans 300" w:hAnsi="Museo Sans 300"/>
                <w:sz w:val="20"/>
                <w:szCs w:val="20"/>
              </w:rPr>
              <w:t xml:space="preserve">Cuando existieren propuestas evaluadas cuyo porcentaje de evaluación combinada sea igual con base a los criterios de evaluación y demás condiciones requeridas en este Documento de Solicitud, los evaluadores aplicarán las reglas de desempate siguientes: 1) Aplicarán la regla especial para desempate establecida en el Art. 33 LCP y se dará preferencia a la oferta presenta por una micro o pequeña </w:t>
            </w:r>
            <w:r w:rsidRPr="00D4354D">
              <w:rPr>
                <w:rFonts w:ascii="Museo Sans 300" w:hAnsi="Museo Sans 300" w:cstheme="minorHAnsi"/>
                <w:color w:val="000000"/>
                <w:sz w:val="20"/>
                <w:szCs w:val="20"/>
              </w:rPr>
              <w:t>empresa; o 2) Si ambos proponentes son micro y/o pequeña empresa, se decidirá por quien haya presentado primero su propuesta</w:t>
            </w:r>
            <w:r w:rsidRPr="00D4354D">
              <w:rPr>
                <w:rFonts w:ascii="Museo Sans 300" w:hAnsi="Museo Sans 300"/>
                <w:sz w:val="20"/>
                <w:szCs w:val="20"/>
              </w:rPr>
              <w:t>;</w:t>
            </w:r>
            <w:r w:rsidRPr="00D4354D">
              <w:rPr>
                <w:rFonts w:ascii="Museo Sans 300" w:hAnsi="Museo Sans 300" w:cstheme="minorHAnsi"/>
                <w:color w:val="000000"/>
                <w:sz w:val="20"/>
                <w:szCs w:val="20"/>
              </w:rPr>
              <w:t xml:space="preserve"> </w:t>
            </w:r>
            <w:r w:rsidRPr="00D4354D">
              <w:rPr>
                <w:rFonts w:ascii="Museo Sans 300" w:hAnsi="Museo Sans 300"/>
                <w:sz w:val="20"/>
                <w:szCs w:val="20"/>
              </w:rPr>
              <w:t>y recomendarán adjudicar</w:t>
            </w:r>
            <w:r w:rsidRPr="00D4354D">
              <w:rPr>
                <w:rFonts w:ascii="Museo Sans 300" w:hAnsi="Museo Sans 300"/>
              </w:rPr>
              <w:t xml:space="preserve"> </w:t>
            </w:r>
            <w:r w:rsidRPr="00D4354D">
              <w:rPr>
                <w:rFonts w:ascii="Museo Sans 300" w:hAnsi="Museo Sans 300"/>
                <w:sz w:val="20"/>
                <w:szCs w:val="20"/>
              </w:rPr>
              <w:t>al oferente que cumpla con alguno de estos criterios, según corresponda.</w:t>
            </w:r>
          </w:p>
          <w:p w14:paraId="59F29B3A" w14:textId="77777777" w:rsidR="00F84BEA" w:rsidRPr="00D4354D" w:rsidRDefault="00F84BEA">
            <w:pPr>
              <w:pStyle w:val="Prrafodelista"/>
              <w:numPr>
                <w:ilvl w:val="0"/>
                <w:numId w:val="66"/>
              </w:numPr>
              <w:pBdr>
                <w:top w:val="nil"/>
                <w:left w:val="nil"/>
                <w:bottom w:val="nil"/>
                <w:right w:val="nil"/>
                <w:between w:val="nil"/>
              </w:pBdr>
              <w:spacing w:after="0" w:line="240" w:lineRule="auto"/>
              <w:ind w:left="294" w:hanging="284"/>
              <w:jc w:val="both"/>
              <w:rPr>
                <w:rFonts w:ascii="Museo Sans 300" w:hAnsi="Museo Sans 300" w:cstheme="minorHAnsi"/>
                <w:sz w:val="20"/>
                <w:szCs w:val="20"/>
              </w:rPr>
            </w:pPr>
            <w:r w:rsidRPr="00D4354D">
              <w:rPr>
                <w:rFonts w:ascii="Museo Sans 300" w:hAnsi="Museo Sans 300" w:cstheme="minorHAnsi"/>
                <w:sz w:val="20"/>
                <w:szCs w:val="20"/>
              </w:rPr>
              <w:t>Sobre el resultado del procedimiento podrá interponerse recurso de revisión de acuerdo a lo establecido en el Art. 119 de la LCP.</w:t>
            </w:r>
          </w:p>
          <w:p w14:paraId="4B39F230" w14:textId="77777777" w:rsidR="00F84BEA" w:rsidRPr="00D4354D" w:rsidRDefault="00F84BEA">
            <w:pPr>
              <w:spacing w:after="0" w:line="240" w:lineRule="auto"/>
              <w:jc w:val="both"/>
              <w:rPr>
                <w:rFonts w:ascii="Museo Sans 300" w:eastAsia="Times New Roman" w:hAnsi="Museo Sans 300" w:cs="Times New Roman"/>
                <w:sz w:val="20"/>
                <w:szCs w:val="20"/>
                <w:lang w:eastAsia="zh-CN"/>
              </w:rPr>
            </w:pPr>
          </w:p>
        </w:tc>
      </w:tr>
      <w:tr w:rsidR="006756A4" w:rsidRPr="00D4354D" w14:paraId="51B1DD7A" w14:textId="77777777" w:rsidTr="0075796D">
        <w:trPr>
          <w:trHeight w:val="315"/>
        </w:trPr>
        <w:tc>
          <w:tcPr>
            <w:tcW w:w="2263" w:type="dxa"/>
          </w:tcPr>
          <w:p w14:paraId="4F16AE64" w14:textId="77777777" w:rsidR="006756A4" w:rsidRPr="00D4354D" w:rsidRDefault="006756A4">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color w:val="000000"/>
                <w:sz w:val="20"/>
                <w:szCs w:val="20"/>
                <w:lang w:val="es-ES"/>
              </w:rPr>
              <w:lastRenderedPageBreak/>
              <w:t>Razonabilidad</w:t>
            </w:r>
            <w:r w:rsidRPr="00D4354D">
              <w:rPr>
                <w:rFonts w:ascii="Museo Sans 300" w:hAnsi="Museo Sans 300"/>
                <w:sz w:val="20"/>
                <w:szCs w:val="20"/>
                <w:lang w:val="es-ES"/>
              </w:rPr>
              <w:t xml:space="preserve"> de Precios</w:t>
            </w:r>
          </w:p>
        </w:tc>
        <w:tc>
          <w:tcPr>
            <w:tcW w:w="7230" w:type="dxa"/>
            <w:vAlign w:val="bottom"/>
          </w:tcPr>
          <w:p w14:paraId="342D06D9" w14:textId="77777777" w:rsidR="006756A4" w:rsidRPr="00D4354D" w:rsidRDefault="006756A4">
            <w:pPr>
              <w:spacing w:after="0" w:line="240" w:lineRule="auto"/>
              <w:jc w:val="both"/>
              <w:rPr>
                <w:rFonts w:ascii="Museo Sans 300" w:eastAsia="Times New Roman" w:hAnsi="Museo Sans 300" w:cs="Times New Roman"/>
                <w:sz w:val="20"/>
                <w:szCs w:val="20"/>
                <w:lang w:eastAsia="zh-CN"/>
              </w:rPr>
            </w:pPr>
            <w:r w:rsidRPr="00D4354D">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3E6C887A" w14:textId="77777777" w:rsidR="006756A4" w:rsidRPr="00D4354D" w:rsidRDefault="006756A4">
            <w:pPr>
              <w:spacing w:after="0" w:line="240" w:lineRule="auto"/>
              <w:jc w:val="both"/>
              <w:rPr>
                <w:rFonts w:ascii="Museo Sans 300" w:eastAsia="Times New Roman" w:hAnsi="Museo Sans 300" w:cs="Times New Roman"/>
                <w:color w:val="FF0000"/>
                <w:sz w:val="20"/>
                <w:szCs w:val="20"/>
                <w:lang w:eastAsia="zh-CN"/>
              </w:rPr>
            </w:pPr>
          </w:p>
          <w:p w14:paraId="64BC7B66" w14:textId="77777777" w:rsidR="006756A4" w:rsidRPr="00D4354D" w:rsidRDefault="006756A4">
            <w:pPr>
              <w:spacing w:after="0" w:line="240" w:lineRule="auto"/>
              <w:jc w:val="both"/>
              <w:rPr>
                <w:rFonts w:ascii="Museo Sans 300" w:eastAsia="Times New Roman" w:hAnsi="Museo Sans 300" w:cs="Times New Roman"/>
                <w:sz w:val="20"/>
                <w:szCs w:val="20"/>
                <w:lang w:eastAsia="zh-CN"/>
              </w:rPr>
            </w:pPr>
            <w:r w:rsidRPr="00D4354D">
              <w:rPr>
                <w:rFonts w:ascii="Museo Sans 300" w:eastAsia="Times New Roman" w:hAnsi="Museo Sans 300" w:cs="Times New Roman"/>
                <w:sz w:val="20"/>
                <w:szCs w:val="20"/>
                <w:lang w:eastAsia="zh-CN"/>
              </w:rPr>
              <w:t>Por lo anterior se realiz</w:t>
            </w:r>
            <w:r w:rsidR="009F6BC2" w:rsidRPr="00D4354D">
              <w:rPr>
                <w:rFonts w:ascii="Museo Sans 300" w:eastAsia="Times New Roman" w:hAnsi="Museo Sans 300" w:cs="Times New Roman"/>
                <w:sz w:val="20"/>
                <w:szCs w:val="20"/>
                <w:lang w:eastAsia="zh-CN"/>
              </w:rPr>
              <w:t>ará</w:t>
            </w:r>
            <w:r w:rsidRPr="00D4354D">
              <w:rPr>
                <w:rFonts w:ascii="Museo Sans 300" w:eastAsia="Times New Roman" w:hAnsi="Museo Sans 300" w:cs="Times New Roman"/>
                <w:sz w:val="20"/>
                <w:szCs w:val="20"/>
                <w:lang w:eastAsia="zh-CN"/>
              </w:rPr>
              <w:t xml:space="preserve"> el análisis de razonabilidad de precios utilizando el método de “</w:t>
            </w:r>
            <w:r w:rsidR="009D71F7" w:rsidRPr="00D4354D">
              <w:rPr>
                <w:rFonts w:ascii="Museo Sans 300" w:eastAsia="Times New Roman" w:hAnsi="Museo Sans 300" w:cs="Times New Roman"/>
                <w:i/>
                <w:sz w:val="20"/>
                <w:szCs w:val="20"/>
                <w:lang w:eastAsia="zh-CN"/>
              </w:rPr>
              <w:t>PRESUPUESTO PLANIFICADO</w:t>
            </w:r>
            <w:r w:rsidRPr="00D4354D">
              <w:rPr>
                <w:rFonts w:ascii="Museo Sans 300" w:eastAsia="Times New Roman" w:hAnsi="Museo Sans 300" w:cs="Times New Roman"/>
                <w:i/>
                <w:sz w:val="20"/>
                <w:szCs w:val="20"/>
                <w:lang w:eastAsia="zh-CN"/>
              </w:rPr>
              <w:t>”</w:t>
            </w:r>
            <w:r w:rsidRPr="00D4354D">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2DD6D20C" w14:textId="77777777" w:rsidR="006756A4" w:rsidRPr="00D4354D" w:rsidRDefault="006756A4">
            <w:pPr>
              <w:spacing w:after="0" w:line="240" w:lineRule="auto"/>
              <w:jc w:val="both"/>
              <w:rPr>
                <w:rFonts w:ascii="Museo Sans 300" w:eastAsia="Times New Roman" w:hAnsi="Museo Sans 300" w:cs="Times New Roman"/>
                <w:sz w:val="20"/>
                <w:szCs w:val="20"/>
                <w:lang w:eastAsia="zh-CN"/>
              </w:rPr>
            </w:pPr>
          </w:p>
          <w:p w14:paraId="2544CF9B" w14:textId="77777777" w:rsidR="006756A4" w:rsidRPr="00D4354D" w:rsidRDefault="006756A4">
            <w:pPr>
              <w:spacing w:after="0" w:line="240" w:lineRule="auto"/>
              <w:jc w:val="both"/>
              <w:rPr>
                <w:rFonts w:ascii="Museo Sans 300" w:hAnsi="Museo Sans 300"/>
                <w:sz w:val="20"/>
                <w:szCs w:val="20"/>
              </w:rPr>
            </w:pPr>
            <w:proofErr w:type="gramStart"/>
            <w:r w:rsidRPr="00D4354D">
              <w:rPr>
                <w:rFonts w:ascii="Museo Sans 300" w:eastAsia="Times New Roman" w:hAnsi="Museo Sans 300" w:cs="Times New Roman"/>
                <w:sz w:val="20"/>
                <w:szCs w:val="20"/>
                <w:lang w:eastAsia="zh-CN"/>
              </w:rPr>
              <w:t>Asimismo</w:t>
            </w:r>
            <w:proofErr w:type="gramEnd"/>
            <w:r w:rsidRPr="00D4354D">
              <w:rPr>
                <w:rFonts w:ascii="Museo Sans 300" w:eastAsia="Times New Roman" w:hAnsi="Museo Sans 300" w:cs="Times New Roman"/>
                <w:sz w:val="20"/>
                <w:szCs w:val="20"/>
                <w:lang w:eastAsia="zh-CN"/>
              </w:rPr>
              <w:t xml:space="preserve"> se tomará de referencia los precios del </w:t>
            </w:r>
            <w:r w:rsidRPr="00D4354D">
              <w:rPr>
                <w:rFonts w:ascii="Museo Sans 300" w:eastAsia="Times New Roman" w:hAnsi="Museo Sans 300" w:cs="Times New Roman"/>
                <w:sz w:val="20"/>
                <w:szCs w:val="20"/>
                <w:u w:val="single"/>
                <w:lang w:eastAsia="zh-CN"/>
              </w:rPr>
              <w:t>presupuesto planifica</w:t>
            </w:r>
            <w:r w:rsidRPr="00D4354D">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Pr="00D4354D">
              <w:rPr>
                <w:rFonts w:ascii="Museo Sans 300" w:hAnsi="Museo Sans 300"/>
                <w:sz w:val="20"/>
                <w:szCs w:val="20"/>
              </w:rPr>
              <w:t xml:space="preserve">del rango de precio del </w:t>
            </w:r>
            <w:r w:rsidR="009D71F7" w:rsidRPr="00D4354D">
              <w:rPr>
                <w:rFonts w:ascii="Museo Sans 300" w:hAnsi="Museo Sans 300"/>
                <w:sz w:val="20"/>
                <w:szCs w:val="20"/>
              </w:rPr>
              <w:t>35</w:t>
            </w:r>
            <w:r w:rsidRPr="00D4354D">
              <w:rPr>
                <w:rFonts w:ascii="Museo Sans 300" w:hAnsi="Museo Sans 300"/>
                <w:sz w:val="20"/>
                <w:szCs w:val="20"/>
              </w:rPr>
              <w:t xml:space="preserve">% más bajo y </w:t>
            </w:r>
            <w:r w:rsidR="009D71F7" w:rsidRPr="00D4354D">
              <w:rPr>
                <w:rFonts w:ascii="Museo Sans 300" w:hAnsi="Museo Sans 300"/>
                <w:sz w:val="20"/>
                <w:szCs w:val="20"/>
              </w:rPr>
              <w:t>20</w:t>
            </w:r>
            <w:r w:rsidRPr="00D4354D">
              <w:rPr>
                <w:rFonts w:ascii="Museo Sans 300" w:hAnsi="Museo Sans 300"/>
                <w:sz w:val="20"/>
                <w:szCs w:val="20"/>
              </w:rPr>
              <w:t xml:space="preserve">% más alto </w:t>
            </w:r>
            <w:r w:rsidRPr="00D4354D">
              <w:rPr>
                <w:rFonts w:ascii="Museo Sans 300" w:hAnsi="Museo Sans 300"/>
                <w:sz w:val="20"/>
                <w:szCs w:val="20"/>
              </w:rPr>
              <w:lastRenderedPageBreak/>
              <w:t>determinado para este proceso, son razonables, de lo contrario serán precios irrazonables.</w:t>
            </w:r>
          </w:p>
          <w:p w14:paraId="5BDD3E74" w14:textId="77777777" w:rsidR="006756A4" w:rsidRPr="00D4354D" w:rsidRDefault="006756A4">
            <w:pPr>
              <w:spacing w:after="0" w:line="240" w:lineRule="auto"/>
              <w:jc w:val="both"/>
              <w:rPr>
                <w:rFonts w:ascii="Museo Sans 300" w:hAnsi="Museo Sans 300"/>
                <w:sz w:val="20"/>
                <w:szCs w:val="20"/>
              </w:rPr>
            </w:pPr>
          </w:p>
        </w:tc>
      </w:tr>
    </w:tbl>
    <w:p w14:paraId="2F8A7C65" w14:textId="77777777" w:rsidR="00743A40" w:rsidRPr="00D4354D" w:rsidRDefault="00743A40">
      <w:pPr>
        <w:pStyle w:val="Ttulo2"/>
        <w:numPr>
          <w:ilvl w:val="0"/>
          <w:numId w:val="5"/>
        </w:numPr>
        <w:spacing w:before="0" w:after="0" w:line="240" w:lineRule="auto"/>
        <w:jc w:val="both"/>
        <w:rPr>
          <w:rFonts w:ascii="Museo Sans 300" w:eastAsia="Calibri" w:hAnsi="Museo Sans 300"/>
          <w:sz w:val="20"/>
          <w:szCs w:val="20"/>
          <w:lang w:val="es-MX"/>
        </w:rPr>
      </w:pPr>
      <w:bookmarkStart w:id="18" w:name="_Toc212537125"/>
      <w:r w:rsidRPr="00D4354D">
        <w:rPr>
          <w:rFonts w:ascii="Museo Sans 300" w:eastAsia="Calibri" w:hAnsi="Museo Sans 300"/>
          <w:sz w:val="20"/>
          <w:szCs w:val="20"/>
          <w:lang w:val="es-MX"/>
        </w:rPr>
        <w:lastRenderedPageBreak/>
        <w:t>Adjudicación</w:t>
      </w:r>
      <w:bookmarkEnd w:id="18"/>
    </w:p>
    <w:tbl>
      <w:tblPr>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7230"/>
      </w:tblGrid>
      <w:tr w:rsidR="00743A40" w:rsidRPr="00D4354D" w14:paraId="644D6D35" w14:textId="77777777" w:rsidTr="006206AF">
        <w:trPr>
          <w:trHeight w:val="315"/>
        </w:trPr>
        <w:tc>
          <w:tcPr>
            <w:tcW w:w="2268" w:type="dxa"/>
            <w:shd w:val="clear" w:color="auto" w:fill="auto"/>
            <w:vAlign w:val="center"/>
          </w:tcPr>
          <w:p w14:paraId="6ED2F7D2" w14:textId="77777777" w:rsidR="00743A40" w:rsidRPr="00D4354D" w:rsidRDefault="00743A40">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color w:val="000000"/>
                <w:sz w:val="20"/>
                <w:szCs w:val="20"/>
                <w:lang w:val="es-ES"/>
              </w:rPr>
              <w:t>Adjudicación</w:t>
            </w:r>
          </w:p>
        </w:tc>
        <w:tc>
          <w:tcPr>
            <w:tcW w:w="7230" w:type="dxa"/>
            <w:shd w:val="clear" w:color="auto" w:fill="auto"/>
            <w:vAlign w:val="bottom"/>
          </w:tcPr>
          <w:p w14:paraId="2E7A17EB" w14:textId="77777777" w:rsidR="00743A40" w:rsidRPr="00D4354D" w:rsidRDefault="00743A40">
            <w:pPr>
              <w:spacing w:after="0" w:line="240" w:lineRule="auto"/>
              <w:jc w:val="both"/>
              <w:rPr>
                <w:rFonts w:ascii="Museo Sans 300" w:hAnsi="Museo Sans 300"/>
                <w:sz w:val="20"/>
                <w:szCs w:val="20"/>
              </w:rPr>
            </w:pPr>
            <w:r w:rsidRPr="00D4354D">
              <w:rPr>
                <w:rFonts w:ascii="Museo Sans 300" w:hAnsi="Museo Sans 300"/>
                <w:sz w:val="20"/>
                <w:szCs w:val="20"/>
              </w:rPr>
              <w:t>La adjudicación del proceso de Comparación de Precios, será mediante Acuerdo emitido por la Junta Directiva de la CEPA, y se regirá por lo siguiente:</w:t>
            </w:r>
          </w:p>
          <w:p w14:paraId="1CF46A1D" w14:textId="77777777" w:rsidR="00743A40" w:rsidRPr="00D4354D" w:rsidRDefault="00743A40">
            <w:pPr>
              <w:spacing w:after="0" w:line="240" w:lineRule="auto"/>
              <w:rPr>
                <w:rFonts w:ascii="Museo Sans 300" w:hAnsi="Museo Sans 300"/>
                <w:b/>
                <w:sz w:val="20"/>
                <w:szCs w:val="20"/>
                <w:u w:val="single"/>
              </w:rPr>
            </w:pPr>
          </w:p>
          <w:p w14:paraId="6797A8E8" w14:textId="77777777" w:rsidR="00743A40" w:rsidRPr="00D4354D" w:rsidRDefault="009D71F7">
            <w:pPr>
              <w:pStyle w:val="Prrafodelista"/>
              <w:numPr>
                <w:ilvl w:val="0"/>
                <w:numId w:val="44"/>
              </w:numPr>
              <w:autoSpaceDE w:val="0"/>
              <w:autoSpaceDN w:val="0"/>
              <w:spacing w:after="0" w:line="240" w:lineRule="auto"/>
              <w:ind w:left="312" w:hanging="284"/>
              <w:jc w:val="both"/>
              <w:rPr>
                <w:rFonts w:ascii="Museo Sans 300" w:hAnsi="Museo Sans 300"/>
                <w:sz w:val="20"/>
                <w:szCs w:val="20"/>
              </w:rPr>
            </w:pPr>
            <w:r w:rsidRPr="00D4354D">
              <w:rPr>
                <w:rFonts w:ascii="Museo Sans 300" w:hAnsi="Museo Sans 300"/>
                <w:sz w:val="20"/>
                <w:szCs w:val="20"/>
                <w:lang w:val="es-SV"/>
              </w:rPr>
              <w:t>Se adjudicará el servicio de forma total a un solo proveedor</w:t>
            </w:r>
            <w:r w:rsidR="00743A40" w:rsidRPr="00D4354D">
              <w:rPr>
                <w:rFonts w:ascii="Museo Sans 300" w:hAnsi="Museo Sans 300"/>
                <w:sz w:val="20"/>
                <w:szCs w:val="20"/>
                <w:lang w:val="es-419"/>
              </w:rPr>
              <w:t>.</w:t>
            </w:r>
          </w:p>
          <w:p w14:paraId="4037CC56" w14:textId="77777777" w:rsidR="00743A40" w:rsidRPr="00D4354D" w:rsidRDefault="00743A40">
            <w:pPr>
              <w:pStyle w:val="Prrafodelista"/>
              <w:autoSpaceDE w:val="0"/>
              <w:autoSpaceDN w:val="0"/>
              <w:spacing w:after="0" w:line="240" w:lineRule="auto"/>
              <w:ind w:left="312"/>
              <w:jc w:val="both"/>
              <w:rPr>
                <w:rFonts w:ascii="Museo Sans 300" w:hAnsi="Museo Sans 300"/>
                <w:sz w:val="20"/>
                <w:szCs w:val="20"/>
              </w:rPr>
            </w:pPr>
          </w:p>
          <w:p w14:paraId="37A6C2FA" w14:textId="77777777" w:rsidR="00743A40" w:rsidRPr="00D4354D" w:rsidRDefault="00743A40">
            <w:pPr>
              <w:pStyle w:val="Prrafodelista"/>
              <w:numPr>
                <w:ilvl w:val="0"/>
                <w:numId w:val="44"/>
              </w:numPr>
              <w:autoSpaceDE w:val="0"/>
              <w:autoSpaceDN w:val="0"/>
              <w:spacing w:after="0" w:line="240" w:lineRule="auto"/>
              <w:ind w:left="312" w:hanging="284"/>
              <w:jc w:val="both"/>
              <w:rPr>
                <w:rFonts w:ascii="Museo Sans 300" w:hAnsi="Museo Sans 300"/>
                <w:sz w:val="20"/>
                <w:szCs w:val="20"/>
              </w:rPr>
            </w:pPr>
            <w:r w:rsidRPr="00D4354D">
              <w:rPr>
                <w:rFonts w:ascii="Museo Sans 300" w:hAnsi="Museo Sans 300"/>
                <w:sz w:val="20"/>
                <w:szCs w:val="20"/>
                <w:lang w:val="es-SV"/>
              </w:rPr>
              <w:t>Se</w:t>
            </w:r>
            <w:r w:rsidRPr="00D4354D">
              <w:rPr>
                <w:rFonts w:ascii="Museo Sans 300" w:hAnsi="Museo Sans 300"/>
                <w:sz w:val="20"/>
                <w:szCs w:val="20"/>
              </w:rPr>
              <w:t xml:space="preserve"> adjudicará la oferta que haya cumplido con los requisitos de este Documento de Solicitud de Oferta y que el precio a pagar sea razonable</w:t>
            </w:r>
            <w:r w:rsidRPr="00D4354D">
              <w:rPr>
                <w:rFonts w:ascii="Museo Sans 300" w:hAnsi="Museo Sans 300"/>
                <w:sz w:val="20"/>
                <w:szCs w:val="20"/>
                <w:lang w:val="es-419"/>
              </w:rPr>
              <w:t>.</w:t>
            </w:r>
          </w:p>
          <w:p w14:paraId="1392D274" w14:textId="77777777" w:rsidR="00743A40" w:rsidRPr="00D4354D" w:rsidRDefault="00743A40" w:rsidP="00975F33">
            <w:pPr>
              <w:pStyle w:val="Prrafodelista"/>
              <w:spacing w:after="0" w:line="240" w:lineRule="auto"/>
              <w:rPr>
                <w:rFonts w:ascii="Museo Sans 300" w:hAnsi="Museo Sans 300"/>
                <w:sz w:val="20"/>
                <w:szCs w:val="20"/>
              </w:rPr>
            </w:pPr>
          </w:p>
          <w:p w14:paraId="02A0799F" w14:textId="77777777" w:rsidR="00743A40" w:rsidRPr="00D4354D" w:rsidRDefault="00743A40">
            <w:pPr>
              <w:pStyle w:val="Prrafodelista"/>
              <w:numPr>
                <w:ilvl w:val="0"/>
                <w:numId w:val="44"/>
              </w:numPr>
              <w:autoSpaceDE w:val="0"/>
              <w:autoSpaceDN w:val="0"/>
              <w:spacing w:after="0" w:line="240" w:lineRule="auto"/>
              <w:ind w:left="312" w:hanging="284"/>
              <w:jc w:val="both"/>
              <w:rPr>
                <w:rFonts w:ascii="Museo Sans 300" w:hAnsi="Museo Sans 300"/>
                <w:sz w:val="20"/>
                <w:szCs w:val="20"/>
                <w:lang w:val="es-SV"/>
              </w:rPr>
            </w:pPr>
            <w:r w:rsidRPr="00D4354D">
              <w:rPr>
                <w:rFonts w:ascii="Museo Sans 300" w:hAnsi="Museo Sans 300"/>
                <w:sz w:val="20"/>
                <w:szCs w:val="20"/>
                <w:lang w:val="es-SV"/>
              </w:rPr>
              <w:t xml:space="preserve">Que el precio se encuentre dentro de la asignación presupuestaria o debidamente autorizado el </w:t>
            </w:r>
            <w:r w:rsidR="009D71F7" w:rsidRPr="00D4354D">
              <w:rPr>
                <w:rFonts w:ascii="Museo Sans 300" w:hAnsi="Museo Sans 300"/>
                <w:sz w:val="20"/>
                <w:szCs w:val="20"/>
                <w:lang w:val="es-SV"/>
              </w:rPr>
              <w:t>incremento (</w:t>
            </w:r>
            <w:r w:rsidRPr="00D4354D">
              <w:rPr>
                <w:rFonts w:ascii="Museo Sans 300" w:hAnsi="Museo Sans 300"/>
                <w:sz w:val="20"/>
                <w:szCs w:val="20"/>
                <w:lang w:val="es-SV"/>
              </w:rPr>
              <w:t>cuando aplique) y sea el precio más bajo.</w:t>
            </w:r>
          </w:p>
          <w:p w14:paraId="61667531" w14:textId="77777777" w:rsidR="00743A40" w:rsidRPr="00D4354D" w:rsidRDefault="00743A40" w:rsidP="00975F33">
            <w:pPr>
              <w:pStyle w:val="Prrafodelista"/>
              <w:spacing w:after="0" w:line="240" w:lineRule="auto"/>
              <w:rPr>
                <w:rFonts w:ascii="Museo Sans 300" w:hAnsi="Museo Sans 300"/>
                <w:sz w:val="20"/>
                <w:szCs w:val="20"/>
                <w:lang w:val="es-SV"/>
              </w:rPr>
            </w:pPr>
          </w:p>
          <w:p w14:paraId="32AACDFE" w14:textId="77777777" w:rsidR="00743A40" w:rsidRPr="00D4354D" w:rsidRDefault="00743A40">
            <w:pPr>
              <w:pStyle w:val="Prrafodelista"/>
              <w:numPr>
                <w:ilvl w:val="0"/>
                <w:numId w:val="44"/>
              </w:numPr>
              <w:autoSpaceDE w:val="0"/>
              <w:autoSpaceDN w:val="0"/>
              <w:spacing w:after="0" w:line="240" w:lineRule="auto"/>
              <w:ind w:left="312" w:hanging="284"/>
              <w:jc w:val="both"/>
              <w:rPr>
                <w:rFonts w:ascii="Museo Sans 300" w:hAnsi="Museo Sans 300"/>
                <w:sz w:val="20"/>
                <w:szCs w:val="20"/>
                <w:lang w:val="es-SV"/>
              </w:rPr>
            </w:pPr>
            <w:r w:rsidRPr="00D4354D">
              <w:rPr>
                <w:rFonts w:ascii="Museo Sans 300" w:hAnsi="Museo Sans 300"/>
                <w:sz w:val="20"/>
                <w:szCs w:val="20"/>
                <w:lang w:val="es-SV"/>
              </w:rPr>
              <w:t xml:space="preserve">Si el precio que se recomienda adjudicar supera la asignación presupuestaria, se podrá efectuar disminución de cantidades, en caso que aplique. </w:t>
            </w:r>
          </w:p>
          <w:p w14:paraId="5DAD570C" w14:textId="77777777" w:rsidR="00743A40" w:rsidRPr="00D4354D" w:rsidRDefault="00743A40">
            <w:pPr>
              <w:pStyle w:val="Prrafodelista"/>
              <w:autoSpaceDE w:val="0"/>
              <w:autoSpaceDN w:val="0"/>
              <w:spacing w:after="0" w:line="240" w:lineRule="auto"/>
              <w:ind w:left="312"/>
              <w:jc w:val="both"/>
              <w:rPr>
                <w:rFonts w:ascii="Museo Sans 300" w:hAnsi="Museo Sans 300"/>
                <w:b/>
                <w:sz w:val="20"/>
                <w:szCs w:val="20"/>
              </w:rPr>
            </w:pPr>
          </w:p>
          <w:p w14:paraId="5DF15607" w14:textId="77777777" w:rsidR="00743A40" w:rsidRPr="00D4354D" w:rsidRDefault="00743A40">
            <w:pPr>
              <w:spacing w:after="0" w:line="240" w:lineRule="auto"/>
              <w:jc w:val="both"/>
              <w:rPr>
                <w:rFonts w:ascii="Museo Sans 300" w:hAnsi="Museo Sans 300"/>
                <w:sz w:val="20"/>
                <w:szCs w:val="20"/>
              </w:rPr>
            </w:pPr>
            <w:r w:rsidRPr="00D4354D">
              <w:rPr>
                <w:rFonts w:ascii="Museo Sans 300" w:hAnsi="Museo Sans 300"/>
                <w:sz w:val="20"/>
                <w:szCs w:val="20"/>
              </w:rPr>
              <w:t xml:space="preserve">Se adjudicará la oferta que haya cumplido con los requerimientos técnicos mínimos. En caso de empate se adjudicará al que haya presentado primero su oferta, según cuadro de recepción de ofertas.  </w:t>
            </w:r>
          </w:p>
          <w:p w14:paraId="0E7E2F40" w14:textId="77777777" w:rsidR="00743A40" w:rsidRPr="00D4354D" w:rsidRDefault="00743A40">
            <w:pPr>
              <w:spacing w:after="0" w:line="240" w:lineRule="auto"/>
              <w:jc w:val="both"/>
              <w:rPr>
                <w:rFonts w:ascii="Museo Sans 300" w:hAnsi="Museo Sans 300"/>
                <w:sz w:val="20"/>
                <w:szCs w:val="20"/>
              </w:rPr>
            </w:pPr>
          </w:p>
          <w:p w14:paraId="19E76286" w14:textId="77777777" w:rsidR="00743A40" w:rsidRPr="00D4354D" w:rsidRDefault="00743A40">
            <w:pPr>
              <w:spacing w:after="0" w:line="240" w:lineRule="auto"/>
              <w:jc w:val="both"/>
              <w:rPr>
                <w:rFonts w:ascii="Museo Sans 300" w:hAnsi="Museo Sans 300"/>
                <w:sz w:val="20"/>
                <w:szCs w:val="20"/>
              </w:rPr>
            </w:pPr>
            <w:r w:rsidRPr="00D4354D">
              <w:rPr>
                <w:rFonts w:ascii="Museo Sans 300" w:hAnsi="Museo Sans 300"/>
                <w:sz w:val="20"/>
                <w:szCs w:val="20"/>
              </w:rPr>
              <w:t>El servicio será adjudicado al Oferente que presente la oferta evaluada más ventajosa, siempre que cumpla sustancial y satisfactoriamente a criterio de las instituciones contratantes con los Requisitos de Cumplimiento y demás requerimientos estipulados en la Sección III de este documento.</w:t>
            </w:r>
          </w:p>
          <w:p w14:paraId="5CBB71F7" w14:textId="77777777" w:rsidR="00743A40" w:rsidRPr="00D4354D" w:rsidRDefault="00743A40">
            <w:pPr>
              <w:spacing w:after="0" w:line="240" w:lineRule="auto"/>
              <w:jc w:val="both"/>
              <w:rPr>
                <w:rFonts w:ascii="Museo Sans 300" w:hAnsi="Museo Sans 300"/>
                <w:sz w:val="20"/>
                <w:szCs w:val="20"/>
              </w:rPr>
            </w:pPr>
          </w:p>
          <w:p w14:paraId="1E0FEEEB" w14:textId="77777777" w:rsidR="00743A40" w:rsidRPr="00D4354D" w:rsidRDefault="00743A40">
            <w:pPr>
              <w:spacing w:after="0" w:line="240" w:lineRule="auto"/>
              <w:jc w:val="both"/>
              <w:rPr>
                <w:rFonts w:ascii="Museo Sans 300" w:hAnsi="Museo Sans 300"/>
                <w:sz w:val="20"/>
                <w:szCs w:val="20"/>
              </w:rPr>
            </w:pPr>
            <w:r w:rsidRPr="00D4354D">
              <w:rPr>
                <w:rFonts w:ascii="Museo Sans 300" w:hAnsi="Museo Sans 300"/>
                <w:sz w:val="20"/>
                <w:szCs w:val="20"/>
              </w:rPr>
              <w:t>La administración de la orden de compra será realizada por personal del área solicitante o una persona con idoneidad para verificar los Términos de Referencia de las obligaciones a cumplir, en relación con un contrato u orden de compra específica después de la adjudicación del mismo. De acuerdo a lo establecido en el artículo 161 de la Ley de Compras Públicas.</w:t>
            </w:r>
          </w:p>
        </w:tc>
      </w:tr>
    </w:tbl>
    <w:p w14:paraId="0963812B" w14:textId="77777777" w:rsidR="00640E85" w:rsidRPr="00D4354D" w:rsidRDefault="00640E85">
      <w:pPr>
        <w:pStyle w:val="Ttulo2"/>
        <w:numPr>
          <w:ilvl w:val="0"/>
          <w:numId w:val="5"/>
        </w:numPr>
        <w:spacing w:before="0" w:after="0" w:line="240" w:lineRule="auto"/>
        <w:jc w:val="both"/>
        <w:rPr>
          <w:rFonts w:ascii="Museo Sans 300" w:eastAsia="Calibri" w:hAnsi="Museo Sans 300"/>
          <w:sz w:val="20"/>
          <w:szCs w:val="20"/>
        </w:rPr>
      </w:pPr>
      <w:bookmarkStart w:id="19" w:name="_Toc212537126"/>
      <w:r w:rsidRPr="00D4354D">
        <w:rPr>
          <w:rFonts w:ascii="Museo Sans 300" w:eastAsia="Calibri" w:hAnsi="Museo Sans 300"/>
          <w:sz w:val="20"/>
          <w:szCs w:val="20"/>
        </w:rPr>
        <w:t>Notificación y Formalización de</w:t>
      </w:r>
      <w:r w:rsidRPr="00D4354D">
        <w:rPr>
          <w:rFonts w:ascii="Museo Sans 300" w:eastAsia="Calibri" w:hAnsi="Museo Sans 300"/>
          <w:sz w:val="20"/>
          <w:szCs w:val="20"/>
          <w:lang w:val="es-SV"/>
        </w:rPr>
        <w:t>l Contrato</w:t>
      </w:r>
      <w:r w:rsidRPr="00D4354D">
        <w:rPr>
          <w:rFonts w:ascii="Museo Sans 300" w:eastAsia="Calibri" w:hAnsi="Museo Sans 300"/>
          <w:sz w:val="20"/>
          <w:szCs w:val="20"/>
        </w:rPr>
        <w:t>.</w:t>
      </w:r>
      <w:bookmarkEnd w:id="19"/>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743A40" w:rsidRPr="00D4354D" w14:paraId="72BCE189" w14:textId="77777777" w:rsidTr="00E31876">
        <w:trPr>
          <w:trHeight w:val="315"/>
        </w:trPr>
        <w:tc>
          <w:tcPr>
            <w:tcW w:w="2122" w:type="dxa"/>
            <w:shd w:val="clear" w:color="auto" w:fill="auto"/>
            <w:vAlign w:val="center"/>
          </w:tcPr>
          <w:p w14:paraId="495F0C36" w14:textId="77777777" w:rsidR="00743A40" w:rsidRPr="00D4354D" w:rsidRDefault="00743A40">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color w:val="000000"/>
                <w:sz w:val="20"/>
                <w:szCs w:val="20"/>
                <w:lang w:val="es-ES"/>
              </w:rPr>
              <w:t>Notificación</w:t>
            </w:r>
            <w:r w:rsidRPr="00D4354D">
              <w:rPr>
                <w:rFonts w:ascii="Museo Sans 300" w:hAnsi="Museo Sans 300"/>
                <w:color w:val="000000"/>
                <w:sz w:val="20"/>
                <w:szCs w:val="20"/>
              </w:rPr>
              <w:t xml:space="preserve"> de resultados</w:t>
            </w:r>
          </w:p>
        </w:tc>
        <w:tc>
          <w:tcPr>
            <w:tcW w:w="7371" w:type="dxa"/>
            <w:shd w:val="clear" w:color="auto" w:fill="auto"/>
            <w:vAlign w:val="bottom"/>
          </w:tcPr>
          <w:p w14:paraId="5E64594B" w14:textId="77777777" w:rsidR="00743A40" w:rsidRPr="00D4354D" w:rsidRDefault="00743A40">
            <w:pPr>
              <w:spacing w:after="0" w:line="240" w:lineRule="auto"/>
              <w:jc w:val="both"/>
              <w:rPr>
                <w:rFonts w:ascii="Museo Sans 300" w:hAnsi="Museo Sans 300" w:cstheme="minorHAnsi"/>
                <w:sz w:val="20"/>
                <w:szCs w:val="20"/>
              </w:rPr>
            </w:pPr>
            <w:r w:rsidRPr="00D4354D">
              <w:rPr>
                <w:rFonts w:ascii="Museo Sans 300" w:hAnsi="Museo Sans 300" w:cstheme="minorHAnsi"/>
                <w:sz w:val="20"/>
                <w:szCs w:val="20"/>
              </w:rPr>
              <w:t>La Institución Contratante por medio de su UCP notificará el resultado del proceso a todos los proponentes participantes a través del sistema COMPRASAL y a su vez notificará por correo electrónico. Dicha notificación se realizará en la forma establecida en el Art. 116 LCP.</w:t>
            </w:r>
          </w:p>
          <w:p w14:paraId="4AC27EBE" w14:textId="77777777" w:rsidR="00743A40" w:rsidRPr="00D4354D" w:rsidRDefault="00743A40">
            <w:pPr>
              <w:spacing w:after="0" w:line="240" w:lineRule="auto"/>
              <w:jc w:val="both"/>
              <w:rPr>
                <w:rFonts w:ascii="Museo Sans 300" w:hAnsi="Museo Sans 300" w:cstheme="minorHAnsi"/>
                <w:sz w:val="20"/>
                <w:szCs w:val="20"/>
              </w:rPr>
            </w:pPr>
          </w:p>
          <w:p w14:paraId="22851977" w14:textId="77777777" w:rsidR="00743A40" w:rsidRPr="00D4354D" w:rsidRDefault="00743A40">
            <w:pPr>
              <w:spacing w:after="0" w:line="240" w:lineRule="auto"/>
              <w:jc w:val="both"/>
              <w:rPr>
                <w:rFonts w:ascii="Museo Sans 300" w:hAnsi="Museo Sans 300"/>
                <w:sz w:val="20"/>
                <w:szCs w:val="20"/>
                <w:lang w:val="es-ES"/>
              </w:rPr>
            </w:pPr>
            <w:r w:rsidRPr="00D4354D">
              <w:rPr>
                <w:rFonts w:ascii="Museo Sans 300" w:hAnsi="Museo Sans 300"/>
                <w:sz w:val="20"/>
                <w:szCs w:val="20"/>
                <w:lang w:val="es-ES"/>
              </w:rPr>
              <w:t>En el caso que no pueda notificarse a través de COMPRASAL, se notificará por escrito o por correo a todos los participantes.</w:t>
            </w:r>
          </w:p>
          <w:p w14:paraId="672EA6EC" w14:textId="77777777" w:rsidR="00743A40" w:rsidRPr="00D4354D" w:rsidRDefault="00743A40">
            <w:pPr>
              <w:spacing w:after="0" w:line="240" w:lineRule="auto"/>
              <w:jc w:val="both"/>
              <w:rPr>
                <w:rFonts w:ascii="Museo Sans 300" w:hAnsi="Museo Sans 300"/>
                <w:sz w:val="20"/>
                <w:szCs w:val="20"/>
                <w:lang w:val="es-ES"/>
              </w:rPr>
            </w:pPr>
          </w:p>
          <w:p w14:paraId="03C68A86" w14:textId="77777777" w:rsidR="00743A40" w:rsidRPr="00D4354D" w:rsidRDefault="00743A40">
            <w:pPr>
              <w:spacing w:after="0" w:line="240" w:lineRule="auto"/>
              <w:jc w:val="both"/>
              <w:rPr>
                <w:rFonts w:ascii="Museo Sans 300" w:hAnsi="Museo Sans 300"/>
                <w:sz w:val="20"/>
                <w:szCs w:val="20"/>
              </w:rPr>
            </w:pPr>
            <w:r w:rsidRPr="00D4354D">
              <w:rPr>
                <w:rFonts w:ascii="Museo Sans 300" w:hAnsi="Museo Sans 300"/>
                <w:sz w:val="20"/>
                <w:szCs w:val="20"/>
                <w:lang w:val="es-ES"/>
              </w:rPr>
              <w:t>La UCP también podrá notificar al número de WhatsApp indicado en el Formulario de Identificación del Oferente, que se ha enviado un correo electrónico a la dirección autorizada por el ofertante/contratista.</w:t>
            </w:r>
          </w:p>
        </w:tc>
      </w:tr>
      <w:tr w:rsidR="004620D2" w:rsidRPr="00D4354D" w14:paraId="1C0D4F70" w14:textId="77777777" w:rsidTr="00E31876">
        <w:trPr>
          <w:trHeight w:val="315"/>
        </w:trPr>
        <w:tc>
          <w:tcPr>
            <w:tcW w:w="2122" w:type="dxa"/>
            <w:shd w:val="clear" w:color="auto" w:fill="auto"/>
            <w:vAlign w:val="center"/>
          </w:tcPr>
          <w:p w14:paraId="53254113" w14:textId="77777777" w:rsidR="004620D2" w:rsidRPr="00D4354D" w:rsidRDefault="004620D2">
            <w:pPr>
              <w:pStyle w:val="Prrafodelista"/>
              <w:numPr>
                <w:ilvl w:val="0"/>
                <w:numId w:val="68"/>
              </w:numPr>
              <w:spacing w:after="0" w:line="240" w:lineRule="auto"/>
              <w:ind w:left="336"/>
              <w:rPr>
                <w:rFonts w:ascii="Museo Sans 300" w:hAnsi="Museo Sans 300"/>
                <w:color w:val="000000"/>
                <w:sz w:val="20"/>
                <w:szCs w:val="20"/>
                <w:lang w:val="es-SV"/>
              </w:rPr>
            </w:pPr>
            <w:r w:rsidRPr="00D4354D">
              <w:rPr>
                <w:rFonts w:ascii="Museo Sans 300" w:hAnsi="Museo Sans 300"/>
                <w:color w:val="000000"/>
                <w:sz w:val="20"/>
                <w:szCs w:val="20"/>
                <w:lang w:val="es-ES"/>
              </w:rPr>
              <w:t>Recurso</w:t>
            </w:r>
            <w:r w:rsidRPr="00D4354D">
              <w:rPr>
                <w:rFonts w:ascii="Museo Sans 300" w:hAnsi="Museo Sans 300"/>
                <w:color w:val="000000"/>
                <w:sz w:val="20"/>
                <w:szCs w:val="20"/>
              </w:rPr>
              <w:t xml:space="preserve"> de Revisión</w:t>
            </w:r>
          </w:p>
        </w:tc>
        <w:tc>
          <w:tcPr>
            <w:tcW w:w="7371" w:type="dxa"/>
            <w:shd w:val="clear" w:color="auto" w:fill="auto"/>
            <w:vAlign w:val="center"/>
          </w:tcPr>
          <w:p w14:paraId="573E5CED" w14:textId="77777777" w:rsidR="004620D2" w:rsidRPr="00D4354D" w:rsidRDefault="004620D2">
            <w:pPr>
              <w:spacing w:after="0" w:line="240" w:lineRule="auto"/>
              <w:jc w:val="both"/>
              <w:rPr>
                <w:rFonts w:ascii="Museo Sans 300" w:hAnsi="Museo Sans 300" w:cstheme="minorHAnsi"/>
                <w:sz w:val="20"/>
                <w:szCs w:val="20"/>
              </w:rPr>
            </w:pPr>
            <w:r w:rsidRPr="00D4354D">
              <w:rPr>
                <w:rFonts w:ascii="Museo Sans 300" w:hAnsi="Museo Sans 300" w:cstheme="minorHAnsi"/>
                <w:sz w:val="20"/>
                <w:szCs w:val="20"/>
              </w:rPr>
              <w:t>En aquellos casos en los que se recibió una única oferta no se habilitaran medios impugnativos quedando agotada la vía administrativa, de conformidad con el Art. 122 inciso 3° LCP.</w:t>
            </w:r>
          </w:p>
          <w:p w14:paraId="0E7FE6F0" w14:textId="77777777" w:rsidR="004620D2" w:rsidRPr="00D4354D" w:rsidRDefault="004620D2">
            <w:pPr>
              <w:spacing w:after="0" w:line="240" w:lineRule="auto"/>
              <w:jc w:val="both"/>
              <w:rPr>
                <w:rFonts w:ascii="Museo Sans 300" w:hAnsi="Museo Sans 300" w:cstheme="minorHAnsi"/>
                <w:sz w:val="20"/>
                <w:szCs w:val="20"/>
              </w:rPr>
            </w:pPr>
          </w:p>
          <w:p w14:paraId="5BCB3BCF" w14:textId="77777777" w:rsidR="004620D2" w:rsidRPr="00D4354D" w:rsidRDefault="004620D2">
            <w:pPr>
              <w:spacing w:after="0" w:line="240" w:lineRule="auto"/>
              <w:jc w:val="both"/>
              <w:rPr>
                <w:rFonts w:ascii="Museo Sans 300" w:hAnsi="Museo Sans 300" w:cstheme="minorHAnsi"/>
                <w:sz w:val="20"/>
                <w:szCs w:val="20"/>
              </w:rPr>
            </w:pPr>
            <w:r w:rsidRPr="00D4354D">
              <w:rPr>
                <w:rFonts w:ascii="Museo Sans 300" w:hAnsi="Museo Sans 300" w:cstheme="minorHAnsi"/>
                <w:sz w:val="20"/>
                <w:szCs w:val="20"/>
              </w:rPr>
              <w:t>En caso de recibirse más de una oferta en el proceso, se admitirá la interposición de recurso de revisión en vista de la competencia generada. Art. 122 inciso 3° LCP, por tanto, podrá presentarse recurso de Revisión ante la máxima autoridad dentro de un plazo de DOS (2) DÌAS HÀBILES, los cuales serán contados a partir del día hábil siguiente de la notificación.</w:t>
            </w:r>
          </w:p>
          <w:p w14:paraId="1EC25E00" w14:textId="77777777" w:rsidR="004620D2" w:rsidRPr="00D4354D" w:rsidRDefault="004620D2">
            <w:pPr>
              <w:spacing w:after="0" w:line="240" w:lineRule="auto"/>
              <w:jc w:val="both"/>
              <w:rPr>
                <w:rFonts w:ascii="Museo Sans 300" w:hAnsi="Museo Sans 300" w:cstheme="minorHAnsi"/>
                <w:sz w:val="20"/>
                <w:szCs w:val="20"/>
              </w:rPr>
            </w:pPr>
          </w:p>
          <w:p w14:paraId="219CEBC3" w14:textId="77777777" w:rsidR="004620D2" w:rsidRPr="00D4354D" w:rsidRDefault="004620D2">
            <w:pPr>
              <w:spacing w:after="0" w:line="240" w:lineRule="auto"/>
              <w:jc w:val="both"/>
              <w:rPr>
                <w:rFonts w:ascii="Museo Sans 300" w:hAnsi="Museo Sans 300"/>
                <w:sz w:val="20"/>
                <w:szCs w:val="20"/>
              </w:rPr>
            </w:pPr>
            <w:r w:rsidRPr="00D4354D">
              <w:rPr>
                <w:rFonts w:ascii="Museo Sans 300" w:hAnsi="Museo Sans 300"/>
                <w:bCs/>
                <w:sz w:val="20"/>
                <w:szCs w:val="20"/>
              </w:rPr>
              <w:t xml:space="preserve">El ofertante que haga uso de los medios de impugnación, deberá también de digitalizar y cargar en PDF su escrito de impugnación en el sitio web de COMPRASAL en el plazo estipulado en el PIP (2 días </w:t>
            </w:r>
            <w:r w:rsidR="000141A5" w:rsidRPr="00D4354D">
              <w:rPr>
                <w:rFonts w:ascii="Museo Sans 300" w:hAnsi="Museo Sans 300"/>
                <w:bCs/>
                <w:sz w:val="20"/>
                <w:szCs w:val="20"/>
              </w:rPr>
              <w:t>hábiles</w:t>
            </w:r>
            <w:r w:rsidRPr="00D4354D">
              <w:rPr>
                <w:rFonts w:ascii="Museo Sans 300" w:hAnsi="Museo Sans 300"/>
                <w:bCs/>
                <w:sz w:val="20"/>
                <w:szCs w:val="20"/>
              </w:rPr>
              <w:t>).</w:t>
            </w:r>
          </w:p>
        </w:tc>
      </w:tr>
      <w:tr w:rsidR="00E42DF2" w:rsidRPr="00D4354D" w14:paraId="54DB7BBA" w14:textId="77777777" w:rsidTr="005F761B">
        <w:trPr>
          <w:trHeight w:val="615"/>
        </w:trPr>
        <w:tc>
          <w:tcPr>
            <w:tcW w:w="2122" w:type="dxa"/>
            <w:shd w:val="clear" w:color="auto" w:fill="auto"/>
          </w:tcPr>
          <w:p w14:paraId="45AD4CFC" w14:textId="77777777" w:rsidR="00E42DF2" w:rsidRPr="00D4354D" w:rsidRDefault="00E42DF2">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color w:val="000000"/>
                <w:sz w:val="20"/>
                <w:szCs w:val="20"/>
              </w:rPr>
              <w:lastRenderedPageBreak/>
              <w:t xml:space="preserve">Formalización </w:t>
            </w:r>
            <w:r w:rsidRPr="00D4354D">
              <w:rPr>
                <w:rFonts w:ascii="Museo Sans 300" w:hAnsi="Museo Sans 300"/>
                <w:color w:val="000000"/>
                <w:sz w:val="20"/>
                <w:szCs w:val="20"/>
                <w:lang w:val="es-MX"/>
              </w:rPr>
              <w:t>Contractual</w:t>
            </w:r>
          </w:p>
        </w:tc>
        <w:tc>
          <w:tcPr>
            <w:tcW w:w="7371" w:type="dxa"/>
            <w:tcBorders>
              <w:top w:val="single" w:sz="4" w:space="0" w:color="000000"/>
              <w:left w:val="single" w:sz="4" w:space="0" w:color="000000"/>
              <w:bottom w:val="single" w:sz="4" w:space="0" w:color="000000"/>
              <w:right w:val="single" w:sz="4" w:space="0" w:color="000000"/>
            </w:tcBorders>
            <w:vAlign w:val="center"/>
          </w:tcPr>
          <w:p w14:paraId="246F3C76" w14:textId="77777777" w:rsidR="00E42DF2" w:rsidRPr="00D4354D" w:rsidRDefault="00E42DF2" w:rsidP="00975F33">
            <w:pPr>
              <w:spacing w:after="0" w:line="240" w:lineRule="auto"/>
              <w:jc w:val="both"/>
              <w:rPr>
                <w:rFonts w:ascii="Museo Sans 300" w:hAnsi="Museo Sans 300"/>
                <w:sz w:val="20"/>
                <w:szCs w:val="20"/>
              </w:rPr>
            </w:pPr>
            <w:r w:rsidRPr="00D4354D">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5A6F3755" w14:textId="77777777" w:rsidR="00E42DF2" w:rsidRPr="00D4354D" w:rsidRDefault="00E42DF2">
            <w:pPr>
              <w:adjustRightInd w:val="0"/>
              <w:spacing w:after="0" w:line="240" w:lineRule="auto"/>
              <w:jc w:val="both"/>
              <w:rPr>
                <w:rFonts w:ascii="Museo Sans 300" w:hAnsi="Museo Sans 300"/>
                <w:sz w:val="20"/>
                <w:szCs w:val="20"/>
              </w:rPr>
            </w:pPr>
            <w:r w:rsidRPr="00D4354D">
              <w:rPr>
                <w:rFonts w:ascii="Museo Sans 300" w:hAnsi="Museo Sans 300"/>
                <w:sz w:val="20"/>
                <w:szCs w:val="20"/>
              </w:rPr>
              <w:t>Posterior a la notificación de resultados y previa a la firma del Contrato el oferente adjudicado deberá presentar los documentos indicados en el Anexo 3 “</w:t>
            </w:r>
            <w:r w:rsidRPr="00D4354D">
              <w:rPr>
                <w:rFonts w:ascii="Museo Sans 300" w:hAnsi="Museo Sans 300"/>
                <w:b/>
                <w:bCs/>
                <w:sz w:val="20"/>
                <w:szCs w:val="20"/>
              </w:rPr>
              <w:t>DOCUMENTACION LEGAL PARA FORMALIZACIÓN CONTRACTUAL</w:t>
            </w:r>
            <w:r w:rsidRPr="00D4354D">
              <w:rPr>
                <w:rFonts w:ascii="Museo Sans 300" w:hAnsi="Museo Sans 300"/>
                <w:sz w:val="20"/>
                <w:szCs w:val="20"/>
              </w:rPr>
              <w:t xml:space="preserve">”, </w:t>
            </w:r>
            <w:r w:rsidRPr="00D4354D">
              <w:rPr>
                <w:rFonts w:ascii="Museo Sans 300" w:hAnsi="Museo Sans 300" w:cs="Verdana"/>
                <w:sz w:val="20"/>
                <w:szCs w:val="20"/>
              </w:rPr>
              <w:t xml:space="preserve">de no encontrarse uno o más documentos o que las solvencias se encuentren vencidas, se requerirá su presentación al adjudicado, para formalizar la contratación. </w:t>
            </w:r>
          </w:p>
          <w:p w14:paraId="77AAA81E" w14:textId="77777777" w:rsidR="00E42DF2" w:rsidRPr="00D4354D" w:rsidRDefault="00E42DF2">
            <w:pPr>
              <w:widowControl w:val="0"/>
              <w:spacing w:after="0" w:line="240" w:lineRule="auto"/>
              <w:jc w:val="both"/>
              <w:rPr>
                <w:rFonts w:ascii="Museo Sans 300" w:hAnsi="Museo Sans 300"/>
                <w:sz w:val="20"/>
                <w:szCs w:val="20"/>
              </w:rPr>
            </w:pPr>
          </w:p>
          <w:p w14:paraId="69008AD8" w14:textId="258C9476" w:rsidR="00E42DF2" w:rsidRPr="00D4354D" w:rsidRDefault="00E42DF2">
            <w:pPr>
              <w:spacing w:after="0" w:line="240" w:lineRule="auto"/>
              <w:jc w:val="both"/>
              <w:rPr>
                <w:rFonts w:ascii="Museo Sans 300" w:hAnsi="Museo Sans 300"/>
                <w:sz w:val="20"/>
                <w:szCs w:val="20"/>
              </w:rPr>
            </w:pPr>
            <w:r w:rsidRPr="00D4354D">
              <w:rPr>
                <w:rFonts w:ascii="Museo Sans 300" w:hAnsi="Museo Sans 300"/>
                <w:sz w:val="20"/>
                <w:szCs w:val="20"/>
              </w:rPr>
              <w:t>La fuente de financiamiento para est</w:t>
            </w:r>
            <w:r w:rsidR="006B31AC" w:rsidRPr="00D4354D">
              <w:rPr>
                <w:rFonts w:ascii="Museo Sans 300" w:hAnsi="Museo Sans 300"/>
                <w:sz w:val="20"/>
                <w:szCs w:val="20"/>
              </w:rPr>
              <w:t>e proceso de compra de Servicio de Consultoría, son fondos provenientes de préstamo con la Corporación Andina de Fomento (CAF) por el “Programa de Desarrollo del sector aeronáutico de el salvador: el salvador vuela (CFA-012400)”</w:t>
            </w:r>
          </w:p>
        </w:tc>
      </w:tr>
      <w:tr w:rsidR="00E80A06" w:rsidRPr="00D4354D" w14:paraId="459FDEDE" w14:textId="77777777" w:rsidTr="00E31876">
        <w:trPr>
          <w:trHeight w:val="65"/>
        </w:trPr>
        <w:tc>
          <w:tcPr>
            <w:tcW w:w="2122" w:type="dxa"/>
            <w:shd w:val="clear" w:color="auto" w:fill="auto"/>
            <w:vAlign w:val="center"/>
          </w:tcPr>
          <w:p w14:paraId="032660B2" w14:textId="77777777" w:rsidR="00E80A06" w:rsidRPr="00D4354D" w:rsidRDefault="00E80A06">
            <w:pPr>
              <w:spacing w:after="0" w:line="240" w:lineRule="auto"/>
              <w:jc w:val="center"/>
              <w:rPr>
                <w:rFonts w:ascii="Museo Sans 300" w:hAnsi="Museo Sans 300"/>
                <w:color w:val="000000"/>
                <w:sz w:val="20"/>
                <w:szCs w:val="20"/>
              </w:rPr>
            </w:pPr>
          </w:p>
          <w:p w14:paraId="72584322" w14:textId="77777777" w:rsidR="00E80A06" w:rsidRPr="00D4354D" w:rsidRDefault="00E80A06">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color w:val="000000"/>
                <w:sz w:val="20"/>
                <w:szCs w:val="20"/>
              </w:rPr>
              <w:t>Garantía</w:t>
            </w:r>
            <w:r w:rsidRPr="00D4354D">
              <w:rPr>
                <w:rFonts w:ascii="Museo Sans 300" w:hAnsi="Museo Sans 300"/>
                <w:color w:val="000000"/>
                <w:sz w:val="20"/>
                <w:szCs w:val="20"/>
                <w:lang w:val="es-SV"/>
              </w:rPr>
              <w:t>s a presentar</w:t>
            </w:r>
          </w:p>
        </w:tc>
        <w:tc>
          <w:tcPr>
            <w:tcW w:w="7371" w:type="dxa"/>
            <w:shd w:val="clear" w:color="auto" w:fill="auto"/>
            <w:vAlign w:val="center"/>
          </w:tcPr>
          <w:p w14:paraId="3F147194" w14:textId="77777777" w:rsidR="00E80A06" w:rsidRPr="00D4354D" w:rsidRDefault="00E80A06">
            <w:pPr>
              <w:spacing w:after="0" w:line="240" w:lineRule="auto"/>
              <w:jc w:val="both"/>
              <w:rPr>
                <w:rFonts w:ascii="Museo Sans 300" w:eastAsia="Times New Roman" w:hAnsi="Museo Sans 300" w:cs="Times New Roman"/>
                <w:sz w:val="20"/>
                <w:szCs w:val="20"/>
                <w:lang w:val="es-AR" w:eastAsia="zh-CN"/>
              </w:rPr>
            </w:pPr>
          </w:p>
          <w:p w14:paraId="0E561FD9" w14:textId="77777777" w:rsidR="00E80A06" w:rsidRPr="00D4354D" w:rsidRDefault="00E80A06">
            <w:pPr>
              <w:spacing w:after="0" w:line="240" w:lineRule="auto"/>
              <w:jc w:val="both"/>
              <w:rPr>
                <w:rFonts w:ascii="Museo Sans 300" w:eastAsia="Times New Roman" w:hAnsi="Museo Sans 300" w:cs="Times New Roman"/>
                <w:sz w:val="20"/>
                <w:szCs w:val="20"/>
                <w:lang w:val="es-ES_tradnl" w:eastAsia="zh-CN"/>
              </w:rPr>
            </w:pPr>
            <w:r w:rsidRPr="00D4354D">
              <w:rPr>
                <w:rFonts w:ascii="Museo Sans 300" w:eastAsia="Times New Roman" w:hAnsi="Museo Sans 300" w:cs="Times New Roman"/>
                <w:sz w:val="20"/>
                <w:szCs w:val="20"/>
                <w:lang w:val="es-ES_tradnl" w:eastAsia="zh-CN"/>
              </w:rPr>
              <w:t>Las Garantías a presentar por el contratista son las siguientes:</w:t>
            </w:r>
          </w:p>
          <w:p w14:paraId="19107C96" w14:textId="77777777" w:rsidR="00E80A06" w:rsidRPr="00D4354D" w:rsidRDefault="00E80A06">
            <w:pPr>
              <w:spacing w:after="0" w:line="240" w:lineRule="auto"/>
              <w:jc w:val="both"/>
              <w:rPr>
                <w:rFonts w:ascii="Museo Sans 300" w:eastAsia="Times New Roman" w:hAnsi="Museo Sans 300" w:cs="Times New Roman"/>
                <w:sz w:val="20"/>
                <w:szCs w:val="20"/>
                <w:lang w:val="es-ES_tradnl" w:eastAsia="zh-CN"/>
              </w:rPr>
            </w:pPr>
            <w:r w:rsidRPr="00D4354D">
              <w:rPr>
                <w:rFonts w:ascii="Museo Sans 300" w:eastAsia="Times New Roman" w:hAnsi="Museo Sans 300" w:cs="Times New Roman"/>
                <w:sz w:val="20"/>
                <w:szCs w:val="20"/>
                <w:lang w:val="es-ES_tradnl" w:eastAsia="zh-CN"/>
              </w:rPr>
              <w:t xml:space="preserve"> </w:t>
            </w:r>
          </w:p>
          <w:p w14:paraId="2888352D" w14:textId="77777777" w:rsidR="00E80A06" w:rsidRPr="00D4354D" w:rsidRDefault="00E80A06" w:rsidP="00975F33">
            <w:pPr>
              <w:pStyle w:val="Prrafodelista"/>
              <w:numPr>
                <w:ilvl w:val="0"/>
                <w:numId w:val="6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D4354D">
              <w:rPr>
                <w:rFonts w:ascii="Museo Sans 300" w:eastAsia="Times New Roman" w:hAnsi="Museo Sans 300" w:cs="Verdana"/>
                <w:b/>
                <w:bCs/>
                <w:sz w:val="20"/>
                <w:szCs w:val="20"/>
                <w:u w:val="single"/>
                <w:lang w:val="es-ES_tradnl" w:eastAsia="zh-CN"/>
              </w:rPr>
              <w:t>GARANTÍA</w:t>
            </w:r>
            <w:r w:rsidRPr="00D4354D">
              <w:rPr>
                <w:rFonts w:ascii="Museo Sans 300" w:eastAsia="Times New Roman" w:hAnsi="Museo Sans 300" w:cs="Times New Roman"/>
                <w:b/>
                <w:bCs/>
                <w:sz w:val="20"/>
                <w:szCs w:val="20"/>
                <w:u w:val="single"/>
                <w:lang w:val="es-ES_tradnl" w:eastAsia="zh-CN"/>
              </w:rPr>
              <w:t xml:space="preserve"> DE CUMPLIMIENTO CONTRACTUAL (Formulario F7.)</w:t>
            </w:r>
          </w:p>
          <w:p w14:paraId="0C6CB90C" w14:textId="77777777" w:rsidR="00E80A06" w:rsidRPr="00D4354D" w:rsidRDefault="00E80A06">
            <w:pPr>
              <w:spacing w:after="0" w:line="240" w:lineRule="auto"/>
              <w:jc w:val="both"/>
              <w:rPr>
                <w:rFonts w:ascii="Museo Sans 300" w:eastAsia="Times New Roman" w:hAnsi="Museo Sans 300" w:cs="Times New Roman"/>
                <w:b/>
                <w:bCs/>
                <w:sz w:val="20"/>
                <w:szCs w:val="20"/>
                <w:lang w:val="es-ES_tradnl" w:eastAsia="zh-CN"/>
              </w:rPr>
            </w:pPr>
          </w:p>
          <w:p w14:paraId="4203AF97" w14:textId="77777777" w:rsidR="00E80A06" w:rsidRPr="00D4354D" w:rsidRDefault="00E80A06">
            <w:pPr>
              <w:spacing w:after="0" w:line="240" w:lineRule="auto"/>
              <w:jc w:val="both"/>
              <w:rPr>
                <w:rFonts w:ascii="Museo Sans 300" w:eastAsia="Times New Roman" w:hAnsi="Museo Sans 300" w:cs="Times New Roman"/>
                <w:sz w:val="20"/>
                <w:szCs w:val="20"/>
                <w:lang w:val="es-ES_tradnl" w:eastAsia="zh-CN"/>
              </w:rPr>
            </w:pPr>
            <w:r w:rsidRPr="00D4354D">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22741078" w14:textId="77777777" w:rsidR="00E80A06" w:rsidRPr="00D4354D" w:rsidRDefault="00E80A06">
            <w:pPr>
              <w:spacing w:after="0" w:line="240" w:lineRule="auto"/>
              <w:jc w:val="both"/>
              <w:rPr>
                <w:rFonts w:ascii="Museo Sans 300" w:eastAsia="Times New Roman" w:hAnsi="Museo Sans 300" w:cs="Times New Roman"/>
                <w:sz w:val="20"/>
                <w:szCs w:val="20"/>
                <w:lang w:val="es-AR" w:eastAsia="es-AR"/>
              </w:rPr>
            </w:pPr>
          </w:p>
          <w:p w14:paraId="59A8928D" w14:textId="77777777" w:rsidR="00E80A06" w:rsidRPr="00D4354D" w:rsidRDefault="00E80A06">
            <w:pPr>
              <w:numPr>
                <w:ilvl w:val="0"/>
                <w:numId w:val="10"/>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D4354D">
              <w:rPr>
                <w:rFonts w:ascii="Museo Sans 300" w:eastAsia="Times New Roman" w:hAnsi="Museo Sans 300" w:cs="Times New Roman"/>
                <w:b/>
                <w:bCs/>
                <w:sz w:val="20"/>
                <w:szCs w:val="20"/>
                <w:lang w:val="es-AR" w:eastAsia="es-AR"/>
              </w:rPr>
              <w:t xml:space="preserve">MONTO Y VIGENCIA DE LA GARANTÍA </w:t>
            </w:r>
          </w:p>
          <w:p w14:paraId="330B0596" w14:textId="77777777" w:rsidR="00E80A06" w:rsidRPr="00D4354D" w:rsidRDefault="00E80A06">
            <w:pPr>
              <w:spacing w:after="0" w:line="240" w:lineRule="auto"/>
              <w:ind w:left="454"/>
              <w:jc w:val="both"/>
              <w:rPr>
                <w:rFonts w:ascii="Museo Sans 300" w:eastAsia="Times New Roman" w:hAnsi="Museo Sans 300" w:cs="Times New Roman"/>
                <w:b/>
                <w:bCs/>
                <w:sz w:val="20"/>
                <w:szCs w:val="20"/>
                <w:lang w:val="es-ES_tradnl" w:eastAsia="zh-CN"/>
              </w:rPr>
            </w:pPr>
          </w:p>
          <w:p w14:paraId="48E22794" w14:textId="77777777" w:rsidR="00E80A06" w:rsidRPr="00D4354D" w:rsidRDefault="00E80A06">
            <w:pPr>
              <w:spacing w:after="0" w:line="240" w:lineRule="auto"/>
              <w:ind w:left="454"/>
              <w:jc w:val="both"/>
              <w:rPr>
                <w:rFonts w:ascii="Museo Sans 300" w:eastAsia="Times New Roman" w:hAnsi="Museo Sans 300" w:cs="Times New Roman"/>
                <w:sz w:val="20"/>
                <w:szCs w:val="20"/>
                <w:lang w:val="es-ES_tradnl" w:eastAsia="zh-CN"/>
              </w:rPr>
            </w:pPr>
            <w:r w:rsidRPr="00D4354D">
              <w:rPr>
                <w:rFonts w:ascii="Museo Sans 300" w:eastAsia="Times New Roman" w:hAnsi="Museo Sans 300" w:cs="Times New Roman"/>
                <w:b/>
                <w:bCs/>
                <w:sz w:val="20"/>
                <w:szCs w:val="20"/>
                <w:lang w:val="es-ES_tradnl" w:eastAsia="zh-CN"/>
              </w:rPr>
              <w:t>Monto de la garantía:</w:t>
            </w:r>
            <w:r w:rsidRPr="00D4354D">
              <w:rPr>
                <w:rFonts w:ascii="Museo Sans 300" w:eastAsia="Times New Roman" w:hAnsi="Museo Sans 300" w:cs="Times New Roman"/>
                <w:sz w:val="20"/>
                <w:szCs w:val="20"/>
                <w:lang w:val="es-ES_tradnl" w:eastAsia="zh-CN"/>
              </w:rPr>
              <w:t xml:space="preserve"> será equivalente al </w:t>
            </w:r>
            <w:r w:rsidRPr="00D4354D">
              <w:rPr>
                <w:rFonts w:ascii="Museo Sans 300" w:eastAsia="Times New Roman" w:hAnsi="Museo Sans 300" w:cs="Times New Roman"/>
                <w:b/>
                <w:sz w:val="20"/>
                <w:szCs w:val="20"/>
                <w:lang w:val="es-ES_tradnl" w:eastAsia="zh-CN"/>
              </w:rPr>
              <w:t>DIEZ POR CIENTO (10%)</w:t>
            </w:r>
            <w:r w:rsidRPr="00D4354D">
              <w:rPr>
                <w:rFonts w:ascii="Museo Sans 300" w:eastAsia="Times New Roman" w:hAnsi="Museo Sans 300" w:cs="Times New Roman"/>
                <w:sz w:val="20"/>
                <w:szCs w:val="20"/>
                <w:lang w:val="es-ES_tradnl" w:eastAsia="zh-CN"/>
              </w:rPr>
              <w:t xml:space="preserve"> del monto contratado</w:t>
            </w:r>
            <w:r w:rsidRPr="00D4354D">
              <w:rPr>
                <w:rFonts w:ascii="Museo Sans 300" w:eastAsia="Times New Roman" w:hAnsi="Museo Sans 300" w:cs="Times New Roman"/>
                <w:b/>
                <w:sz w:val="20"/>
                <w:szCs w:val="20"/>
                <w:lang w:val="es-ES_tradnl" w:eastAsia="zh-CN"/>
              </w:rPr>
              <w:t xml:space="preserve"> (IVA INCLUIDO).</w:t>
            </w:r>
            <w:r w:rsidRPr="00D4354D">
              <w:rPr>
                <w:rFonts w:ascii="Museo Sans 300" w:eastAsia="Times New Roman" w:hAnsi="Museo Sans 300" w:cs="Times New Roman"/>
                <w:sz w:val="20"/>
                <w:szCs w:val="20"/>
                <w:lang w:val="es-ES_tradnl" w:eastAsia="zh-CN"/>
              </w:rPr>
              <w:t xml:space="preserve"> </w:t>
            </w:r>
          </w:p>
          <w:p w14:paraId="27153BAC" w14:textId="77777777" w:rsidR="00E80A06" w:rsidRPr="00D4354D" w:rsidRDefault="00E80A06">
            <w:pPr>
              <w:spacing w:after="0" w:line="240" w:lineRule="auto"/>
              <w:ind w:left="454"/>
              <w:jc w:val="both"/>
              <w:rPr>
                <w:rFonts w:ascii="Museo Sans 300" w:eastAsia="Times New Roman" w:hAnsi="Museo Sans 300" w:cs="Times New Roman"/>
                <w:sz w:val="20"/>
                <w:szCs w:val="20"/>
                <w:lang w:val="es-ES_tradnl" w:eastAsia="zh-CN"/>
              </w:rPr>
            </w:pPr>
          </w:p>
          <w:p w14:paraId="749F0654" w14:textId="77777777" w:rsidR="00E80A06" w:rsidRPr="00D4354D" w:rsidRDefault="00E80A06">
            <w:pPr>
              <w:spacing w:after="0" w:line="240" w:lineRule="auto"/>
              <w:ind w:left="454"/>
              <w:jc w:val="both"/>
              <w:rPr>
                <w:rFonts w:ascii="Museo Sans 300" w:eastAsia="Times New Roman" w:hAnsi="Museo Sans 300" w:cs="Times New Roman"/>
                <w:sz w:val="20"/>
                <w:szCs w:val="20"/>
                <w:lang w:val="es-ES_tradnl" w:eastAsia="zh-CN"/>
              </w:rPr>
            </w:pPr>
            <w:r w:rsidRPr="00D4354D">
              <w:rPr>
                <w:rFonts w:ascii="Museo Sans 300" w:eastAsia="Times New Roman" w:hAnsi="Museo Sans 300" w:cs="Times New Roman"/>
                <w:b/>
                <w:bCs/>
                <w:sz w:val="20"/>
                <w:szCs w:val="20"/>
                <w:lang w:val="es-ES_tradnl" w:eastAsia="zh-CN"/>
              </w:rPr>
              <w:t>Vigencia de la garantía:</w:t>
            </w:r>
            <w:r w:rsidRPr="00D4354D">
              <w:rPr>
                <w:rFonts w:ascii="Museo Sans 300" w:eastAsia="Times New Roman" w:hAnsi="Museo Sans 300" w:cs="Times New Roman"/>
                <w:sz w:val="20"/>
                <w:szCs w:val="20"/>
                <w:lang w:val="es-ES_tradnl" w:eastAsia="zh-CN"/>
              </w:rPr>
              <w:t xml:space="preserve"> será de</w:t>
            </w:r>
            <w:r w:rsidR="009D71F7" w:rsidRPr="00D4354D">
              <w:rPr>
                <w:rFonts w:ascii="Museo Sans 300" w:eastAsia="Times New Roman" w:hAnsi="Museo Sans 300" w:cs="Times New Roman"/>
                <w:sz w:val="20"/>
                <w:szCs w:val="20"/>
                <w:lang w:val="es-ES_tradnl" w:eastAsia="zh-CN"/>
              </w:rPr>
              <w:t xml:space="preserve"> </w:t>
            </w:r>
            <w:r w:rsidR="009D71F7" w:rsidRPr="00D4354D">
              <w:rPr>
                <w:rFonts w:ascii="Museo Sans 300" w:eastAsia="Times New Roman" w:hAnsi="Museo Sans 300" w:cs="Times New Roman"/>
                <w:b/>
                <w:sz w:val="20"/>
                <w:szCs w:val="20"/>
                <w:lang w:val="es-ES_tradnl" w:eastAsia="zh-CN"/>
              </w:rPr>
              <w:t>QUINIENTOS SESENTA (560)</w:t>
            </w:r>
            <w:r w:rsidRPr="00D4354D">
              <w:rPr>
                <w:rFonts w:ascii="Museo Sans 300" w:eastAsia="Times New Roman" w:hAnsi="Museo Sans 300" w:cs="Times New Roman"/>
                <w:b/>
                <w:sz w:val="20"/>
                <w:szCs w:val="20"/>
                <w:lang w:val="es-ES_tradnl" w:eastAsia="zh-CN"/>
              </w:rPr>
              <w:t xml:space="preserve"> CALENDARIO</w:t>
            </w:r>
            <w:r w:rsidRPr="00D4354D">
              <w:rPr>
                <w:rFonts w:ascii="Museo Sans 300" w:eastAsia="Times New Roman" w:hAnsi="Museo Sans 300" w:cs="Times New Roman"/>
                <w:sz w:val="20"/>
                <w:szCs w:val="20"/>
                <w:lang w:val="es-ES_tradnl" w:eastAsia="zh-CN"/>
              </w:rPr>
              <w:t>, contados a partir de la fecha de suscripción del contrato</w:t>
            </w:r>
            <w:r w:rsidR="009F6BC2" w:rsidRPr="00D4354D">
              <w:rPr>
                <w:rFonts w:ascii="Museo Sans 300" w:eastAsia="Times New Roman" w:hAnsi="Museo Sans 300" w:cs="Times New Roman"/>
                <w:sz w:val="20"/>
                <w:szCs w:val="20"/>
                <w:lang w:val="es-ES_tradnl" w:eastAsia="zh-CN"/>
              </w:rPr>
              <w:t xml:space="preserve"> o</w:t>
            </w:r>
            <w:r w:rsidRPr="00D4354D">
              <w:rPr>
                <w:rFonts w:ascii="Museo Sans 300" w:eastAsia="Times New Roman" w:hAnsi="Museo Sans 300" w:cs="Times New Roman"/>
                <w:sz w:val="20"/>
                <w:szCs w:val="20"/>
                <w:lang w:val="es-ES_tradnl" w:eastAsia="zh-CN"/>
              </w:rPr>
              <w:t xml:space="preserve"> emisión de la orden de compra (según proceda), establecida en dicho documento.</w:t>
            </w:r>
          </w:p>
          <w:p w14:paraId="13C2C459" w14:textId="77777777" w:rsidR="00E80A06" w:rsidRPr="00D4354D" w:rsidRDefault="00E80A06">
            <w:pPr>
              <w:spacing w:after="0" w:line="240" w:lineRule="auto"/>
              <w:ind w:left="454"/>
              <w:jc w:val="both"/>
              <w:rPr>
                <w:rFonts w:ascii="Museo Sans 300" w:eastAsia="Times New Roman" w:hAnsi="Museo Sans 300" w:cs="Times New Roman"/>
                <w:sz w:val="20"/>
                <w:szCs w:val="20"/>
                <w:lang w:val="es-ES_tradnl" w:eastAsia="zh-CN"/>
              </w:rPr>
            </w:pPr>
          </w:p>
          <w:p w14:paraId="31F33950" w14:textId="77777777" w:rsidR="00E80A06" w:rsidRPr="00D4354D" w:rsidRDefault="00E80A06">
            <w:pPr>
              <w:spacing w:after="0" w:line="240" w:lineRule="auto"/>
              <w:ind w:left="454"/>
              <w:jc w:val="both"/>
              <w:rPr>
                <w:rFonts w:ascii="Museo Sans 300" w:eastAsia="Times New Roman" w:hAnsi="Museo Sans 300" w:cs="Times New Roman"/>
                <w:sz w:val="20"/>
                <w:szCs w:val="20"/>
                <w:lang w:val="es-ES_tradnl" w:eastAsia="zh-CN"/>
              </w:rPr>
            </w:pPr>
            <w:r w:rsidRPr="00D4354D">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5AEA87A1" w14:textId="77777777" w:rsidR="00E80A06" w:rsidRPr="00D4354D" w:rsidRDefault="00E80A06">
            <w:pPr>
              <w:spacing w:after="0" w:line="240" w:lineRule="auto"/>
              <w:ind w:left="454"/>
              <w:jc w:val="both"/>
              <w:rPr>
                <w:rFonts w:ascii="Museo Sans 300" w:eastAsia="Times New Roman" w:hAnsi="Museo Sans 300" w:cs="Times New Roman"/>
                <w:sz w:val="20"/>
                <w:szCs w:val="20"/>
                <w:lang w:val="es-ES_tradnl" w:eastAsia="zh-CN"/>
              </w:rPr>
            </w:pPr>
          </w:p>
          <w:p w14:paraId="726215F5" w14:textId="77777777" w:rsidR="00E80A06" w:rsidRPr="00D4354D" w:rsidRDefault="00E80A06">
            <w:pPr>
              <w:spacing w:after="0" w:line="240" w:lineRule="auto"/>
              <w:ind w:left="454"/>
              <w:jc w:val="both"/>
              <w:rPr>
                <w:rFonts w:ascii="Museo Sans 300" w:eastAsia="Times New Roman" w:hAnsi="Museo Sans 300" w:cs="Times New Roman"/>
                <w:sz w:val="20"/>
                <w:szCs w:val="20"/>
                <w:lang w:val="es-ES_tradnl" w:eastAsia="zh-CN"/>
              </w:rPr>
            </w:pPr>
            <w:r w:rsidRPr="00D4354D">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37F15C7A" w14:textId="77777777" w:rsidR="00E80A06" w:rsidRPr="00D4354D" w:rsidRDefault="00E80A06">
            <w:pPr>
              <w:spacing w:after="0" w:line="240" w:lineRule="auto"/>
              <w:jc w:val="both"/>
              <w:rPr>
                <w:rFonts w:ascii="Museo Sans 300" w:eastAsia="Times New Roman" w:hAnsi="Museo Sans 300" w:cs="Times New Roman"/>
                <w:sz w:val="20"/>
                <w:szCs w:val="20"/>
                <w:lang w:val="es-ES_tradnl" w:eastAsia="zh-CN"/>
              </w:rPr>
            </w:pPr>
          </w:p>
          <w:p w14:paraId="4175938E" w14:textId="77777777" w:rsidR="00E80A06" w:rsidRPr="00D4354D" w:rsidRDefault="00E80A06">
            <w:pPr>
              <w:numPr>
                <w:ilvl w:val="0"/>
                <w:numId w:val="10"/>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D4354D">
              <w:rPr>
                <w:rFonts w:ascii="Museo Sans 300" w:eastAsia="Times New Roman" w:hAnsi="Museo Sans 300" w:cs="Times New Roman"/>
                <w:b/>
                <w:bCs/>
                <w:sz w:val="20"/>
                <w:szCs w:val="20"/>
                <w:lang w:val="es-AR" w:eastAsia="es-AR"/>
              </w:rPr>
              <w:t xml:space="preserve">AMPLIACIONES O PRÓRROGA DE LA GARANTÍA </w:t>
            </w:r>
          </w:p>
          <w:p w14:paraId="56AA8341" w14:textId="77777777" w:rsidR="00E80A06" w:rsidRPr="00D4354D" w:rsidRDefault="00E80A06">
            <w:pPr>
              <w:spacing w:after="0" w:line="240" w:lineRule="auto"/>
              <w:ind w:left="454"/>
              <w:jc w:val="both"/>
              <w:rPr>
                <w:rFonts w:ascii="Museo Sans 300" w:eastAsia="Times New Roman" w:hAnsi="Museo Sans 300" w:cs="Times New Roman"/>
                <w:sz w:val="20"/>
                <w:szCs w:val="20"/>
                <w:lang w:val="es-ES_tradnl" w:eastAsia="zh-CN"/>
              </w:rPr>
            </w:pPr>
          </w:p>
          <w:p w14:paraId="667A3831" w14:textId="77777777" w:rsidR="00E80A06" w:rsidRPr="00D4354D" w:rsidRDefault="00E80A06">
            <w:pPr>
              <w:spacing w:after="0" w:line="240" w:lineRule="auto"/>
              <w:ind w:left="454"/>
              <w:jc w:val="both"/>
              <w:rPr>
                <w:rFonts w:ascii="Museo Sans 300" w:eastAsia="Times New Roman" w:hAnsi="Museo Sans 300" w:cs="Times New Roman"/>
                <w:sz w:val="20"/>
                <w:szCs w:val="20"/>
                <w:lang w:val="es-ES_tradnl" w:eastAsia="zh-CN"/>
              </w:rPr>
            </w:pPr>
            <w:r w:rsidRPr="00D4354D">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79CA98FF" w14:textId="77777777" w:rsidR="00E80A06" w:rsidRPr="00D4354D" w:rsidRDefault="00E80A06">
            <w:pPr>
              <w:spacing w:after="0" w:line="240" w:lineRule="auto"/>
              <w:ind w:left="454"/>
              <w:jc w:val="both"/>
              <w:rPr>
                <w:rFonts w:ascii="Museo Sans 300" w:eastAsia="Times New Roman" w:hAnsi="Museo Sans 300" w:cs="Times New Roman"/>
                <w:sz w:val="20"/>
                <w:szCs w:val="20"/>
                <w:lang w:val="es-ES_tradnl" w:eastAsia="zh-CN"/>
              </w:rPr>
            </w:pPr>
          </w:p>
          <w:p w14:paraId="6C5C6FBC" w14:textId="77777777" w:rsidR="00E80A06" w:rsidRPr="00D4354D" w:rsidRDefault="00E80A06">
            <w:pPr>
              <w:spacing w:after="0" w:line="240" w:lineRule="auto"/>
              <w:ind w:left="454"/>
              <w:jc w:val="both"/>
              <w:rPr>
                <w:rFonts w:ascii="Museo Sans 300" w:eastAsia="Times New Roman" w:hAnsi="Museo Sans 300" w:cs="Times New Roman"/>
                <w:sz w:val="20"/>
                <w:szCs w:val="20"/>
                <w:lang w:val="es-ES_tradnl" w:eastAsia="zh-CN"/>
              </w:rPr>
            </w:pPr>
            <w:r w:rsidRPr="00D4354D">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w:t>
            </w:r>
            <w:r w:rsidRPr="00D4354D">
              <w:rPr>
                <w:rFonts w:ascii="Museo Sans 300" w:eastAsia="Times New Roman" w:hAnsi="Museo Sans 300" w:cs="Times New Roman"/>
                <w:sz w:val="20"/>
                <w:szCs w:val="20"/>
                <w:lang w:val="es-ES_tradnl" w:eastAsia="zh-CN"/>
              </w:rPr>
              <w:lastRenderedPageBreak/>
              <w:t xml:space="preserve">contractual tales como retraso en la entrega de la obra, bien o servicio contratado. </w:t>
            </w:r>
          </w:p>
          <w:p w14:paraId="31377E4D" w14:textId="77777777" w:rsidR="00E80A06" w:rsidRPr="00D4354D" w:rsidRDefault="00E80A06">
            <w:pPr>
              <w:spacing w:after="0" w:line="240" w:lineRule="auto"/>
              <w:ind w:left="454"/>
              <w:jc w:val="both"/>
              <w:rPr>
                <w:rFonts w:ascii="Museo Sans 300" w:eastAsia="Times New Roman" w:hAnsi="Museo Sans 300" w:cs="Times New Roman"/>
                <w:sz w:val="20"/>
                <w:szCs w:val="20"/>
                <w:lang w:val="es-ES_tradnl" w:eastAsia="zh-CN"/>
              </w:rPr>
            </w:pPr>
          </w:p>
          <w:p w14:paraId="38F52551" w14:textId="77777777" w:rsidR="00E80A06" w:rsidRPr="00D4354D" w:rsidRDefault="00E80A06">
            <w:pPr>
              <w:numPr>
                <w:ilvl w:val="0"/>
                <w:numId w:val="10"/>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D4354D">
              <w:rPr>
                <w:rFonts w:ascii="Museo Sans 300" w:eastAsia="Times New Roman" w:hAnsi="Museo Sans 300" w:cs="Times New Roman"/>
                <w:b/>
                <w:bCs/>
                <w:sz w:val="20"/>
                <w:szCs w:val="20"/>
                <w:lang w:val="es-AR" w:eastAsia="es-AR"/>
              </w:rPr>
              <w:t xml:space="preserve">EFECTIVIDAD DE LA GARANTÍA </w:t>
            </w:r>
          </w:p>
          <w:p w14:paraId="2FA569FF" w14:textId="77777777" w:rsidR="00E80A06" w:rsidRPr="00D4354D" w:rsidRDefault="00E80A06">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77E01FBE" w14:textId="77777777" w:rsidR="00E80A06" w:rsidRPr="00D4354D" w:rsidRDefault="00E80A06">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D4354D">
              <w:rPr>
                <w:rFonts w:ascii="Museo Sans 300" w:eastAsia="Times New Roman" w:hAnsi="Museo Sans 300" w:cs="Verdana"/>
                <w:sz w:val="20"/>
                <w:szCs w:val="20"/>
                <w:lang w:val="es-ES_tradnl" w:eastAsia="zh-CN"/>
              </w:rPr>
              <w:t>La Garantía de Cumplimiento Contractual se hará efectiva en los siguientes casos:</w:t>
            </w:r>
          </w:p>
          <w:p w14:paraId="6C2EC07F" w14:textId="77777777" w:rsidR="00E80A06" w:rsidRPr="00D4354D" w:rsidRDefault="00E80A06">
            <w:pPr>
              <w:numPr>
                <w:ilvl w:val="0"/>
                <w:numId w:val="9"/>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D4354D">
              <w:rPr>
                <w:rFonts w:ascii="Museo Sans 300" w:eastAsia="Times New Roman" w:hAnsi="Museo Sans 300" w:cs="Verdana"/>
                <w:sz w:val="20"/>
                <w:szCs w:val="20"/>
                <w:lang w:val="es-ES_tradnl" w:eastAsia="zh-CN"/>
              </w:rPr>
              <w:t>Por incumplimiento injustificado del plazo contractual.</w:t>
            </w:r>
          </w:p>
          <w:p w14:paraId="589BA75F" w14:textId="77777777" w:rsidR="00E80A06" w:rsidRPr="00D4354D" w:rsidRDefault="00E80A06">
            <w:pPr>
              <w:numPr>
                <w:ilvl w:val="0"/>
                <w:numId w:val="9"/>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D4354D">
              <w:rPr>
                <w:rFonts w:ascii="Museo Sans 300" w:eastAsia="Times New Roman" w:hAnsi="Museo Sans 300" w:cs="Verdana"/>
                <w:sz w:val="20"/>
                <w:szCs w:val="20"/>
                <w:lang w:val="es-ES_tradnl" w:eastAsia="zh-CN"/>
              </w:rPr>
              <w:t>Cuando el Contratista no cumpla con lo establecido en el presente documento de Solicitud de Oferta</w:t>
            </w:r>
          </w:p>
          <w:p w14:paraId="6670BC41" w14:textId="77777777" w:rsidR="00E80A06" w:rsidRPr="00D4354D" w:rsidRDefault="00E80A06">
            <w:pPr>
              <w:numPr>
                <w:ilvl w:val="0"/>
                <w:numId w:val="9"/>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D4354D">
              <w:rPr>
                <w:rFonts w:ascii="Museo Sans 300" w:eastAsia="Times New Roman" w:hAnsi="Museo Sans 300" w:cs="Verdana"/>
                <w:sz w:val="20"/>
                <w:szCs w:val="20"/>
                <w:lang w:val="es-ES_tradnl" w:eastAsia="zh-CN"/>
              </w:rPr>
              <w:t>Cuando no se haya presentado la ampliación o prórroga de la Garantía de Cumplimiento de Contrato.</w:t>
            </w:r>
          </w:p>
          <w:p w14:paraId="0DF2F42A" w14:textId="77777777" w:rsidR="00E80A06" w:rsidRPr="00D4354D" w:rsidRDefault="00E80A06">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3C8DADF9" w14:textId="77777777" w:rsidR="00E80A06" w:rsidRPr="00D4354D" w:rsidRDefault="00E80A06">
            <w:pPr>
              <w:numPr>
                <w:ilvl w:val="0"/>
                <w:numId w:val="10"/>
              </w:numPr>
              <w:spacing w:after="0" w:line="240" w:lineRule="auto"/>
              <w:ind w:left="454" w:hanging="284"/>
              <w:contextualSpacing/>
              <w:jc w:val="both"/>
              <w:rPr>
                <w:rFonts w:ascii="Museo Sans 300" w:eastAsia="Times New Roman" w:hAnsi="Museo Sans 300" w:cs="Verdana"/>
                <w:sz w:val="20"/>
                <w:szCs w:val="20"/>
                <w:lang w:val="es-AR" w:eastAsia="es-AR"/>
              </w:rPr>
            </w:pPr>
            <w:r w:rsidRPr="00D4354D">
              <w:rPr>
                <w:rFonts w:ascii="Museo Sans 300" w:eastAsia="Times New Roman" w:hAnsi="Museo Sans 300" w:cs="Times New Roman"/>
                <w:b/>
                <w:bCs/>
                <w:sz w:val="20"/>
                <w:szCs w:val="20"/>
                <w:lang w:val="es-AR" w:eastAsia="es-AR"/>
              </w:rPr>
              <w:t xml:space="preserve">DEVOLUCIÓN DE LA GARANTÍA </w:t>
            </w:r>
          </w:p>
          <w:p w14:paraId="22580492" w14:textId="77777777" w:rsidR="00E80A06" w:rsidRPr="00D4354D" w:rsidRDefault="00E80A06">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25B42A16" w14:textId="77777777" w:rsidR="00E80A06" w:rsidRPr="00D4354D" w:rsidRDefault="00E80A06">
            <w:pPr>
              <w:autoSpaceDE w:val="0"/>
              <w:autoSpaceDN w:val="0"/>
              <w:adjustRightInd w:val="0"/>
              <w:spacing w:after="0" w:line="240" w:lineRule="auto"/>
              <w:ind w:left="494"/>
              <w:jc w:val="both"/>
              <w:rPr>
                <w:rFonts w:ascii="Museo Sans 300" w:hAnsi="Museo Sans 300"/>
                <w:sz w:val="20"/>
              </w:rPr>
            </w:pPr>
            <w:r w:rsidRPr="00D4354D">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0BBF47B1" w14:textId="77777777" w:rsidR="00E80A06" w:rsidRPr="00D4354D" w:rsidRDefault="00E80A06">
            <w:pPr>
              <w:autoSpaceDE w:val="0"/>
              <w:autoSpaceDN w:val="0"/>
              <w:adjustRightInd w:val="0"/>
              <w:spacing w:after="0" w:line="240" w:lineRule="auto"/>
              <w:ind w:left="494"/>
              <w:jc w:val="both"/>
              <w:rPr>
                <w:rFonts w:ascii="Museo Sans 300" w:hAnsi="Museo Sans 300"/>
                <w:sz w:val="20"/>
              </w:rPr>
            </w:pPr>
          </w:p>
          <w:p w14:paraId="442DFF88" w14:textId="77777777" w:rsidR="00E80A06" w:rsidRPr="00D4354D" w:rsidRDefault="00E80A06">
            <w:pPr>
              <w:autoSpaceDE w:val="0"/>
              <w:autoSpaceDN w:val="0"/>
              <w:adjustRightInd w:val="0"/>
              <w:spacing w:after="0" w:line="240" w:lineRule="auto"/>
              <w:ind w:left="494"/>
              <w:jc w:val="both"/>
              <w:rPr>
                <w:rFonts w:ascii="Museo Sans 300" w:hAnsi="Museo Sans 300"/>
                <w:sz w:val="20"/>
              </w:rPr>
            </w:pPr>
            <w:r w:rsidRPr="00D4354D">
              <w:rPr>
                <w:rFonts w:ascii="Museo Sans 300" w:hAnsi="Museo Sans 300"/>
                <w:sz w:val="20"/>
              </w:rPr>
              <w:t xml:space="preserve">La devolución podrá realizarse de la siguiente manera: </w:t>
            </w:r>
          </w:p>
          <w:p w14:paraId="33B0E105" w14:textId="77777777" w:rsidR="00E80A06" w:rsidRPr="00D4354D" w:rsidRDefault="00E80A06">
            <w:pPr>
              <w:autoSpaceDE w:val="0"/>
              <w:autoSpaceDN w:val="0"/>
              <w:adjustRightInd w:val="0"/>
              <w:spacing w:after="0" w:line="240" w:lineRule="auto"/>
              <w:ind w:left="494"/>
              <w:jc w:val="both"/>
              <w:rPr>
                <w:rFonts w:ascii="Museo Sans 300" w:hAnsi="Museo Sans 300"/>
                <w:sz w:val="20"/>
              </w:rPr>
            </w:pPr>
          </w:p>
          <w:p w14:paraId="23B543C7" w14:textId="77777777" w:rsidR="00E80A06" w:rsidRPr="00D4354D" w:rsidRDefault="00E80A06" w:rsidP="00975F33">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D4354D">
              <w:rPr>
                <w:rFonts w:ascii="Museo Sans 300" w:hAnsi="Museo Sans 300"/>
                <w:sz w:val="20"/>
                <w:lang w:val="es-MX"/>
              </w:rPr>
              <w:t>Cuando</w:t>
            </w:r>
            <w:r w:rsidRPr="00D4354D">
              <w:rPr>
                <w:rFonts w:ascii="Museo Sans 300" w:hAnsi="Museo Sans 300"/>
                <w:sz w:val="20"/>
              </w:rPr>
              <w:t xml:space="preserve"> el Contratista haya obtenido la correspondiente Acta de Recepción Definitiva o Final</w:t>
            </w:r>
            <w:r w:rsidRPr="00D4354D">
              <w:rPr>
                <w:rFonts w:ascii="Museo Sans 300" w:hAnsi="Museo Sans 300"/>
                <w:sz w:val="20"/>
                <w:lang w:val="es-MX"/>
              </w:rPr>
              <w:t xml:space="preserve"> </w:t>
            </w:r>
            <w:r w:rsidRPr="00D4354D">
              <w:rPr>
                <w:rFonts w:ascii="Museo Sans 300" w:hAnsi="Museo Sans 300"/>
                <w:sz w:val="20"/>
              </w:rPr>
              <w:t>y presentada la Garantía de Buen Servicio</w:t>
            </w:r>
            <w:r w:rsidRPr="00D4354D">
              <w:rPr>
                <w:rFonts w:ascii="Museo Sans 300" w:hAnsi="Museo Sans 300"/>
                <w:sz w:val="20"/>
                <w:lang w:val="es-MX"/>
              </w:rPr>
              <w:t>/calidad/obra</w:t>
            </w:r>
            <w:r w:rsidRPr="00D4354D">
              <w:rPr>
                <w:rFonts w:ascii="Museo Sans 300" w:hAnsi="Museo Sans 300"/>
                <w:sz w:val="20"/>
              </w:rPr>
              <w:t xml:space="preserve">, a entera satisfacción de la CEPA, de acuerdo al formulario F8, </w:t>
            </w:r>
            <w:r w:rsidRPr="00D4354D">
              <w:rPr>
                <w:rFonts w:ascii="Museo Sans 300" w:hAnsi="Museo Sans 300"/>
                <w:sz w:val="20"/>
                <w:lang w:val="es-MX"/>
              </w:rPr>
              <w:t>(</w:t>
            </w:r>
            <w:proofErr w:type="spellStart"/>
            <w:r w:rsidRPr="00D4354D">
              <w:rPr>
                <w:rFonts w:ascii="Museo Sans 300" w:hAnsi="Museo Sans 300"/>
                <w:sz w:val="20"/>
              </w:rPr>
              <w:t>si</w:t>
            </w:r>
            <w:proofErr w:type="spellEnd"/>
            <w:r w:rsidRPr="00D4354D">
              <w:rPr>
                <w:rFonts w:ascii="Museo Sans 300" w:hAnsi="Museo Sans 300"/>
                <w:sz w:val="20"/>
              </w:rPr>
              <w:t xml:space="preserve"> hubiere sido requerida</w:t>
            </w:r>
            <w:r w:rsidRPr="00D4354D">
              <w:rPr>
                <w:rFonts w:ascii="Museo Sans 300" w:hAnsi="Museo Sans 300"/>
                <w:sz w:val="20"/>
                <w:lang w:val="es-MX"/>
              </w:rPr>
              <w:t>)</w:t>
            </w:r>
            <w:r w:rsidRPr="00D4354D">
              <w:rPr>
                <w:rFonts w:ascii="Museo Sans 300" w:hAnsi="Museo Sans 300"/>
                <w:sz w:val="20"/>
              </w:rPr>
              <w:t>, de lo contrario bastará con el acta de recepción definitiva</w:t>
            </w:r>
            <w:r w:rsidRPr="00D4354D">
              <w:rPr>
                <w:rFonts w:ascii="Museo Sans 300" w:hAnsi="Museo Sans 300"/>
                <w:sz w:val="20"/>
                <w:lang w:val="es-MX"/>
              </w:rPr>
              <w:t>.</w:t>
            </w:r>
          </w:p>
          <w:p w14:paraId="7BF5DD4A" w14:textId="77777777" w:rsidR="00E80A06" w:rsidRPr="00D4354D" w:rsidRDefault="00E80A06" w:rsidP="00975F33">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D4354D">
              <w:rPr>
                <w:rFonts w:ascii="Museo Sans 300" w:hAnsi="Museo Sans 300"/>
                <w:sz w:val="20"/>
                <w:lang w:val="es-MX"/>
              </w:rPr>
              <w:t xml:space="preserve">En caso fuere la recepción por ítems o lotes, se considerará la última </w:t>
            </w:r>
            <w:r w:rsidRPr="00D4354D">
              <w:rPr>
                <w:rFonts w:ascii="Museo Sans 300" w:hAnsi="Museo Sans 300"/>
                <w:sz w:val="20"/>
              </w:rPr>
              <w:t>Acta de Recepción Definitiva o Final</w:t>
            </w:r>
            <w:r w:rsidRPr="00D4354D">
              <w:rPr>
                <w:rFonts w:ascii="Museo Sans 300" w:hAnsi="Museo Sans 300"/>
                <w:sz w:val="20"/>
                <w:lang w:val="es-MX"/>
              </w:rPr>
              <w:t xml:space="preserve">, </w:t>
            </w:r>
            <w:r w:rsidRPr="00D4354D">
              <w:rPr>
                <w:rFonts w:ascii="Museo Sans 300" w:hAnsi="Museo Sans 300"/>
                <w:sz w:val="20"/>
              </w:rPr>
              <w:t>y presentada la Garantía de Buen Servicio</w:t>
            </w:r>
            <w:r w:rsidRPr="00D4354D">
              <w:rPr>
                <w:rFonts w:ascii="Museo Sans 300" w:hAnsi="Museo Sans 300"/>
                <w:sz w:val="20"/>
                <w:lang w:val="es-MX"/>
              </w:rPr>
              <w:t>/calidad/obra</w:t>
            </w:r>
            <w:r w:rsidRPr="00D4354D">
              <w:rPr>
                <w:rFonts w:ascii="Museo Sans 300" w:hAnsi="Museo Sans 300"/>
                <w:sz w:val="20"/>
              </w:rPr>
              <w:t xml:space="preserve">, a entera satisfacción de la CEPA, de acuerdo al formulario F8, </w:t>
            </w:r>
            <w:r w:rsidRPr="00D4354D">
              <w:rPr>
                <w:rFonts w:ascii="Museo Sans 300" w:hAnsi="Museo Sans 300"/>
                <w:sz w:val="20"/>
                <w:lang w:val="es-MX"/>
              </w:rPr>
              <w:t>(</w:t>
            </w:r>
            <w:proofErr w:type="spellStart"/>
            <w:r w:rsidRPr="00D4354D">
              <w:rPr>
                <w:rFonts w:ascii="Museo Sans 300" w:hAnsi="Museo Sans 300"/>
                <w:sz w:val="20"/>
              </w:rPr>
              <w:t>si</w:t>
            </w:r>
            <w:proofErr w:type="spellEnd"/>
            <w:r w:rsidRPr="00D4354D">
              <w:rPr>
                <w:rFonts w:ascii="Museo Sans 300" w:hAnsi="Museo Sans 300"/>
                <w:sz w:val="20"/>
              </w:rPr>
              <w:t xml:space="preserve"> hubiere sido requerida</w:t>
            </w:r>
            <w:r w:rsidRPr="00D4354D">
              <w:rPr>
                <w:rFonts w:ascii="Museo Sans 300" w:hAnsi="Museo Sans 300"/>
                <w:sz w:val="20"/>
                <w:lang w:val="es-MX"/>
              </w:rPr>
              <w:t>)</w:t>
            </w:r>
            <w:r w:rsidRPr="00D4354D">
              <w:rPr>
                <w:rFonts w:ascii="Museo Sans 300" w:hAnsi="Museo Sans 300"/>
                <w:sz w:val="20"/>
              </w:rPr>
              <w:t>, de lo contrario bastará con</w:t>
            </w:r>
            <w:r w:rsidRPr="00D4354D">
              <w:rPr>
                <w:rFonts w:ascii="Museo Sans 300" w:hAnsi="Museo Sans 300"/>
                <w:sz w:val="20"/>
                <w:lang w:val="es-MX"/>
              </w:rPr>
              <w:t xml:space="preserve"> la última</w:t>
            </w:r>
            <w:r w:rsidRPr="00D4354D">
              <w:rPr>
                <w:rFonts w:ascii="Museo Sans 300" w:hAnsi="Museo Sans 300"/>
                <w:sz w:val="20"/>
              </w:rPr>
              <w:t xml:space="preserve"> acta de recepción definitiva</w:t>
            </w:r>
            <w:r w:rsidRPr="00D4354D">
              <w:rPr>
                <w:rFonts w:ascii="Museo Sans 300" w:hAnsi="Museo Sans 300"/>
                <w:sz w:val="20"/>
                <w:lang w:val="es-MX"/>
              </w:rPr>
              <w:t>.</w:t>
            </w:r>
          </w:p>
          <w:p w14:paraId="22376256" w14:textId="77777777" w:rsidR="00E80A06" w:rsidRPr="00D4354D" w:rsidRDefault="00E80A06" w:rsidP="00975F33">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D4354D">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41C439DC" w14:textId="77777777" w:rsidR="00E80A06" w:rsidRPr="00D4354D" w:rsidRDefault="00E80A06" w:rsidP="00975F33">
            <w:pPr>
              <w:pStyle w:val="Prrafodelista"/>
              <w:numPr>
                <w:ilvl w:val="1"/>
                <w:numId w:val="9"/>
              </w:numPr>
              <w:tabs>
                <w:tab w:val="clear" w:pos="3240"/>
              </w:tabs>
              <w:autoSpaceDE w:val="0"/>
              <w:autoSpaceDN w:val="0"/>
              <w:adjustRightInd w:val="0"/>
              <w:spacing w:after="0" w:line="240" w:lineRule="auto"/>
              <w:ind w:left="785"/>
              <w:jc w:val="both"/>
              <w:rPr>
                <w:rFonts w:ascii="Museo Sans 300" w:hAnsi="Museo Sans 300"/>
                <w:sz w:val="20"/>
              </w:rPr>
            </w:pPr>
            <w:r w:rsidRPr="00D4354D">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1FEC84BD" w14:textId="77777777" w:rsidR="00E80A06" w:rsidRPr="00D4354D" w:rsidRDefault="00E80A06">
            <w:pPr>
              <w:pStyle w:val="Prrafodelista"/>
              <w:autoSpaceDE w:val="0"/>
              <w:autoSpaceDN w:val="0"/>
              <w:adjustRightInd w:val="0"/>
              <w:spacing w:after="0" w:line="240" w:lineRule="auto"/>
              <w:ind w:left="785"/>
              <w:jc w:val="both"/>
              <w:rPr>
                <w:rFonts w:ascii="Museo Sans 300" w:hAnsi="Museo Sans 300"/>
                <w:sz w:val="20"/>
              </w:rPr>
            </w:pPr>
          </w:p>
          <w:p w14:paraId="4FAD1C01" w14:textId="77777777" w:rsidR="00E80A06" w:rsidRPr="00D4354D" w:rsidRDefault="00E80A06">
            <w:pPr>
              <w:autoSpaceDE w:val="0"/>
              <w:autoSpaceDN w:val="0"/>
              <w:adjustRightInd w:val="0"/>
              <w:spacing w:after="0" w:line="240" w:lineRule="auto"/>
              <w:ind w:left="352"/>
              <w:jc w:val="both"/>
              <w:rPr>
                <w:rFonts w:ascii="Museo Sans 300" w:hAnsi="Museo Sans 300"/>
                <w:sz w:val="20"/>
                <w:lang w:val="es-MX"/>
              </w:rPr>
            </w:pPr>
            <w:r w:rsidRPr="00D4354D">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3F1827EF" w14:textId="77777777" w:rsidR="00E80A06" w:rsidRPr="00D4354D" w:rsidRDefault="00E80A06">
            <w:pPr>
              <w:pStyle w:val="Prrafodelista"/>
              <w:autoSpaceDE w:val="0"/>
              <w:autoSpaceDN w:val="0"/>
              <w:adjustRightInd w:val="0"/>
              <w:spacing w:after="0" w:line="240" w:lineRule="auto"/>
              <w:ind w:left="785"/>
              <w:jc w:val="both"/>
              <w:rPr>
                <w:rFonts w:ascii="Museo Sans 300" w:hAnsi="Museo Sans 300"/>
                <w:sz w:val="20"/>
              </w:rPr>
            </w:pPr>
          </w:p>
          <w:p w14:paraId="1CC0BFF0" w14:textId="77777777" w:rsidR="00E80A06" w:rsidRPr="00D4354D" w:rsidRDefault="00E80A06">
            <w:pPr>
              <w:spacing w:after="0" w:line="240" w:lineRule="auto"/>
              <w:jc w:val="both"/>
              <w:rPr>
                <w:rFonts w:ascii="Museo Sans 300" w:hAnsi="Museo Sans 300"/>
                <w:b/>
                <w:bCs/>
                <w:sz w:val="20"/>
                <w:szCs w:val="20"/>
              </w:rPr>
            </w:pPr>
            <w:r w:rsidRPr="00D4354D">
              <w:rPr>
                <w:rFonts w:ascii="Museo Sans 300" w:hAnsi="Museo Sans 300"/>
                <w:b/>
                <w:bCs/>
                <w:sz w:val="20"/>
                <w:szCs w:val="20"/>
              </w:rPr>
              <w:t>INSTRUCCIONES GENERALES</w:t>
            </w:r>
          </w:p>
          <w:p w14:paraId="299011F0" w14:textId="77777777" w:rsidR="00E80A06" w:rsidRPr="00D4354D" w:rsidRDefault="00E80A06">
            <w:pPr>
              <w:spacing w:after="0" w:line="240" w:lineRule="auto"/>
              <w:jc w:val="both"/>
              <w:rPr>
                <w:rFonts w:ascii="Museo Sans 300" w:hAnsi="Museo Sans 300"/>
                <w:sz w:val="20"/>
                <w:szCs w:val="20"/>
              </w:rPr>
            </w:pPr>
          </w:p>
          <w:p w14:paraId="170CDD10" w14:textId="77777777" w:rsidR="00E80A06" w:rsidRPr="00D4354D" w:rsidRDefault="00E80A06">
            <w:pPr>
              <w:numPr>
                <w:ilvl w:val="0"/>
                <w:numId w:val="62"/>
              </w:numPr>
              <w:spacing w:after="0" w:line="240" w:lineRule="auto"/>
              <w:contextualSpacing/>
              <w:jc w:val="both"/>
              <w:rPr>
                <w:rFonts w:ascii="Museo Sans 300" w:hAnsi="Museo Sans 300"/>
                <w:sz w:val="20"/>
                <w:szCs w:val="20"/>
                <w:lang w:val="es-AR" w:eastAsia="es-AR"/>
              </w:rPr>
            </w:pPr>
            <w:r w:rsidRPr="00D4354D">
              <w:rPr>
                <w:rFonts w:ascii="Museo Sans 300" w:eastAsia="Times New Roman" w:hAnsi="Museo Sans 300" w:cs="Times New Roman"/>
                <w:b/>
                <w:bCs/>
                <w:sz w:val="20"/>
                <w:szCs w:val="20"/>
                <w:lang w:val="es-AR" w:eastAsia="es-AR"/>
              </w:rPr>
              <w:lastRenderedPageBreak/>
              <w:t>Las</w:t>
            </w:r>
            <w:r w:rsidRPr="00D4354D">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D4354D">
              <w:rPr>
                <w:rFonts w:ascii="Museo Sans 300" w:hAnsi="Museo Sans 300"/>
                <w:sz w:val="20"/>
                <w:szCs w:val="20"/>
                <w:lang w:val="es-AR" w:eastAsia="es-AR"/>
              </w:rPr>
              <w:t xml:space="preserve"> Asimismo, se podrá aceptar también cheque certificado en concepto de Garantía. No se aceptarán Pagarés.</w:t>
            </w:r>
          </w:p>
          <w:p w14:paraId="63895D1E" w14:textId="77777777" w:rsidR="00E80A06" w:rsidRPr="00D4354D" w:rsidRDefault="00E80A06">
            <w:pPr>
              <w:spacing w:after="0" w:line="240" w:lineRule="auto"/>
              <w:jc w:val="both"/>
              <w:rPr>
                <w:rFonts w:ascii="Museo Sans 300" w:eastAsia="Times New Roman" w:hAnsi="Museo Sans 300" w:cs="Times New Roman"/>
                <w:sz w:val="20"/>
                <w:szCs w:val="20"/>
                <w:lang w:val="es-AR" w:eastAsia="zh-CN"/>
              </w:rPr>
            </w:pPr>
          </w:p>
          <w:p w14:paraId="27C62B7B" w14:textId="77777777" w:rsidR="008A5E3E" w:rsidRPr="00D4354D" w:rsidRDefault="008A5E3E">
            <w:pPr>
              <w:numPr>
                <w:ilvl w:val="0"/>
                <w:numId w:val="62"/>
              </w:numPr>
              <w:spacing w:after="0" w:line="240" w:lineRule="auto"/>
              <w:contextualSpacing/>
              <w:jc w:val="both"/>
              <w:rPr>
                <w:rFonts w:ascii="Museo Sans 300" w:hAnsi="Museo Sans 300"/>
                <w:sz w:val="20"/>
                <w:szCs w:val="20"/>
              </w:rPr>
            </w:pPr>
            <w:r w:rsidRPr="00D4354D">
              <w:rPr>
                <w:rFonts w:ascii="Museo Sans 300" w:eastAsia="Times New Roman" w:hAnsi="Museo Sans 300" w:cs="Times New Roman"/>
                <w:b/>
                <w:bCs/>
                <w:sz w:val="20"/>
                <w:szCs w:val="20"/>
                <w:lang w:val="es-AR" w:eastAsia="es-AR"/>
              </w:rPr>
              <w:t>En</w:t>
            </w:r>
            <w:r w:rsidRPr="00D4354D">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787ED084" w14:textId="77777777" w:rsidR="00E80A06" w:rsidRPr="00D4354D" w:rsidRDefault="00E80A06">
            <w:pPr>
              <w:spacing w:after="0" w:line="240" w:lineRule="auto"/>
              <w:jc w:val="both"/>
              <w:rPr>
                <w:rFonts w:ascii="Museo Sans 300" w:hAnsi="Museo Sans 300"/>
                <w:sz w:val="20"/>
                <w:szCs w:val="20"/>
              </w:rPr>
            </w:pPr>
            <w:r w:rsidRPr="00D4354D">
              <w:rPr>
                <w:rFonts w:ascii="Museo Sans 300" w:hAnsi="Museo Sans 300"/>
                <w:sz w:val="20"/>
                <w:szCs w:val="20"/>
              </w:rPr>
              <w:t xml:space="preserve"> </w:t>
            </w:r>
          </w:p>
          <w:p w14:paraId="3412590E" w14:textId="77777777" w:rsidR="00E80A06" w:rsidRPr="00D4354D" w:rsidRDefault="00E80A06">
            <w:pPr>
              <w:numPr>
                <w:ilvl w:val="0"/>
                <w:numId w:val="62"/>
              </w:numPr>
              <w:spacing w:after="0" w:line="240" w:lineRule="auto"/>
              <w:contextualSpacing/>
              <w:jc w:val="both"/>
              <w:rPr>
                <w:rFonts w:ascii="Museo Sans 300" w:eastAsia="Times New Roman" w:hAnsi="Museo Sans 300" w:cs="Times New Roman"/>
                <w:sz w:val="20"/>
                <w:szCs w:val="20"/>
                <w:lang w:val="es-AR" w:eastAsia="es-AR"/>
              </w:rPr>
            </w:pPr>
            <w:r w:rsidRPr="00D4354D">
              <w:rPr>
                <w:rFonts w:ascii="Museo Sans 300" w:eastAsia="Times New Roman" w:hAnsi="Museo Sans 300" w:cs="Times New Roman"/>
                <w:b/>
                <w:bCs/>
                <w:sz w:val="20"/>
                <w:szCs w:val="20"/>
                <w:lang w:val="es-AR" w:eastAsia="es-AR"/>
              </w:rPr>
              <w:t>PLAZO MÁXIMO PARA LA PRESENTACIÓN DE LA GARANTÍA EN LA UCP</w:t>
            </w:r>
          </w:p>
          <w:p w14:paraId="3EEF46BA" w14:textId="77777777" w:rsidR="00E80A06" w:rsidRPr="00D4354D" w:rsidRDefault="00E80A06">
            <w:pPr>
              <w:spacing w:after="0" w:line="240" w:lineRule="auto"/>
              <w:ind w:left="720"/>
              <w:contextualSpacing/>
              <w:jc w:val="both"/>
              <w:rPr>
                <w:rFonts w:ascii="Museo Sans 300" w:eastAsia="Times New Roman" w:hAnsi="Museo Sans 300" w:cs="Times New Roman"/>
                <w:sz w:val="20"/>
                <w:szCs w:val="20"/>
                <w:lang w:val="es-AR" w:eastAsia="es-AR"/>
              </w:rPr>
            </w:pPr>
          </w:p>
          <w:p w14:paraId="7C7922D6" w14:textId="77777777" w:rsidR="00E80A06" w:rsidRPr="00D4354D" w:rsidRDefault="00E80A06">
            <w:pPr>
              <w:spacing w:after="0" w:line="240" w:lineRule="auto"/>
              <w:ind w:left="778"/>
              <w:jc w:val="both"/>
              <w:rPr>
                <w:rFonts w:ascii="Museo Sans 300" w:eastAsia="Times New Roman" w:hAnsi="Museo Sans 300" w:cs="Times New Roman"/>
                <w:bCs/>
                <w:sz w:val="20"/>
                <w:szCs w:val="20"/>
                <w:lang w:val="es-AR" w:eastAsia="es-AR"/>
              </w:rPr>
            </w:pPr>
            <w:r w:rsidRPr="00D4354D">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D4354D">
              <w:rPr>
                <w:rFonts w:ascii="Museo Sans 300" w:eastAsia="Times New Roman" w:hAnsi="Museo Sans 300" w:cs="Times New Roman"/>
                <w:b/>
                <w:sz w:val="20"/>
                <w:szCs w:val="20"/>
                <w:lang w:val="es-AR" w:eastAsia="es-AR"/>
              </w:rPr>
              <w:t>un plazo máximo de 10 días hábiles para su presentación</w:t>
            </w:r>
            <w:r w:rsidR="000141A5" w:rsidRPr="00D4354D">
              <w:rPr>
                <w:rFonts w:ascii="Museo Sans 300" w:eastAsia="Times New Roman" w:hAnsi="Museo Sans 300" w:cs="Times New Roman"/>
                <w:b/>
                <w:sz w:val="20"/>
                <w:szCs w:val="20"/>
                <w:lang w:val="es-AR" w:eastAsia="es-AR"/>
              </w:rPr>
              <w:t xml:space="preserve">, </w:t>
            </w:r>
            <w:r w:rsidR="000141A5" w:rsidRPr="00D4354D">
              <w:rPr>
                <w:rFonts w:ascii="Museo Sans 300" w:eastAsia="Times New Roman" w:hAnsi="Museo Sans 300" w:cs="Times New Roman"/>
                <w:bCs/>
                <w:sz w:val="20"/>
                <w:szCs w:val="20"/>
                <w:lang w:val="es-AR" w:eastAsia="es-AR"/>
              </w:rPr>
              <w:t>el plazo podrá ser prorrogado con causa debidamente justificada.</w:t>
            </w:r>
          </w:p>
          <w:p w14:paraId="4E3A60B4" w14:textId="77777777" w:rsidR="00E80A06" w:rsidRPr="00D4354D" w:rsidRDefault="00E80A06">
            <w:pPr>
              <w:spacing w:after="0" w:line="240" w:lineRule="auto"/>
              <w:ind w:left="778"/>
              <w:jc w:val="both"/>
              <w:rPr>
                <w:rFonts w:ascii="Museo Sans 300" w:eastAsia="Times New Roman" w:hAnsi="Museo Sans 300" w:cs="Times New Roman"/>
                <w:sz w:val="20"/>
                <w:szCs w:val="20"/>
                <w:lang w:val="es-AR" w:eastAsia="es-AR"/>
              </w:rPr>
            </w:pPr>
          </w:p>
          <w:p w14:paraId="309CC810" w14:textId="77777777" w:rsidR="00E80A06" w:rsidRPr="00D4354D" w:rsidRDefault="00E80A06">
            <w:pPr>
              <w:spacing w:after="0" w:line="240" w:lineRule="auto"/>
              <w:ind w:left="778"/>
              <w:jc w:val="both"/>
              <w:rPr>
                <w:rFonts w:ascii="Museo Sans 300" w:eastAsia="Times New Roman" w:hAnsi="Museo Sans 300" w:cs="Times New Roman"/>
                <w:sz w:val="20"/>
                <w:szCs w:val="20"/>
                <w:lang w:val="es-ES_tradnl" w:eastAsia="zh-CN"/>
              </w:rPr>
            </w:pPr>
            <w:r w:rsidRPr="00D4354D">
              <w:rPr>
                <w:rFonts w:ascii="Museo Sans 300" w:eastAsia="Times New Roman" w:hAnsi="Museo Sans 300" w:cs="Times New Roman"/>
                <w:b/>
                <w:bCs/>
                <w:sz w:val="20"/>
                <w:szCs w:val="20"/>
                <w:u w:val="single"/>
                <w:lang w:val="es-ES_tradnl" w:eastAsia="zh-CN"/>
              </w:rPr>
              <w:t>La no presentación</w:t>
            </w:r>
            <w:r w:rsidRPr="00D4354D">
              <w:rPr>
                <w:rFonts w:ascii="Museo Sans 300" w:eastAsia="Times New Roman" w:hAnsi="Museo Sans 300" w:cs="Times New Roman"/>
                <w:sz w:val="20"/>
                <w:szCs w:val="20"/>
                <w:lang w:val="es-ES_tradnl" w:eastAsia="zh-CN"/>
              </w:rPr>
              <w:t xml:space="preserve"> de la garantía de cumplimiento </w:t>
            </w:r>
            <w:r w:rsidR="000141A5" w:rsidRPr="00D4354D">
              <w:rPr>
                <w:rFonts w:ascii="Museo Sans 300" w:eastAsia="Times New Roman" w:hAnsi="Museo Sans 300" w:cs="Times New Roman"/>
                <w:sz w:val="20"/>
                <w:szCs w:val="20"/>
                <w:lang w:val="es-ES_tradnl" w:eastAsia="zh-CN"/>
              </w:rPr>
              <w:t>contractual sin causa justificada</w:t>
            </w:r>
            <w:r w:rsidRPr="00D4354D">
              <w:rPr>
                <w:rFonts w:ascii="Museo Sans 300" w:eastAsia="Times New Roman" w:hAnsi="Museo Sans 300" w:cs="Times New Roman"/>
                <w:sz w:val="20"/>
                <w:szCs w:val="20"/>
                <w:lang w:val="es-ES_tradnl" w:eastAsia="zh-CN"/>
              </w:rPr>
              <w:t xml:space="preserve"> o </w:t>
            </w:r>
            <w:r w:rsidRPr="00D4354D">
              <w:rPr>
                <w:rFonts w:ascii="Museo Sans 300" w:eastAsia="Times New Roman" w:hAnsi="Museo Sans 300" w:cs="Times New Roman"/>
                <w:b/>
                <w:bCs/>
                <w:sz w:val="20"/>
                <w:szCs w:val="20"/>
                <w:u w:val="single"/>
                <w:lang w:val="es-ES_tradnl" w:eastAsia="zh-CN"/>
              </w:rPr>
              <w:t>la falta de la firma</w:t>
            </w:r>
            <w:r w:rsidRPr="00D4354D">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09B3CC28" w14:textId="77777777" w:rsidR="00E80A06" w:rsidRPr="00D4354D" w:rsidRDefault="00E80A06">
            <w:pPr>
              <w:spacing w:after="0" w:line="240" w:lineRule="auto"/>
              <w:ind w:left="312"/>
              <w:jc w:val="both"/>
              <w:rPr>
                <w:rFonts w:ascii="Museo Sans 300" w:eastAsia="Times New Roman" w:hAnsi="Museo Sans 300" w:cs="Times New Roman"/>
                <w:sz w:val="20"/>
                <w:szCs w:val="20"/>
                <w:lang w:val="es-ES_tradnl" w:eastAsia="zh-CN"/>
              </w:rPr>
            </w:pPr>
          </w:p>
          <w:p w14:paraId="51ABD2CD" w14:textId="77777777" w:rsidR="00E80A06" w:rsidRPr="00D4354D" w:rsidRDefault="00E80A06">
            <w:pPr>
              <w:numPr>
                <w:ilvl w:val="0"/>
                <w:numId w:val="62"/>
              </w:numPr>
              <w:spacing w:after="0" w:line="240" w:lineRule="auto"/>
              <w:contextualSpacing/>
              <w:jc w:val="both"/>
              <w:rPr>
                <w:rFonts w:ascii="Museo Sans 300" w:eastAsia="Times New Roman" w:hAnsi="Museo Sans 300" w:cs="Times New Roman"/>
                <w:sz w:val="20"/>
                <w:szCs w:val="20"/>
                <w:lang w:val="es-AR" w:eastAsia="es-AR"/>
              </w:rPr>
            </w:pPr>
            <w:r w:rsidRPr="00D4354D">
              <w:rPr>
                <w:rFonts w:ascii="Museo Sans 300" w:eastAsia="Times New Roman" w:hAnsi="Museo Sans 300" w:cs="Times New Roman"/>
                <w:b/>
                <w:bCs/>
                <w:sz w:val="20"/>
                <w:szCs w:val="20"/>
                <w:lang w:val="es-AR" w:eastAsia="es-AR"/>
              </w:rPr>
              <w:t xml:space="preserve">SUBSANACIÓN O CORRECIÓN A LA GARANTÍA </w:t>
            </w:r>
          </w:p>
          <w:p w14:paraId="47C2EC1F" w14:textId="77777777" w:rsidR="00E80A06" w:rsidRPr="00D4354D" w:rsidRDefault="00E80A06">
            <w:pPr>
              <w:spacing w:after="0" w:line="240" w:lineRule="auto"/>
              <w:ind w:left="778"/>
              <w:jc w:val="both"/>
              <w:rPr>
                <w:rFonts w:ascii="Museo Sans 300" w:eastAsia="Times New Roman" w:hAnsi="Museo Sans 300" w:cs="Times New Roman"/>
                <w:sz w:val="20"/>
                <w:szCs w:val="20"/>
                <w:lang w:val="es-AR" w:eastAsia="es-AR"/>
              </w:rPr>
            </w:pPr>
            <w:r w:rsidRPr="00D4354D">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1BE93F73" w14:textId="77777777" w:rsidR="00E80A06" w:rsidRPr="00D4354D" w:rsidRDefault="00E80A06">
            <w:pPr>
              <w:spacing w:after="0" w:line="240" w:lineRule="auto"/>
              <w:ind w:left="312"/>
              <w:jc w:val="both"/>
              <w:rPr>
                <w:rFonts w:ascii="Museo Sans 300" w:eastAsia="Times New Roman" w:hAnsi="Museo Sans 300" w:cs="Times New Roman"/>
                <w:sz w:val="20"/>
                <w:szCs w:val="20"/>
                <w:lang w:val="es-ES_tradnl" w:eastAsia="zh-CN"/>
              </w:rPr>
            </w:pPr>
          </w:p>
          <w:p w14:paraId="5E33DE9D" w14:textId="77777777" w:rsidR="00E80A06" w:rsidRPr="00D4354D" w:rsidRDefault="00E80A06">
            <w:pPr>
              <w:numPr>
                <w:ilvl w:val="0"/>
                <w:numId w:val="62"/>
              </w:numPr>
              <w:spacing w:after="0" w:line="240" w:lineRule="auto"/>
              <w:contextualSpacing/>
              <w:jc w:val="both"/>
              <w:rPr>
                <w:rFonts w:ascii="Museo Sans 300" w:eastAsia="Times New Roman" w:hAnsi="Museo Sans 300" w:cs="Times New Roman"/>
                <w:sz w:val="20"/>
                <w:szCs w:val="20"/>
                <w:lang w:val="es-ES_tradnl" w:eastAsia="zh-CN"/>
              </w:rPr>
            </w:pPr>
            <w:r w:rsidRPr="00D4354D">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06F023F3" w14:textId="77777777" w:rsidR="00E80A06" w:rsidRPr="00D4354D" w:rsidRDefault="00E80A06">
            <w:pPr>
              <w:pBdr>
                <w:top w:val="nil"/>
                <w:left w:val="nil"/>
                <w:bottom w:val="nil"/>
                <w:right w:val="nil"/>
                <w:between w:val="nil"/>
              </w:pBdr>
              <w:tabs>
                <w:tab w:val="left" w:pos="1080"/>
              </w:tabs>
              <w:spacing w:after="0" w:line="240" w:lineRule="auto"/>
              <w:jc w:val="both"/>
              <w:rPr>
                <w:rFonts w:ascii="Museo Sans 300" w:hAnsi="Museo Sans 300"/>
                <w:sz w:val="20"/>
                <w:szCs w:val="20"/>
              </w:rPr>
            </w:pPr>
          </w:p>
        </w:tc>
      </w:tr>
      <w:tr w:rsidR="00787D8A" w:rsidRPr="00D4354D" w14:paraId="34D476BF" w14:textId="77777777" w:rsidTr="00E31876">
        <w:trPr>
          <w:trHeight w:val="65"/>
        </w:trPr>
        <w:tc>
          <w:tcPr>
            <w:tcW w:w="2122" w:type="dxa"/>
            <w:shd w:val="clear" w:color="auto" w:fill="auto"/>
            <w:vAlign w:val="center"/>
          </w:tcPr>
          <w:p w14:paraId="2135D054" w14:textId="77777777" w:rsidR="00787D8A" w:rsidRPr="00D4354D" w:rsidRDefault="00787D8A">
            <w:pPr>
              <w:pStyle w:val="Prrafodelista"/>
              <w:numPr>
                <w:ilvl w:val="0"/>
                <w:numId w:val="68"/>
              </w:numPr>
              <w:spacing w:after="0" w:line="240" w:lineRule="auto"/>
              <w:ind w:left="336"/>
              <w:rPr>
                <w:rFonts w:ascii="Museo Sans 300" w:hAnsi="Museo Sans 300"/>
                <w:color w:val="000000"/>
                <w:sz w:val="20"/>
                <w:szCs w:val="20"/>
              </w:rPr>
            </w:pPr>
            <w:r w:rsidRPr="00D4354D">
              <w:rPr>
                <w:rFonts w:ascii="Museo Sans 300" w:hAnsi="Museo Sans 300"/>
                <w:color w:val="000000"/>
                <w:sz w:val="20"/>
                <w:szCs w:val="20"/>
              </w:rPr>
              <w:lastRenderedPageBreak/>
              <w:t>Anticipo</w:t>
            </w:r>
          </w:p>
        </w:tc>
        <w:tc>
          <w:tcPr>
            <w:tcW w:w="7371" w:type="dxa"/>
            <w:shd w:val="clear" w:color="auto" w:fill="auto"/>
            <w:vAlign w:val="center"/>
          </w:tcPr>
          <w:p w14:paraId="2885ECA6" w14:textId="77777777" w:rsidR="00787D8A" w:rsidRPr="00D4354D" w:rsidRDefault="009D71F7">
            <w:pPr>
              <w:spacing w:after="0" w:line="240" w:lineRule="auto"/>
              <w:jc w:val="both"/>
              <w:rPr>
                <w:rFonts w:ascii="Museo Sans 300" w:eastAsia="Times New Roman" w:hAnsi="Museo Sans 300" w:cs="Times New Roman"/>
                <w:sz w:val="20"/>
                <w:szCs w:val="20"/>
                <w:lang w:val="es-AR" w:eastAsia="zh-CN"/>
              </w:rPr>
            </w:pPr>
            <w:r w:rsidRPr="00D4354D">
              <w:rPr>
                <w:rFonts w:ascii="Museo Sans 300" w:hAnsi="Museo Sans 300"/>
                <w:sz w:val="20"/>
                <w:szCs w:val="20"/>
              </w:rPr>
              <w:t>N/A</w:t>
            </w:r>
          </w:p>
        </w:tc>
      </w:tr>
      <w:tr w:rsidR="00787D8A" w:rsidRPr="00D4354D" w14:paraId="42289883" w14:textId="77777777" w:rsidTr="00E31876">
        <w:trPr>
          <w:trHeight w:val="65"/>
        </w:trPr>
        <w:tc>
          <w:tcPr>
            <w:tcW w:w="2122" w:type="dxa"/>
            <w:shd w:val="clear" w:color="auto" w:fill="auto"/>
            <w:vAlign w:val="center"/>
          </w:tcPr>
          <w:p w14:paraId="55DC3A14" w14:textId="77777777" w:rsidR="00787D8A" w:rsidRPr="00D4354D" w:rsidRDefault="00787D8A">
            <w:pPr>
              <w:pStyle w:val="Sinespaciado"/>
              <w:spacing w:after="0" w:line="240" w:lineRule="auto"/>
              <w:ind w:left="294" w:firstLine="0"/>
              <w:jc w:val="left"/>
              <w:rPr>
                <w:rFonts w:ascii="Museo Sans 300" w:hAnsi="Museo Sans 300"/>
              </w:rPr>
            </w:pPr>
          </w:p>
          <w:p w14:paraId="7CACF00C" w14:textId="77777777" w:rsidR="00787D8A" w:rsidRPr="00D4354D" w:rsidRDefault="00787D8A">
            <w:pPr>
              <w:pStyle w:val="Prrafodelista"/>
              <w:numPr>
                <w:ilvl w:val="0"/>
                <w:numId w:val="68"/>
              </w:numPr>
              <w:spacing w:after="0" w:line="240" w:lineRule="auto"/>
              <w:ind w:left="336"/>
              <w:rPr>
                <w:rFonts w:ascii="Museo Sans 300" w:hAnsi="Museo Sans 300"/>
                <w:color w:val="000000"/>
                <w:sz w:val="20"/>
                <w:szCs w:val="20"/>
              </w:rPr>
            </w:pPr>
            <w:r w:rsidRPr="00D4354D">
              <w:rPr>
                <w:rFonts w:ascii="Museo Sans 300" w:hAnsi="Museo Sans 300"/>
                <w:color w:val="000000"/>
                <w:sz w:val="20"/>
                <w:szCs w:val="20"/>
              </w:rPr>
              <w:t>Administrador</w:t>
            </w:r>
            <w:r w:rsidRPr="00D4354D">
              <w:rPr>
                <w:rFonts w:ascii="Museo Sans 300" w:hAnsi="Museo Sans 300" w:cstheme="minorHAnsi"/>
                <w:sz w:val="20"/>
                <w:szCs w:val="20"/>
              </w:rPr>
              <w:t xml:space="preserve"> de Contrato u orden de compra</w:t>
            </w:r>
          </w:p>
        </w:tc>
        <w:tc>
          <w:tcPr>
            <w:tcW w:w="7371" w:type="dxa"/>
            <w:shd w:val="clear" w:color="auto" w:fill="auto"/>
            <w:vAlign w:val="center"/>
          </w:tcPr>
          <w:p w14:paraId="1181F3F3" w14:textId="77777777" w:rsidR="00787D8A" w:rsidRPr="00D4354D" w:rsidRDefault="00787D8A" w:rsidP="00975F33">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e Instructivo para el Seguimiento a la Ejecución Contractual.</w:t>
            </w:r>
          </w:p>
          <w:p w14:paraId="417860DB" w14:textId="77777777" w:rsidR="00787D8A" w:rsidRPr="00D4354D" w:rsidRDefault="00787D8A">
            <w:pPr>
              <w:autoSpaceDE w:val="0"/>
              <w:autoSpaceDN w:val="0"/>
              <w:spacing w:after="0" w:line="240" w:lineRule="auto"/>
              <w:jc w:val="both"/>
              <w:rPr>
                <w:rFonts w:ascii="Museo Sans 300" w:hAnsi="Museo Sans 300"/>
                <w:sz w:val="20"/>
                <w:szCs w:val="20"/>
              </w:rPr>
            </w:pPr>
            <w:r w:rsidRPr="00D4354D">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787D8A" w:rsidRPr="00D4354D" w14:paraId="3C1C7814" w14:textId="77777777" w:rsidTr="00E31876">
        <w:trPr>
          <w:trHeight w:val="65"/>
        </w:trPr>
        <w:tc>
          <w:tcPr>
            <w:tcW w:w="2122" w:type="dxa"/>
            <w:shd w:val="clear" w:color="auto" w:fill="auto"/>
            <w:vAlign w:val="center"/>
          </w:tcPr>
          <w:p w14:paraId="2A6FA319" w14:textId="77777777" w:rsidR="00787D8A" w:rsidRPr="00D4354D" w:rsidRDefault="00787D8A">
            <w:pPr>
              <w:pStyle w:val="Prrafodelista"/>
              <w:numPr>
                <w:ilvl w:val="0"/>
                <w:numId w:val="68"/>
              </w:numPr>
              <w:spacing w:after="0" w:line="240" w:lineRule="auto"/>
              <w:ind w:left="336"/>
              <w:rPr>
                <w:rFonts w:ascii="Museo Sans 300" w:hAnsi="Museo Sans 300"/>
              </w:rPr>
            </w:pPr>
            <w:r w:rsidRPr="00D4354D">
              <w:rPr>
                <w:rFonts w:ascii="Museo Sans 300" w:hAnsi="Museo Sans 300"/>
                <w:color w:val="000000"/>
                <w:sz w:val="20"/>
                <w:szCs w:val="20"/>
              </w:rPr>
              <w:t>Caducidad</w:t>
            </w:r>
            <w:r w:rsidRPr="00D4354D">
              <w:rPr>
                <w:rFonts w:ascii="Museo Sans 300" w:hAnsi="Museo Sans 300" w:cstheme="minorHAnsi"/>
                <w:sz w:val="20"/>
                <w:szCs w:val="20"/>
              </w:rPr>
              <w:t xml:space="preserve"> de</w:t>
            </w:r>
            <w:r w:rsidRPr="00D4354D">
              <w:rPr>
                <w:rFonts w:ascii="Museo Sans 300" w:hAnsi="Museo Sans 300" w:cstheme="minorHAnsi"/>
                <w:sz w:val="20"/>
                <w:szCs w:val="20"/>
                <w:lang w:val="es-MX"/>
              </w:rPr>
              <w:t xml:space="preserve">l contrato u </w:t>
            </w:r>
            <w:r w:rsidRPr="00D4354D">
              <w:rPr>
                <w:rFonts w:ascii="Museo Sans 300" w:hAnsi="Museo Sans 300" w:cstheme="minorHAnsi"/>
                <w:sz w:val="20"/>
                <w:szCs w:val="20"/>
              </w:rPr>
              <w:t xml:space="preserve">orden de compra.  </w:t>
            </w:r>
          </w:p>
        </w:tc>
        <w:tc>
          <w:tcPr>
            <w:tcW w:w="7371" w:type="dxa"/>
            <w:shd w:val="clear" w:color="auto" w:fill="auto"/>
            <w:vAlign w:val="center"/>
          </w:tcPr>
          <w:p w14:paraId="17D0B0D4" w14:textId="77777777" w:rsidR="00787D8A" w:rsidRPr="00D4354D" w:rsidRDefault="00787D8A" w:rsidP="00975F33">
            <w:pPr>
              <w:pStyle w:val="Sinespaciado"/>
              <w:spacing w:after="0" w:line="240" w:lineRule="auto"/>
              <w:ind w:left="0" w:firstLine="0"/>
              <w:rPr>
                <w:rFonts w:ascii="Museo Sans 300" w:hAnsi="Museo Sans 300" w:cstheme="minorHAnsi"/>
                <w:sz w:val="20"/>
                <w:szCs w:val="20"/>
              </w:rPr>
            </w:pPr>
            <w:r w:rsidRPr="00D4354D">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9D71F7" w:rsidRPr="00D4354D">
              <w:rPr>
                <w:rFonts w:ascii="Museo Sans 300" w:hAnsi="Museo Sans 300" w:cstheme="minorHAnsi"/>
                <w:sz w:val="20"/>
                <w:szCs w:val="20"/>
              </w:rPr>
              <w:t>DIEZ</w:t>
            </w:r>
            <w:r w:rsidRPr="00D4354D">
              <w:rPr>
                <w:rFonts w:ascii="Museo Sans 300" w:hAnsi="Museo Sans 300" w:cstheme="minorHAnsi"/>
                <w:sz w:val="20"/>
                <w:szCs w:val="20"/>
              </w:rPr>
              <w:t xml:space="preserve"> POR CIENTO </w:t>
            </w:r>
            <w:r w:rsidRPr="00D4354D">
              <w:rPr>
                <w:rFonts w:ascii="Museo Sans 300" w:hAnsi="Museo Sans 300" w:cstheme="minorHAnsi"/>
                <w:b/>
                <w:bCs/>
                <w:sz w:val="20"/>
                <w:szCs w:val="20"/>
              </w:rPr>
              <w:t>(</w:t>
            </w:r>
            <w:r w:rsidR="009D71F7" w:rsidRPr="00D4354D">
              <w:rPr>
                <w:rFonts w:ascii="Museo Sans 300" w:hAnsi="Museo Sans 300" w:cstheme="minorHAnsi"/>
                <w:b/>
                <w:bCs/>
                <w:sz w:val="20"/>
                <w:szCs w:val="20"/>
              </w:rPr>
              <w:t>10%</w:t>
            </w:r>
            <w:r w:rsidRPr="00D4354D">
              <w:rPr>
                <w:rFonts w:ascii="Museo Sans 300" w:hAnsi="Museo Sans 300" w:cstheme="minorHAnsi"/>
                <w:b/>
                <w:bCs/>
                <w:sz w:val="20"/>
                <w:szCs w:val="20"/>
              </w:rPr>
              <w:t>) *</w:t>
            </w:r>
            <w:r w:rsidRPr="00D4354D">
              <w:rPr>
                <w:rFonts w:ascii="Museo Sans 300" w:hAnsi="Museo Sans 300" w:cstheme="minorHAnsi"/>
                <w:sz w:val="20"/>
                <w:szCs w:val="20"/>
              </w:rPr>
              <w:t xml:space="preserve"> del valor total del </w:t>
            </w:r>
            <w:r w:rsidRPr="00D4354D">
              <w:rPr>
                <w:rFonts w:ascii="Museo Sans 300" w:hAnsi="Museo Sans 300" w:cstheme="minorHAnsi"/>
                <w:sz w:val="20"/>
                <w:szCs w:val="20"/>
              </w:rPr>
              <w:lastRenderedPageBreak/>
              <w:t>contrato u orden de compra, incluyendo en su caso modificaciones posteriores.</w:t>
            </w:r>
          </w:p>
        </w:tc>
      </w:tr>
      <w:tr w:rsidR="00787D8A" w:rsidRPr="00D4354D" w14:paraId="432F4580" w14:textId="77777777" w:rsidTr="00E31876">
        <w:trPr>
          <w:trHeight w:val="65"/>
        </w:trPr>
        <w:tc>
          <w:tcPr>
            <w:tcW w:w="2122" w:type="dxa"/>
            <w:shd w:val="clear" w:color="auto" w:fill="auto"/>
            <w:vAlign w:val="center"/>
          </w:tcPr>
          <w:p w14:paraId="2B37608C" w14:textId="77777777" w:rsidR="00787D8A" w:rsidRPr="00D4354D" w:rsidRDefault="00787D8A">
            <w:pPr>
              <w:pStyle w:val="Prrafodelista"/>
              <w:numPr>
                <w:ilvl w:val="0"/>
                <w:numId w:val="68"/>
              </w:numPr>
              <w:spacing w:after="0" w:line="240" w:lineRule="auto"/>
              <w:ind w:left="336"/>
              <w:rPr>
                <w:rFonts w:ascii="Museo Sans 300" w:hAnsi="Museo Sans 300"/>
              </w:rPr>
            </w:pPr>
            <w:r w:rsidRPr="00D4354D">
              <w:rPr>
                <w:rFonts w:ascii="Museo Sans 300" w:hAnsi="Museo Sans 300"/>
                <w:color w:val="000000"/>
                <w:sz w:val="20"/>
                <w:szCs w:val="20"/>
              </w:rPr>
              <w:lastRenderedPageBreak/>
              <w:t>Actas</w:t>
            </w:r>
            <w:r w:rsidRPr="00D4354D">
              <w:rPr>
                <w:rFonts w:ascii="Museo Sans 300" w:hAnsi="Museo Sans 300"/>
                <w:color w:val="000000"/>
                <w:sz w:val="20"/>
                <w:szCs w:val="20"/>
                <w:lang w:val="es-MX"/>
              </w:rPr>
              <w:t xml:space="preserve"> de Recepción</w:t>
            </w:r>
          </w:p>
        </w:tc>
        <w:tc>
          <w:tcPr>
            <w:tcW w:w="7371" w:type="dxa"/>
            <w:shd w:val="clear" w:color="auto" w:fill="auto"/>
            <w:vAlign w:val="center"/>
          </w:tcPr>
          <w:p w14:paraId="067FA711" w14:textId="77777777" w:rsidR="00787D8A" w:rsidRPr="00D4354D" w:rsidRDefault="00787D8A">
            <w:pPr>
              <w:pStyle w:val="Textoindependienteprimerasangra2"/>
              <w:spacing w:after="0" w:line="240" w:lineRule="auto"/>
              <w:ind w:left="0" w:firstLine="0"/>
              <w:jc w:val="both"/>
              <w:rPr>
                <w:rFonts w:ascii="Museo Sans 300" w:hAnsi="Museo Sans 300"/>
                <w:sz w:val="20"/>
                <w:szCs w:val="20"/>
              </w:rPr>
            </w:pPr>
            <w:r w:rsidRPr="00D4354D">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6A38E03C" w14:textId="77777777" w:rsidR="00787D8A" w:rsidRPr="00D4354D" w:rsidRDefault="00787D8A">
            <w:pPr>
              <w:pStyle w:val="Textoindependienteprimerasangra2"/>
              <w:spacing w:after="0" w:line="240" w:lineRule="auto"/>
              <w:ind w:left="0" w:firstLine="0"/>
              <w:jc w:val="both"/>
              <w:rPr>
                <w:rFonts w:ascii="Museo Sans 300" w:hAnsi="Museo Sans 300"/>
                <w:sz w:val="20"/>
                <w:szCs w:val="20"/>
              </w:rPr>
            </w:pPr>
          </w:p>
          <w:p w14:paraId="22FF4C51" w14:textId="77777777" w:rsidR="00787D8A" w:rsidRPr="00D4354D" w:rsidRDefault="00787D8A">
            <w:pPr>
              <w:pStyle w:val="Textoindependienteprimerasangra2"/>
              <w:spacing w:after="0" w:line="240" w:lineRule="auto"/>
              <w:ind w:left="0" w:firstLine="0"/>
              <w:jc w:val="both"/>
              <w:rPr>
                <w:rFonts w:ascii="Museo Sans 300" w:hAnsi="Museo Sans 300"/>
                <w:sz w:val="20"/>
                <w:szCs w:val="20"/>
              </w:rPr>
            </w:pPr>
            <w:r w:rsidRPr="00D4354D">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371F9632" w14:textId="77777777" w:rsidR="00787D8A" w:rsidRPr="00D4354D" w:rsidRDefault="00787D8A">
            <w:pPr>
              <w:pStyle w:val="Textoindependienteprimerasangra2"/>
              <w:spacing w:after="0" w:line="240" w:lineRule="auto"/>
              <w:ind w:left="0" w:firstLine="0"/>
              <w:jc w:val="both"/>
              <w:rPr>
                <w:rFonts w:ascii="Museo Sans 300" w:hAnsi="Museo Sans 300"/>
                <w:sz w:val="20"/>
                <w:szCs w:val="20"/>
              </w:rPr>
            </w:pPr>
          </w:p>
          <w:p w14:paraId="51D1BCAD" w14:textId="1465C7FA" w:rsidR="00787D8A" w:rsidRPr="00D4354D" w:rsidRDefault="00787D8A">
            <w:pPr>
              <w:pStyle w:val="Textoindependienteprimerasangra2"/>
              <w:spacing w:after="0" w:line="240" w:lineRule="auto"/>
              <w:ind w:left="0" w:firstLine="0"/>
              <w:jc w:val="both"/>
              <w:rPr>
                <w:rFonts w:ascii="Museo Sans 300" w:hAnsi="Museo Sans 300"/>
                <w:sz w:val="20"/>
                <w:szCs w:val="20"/>
              </w:rPr>
            </w:pPr>
            <w:r w:rsidRPr="00D4354D">
              <w:rPr>
                <w:rFonts w:ascii="Museo Sans 300" w:hAnsi="Museo Sans 300"/>
                <w:sz w:val="20"/>
                <w:szCs w:val="20"/>
              </w:rPr>
              <w:t xml:space="preserve">Para efectos de pago el DSO de acuerdo al numeral </w:t>
            </w:r>
            <w:r w:rsidR="00EB3DD7" w:rsidRPr="00D4354D">
              <w:rPr>
                <w:rFonts w:ascii="Museo Sans 300" w:hAnsi="Museo Sans 300"/>
                <w:sz w:val="20"/>
                <w:szCs w:val="20"/>
              </w:rPr>
              <w:t>34</w:t>
            </w:r>
            <w:r w:rsidRPr="00D4354D">
              <w:rPr>
                <w:rFonts w:ascii="Museo Sans 300" w:hAnsi="Museo Sans 300"/>
                <w:sz w:val="20"/>
                <w:szCs w:val="20"/>
              </w:rPr>
              <w:t xml:space="preserve"> regula que deberá adjuntar a cada pago, original del Acta de Recepción Parcial o Definitiva, según aplique. </w:t>
            </w:r>
          </w:p>
          <w:p w14:paraId="764021BF" w14:textId="77777777" w:rsidR="00787D8A" w:rsidRPr="00D4354D" w:rsidRDefault="00787D8A">
            <w:pPr>
              <w:pStyle w:val="Textoindependienteprimerasangra2"/>
              <w:spacing w:after="0" w:line="240" w:lineRule="auto"/>
              <w:ind w:left="0" w:firstLine="0"/>
              <w:jc w:val="both"/>
              <w:rPr>
                <w:rFonts w:ascii="Museo Sans 300" w:hAnsi="Museo Sans 300"/>
                <w:sz w:val="20"/>
                <w:szCs w:val="20"/>
              </w:rPr>
            </w:pPr>
          </w:p>
          <w:p w14:paraId="155B819E" w14:textId="77777777" w:rsidR="00787D8A" w:rsidRPr="00D4354D" w:rsidRDefault="00787D8A">
            <w:pPr>
              <w:pStyle w:val="Textoindependienteprimerasangra2"/>
              <w:spacing w:after="0" w:line="240" w:lineRule="auto"/>
              <w:ind w:left="0" w:firstLine="0"/>
              <w:jc w:val="both"/>
              <w:rPr>
                <w:rFonts w:ascii="Museo Sans 300" w:hAnsi="Museo Sans 300" w:cs="Verdana"/>
                <w:bCs/>
                <w:sz w:val="20"/>
                <w:szCs w:val="20"/>
              </w:rPr>
            </w:pPr>
            <w:r w:rsidRPr="00D4354D">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D4354D">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72884D28" w14:textId="77777777" w:rsidR="00787D8A" w:rsidRPr="00D4354D" w:rsidRDefault="00787D8A">
            <w:pPr>
              <w:pStyle w:val="Textoindependienteprimerasangra2"/>
              <w:spacing w:after="0" w:line="240" w:lineRule="auto"/>
              <w:ind w:left="0" w:firstLine="0"/>
              <w:jc w:val="both"/>
              <w:rPr>
                <w:rFonts w:ascii="Museo Sans 300" w:hAnsi="Museo Sans 300"/>
                <w:sz w:val="20"/>
                <w:szCs w:val="20"/>
              </w:rPr>
            </w:pPr>
          </w:p>
          <w:p w14:paraId="7204F1A9" w14:textId="77777777" w:rsidR="00787D8A" w:rsidRPr="00D4354D" w:rsidRDefault="00787D8A">
            <w:pPr>
              <w:pStyle w:val="Textoindependienteprimerasangra2"/>
              <w:spacing w:after="0" w:line="240" w:lineRule="auto"/>
              <w:ind w:left="0" w:firstLine="0"/>
              <w:jc w:val="both"/>
              <w:rPr>
                <w:rFonts w:ascii="Museo Sans 300" w:hAnsi="Museo Sans 300"/>
                <w:sz w:val="20"/>
                <w:szCs w:val="20"/>
              </w:rPr>
            </w:pPr>
            <w:r w:rsidRPr="00D4354D">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42B7E398" w14:textId="77777777" w:rsidR="00787D8A" w:rsidRPr="00D4354D" w:rsidRDefault="00787D8A">
            <w:pPr>
              <w:pStyle w:val="Textoindependienteprimerasangra2"/>
              <w:spacing w:after="0" w:line="240" w:lineRule="auto"/>
              <w:ind w:left="0" w:firstLine="0"/>
              <w:jc w:val="both"/>
              <w:rPr>
                <w:rFonts w:ascii="Museo Sans 300" w:hAnsi="Museo Sans 300"/>
                <w:sz w:val="20"/>
                <w:szCs w:val="20"/>
              </w:rPr>
            </w:pPr>
          </w:p>
          <w:p w14:paraId="23A31A28" w14:textId="77777777" w:rsidR="00787D8A" w:rsidRPr="00D4354D" w:rsidRDefault="00787D8A" w:rsidP="00975F33">
            <w:pPr>
              <w:pStyle w:val="Sinespaciado"/>
              <w:spacing w:after="0" w:line="240" w:lineRule="auto"/>
              <w:ind w:left="0" w:firstLine="0"/>
              <w:rPr>
                <w:rFonts w:ascii="Museo Sans 300" w:hAnsi="Museo Sans 300" w:cstheme="minorHAnsi"/>
                <w:sz w:val="20"/>
                <w:szCs w:val="20"/>
              </w:rPr>
            </w:pPr>
            <w:r w:rsidRPr="00D4354D">
              <w:rPr>
                <w:rFonts w:ascii="Museo Sans 300" w:hAnsi="Museo Sans 300"/>
                <w:sz w:val="20"/>
                <w:szCs w:val="20"/>
              </w:rPr>
              <w:t>Las copias de las actas de recepción definitiva, deberá remitirse a la UCP, cuando se envíen solicitudes de tramites de sanciones por incumplimiento.</w:t>
            </w:r>
          </w:p>
        </w:tc>
      </w:tr>
      <w:tr w:rsidR="00787D8A" w:rsidRPr="00D4354D" w14:paraId="02208A48" w14:textId="77777777" w:rsidTr="005F761B">
        <w:trPr>
          <w:trHeight w:val="615"/>
        </w:trPr>
        <w:tc>
          <w:tcPr>
            <w:tcW w:w="2122" w:type="dxa"/>
            <w:shd w:val="clear" w:color="auto" w:fill="auto"/>
          </w:tcPr>
          <w:p w14:paraId="078A1898" w14:textId="77777777" w:rsidR="00787D8A" w:rsidRPr="00D4354D" w:rsidRDefault="00787D8A">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color w:val="000000"/>
                <w:sz w:val="20"/>
                <w:szCs w:val="20"/>
              </w:rPr>
              <w:t>Derecho</w:t>
            </w:r>
            <w:r w:rsidRPr="00D4354D">
              <w:rPr>
                <w:rFonts w:ascii="Museo Sans 300" w:hAnsi="Museo Sans 300"/>
                <w:sz w:val="20"/>
                <w:szCs w:val="20"/>
              </w:rPr>
              <w:t xml:space="preserve"> de las Instituciones Contratante de Variar Cantidades de Adjudicación</w:t>
            </w:r>
          </w:p>
        </w:tc>
        <w:tc>
          <w:tcPr>
            <w:tcW w:w="7371" w:type="dxa"/>
            <w:shd w:val="clear" w:color="auto" w:fill="auto"/>
            <w:vAlign w:val="center"/>
          </w:tcPr>
          <w:p w14:paraId="57DE3192" w14:textId="77777777" w:rsidR="00787D8A" w:rsidRPr="00D4354D" w:rsidRDefault="00787D8A">
            <w:pPr>
              <w:spacing w:after="0" w:line="240" w:lineRule="auto"/>
              <w:jc w:val="both"/>
              <w:rPr>
                <w:rFonts w:ascii="Museo Sans 300" w:hAnsi="Museo Sans 300"/>
                <w:sz w:val="20"/>
                <w:szCs w:val="20"/>
              </w:rPr>
            </w:pPr>
            <w:r w:rsidRPr="00D4354D">
              <w:rPr>
                <w:rFonts w:ascii="Museo Sans 300" w:hAnsi="Museo Sans 300"/>
                <w:sz w:val="20"/>
                <w:szCs w:val="20"/>
              </w:rPr>
              <w:t xml:space="preserve">Las instituciones contratantes se reservan el derecho, al momento de adjudicar el contrato, de aumentar o disminuir la cantidad de suministros o servicio originalmente estipulados, sin efectuar cambios en el precio unitario u otros términos y condiciones. </w:t>
            </w:r>
          </w:p>
        </w:tc>
      </w:tr>
    </w:tbl>
    <w:p w14:paraId="35659046" w14:textId="77777777" w:rsidR="00640E85" w:rsidRPr="00D4354D" w:rsidRDefault="00640E85">
      <w:pPr>
        <w:pStyle w:val="Ttulo2"/>
        <w:numPr>
          <w:ilvl w:val="0"/>
          <w:numId w:val="5"/>
        </w:numPr>
        <w:spacing w:before="0" w:after="0" w:line="240" w:lineRule="auto"/>
        <w:jc w:val="both"/>
        <w:rPr>
          <w:rFonts w:ascii="Museo Sans 300" w:eastAsia="Calibri" w:hAnsi="Museo Sans 300"/>
          <w:sz w:val="20"/>
          <w:szCs w:val="20"/>
        </w:rPr>
      </w:pPr>
      <w:bookmarkStart w:id="20" w:name="_Toc212537127"/>
      <w:r w:rsidRPr="00D4354D">
        <w:rPr>
          <w:rFonts w:ascii="Museo Sans 300" w:eastAsia="Calibri" w:hAnsi="Museo Sans 300"/>
          <w:sz w:val="20"/>
          <w:szCs w:val="20"/>
        </w:rPr>
        <w:t>Vigencia d</w:t>
      </w:r>
      <w:r w:rsidRPr="00D4354D">
        <w:rPr>
          <w:rFonts w:ascii="Museo Sans 300" w:eastAsia="Calibri" w:hAnsi="Museo Sans 300"/>
          <w:sz w:val="20"/>
          <w:szCs w:val="20"/>
          <w:lang w:val="es-SV"/>
        </w:rPr>
        <w:t>el Contrato</w:t>
      </w:r>
      <w:r w:rsidRPr="00D4354D">
        <w:rPr>
          <w:rFonts w:ascii="Museo Sans 300" w:eastAsia="Calibri" w:hAnsi="Museo Sans 300"/>
          <w:sz w:val="20"/>
          <w:szCs w:val="20"/>
        </w:rPr>
        <w:t xml:space="preserve">, Plazo de entrega y </w:t>
      </w:r>
      <w:r w:rsidR="00787D8A" w:rsidRPr="00D4354D">
        <w:rPr>
          <w:rFonts w:ascii="Museo Sans 300" w:eastAsia="Calibri" w:hAnsi="Museo Sans 300"/>
          <w:sz w:val="20"/>
          <w:szCs w:val="20"/>
          <w:lang w:val="es-MX"/>
        </w:rPr>
        <w:t>Sanciones</w:t>
      </w:r>
      <w:bookmarkEnd w:id="20"/>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743A40" w:rsidRPr="00D4354D" w14:paraId="0A68506A" w14:textId="77777777" w:rsidTr="005F761B">
        <w:trPr>
          <w:trHeight w:val="615"/>
        </w:trPr>
        <w:tc>
          <w:tcPr>
            <w:tcW w:w="2122" w:type="dxa"/>
            <w:shd w:val="clear" w:color="auto" w:fill="auto"/>
            <w:vAlign w:val="center"/>
          </w:tcPr>
          <w:p w14:paraId="145C960A" w14:textId="77777777" w:rsidR="00743A40" w:rsidRPr="00D4354D" w:rsidRDefault="00743A40">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color w:val="000000"/>
                <w:sz w:val="20"/>
                <w:szCs w:val="20"/>
              </w:rPr>
              <w:t>Entrada</w:t>
            </w:r>
            <w:r w:rsidRPr="00D4354D">
              <w:rPr>
                <w:rFonts w:ascii="Museo Sans 300" w:hAnsi="Museo Sans 300"/>
                <w:sz w:val="20"/>
                <w:szCs w:val="20"/>
              </w:rPr>
              <w:t xml:space="preserve"> en vigencia del contrato </w:t>
            </w:r>
          </w:p>
        </w:tc>
        <w:tc>
          <w:tcPr>
            <w:tcW w:w="7371" w:type="dxa"/>
            <w:shd w:val="clear" w:color="auto" w:fill="auto"/>
            <w:vAlign w:val="center"/>
          </w:tcPr>
          <w:p w14:paraId="3EF4C87D" w14:textId="77777777" w:rsidR="00743A40" w:rsidRPr="00D4354D" w:rsidRDefault="00743A40">
            <w:pPr>
              <w:spacing w:after="0" w:line="240" w:lineRule="auto"/>
              <w:jc w:val="both"/>
              <w:rPr>
                <w:rFonts w:ascii="Museo Sans 300" w:hAnsi="Museo Sans 300"/>
                <w:sz w:val="20"/>
                <w:szCs w:val="20"/>
              </w:rPr>
            </w:pPr>
            <w:r w:rsidRPr="00D4354D">
              <w:rPr>
                <w:rFonts w:ascii="Museo Sans 300" w:hAnsi="Museo Sans 300"/>
                <w:sz w:val="20"/>
                <w:szCs w:val="20"/>
              </w:rPr>
              <w:t xml:space="preserve">El contrato entrará en vigencia a partir de la fecha de la firma de la máxima autoridad de CEPA. </w:t>
            </w:r>
          </w:p>
          <w:p w14:paraId="4FBC287E" w14:textId="77777777" w:rsidR="00743A40" w:rsidRPr="00D4354D" w:rsidRDefault="00743A40">
            <w:pPr>
              <w:spacing w:after="0" w:line="240" w:lineRule="auto"/>
              <w:jc w:val="both"/>
              <w:rPr>
                <w:rFonts w:ascii="Museo Sans 300" w:hAnsi="Museo Sans 300"/>
                <w:sz w:val="20"/>
                <w:szCs w:val="20"/>
              </w:rPr>
            </w:pPr>
          </w:p>
          <w:p w14:paraId="006A55C0" w14:textId="77777777" w:rsidR="00743A40" w:rsidRPr="00D4354D" w:rsidRDefault="00743A40">
            <w:pPr>
              <w:spacing w:after="0" w:line="240" w:lineRule="auto"/>
              <w:jc w:val="both"/>
              <w:rPr>
                <w:rFonts w:ascii="Museo Sans 300" w:hAnsi="Museo Sans 300"/>
                <w:sz w:val="20"/>
                <w:szCs w:val="20"/>
              </w:rPr>
            </w:pPr>
            <w:r w:rsidRPr="00D4354D">
              <w:rPr>
                <w:rFonts w:ascii="Museo Sans 300" w:hAnsi="Museo Sans 300"/>
                <w:sz w:val="20"/>
                <w:szCs w:val="20"/>
              </w:rPr>
              <w:t>El plazo contractual será a partir de fecha establecida en la Orden de Inicio la cual será emitida y notificada por el Administrador del Contrato.</w:t>
            </w:r>
          </w:p>
        </w:tc>
      </w:tr>
      <w:tr w:rsidR="00743A40" w:rsidRPr="00D4354D" w14:paraId="12332C2A" w14:textId="77777777" w:rsidTr="00743A40">
        <w:trPr>
          <w:trHeight w:val="1160"/>
        </w:trPr>
        <w:tc>
          <w:tcPr>
            <w:tcW w:w="2122" w:type="dxa"/>
            <w:shd w:val="clear" w:color="auto" w:fill="auto"/>
            <w:vAlign w:val="center"/>
          </w:tcPr>
          <w:p w14:paraId="5EE1A5AF" w14:textId="77777777" w:rsidR="00743A40" w:rsidRPr="00D4354D" w:rsidRDefault="00743A40">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color w:val="000000"/>
                <w:sz w:val="20"/>
                <w:szCs w:val="20"/>
              </w:rPr>
              <w:t>Lugar</w:t>
            </w:r>
            <w:r w:rsidRPr="00D4354D">
              <w:rPr>
                <w:rFonts w:ascii="Museo Sans 300" w:hAnsi="Museo Sans 300"/>
                <w:sz w:val="20"/>
                <w:szCs w:val="20"/>
              </w:rPr>
              <w:t xml:space="preserve"> y Plazo de entrega del servicio</w:t>
            </w:r>
          </w:p>
        </w:tc>
        <w:tc>
          <w:tcPr>
            <w:tcW w:w="7371" w:type="dxa"/>
            <w:shd w:val="clear" w:color="auto" w:fill="auto"/>
            <w:vAlign w:val="center"/>
          </w:tcPr>
          <w:p w14:paraId="119E123E" w14:textId="77777777" w:rsidR="00743A40" w:rsidRPr="00D4354D" w:rsidRDefault="00743A40">
            <w:pPr>
              <w:spacing w:after="0" w:line="240" w:lineRule="auto"/>
              <w:rPr>
                <w:rFonts w:ascii="Museo Sans 300" w:hAnsi="Museo Sans 300"/>
                <w:sz w:val="20"/>
                <w:szCs w:val="20"/>
              </w:rPr>
            </w:pPr>
            <w:r w:rsidRPr="00D4354D">
              <w:rPr>
                <w:rFonts w:ascii="Museo Sans 300" w:hAnsi="Museo Sans 300"/>
                <w:sz w:val="20"/>
                <w:szCs w:val="20"/>
              </w:rPr>
              <w:t xml:space="preserve">El servicio o bien será brindado o entregado en las siguientes direcciones y horarios o en el horario que el Administrador del contrato requiera: </w:t>
            </w:r>
          </w:p>
          <w:p w14:paraId="782E8047" w14:textId="77777777" w:rsidR="00743A40" w:rsidRPr="00D4354D" w:rsidRDefault="00743A40">
            <w:pPr>
              <w:spacing w:after="0" w:line="240" w:lineRule="auto"/>
              <w:rPr>
                <w:rFonts w:ascii="Museo Sans 300" w:hAnsi="Museo Sans 300"/>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41"/>
              <w:gridCol w:w="4504"/>
            </w:tblGrid>
            <w:tr w:rsidR="00743A40" w:rsidRPr="00D4354D" w14:paraId="4DA47E96" w14:textId="77777777" w:rsidTr="00E31876">
              <w:trPr>
                <w:trHeight w:val="20"/>
                <w:tblHeader/>
                <w:jc w:val="center"/>
              </w:trPr>
              <w:tc>
                <w:tcPr>
                  <w:tcW w:w="1848" w:type="pct"/>
                  <w:shd w:val="clear" w:color="auto" w:fill="auto"/>
                  <w:vAlign w:val="center"/>
                </w:tcPr>
                <w:p w14:paraId="2AFC26FE" w14:textId="77777777" w:rsidR="00743A40" w:rsidRPr="00D4354D" w:rsidRDefault="00743A40">
                  <w:pPr>
                    <w:autoSpaceDE w:val="0"/>
                    <w:autoSpaceDN w:val="0"/>
                    <w:adjustRightInd w:val="0"/>
                    <w:spacing w:after="0" w:line="240" w:lineRule="auto"/>
                    <w:jc w:val="center"/>
                    <w:rPr>
                      <w:rFonts w:ascii="Museo Sans 300" w:hAnsi="Museo Sans 300" w:cs="Verdana"/>
                      <w:sz w:val="16"/>
                      <w:szCs w:val="16"/>
                    </w:rPr>
                  </w:pPr>
                  <w:r w:rsidRPr="00D4354D">
                    <w:rPr>
                      <w:rFonts w:ascii="Museo Sans 300" w:hAnsi="Museo Sans 300" w:cs="Verdana"/>
                      <w:b/>
                      <w:bCs/>
                      <w:sz w:val="16"/>
                      <w:szCs w:val="16"/>
                    </w:rPr>
                    <w:t>EMPRESA</w:t>
                  </w:r>
                </w:p>
              </w:tc>
              <w:tc>
                <w:tcPr>
                  <w:tcW w:w="3152" w:type="pct"/>
                  <w:shd w:val="clear" w:color="auto" w:fill="auto"/>
                  <w:vAlign w:val="center"/>
                </w:tcPr>
                <w:p w14:paraId="2670BA36" w14:textId="77777777" w:rsidR="00743A40" w:rsidRPr="00D4354D" w:rsidRDefault="00743A40">
                  <w:pPr>
                    <w:autoSpaceDE w:val="0"/>
                    <w:autoSpaceDN w:val="0"/>
                    <w:adjustRightInd w:val="0"/>
                    <w:spacing w:after="0" w:line="240" w:lineRule="auto"/>
                    <w:jc w:val="center"/>
                    <w:rPr>
                      <w:rFonts w:ascii="Museo Sans 300" w:hAnsi="Museo Sans 300" w:cs="Verdana"/>
                      <w:sz w:val="16"/>
                      <w:szCs w:val="16"/>
                    </w:rPr>
                  </w:pPr>
                  <w:r w:rsidRPr="00D4354D">
                    <w:rPr>
                      <w:rFonts w:ascii="Museo Sans 300" w:hAnsi="Museo Sans 300" w:cs="Verdana"/>
                      <w:b/>
                      <w:bCs/>
                      <w:sz w:val="16"/>
                      <w:szCs w:val="16"/>
                    </w:rPr>
                    <w:t>LUGAR Y HORARIOS DE ENTREGA</w:t>
                  </w:r>
                </w:p>
              </w:tc>
            </w:tr>
            <w:tr w:rsidR="00743A40" w:rsidRPr="00D4354D" w14:paraId="26D1053C" w14:textId="77777777" w:rsidTr="00E31876">
              <w:trPr>
                <w:trHeight w:val="20"/>
                <w:jc w:val="center"/>
              </w:trPr>
              <w:tc>
                <w:tcPr>
                  <w:tcW w:w="1848" w:type="pct"/>
                  <w:vAlign w:val="center"/>
                </w:tcPr>
                <w:p w14:paraId="3A991995" w14:textId="77777777" w:rsidR="00743A40" w:rsidRPr="00D4354D" w:rsidRDefault="00743A40">
                  <w:pPr>
                    <w:autoSpaceDE w:val="0"/>
                    <w:autoSpaceDN w:val="0"/>
                    <w:adjustRightInd w:val="0"/>
                    <w:spacing w:after="0" w:line="240" w:lineRule="auto"/>
                    <w:rPr>
                      <w:rFonts w:ascii="Museo Sans 300" w:hAnsi="Museo Sans 300" w:cs="Verdana"/>
                      <w:sz w:val="16"/>
                      <w:szCs w:val="16"/>
                    </w:rPr>
                  </w:pPr>
                  <w:r w:rsidRPr="00D4354D">
                    <w:rPr>
                      <w:rFonts w:ascii="Museo Sans 300" w:hAnsi="Museo Sans 300"/>
                      <w:sz w:val="16"/>
                      <w:szCs w:val="16"/>
                    </w:rPr>
                    <w:t xml:space="preserve">Oficina Central </w:t>
                  </w:r>
                </w:p>
              </w:tc>
              <w:tc>
                <w:tcPr>
                  <w:tcW w:w="3152" w:type="pct"/>
                  <w:shd w:val="clear" w:color="auto" w:fill="auto"/>
                  <w:vAlign w:val="center"/>
                </w:tcPr>
                <w:p w14:paraId="1E7741D9" w14:textId="77777777" w:rsidR="00743A40" w:rsidRPr="00D4354D" w:rsidRDefault="00743A40">
                  <w:pPr>
                    <w:autoSpaceDE w:val="0"/>
                    <w:autoSpaceDN w:val="0"/>
                    <w:adjustRightInd w:val="0"/>
                    <w:spacing w:after="0" w:line="240" w:lineRule="auto"/>
                    <w:rPr>
                      <w:rFonts w:ascii="Museo Sans 300" w:eastAsia="Arial" w:hAnsi="Museo Sans 300"/>
                      <w:sz w:val="16"/>
                      <w:szCs w:val="16"/>
                      <w:lang w:eastAsia="es-SV"/>
                    </w:rPr>
                  </w:pPr>
                  <w:r w:rsidRPr="00D4354D">
                    <w:rPr>
                      <w:rFonts w:ascii="Museo Sans 300" w:eastAsia="Arial" w:hAnsi="Museo Sans 300"/>
                      <w:sz w:val="16"/>
                      <w:szCs w:val="16"/>
                      <w:lang w:eastAsia="es-SV"/>
                    </w:rPr>
                    <w:t xml:space="preserve">Boulevard de Los Héroes, Edificio Torre Roble, Centro Comercial </w:t>
                  </w:r>
                  <w:proofErr w:type="spellStart"/>
                  <w:r w:rsidRPr="00D4354D">
                    <w:rPr>
                      <w:rFonts w:ascii="Museo Sans 300" w:eastAsia="Arial" w:hAnsi="Museo Sans 300"/>
                      <w:sz w:val="16"/>
                      <w:szCs w:val="16"/>
                      <w:lang w:eastAsia="es-SV"/>
                    </w:rPr>
                    <w:t>Metrocentro</w:t>
                  </w:r>
                  <w:proofErr w:type="spellEnd"/>
                  <w:r w:rsidRPr="00D4354D">
                    <w:rPr>
                      <w:rFonts w:ascii="Museo Sans 300" w:eastAsia="Arial" w:hAnsi="Museo Sans 300"/>
                      <w:sz w:val="16"/>
                      <w:szCs w:val="16"/>
                      <w:lang w:eastAsia="es-SV"/>
                    </w:rPr>
                    <w:t>, San Salvador, El Salvador.</w:t>
                  </w:r>
                </w:p>
                <w:p w14:paraId="6025D7B4" w14:textId="77777777" w:rsidR="00743A40" w:rsidRPr="00D4354D" w:rsidRDefault="00743A40">
                  <w:pPr>
                    <w:autoSpaceDE w:val="0"/>
                    <w:autoSpaceDN w:val="0"/>
                    <w:adjustRightInd w:val="0"/>
                    <w:spacing w:after="0" w:line="240" w:lineRule="auto"/>
                    <w:rPr>
                      <w:rFonts w:ascii="Museo Sans 300" w:hAnsi="Museo Sans 300" w:cs="Verdana"/>
                      <w:sz w:val="16"/>
                      <w:szCs w:val="16"/>
                    </w:rPr>
                  </w:pPr>
                  <w:r w:rsidRPr="00D4354D">
                    <w:rPr>
                      <w:rFonts w:ascii="Museo Sans 300" w:eastAsia="Arial" w:hAnsi="Museo Sans 300"/>
                      <w:sz w:val="16"/>
                      <w:szCs w:val="16"/>
                      <w:lang w:eastAsia="es-SV"/>
                    </w:rPr>
                    <w:t>Horario para entregas: de 8:00 a.m. a 11:00 pm a 1:30 a 4:00 p.m.</w:t>
                  </w:r>
                </w:p>
              </w:tc>
            </w:tr>
          </w:tbl>
          <w:p w14:paraId="3BC29767" w14:textId="77777777" w:rsidR="00743A40" w:rsidRPr="00D4354D" w:rsidRDefault="00743A40">
            <w:pPr>
              <w:autoSpaceDE w:val="0"/>
              <w:autoSpaceDN w:val="0"/>
              <w:adjustRightInd w:val="0"/>
              <w:spacing w:after="0" w:line="240" w:lineRule="auto"/>
              <w:jc w:val="both"/>
              <w:rPr>
                <w:rFonts w:ascii="Museo Sans 300" w:hAnsi="Museo Sans 300" w:cs="Verdana"/>
                <w:b/>
                <w:bCs/>
                <w:sz w:val="20"/>
                <w:szCs w:val="20"/>
              </w:rPr>
            </w:pPr>
          </w:p>
          <w:p w14:paraId="333724A2" w14:textId="71E705DD" w:rsidR="00743A40" w:rsidRPr="00D4354D" w:rsidRDefault="00743A40">
            <w:pPr>
              <w:autoSpaceDE w:val="0"/>
              <w:autoSpaceDN w:val="0"/>
              <w:adjustRightInd w:val="0"/>
              <w:spacing w:after="0" w:line="240" w:lineRule="auto"/>
              <w:jc w:val="both"/>
              <w:rPr>
                <w:rFonts w:ascii="Museo Sans 300" w:hAnsi="Museo Sans 300" w:cs="Verdana"/>
                <w:b/>
                <w:bCs/>
                <w:sz w:val="20"/>
                <w:szCs w:val="20"/>
              </w:rPr>
            </w:pPr>
            <w:r w:rsidRPr="00D4354D">
              <w:rPr>
                <w:rFonts w:ascii="Museo Sans 300" w:hAnsi="Museo Sans 300" w:cs="Verdana"/>
                <w:b/>
                <w:bCs/>
                <w:sz w:val="20"/>
                <w:szCs w:val="20"/>
              </w:rPr>
              <w:t xml:space="preserve">PLAZO DE EJECUCIÓN DEL </w:t>
            </w:r>
            <w:r w:rsidR="001639B6" w:rsidRPr="00D4354D">
              <w:rPr>
                <w:rFonts w:ascii="Museo Sans 300" w:hAnsi="Museo Sans 300" w:cs="Verdana"/>
                <w:b/>
                <w:bCs/>
                <w:sz w:val="20"/>
                <w:szCs w:val="20"/>
              </w:rPr>
              <w:t>SERVICIO</w:t>
            </w:r>
          </w:p>
          <w:p w14:paraId="65852900" w14:textId="77777777" w:rsidR="00743A40" w:rsidRPr="00D4354D" w:rsidRDefault="00743A40">
            <w:pPr>
              <w:spacing w:after="0" w:line="240" w:lineRule="auto"/>
              <w:jc w:val="both"/>
              <w:rPr>
                <w:rFonts w:ascii="Museo Sans 300" w:hAnsi="Museo Sans 300" w:cs="Verdana"/>
                <w:bCs/>
                <w:sz w:val="20"/>
                <w:szCs w:val="20"/>
              </w:rPr>
            </w:pPr>
          </w:p>
          <w:p w14:paraId="4082D026" w14:textId="7BC5CAE3" w:rsidR="00743A40" w:rsidRPr="00D4354D" w:rsidRDefault="00743A40">
            <w:pPr>
              <w:autoSpaceDE w:val="0"/>
              <w:autoSpaceDN w:val="0"/>
              <w:adjustRightInd w:val="0"/>
              <w:spacing w:after="0" w:line="240" w:lineRule="auto"/>
              <w:ind w:left="141"/>
              <w:jc w:val="both"/>
              <w:rPr>
                <w:rFonts w:ascii="Museo Sans 300" w:hAnsi="Museo Sans 300" w:cs="Verdana"/>
                <w:bCs/>
                <w:sz w:val="20"/>
                <w:szCs w:val="20"/>
              </w:rPr>
            </w:pPr>
            <w:r w:rsidRPr="00D4354D">
              <w:rPr>
                <w:rFonts w:ascii="Museo Sans 300" w:hAnsi="Museo Sans 300" w:cs="Verdana"/>
                <w:sz w:val="20"/>
                <w:szCs w:val="20"/>
              </w:rPr>
              <w:lastRenderedPageBreak/>
              <w:t xml:space="preserve">El Plazo Contractual será de </w:t>
            </w:r>
            <w:r w:rsidR="009D71F7" w:rsidRPr="00D4354D">
              <w:rPr>
                <w:rFonts w:ascii="Museo Sans 300" w:hAnsi="Museo Sans 300" w:cs="Verdana"/>
                <w:b/>
                <w:sz w:val="20"/>
                <w:szCs w:val="20"/>
              </w:rPr>
              <w:t>QUINIENTOS DIEZ (510)</w:t>
            </w:r>
            <w:r w:rsidRPr="00D4354D">
              <w:rPr>
                <w:rFonts w:ascii="Museo Sans 300" w:hAnsi="Museo Sans 300" w:cs="Verdana"/>
                <w:b/>
                <w:sz w:val="20"/>
                <w:szCs w:val="20"/>
              </w:rPr>
              <w:t xml:space="preserve"> DÍAS CALENDARIO</w:t>
            </w:r>
            <w:r w:rsidRPr="00D4354D">
              <w:rPr>
                <w:rFonts w:ascii="Museo Sans 300" w:hAnsi="Museo Sans 300" w:cs="Verdana"/>
                <w:sz w:val="20"/>
                <w:szCs w:val="20"/>
              </w:rPr>
              <w:t xml:space="preserve"> a partir de la fecha establecida en la Orden de Inicio, </w:t>
            </w:r>
            <w:r w:rsidRPr="00D4354D">
              <w:rPr>
                <w:rFonts w:ascii="Museo Sans 300" w:hAnsi="Museo Sans 300" w:cs="Verdana"/>
                <w:bCs/>
                <w:sz w:val="20"/>
                <w:szCs w:val="20"/>
              </w:rPr>
              <w:t>dentro</w:t>
            </w:r>
            <w:r w:rsidR="00B271AA" w:rsidRPr="00D4354D">
              <w:rPr>
                <w:rFonts w:ascii="Museo Sans 300" w:hAnsi="Museo Sans 300" w:cs="Verdana"/>
                <w:bCs/>
                <w:sz w:val="20"/>
                <w:szCs w:val="20"/>
              </w:rPr>
              <w:t xml:space="preserve"> del plazo contractual </w:t>
            </w:r>
            <w:r w:rsidRPr="00D4354D">
              <w:rPr>
                <w:rFonts w:ascii="Museo Sans 300" w:hAnsi="Museo Sans 300" w:cs="Verdana"/>
                <w:bCs/>
                <w:sz w:val="20"/>
                <w:szCs w:val="20"/>
              </w:rPr>
              <w:t>se</w:t>
            </w:r>
            <w:r w:rsidR="00D61387" w:rsidRPr="00D4354D">
              <w:rPr>
                <w:rFonts w:ascii="Museo Sans 300" w:hAnsi="Museo Sans 300" w:cs="Verdana"/>
                <w:bCs/>
                <w:sz w:val="20"/>
                <w:szCs w:val="20"/>
              </w:rPr>
              <w:t xml:space="preserve"> comprenden</w:t>
            </w:r>
            <w:r w:rsidRPr="00D4354D">
              <w:rPr>
                <w:rFonts w:ascii="Museo Sans 300" w:hAnsi="Museo Sans 300" w:cs="Verdana"/>
                <w:bCs/>
                <w:sz w:val="20"/>
                <w:szCs w:val="20"/>
              </w:rPr>
              <w:t xml:space="preserve"> los plazos siguientes:</w:t>
            </w:r>
          </w:p>
          <w:p w14:paraId="757811E6" w14:textId="77777777" w:rsidR="00D61387" w:rsidRPr="00D4354D" w:rsidRDefault="00D61387">
            <w:pPr>
              <w:autoSpaceDE w:val="0"/>
              <w:autoSpaceDN w:val="0"/>
              <w:adjustRightInd w:val="0"/>
              <w:spacing w:after="0" w:line="240" w:lineRule="auto"/>
              <w:ind w:left="141"/>
              <w:jc w:val="both"/>
              <w:rPr>
                <w:rFonts w:ascii="Museo Sans 300" w:hAnsi="Museo Sans 300" w:cs="Verdana"/>
                <w:bCs/>
                <w:sz w:val="20"/>
                <w:szCs w:val="20"/>
              </w:rPr>
            </w:pPr>
          </w:p>
          <w:tbl>
            <w:tblPr>
              <w:tblStyle w:val="Tablaconcuadrcula"/>
              <w:tblW w:w="6381" w:type="dxa"/>
              <w:jc w:val="center"/>
              <w:tblLayout w:type="fixed"/>
              <w:tblLook w:val="04A0" w:firstRow="1" w:lastRow="0" w:firstColumn="1" w:lastColumn="0" w:noHBand="0" w:noVBand="1"/>
            </w:tblPr>
            <w:tblGrid>
              <w:gridCol w:w="1280"/>
              <w:gridCol w:w="2463"/>
              <w:gridCol w:w="2638"/>
            </w:tblGrid>
            <w:tr w:rsidR="001639B6" w:rsidRPr="00D4354D" w14:paraId="1D57A1E3" w14:textId="77777777" w:rsidTr="00B271AA">
              <w:trPr>
                <w:jc w:val="center"/>
              </w:trPr>
              <w:tc>
                <w:tcPr>
                  <w:tcW w:w="1280" w:type="dxa"/>
                  <w:vAlign w:val="center"/>
                </w:tcPr>
                <w:p w14:paraId="46D8DF31" w14:textId="77777777" w:rsidR="001639B6" w:rsidRPr="00D4354D" w:rsidRDefault="001639B6" w:rsidP="00B271AA">
                  <w:pPr>
                    <w:spacing w:after="0" w:line="240" w:lineRule="auto"/>
                    <w:jc w:val="center"/>
                    <w:rPr>
                      <w:rFonts w:ascii="Museo Sans 300" w:hAnsi="Museo Sans 300"/>
                      <w:sz w:val="16"/>
                      <w:szCs w:val="18"/>
                    </w:rPr>
                  </w:pPr>
                  <w:bookmarkStart w:id="21" w:name="_Hlk212112643"/>
                  <w:r w:rsidRPr="00D4354D">
                    <w:rPr>
                      <w:rFonts w:ascii="Museo Sans 300" w:hAnsi="Museo Sans 300"/>
                      <w:sz w:val="16"/>
                      <w:szCs w:val="18"/>
                    </w:rPr>
                    <w:t>ENTREGABLES</w:t>
                  </w:r>
                </w:p>
              </w:tc>
              <w:tc>
                <w:tcPr>
                  <w:tcW w:w="2463" w:type="dxa"/>
                  <w:vAlign w:val="center"/>
                </w:tcPr>
                <w:p w14:paraId="08F72C40" w14:textId="57A0E1D2" w:rsidR="001639B6" w:rsidRPr="00D4354D" w:rsidRDefault="001639B6" w:rsidP="00B271AA">
                  <w:pPr>
                    <w:spacing w:after="0" w:line="240" w:lineRule="auto"/>
                    <w:jc w:val="center"/>
                    <w:rPr>
                      <w:rFonts w:ascii="Museo Sans 300" w:hAnsi="Museo Sans 300"/>
                      <w:sz w:val="16"/>
                      <w:szCs w:val="18"/>
                    </w:rPr>
                  </w:pPr>
                  <w:r w:rsidRPr="00D4354D">
                    <w:rPr>
                      <w:rFonts w:ascii="Museo Sans 300" w:hAnsi="Museo Sans 300"/>
                      <w:sz w:val="16"/>
                      <w:szCs w:val="18"/>
                    </w:rPr>
                    <w:t>AUDITORIA EXTERNA PARA PERÍODO PARCIAL 2024 Y AÑO 2025</w:t>
                  </w:r>
                </w:p>
              </w:tc>
              <w:tc>
                <w:tcPr>
                  <w:tcW w:w="2638" w:type="dxa"/>
                  <w:vAlign w:val="center"/>
                </w:tcPr>
                <w:p w14:paraId="0D6957BD" w14:textId="52041BF1" w:rsidR="001639B6" w:rsidRPr="00D4354D" w:rsidRDefault="001639B6" w:rsidP="00B271AA">
                  <w:pPr>
                    <w:spacing w:after="0" w:line="240" w:lineRule="auto"/>
                    <w:jc w:val="center"/>
                    <w:rPr>
                      <w:rFonts w:ascii="Museo Sans 300" w:hAnsi="Museo Sans 300"/>
                      <w:sz w:val="16"/>
                      <w:szCs w:val="18"/>
                    </w:rPr>
                  </w:pPr>
                  <w:r w:rsidRPr="00D4354D">
                    <w:rPr>
                      <w:rFonts w:ascii="Museo Sans 300" w:hAnsi="Museo Sans 300"/>
                      <w:sz w:val="16"/>
                      <w:szCs w:val="18"/>
                    </w:rPr>
                    <w:t>AUDITORIA EXTERNA PARA PERÍODO 2026</w:t>
                  </w:r>
                </w:p>
              </w:tc>
            </w:tr>
            <w:tr w:rsidR="001639B6" w:rsidRPr="00D4354D" w14:paraId="16DC5AF7" w14:textId="77777777" w:rsidTr="001639B6">
              <w:trPr>
                <w:jc w:val="center"/>
              </w:trPr>
              <w:tc>
                <w:tcPr>
                  <w:tcW w:w="1280" w:type="dxa"/>
                  <w:vAlign w:val="center"/>
                </w:tcPr>
                <w:p w14:paraId="45EA4C18" w14:textId="77777777" w:rsidR="001639B6" w:rsidRPr="00D4354D" w:rsidRDefault="001639B6" w:rsidP="001639B6">
                  <w:pPr>
                    <w:spacing w:after="0" w:line="240" w:lineRule="auto"/>
                    <w:rPr>
                      <w:rFonts w:ascii="Museo Sans 300" w:hAnsi="Museo Sans 300"/>
                      <w:sz w:val="16"/>
                      <w:szCs w:val="18"/>
                    </w:rPr>
                  </w:pPr>
                  <w:r w:rsidRPr="00D4354D">
                    <w:rPr>
                      <w:rFonts w:ascii="Museo Sans 300" w:hAnsi="Museo Sans 300"/>
                      <w:sz w:val="16"/>
                      <w:szCs w:val="18"/>
                    </w:rPr>
                    <w:t>Plan de Auditoría</w:t>
                  </w:r>
                </w:p>
              </w:tc>
              <w:tc>
                <w:tcPr>
                  <w:tcW w:w="2463" w:type="dxa"/>
                  <w:vAlign w:val="center"/>
                </w:tcPr>
                <w:p w14:paraId="48760B43" w14:textId="25B96A72" w:rsidR="001639B6" w:rsidRPr="00D4354D" w:rsidRDefault="001639B6" w:rsidP="001639B6">
                  <w:pPr>
                    <w:spacing w:after="0" w:line="240" w:lineRule="auto"/>
                    <w:rPr>
                      <w:rFonts w:ascii="Museo Sans 300" w:hAnsi="Museo Sans 300"/>
                      <w:sz w:val="16"/>
                      <w:szCs w:val="18"/>
                    </w:rPr>
                  </w:pPr>
                  <w:r w:rsidRPr="00D4354D">
                    <w:rPr>
                      <w:rFonts w:ascii="Museo Sans 300" w:hAnsi="Museo Sans 300"/>
                      <w:sz w:val="16"/>
                      <w:szCs w:val="18"/>
                    </w:rPr>
                    <w:t>50 días calendarios después de la notificación de la Orden de inicio</w:t>
                  </w:r>
                  <w:r w:rsidR="00B271AA" w:rsidRPr="00D4354D">
                    <w:rPr>
                      <w:rFonts w:ascii="Museo Sans 300" w:hAnsi="Museo Sans 300"/>
                      <w:sz w:val="16"/>
                      <w:szCs w:val="18"/>
                    </w:rPr>
                    <w:t>, o a requerimiento del Administrador de Contrato</w:t>
                  </w:r>
                </w:p>
              </w:tc>
              <w:tc>
                <w:tcPr>
                  <w:tcW w:w="2638" w:type="dxa"/>
                  <w:vAlign w:val="center"/>
                </w:tcPr>
                <w:p w14:paraId="739ADB4F" w14:textId="10806873" w:rsidR="001639B6" w:rsidRPr="00D4354D" w:rsidRDefault="001639B6" w:rsidP="001639B6">
                  <w:pPr>
                    <w:spacing w:after="0" w:line="240" w:lineRule="auto"/>
                    <w:rPr>
                      <w:rFonts w:ascii="Museo Sans 300" w:hAnsi="Museo Sans 300"/>
                      <w:sz w:val="16"/>
                      <w:szCs w:val="18"/>
                    </w:rPr>
                  </w:pPr>
                  <w:r w:rsidRPr="00D4354D">
                    <w:rPr>
                      <w:rFonts w:ascii="Museo Sans 300" w:hAnsi="Museo Sans 300"/>
                      <w:sz w:val="16"/>
                      <w:szCs w:val="18"/>
                    </w:rPr>
                    <w:t>415 días calendario después de la notificación de la orden de inicio</w:t>
                  </w:r>
                  <w:r w:rsidR="00B271AA" w:rsidRPr="00D4354D">
                    <w:rPr>
                      <w:rFonts w:ascii="Museo Sans 300" w:hAnsi="Museo Sans 300"/>
                      <w:sz w:val="16"/>
                      <w:szCs w:val="18"/>
                    </w:rPr>
                    <w:t>, o a requerimiento del Administrador de Contrato</w:t>
                  </w:r>
                </w:p>
              </w:tc>
            </w:tr>
            <w:tr w:rsidR="001639B6" w:rsidRPr="00D4354D" w14:paraId="0B34ED9F" w14:textId="77777777" w:rsidTr="001639B6">
              <w:trPr>
                <w:jc w:val="center"/>
              </w:trPr>
              <w:tc>
                <w:tcPr>
                  <w:tcW w:w="1280" w:type="dxa"/>
                  <w:vAlign w:val="center"/>
                </w:tcPr>
                <w:p w14:paraId="1E9A738C" w14:textId="77777777" w:rsidR="001639B6" w:rsidRPr="00D4354D" w:rsidRDefault="001639B6" w:rsidP="001639B6">
                  <w:pPr>
                    <w:spacing w:after="0" w:line="240" w:lineRule="auto"/>
                    <w:rPr>
                      <w:rFonts w:ascii="Museo Sans 300" w:hAnsi="Museo Sans 300"/>
                      <w:sz w:val="16"/>
                      <w:szCs w:val="18"/>
                    </w:rPr>
                  </w:pPr>
                  <w:r w:rsidRPr="00D4354D">
                    <w:rPr>
                      <w:rFonts w:ascii="Museo Sans 300" w:hAnsi="Museo Sans 300"/>
                      <w:sz w:val="16"/>
                      <w:szCs w:val="18"/>
                    </w:rPr>
                    <w:t>Informe Preliminar</w:t>
                  </w:r>
                </w:p>
              </w:tc>
              <w:tc>
                <w:tcPr>
                  <w:tcW w:w="2463" w:type="dxa"/>
                  <w:vAlign w:val="center"/>
                </w:tcPr>
                <w:p w14:paraId="264F9615" w14:textId="51EE8623" w:rsidR="001639B6" w:rsidRPr="00D4354D" w:rsidRDefault="001639B6" w:rsidP="001639B6">
                  <w:pPr>
                    <w:spacing w:after="0" w:line="240" w:lineRule="auto"/>
                    <w:rPr>
                      <w:rFonts w:ascii="Museo Sans 300" w:hAnsi="Museo Sans 300"/>
                      <w:sz w:val="16"/>
                      <w:szCs w:val="18"/>
                    </w:rPr>
                  </w:pPr>
                  <w:r w:rsidRPr="00D4354D">
                    <w:rPr>
                      <w:rFonts w:ascii="Museo Sans 300" w:hAnsi="Museo Sans 300"/>
                      <w:sz w:val="16"/>
                      <w:szCs w:val="18"/>
                    </w:rPr>
                    <w:t>A presentarse a más tardar 103 días calendarios después de la notificación de la orden de inicio</w:t>
                  </w:r>
                  <w:r w:rsidR="00B271AA" w:rsidRPr="00D4354D">
                    <w:rPr>
                      <w:rFonts w:ascii="Museo Sans 300" w:hAnsi="Museo Sans 300"/>
                      <w:sz w:val="16"/>
                      <w:szCs w:val="18"/>
                    </w:rPr>
                    <w:t>, o a requerimiento del Administrador de Contrato</w:t>
                  </w:r>
                </w:p>
              </w:tc>
              <w:tc>
                <w:tcPr>
                  <w:tcW w:w="2638" w:type="dxa"/>
                  <w:vAlign w:val="center"/>
                </w:tcPr>
                <w:p w14:paraId="563D5D66" w14:textId="49EB1C79" w:rsidR="001639B6" w:rsidRPr="00D4354D" w:rsidRDefault="001639B6" w:rsidP="001639B6">
                  <w:pPr>
                    <w:spacing w:after="0" w:line="240" w:lineRule="auto"/>
                    <w:rPr>
                      <w:rFonts w:ascii="Museo Sans 300" w:hAnsi="Museo Sans 300"/>
                      <w:sz w:val="16"/>
                      <w:szCs w:val="18"/>
                    </w:rPr>
                  </w:pPr>
                  <w:r w:rsidRPr="00D4354D">
                    <w:rPr>
                      <w:rFonts w:ascii="Museo Sans 300" w:hAnsi="Museo Sans 300"/>
                      <w:sz w:val="16"/>
                      <w:szCs w:val="18"/>
                    </w:rPr>
                    <w:t>A presentarse a más tardar 468 días calendario después de la notificación de la orden de inicio</w:t>
                  </w:r>
                  <w:r w:rsidR="00B271AA" w:rsidRPr="00D4354D">
                    <w:rPr>
                      <w:rFonts w:ascii="Museo Sans 300" w:hAnsi="Museo Sans 300"/>
                      <w:sz w:val="16"/>
                      <w:szCs w:val="18"/>
                    </w:rPr>
                    <w:t>, o a requerimiento del Administrador de Contrato</w:t>
                  </w:r>
                </w:p>
              </w:tc>
            </w:tr>
            <w:tr w:rsidR="001639B6" w:rsidRPr="00D4354D" w14:paraId="11056125" w14:textId="77777777" w:rsidTr="001639B6">
              <w:trPr>
                <w:trHeight w:val="1420"/>
                <w:jc w:val="center"/>
              </w:trPr>
              <w:tc>
                <w:tcPr>
                  <w:tcW w:w="1280" w:type="dxa"/>
                  <w:vAlign w:val="center"/>
                </w:tcPr>
                <w:p w14:paraId="088C9EE4" w14:textId="77777777" w:rsidR="001639B6" w:rsidRPr="00D4354D" w:rsidRDefault="001639B6" w:rsidP="001639B6">
                  <w:pPr>
                    <w:spacing w:after="0" w:line="240" w:lineRule="auto"/>
                    <w:rPr>
                      <w:rFonts w:ascii="Museo Sans 300" w:hAnsi="Museo Sans 300"/>
                      <w:sz w:val="16"/>
                      <w:szCs w:val="18"/>
                    </w:rPr>
                  </w:pPr>
                  <w:r w:rsidRPr="00D4354D">
                    <w:rPr>
                      <w:rFonts w:ascii="Museo Sans 300" w:hAnsi="Museo Sans 300"/>
                      <w:sz w:val="16"/>
                      <w:szCs w:val="18"/>
                    </w:rPr>
                    <w:t>Informe Final (incluyendo subsanaciones si aplicase)</w:t>
                  </w:r>
                </w:p>
              </w:tc>
              <w:tc>
                <w:tcPr>
                  <w:tcW w:w="2463" w:type="dxa"/>
                  <w:vAlign w:val="center"/>
                </w:tcPr>
                <w:p w14:paraId="15B8582A" w14:textId="09C18D02" w:rsidR="001639B6" w:rsidRPr="00D4354D" w:rsidRDefault="001639B6" w:rsidP="001639B6">
                  <w:pPr>
                    <w:spacing w:after="0" w:line="240" w:lineRule="auto"/>
                    <w:rPr>
                      <w:rFonts w:ascii="Museo Sans 300" w:hAnsi="Museo Sans 300"/>
                      <w:sz w:val="16"/>
                      <w:szCs w:val="18"/>
                    </w:rPr>
                  </w:pPr>
                  <w:r w:rsidRPr="00D4354D">
                    <w:rPr>
                      <w:rFonts w:ascii="Museo Sans 300" w:hAnsi="Museo Sans 300"/>
                      <w:sz w:val="16"/>
                      <w:szCs w:val="18"/>
                    </w:rPr>
                    <w:t>A presentarse a más tardar 140 días calendario después de la notificación de la orden de inicio</w:t>
                  </w:r>
                  <w:r w:rsidR="00B271AA" w:rsidRPr="00D4354D">
                    <w:rPr>
                      <w:rFonts w:ascii="Museo Sans 300" w:hAnsi="Museo Sans 300"/>
                      <w:sz w:val="16"/>
                      <w:szCs w:val="18"/>
                    </w:rPr>
                    <w:t>, o a requerimiento del Administrador de Contrato</w:t>
                  </w:r>
                </w:p>
              </w:tc>
              <w:tc>
                <w:tcPr>
                  <w:tcW w:w="2638" w:type="dxa"/>
                  <w:vAlign w:val="center"/>
                </w:tcPr>
                <w:p w14:paraId="5C1AF3BC" w14:textId="1EE9A58A" w:rsidR="001639B6" w:rsidRPr="00D4354D" w:rsidRDefault="001639B6" w:rsidP="001639B6">
                  <w:pPr>
                    <w:spacing w:after="0" w:line="240" w:lineRule="auto"/>
                    <w:rPr>
                      <w:rFonts w:ascii="Museo Sans 300" w:hAnsi="Museo Sans 300"/>
                      <w:sz w:val="16"/>
                      <w:szCs w:val="18"/>
                    </w:rPr>
                  </w:pPr>
                  <w:r w:rsidRPr="00D4354D">
                    <w:rPr>
                      <w:rFonts w:ascii="Museo Sans 300" w:hAnsi="Museo Sans 300"/>
                      <w:sz w:val="16"/>
                      <w:szCs w:val="18"/>
                    </w:rPr>
                    <w:t>A presentarse a más tardar 510 días calendario después de la notificación de la orden de inicio</w:t>
                  </w:r>
                  <w:r w:rsidR="00B271AA" w:rsidRPr="00D4354D">
                    <w:rPr>
                      <w:rFonts w:ascii="Museo Sans 300" w:hAnsi="Museo Sans 300"/>
                      <w:sz w:val="16"/>
                      <w:szCs w:val="18"/>
                    </w:rPr>
                    <w:t>, o a requerimiento del Administrador de Contrato</w:t>
                  </w:r>
                </w:p>
              </w:tc>
            </w:tr>
            <w:bookmarkEnd w:id="21"/>
          </w:tbl>
          <w:p w14:paraId="2D95A432" w14:textId="77777777" w:rsidR="00D61387" w:rsidRPr="00D4354D" w:rsidRDefault="00D61387">
            <w:pPr>
              <w:autoSpaceDE w:val="0"/>
              <w:autoSpaceDN w:val="0"/>
              <w:adjustRightInd w:val="0"/>
              <w:spacing w:after="0" w:line="240" w:lineRule="auto"/>
              <w:ind w:left="141"/>
              <w:jc w:val="both"/>
              <w:rPr>
                <w:rFonts w:ascii="Museo Sans 300" w:hAnsi="Museo Sans 300" w:cs="Verdana"/>
                <w:bCs/>
                <w:sz w:val="20"/>
                <w:szCs w:val="20"/>
              </w:rPr>
            </w:pPr>
          </w:p>
          <w:p w14:paraId="60C8CB7C" w14:textId="77777777" w:rsidR="00743A40" w:rsidRPr="00D4354D" w:rsidRDefault="00743A40">
            <w:pPr>
              <w:spacing w:after="0" w:line="240" w:lineRule="auto"/>
              <w:jc w:val="both"/>
              <w:rPr>
                <w:rFonts w:ascii="Museo Sans 300" w:hAnsi="Museo Sans 300" w:cs="Verdana"/>
                <w:bCs/>
                <w:sz w:val="20"/>
                <w:szCs w:val="20"/>
              </w:rPr>
            </w:pPr>
          </w:p>
        </w:tc>
      </w:tr>
      <w:tr w:rsidR="00787D8A" w:rsidRPr="00D4354D" w14:paraId="5744445E" w14:textId="77777777" w:rsidTr="00743A40">
        <w:trPr>
          <w:trHeight w:val="1160"/>
        </w:trPr>
        <w:tc>
          <w:tcPr>
            <w:tcW w:w="2122" w:type="dxa"/>
            <w:shd w:val="clear" w:color="auto" w:fill="auto"/>
            <w:vAlign w:val="center"/>
          </w:tcPr>
          <w:p w14:paraId="5032121C" w14:textId="77777777" w:rsidR="00787D8A" w:rsidRPr="00D4354D" w:rsidRDefault="00787D8A">
            <w:pPr>
              <w:pStyle w:val="Prrafodelista"/>
              <w:numPr>
                <w:ilvl w:val="0"/>
                <w:numId w:val="68"/>
              </w:numPr>
              <w:spacing w:after="0" w:line="240" w:lineRule="auto"/>
              <w:ind w:left="336"/>
              <w:rPr>
                <w:rFonts w:ascii="Museo Sans 300" w:hAnsi="Museo Sans 300"/>
                <w:color w:val="000000"/>
                <w:sz w:val="20"/>
                <w:szCs w:val="20"/>
              </w:rPr>
            </w:pPr>
            <w:r w:rsidRPr="00D4354D">
              <w:rPr>
                <w:rFonts w:ascii="Museo Sans 300" w:hAnsi="Museo Sans 300"/>
                <w:color w:val="000000"/>
                <w:sz w:val="20"/>
                <w:szCs w:val="20"/>
              </w:rPr>
              <w:lastRenderedPageBreak/>
              <w:t>Sanciones</w:t>
            </w:r>
          </w:p>
        </w:tc>
        <w:tc>
          <w:tcPr>
            <w:tcW w:w="7371" w:type="dxa"/>
            <w:shd w:val="clear" w:color="auto" w:fill="auto"/>
            <w:vAlign w:val="center"/>
          </w:tcPr>
          <w:p w14:paraId="2BEDA79F" w14:textId="77777777" w:rsidR="00787D8A" w:rsidRPr="00D4354D" w:rsidRDefault="00787D8A">
            <w:pPr>
              <w:spacing w:after="0" w:line="240" w:lineRule="auto"/>
              <w:jc w:val="both"/>
              <w:rPr>
                <w:rFonts w:ascii="Museo Sans 300" w:hAnsi="Museo Sans 300"/>
                <w:sz w:val="20"/>
                <w:szCs w:val="20"/>
              </w:rPr>
            </w:pPr>
            <w:r w:rsidRPr="00D4354D">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787D8A" w:rsidRPr="00D4354D" w14:paraId="316654AB" w14:textId="77777777" w:rsidTr="00743A40">
        <w:trPr>
          <w:trHeight w:val="1160"/>
        </w:trPr>
        <w:tc>
          <w:tcPr>
            <w:tcW w:w="2122" w:type="dxa"/>
            <w:shd w:val="clear" w:color="auto" w:fill="auto"/>
            <w:vAlign w:val="center"/>
          </w:tcPr>
          <w:p w14:paraId="70FFC088" w14:textId="77777777" w:rsidR="00787D8A" w:rsidRPr="00D4354D" w:rsidRDefault="00787D8A">
            <w:pPr>
              <w:pStyle w:val="Prrafodelista"/>
              <w:numPr>
                <w:ilvl w:val="0"/>
                <w:numId w:val="68"/>
              </w:numPr>
              <w:spacing w:after="0" w:line="240" w:lineRule="auto"/>
              <w:ind w:left="336"/>
              <w:rPr>
                <w:rFonts w:ascii="Museo Sans 300" w:hAnsi="Museo Sans 300"/>
                <w:color w:val="000000"/>
                <w:sz w:val="20"/>
                <w:szCs w:val="20"/>
              </w:rPr>
            </w:pPr>
            <w:r w:rsidRPr="00D4354D">
              <w:rPr>
                <w:rFonts w:ascii="Museo Sans 300" w:hAnsi="Museo Sans 300"/>
                <w:sz w:val="20"/>
                <w:szCs w:val="20"/>
              </w:rPr>
              <w:t xml:space="preserve">Finalización anticipada de la contratación </w:t>
            </w:r>
          </w:p>
        </w:tc>
        <w:tc>
          <w:tcPr>
            <w:tcW w:w="7371" w:type="dxa"/>
            <w:shd w:val="clear" w:color="auto" w:fill="auto"/>
            <w:vAlign w:val="center"/>
          </w:tcPr>
          <w:p w14:paraId="1E8A2150" w14:textId="77777777" w:rsidR="00787D8A" w:rsidRPr="00D4354D" w:rsidRDefault="00787D8A">
            <w:pPr>
              <w:spacing w:after="0" w:line="240" w:lineRule="auto"/>
              <w:jc w:val="both"/>
              <w:rPr>
                <w:rFonts w:ascii="Museo Sans 300" w:hAnsi="Museo Sans 300" w:cstheme="minorHAnsi"/>
                <w:sz w:val="20"/>
                <w:szCs w:val="20"/>
              </w:rPr>
            </w:pPr>
            <w:r w:rsidRPr="00D4354D">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342CAFF0" w14:textId="77777777" w:rsidR="00787D8A" w:rsidRPr="00D4354D" w:rsidRDefault="00787D8A">
            <w:pPr>
              <w:spacing w:after="0" w:line="240" w:lineRule="auto"/>
              <w:jc w:val="both"/>
              <w:rPr>
                <w:rFonts w:ascii="Museo Sans 300" w:hAnsi="Museo Sans 300"/>
                <w:sz w:val="20"/>
                <w:szCs w:val="20"/>
              </w:rPr>
            </w:pPr>
            <w:r w:rsidRPr="00D4354D">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D4354D">
              <w:rPr>
                <w:rFonts w:ascii="Museo Sans 300" w:hAnsi="Museo Sans 300" w:cstheme="minorHAnsi"/>
                <w:b/>
                <w:bCs/>
                <w:i/>
                <w:iCs/>
                <w:sz w:val="20"/>
                <w:szCs w:val="20"/>
                <w:u w:val="single"/>
              </w:rPr>
              <w:t xml:space="preserve">. </w:t>
            </w:r>
          </w:p>
        </w:tc>
      </w:tr>
    </w:tbl>
    <w:p w14:paraId="3DCAECBA" w14:textId="77777777" w:rsidR="00640E85" w:rsidRPr="00D4354D" w:rsidRDefault="00640E85">
      <w:pPr>
        <w:pStyle w:val="Ttulo2"/>
        <w:numPr>
          <w:ilvl w:val="0"/>
          <w:numId w:val="5"/>
        </w:numPr>
        <w:spacing w:before="0" w:after="0" w:line="240" w:lineRule="auto"/>
        <w:jc w:val="both"/>
        <w:rPr>
          <w:rFonts w:ascii="Museo Sans 300" w:eastAsia="Calibri" w:hAnsi="Museo Sans 300"/>
          <w:sz w:val="20"/>
          <w:szCs w:val="20"/>
        </w:rPr>
      </w:pPr>
      <w:bookmarkStart w:id="22" w:name="_Toc212537128"/>
      <w:r w:rsidRPr="00D4354D">
        <w:rPr>
          <w:rFonts w:ascii="Museo Sans 300" w:eastAsia="Calibri" w:hAnsi="Museo Sans 300"/>
          <w:sz w:val="20"/>
          <w:szCs w:val="20"/>
        </w:rPr>
        <w:t xml:space="preserve">Forma </w:t>
      </w:r>
      <w:r w:rsidR="00743A40" w:rsidRPr="00D4354D">
        <w:rPr>
          <w:rFonts w:ascii="Museo Sans 300" w:eastAsia="Calibri" w:hAnsi="Museo Sans 300"/>
          <w:sz w:val="20"/>
          <w:szCs w:val="20"/>
          <w:lang w:val="es-MX"/>
        </w:rPr>
        <w:t xml:space="preserve"> y condiciones </w:t>
      </w:r>
      <w:r w:rsidRPr="00D4354D">
        <w:rPr>
          <w:rFonts w:ascii="Museo Sans 300" w:eastAsia="Calibri" w:hAnsi="Museo Sans 300"/>
          <w:sz w:val="20"/>
          <w:szCs w:val="20"/>
        </w:rPr>
        <w:t>de Pago.</w:t>
      </w:r>
      <w:bookmarkEnd w:id="22"/>
      <w:r w:rsidRPr="00D4354D">
        <w:rPr>
          <w:rFonts w:ascii="Museo Sans 300" w:eastAsia="Calibri" w:hAnsi="Museo Sans 300"/>
          <w:sz w:val="20"/>
          <w:szCs w:val="20"/>
        </w:rPr>
        <w:t xml:space="preserve"> </w:t>
      </w:r>
    </w:p>
    <w:tbl>
      <w:tblPr>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371"/>
      </w:tblGrid>
      <w:tr w:rsidR="008A5E3E" w:rsidRPr="00D4354D" w14:paraId="197F38C2" w14:textId="77777777" w:rsidTr="00E31876">
        <w:trPr>
          <w:trHeight w:val="581"/>
        </w:trPr>
        <w:tc>
          <w:tcPr>
            <w:tcW w:w="2107" w:type="dxa"/>
            <w:shd w:val="clear" w:color="auto" w:fill="auto"/>
          </w:tcPr>
          <w:p w14:paraId="2CE875C9" w14:textId="77777777" w:rsidR="008A5E3E" w:rsidRPr="00D4354D" w:rsidRDefault="008A5E3E" w:rsidP="00EB3DD7">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sz w:val="20"/>
                <w:szCs w:val="20"/>
              </w:rPr>
              <w:t>Forma y condiciones de pago</w:t>
            </w:r>
          </w:p>
        </w:tc>
        <w:tc>
          <w:tcPr>
            <w:tcW w:w="7371" w:type="dxa"/>
            <w:shd w:val="clear" w:color="auto" w:fill="auto"/>
          </w:tcPr>
          <w:p w14:paraId="6CFB6E2B" w14:textId="77777777" w:rsidR="008A5E3E" w:rsidRPr="00D4354D" w:rsidRDefault="008A5E3E">
            <w:pPr>
              <w:spacing w:after="0" w:line="240" w:lineRule="auto"/>
              <w:jc w:val="both"/>
              <w:rPr>
                <w:rFonts w:ascii="Museo Sans 300" w:hAnsi="Museo Sans 300"/>
                <w:b/>
                <w:sz w:val="20"/>
                <w:szCs w:val="20"/>
              </w:rPr>
            </w:pPr>
            <w:r w:rsidRPr="00D4354D">
              <w:rPr>
                <w:rFonts w:ascii="Museo Sans 300" w:hAnsi="Museo Sans 300"/>
                <w:b/>
                <w:sz w:val="20"/>
                <w:szCs w:val="20"/>
              </w:rPr>
              <w:t>PROCEDIMIENTO DE PAGO:</w:t>
            </w:r>
          </w:p>
          <w:p w14:paraId="04BE52C6" w14:textId="77777777" w:rsidR="008A5E3E" w:rsidRPr="00D4354D" w:rsidRDefault="008A5E3E">
            <w:pPr>
              <w:spacing w:after="0" w:line="240" w:lineRule="auto"/>
              <w:jc w:val="both"/>
              <w:rPr>
                <w:rFonts w:ascii="Museo Sans 300" w:hAnsi="Museo Sans 300"/>
                <w:b/>
                <w:sz w:val="20"/>
                <w:szCs w:val="20"/>
              </w:rPr>
            </w:pPr>
          </w:p>
          <w:p w14:paraId="147A1FD1" w14:textId="77777777" w:rsidR="008A5E3E" w:rsidRPr="00D4354D" w:rsidRDefault="008A5E3E">
            <w:pPr>
              <w:spacing w:after="0" w:line="240" w:lineRule="auto"/>
              <w:jc w:val="both"/>
              <w:rPr>
                <w:rFonts w:ascii="Museo Sans 300" w:hAnsi="Museo Sans 300"/>
                <w:sz w:val="20"/>
                <w:szCs w:val="20"/>
              </w:rPr>
            </w:pPr>
            <w:r w:rsidRPr="00D4354D">
              <w:rPr>
                <w:rFonts w:ascii="Museo Sans 300" w:hAnsi="Museo Sans 300"/>
                <w:sz w:val="20"/>
                <w:szCs w:val="20"/>
              </w:rPr>
              <w:t>El pago se realizará a 30 días crédito y el procedimiento de pago se realizará de la siguiente manera:</w:t>
            </w:r>
          </w:p>
          <w:p w14:paraId="2C235D02" w14:textId="77777777" w:rsidR="008A5E3E" w:rsidRPr="00D4354D" w:rsidRDefault="008A5E3E">
            <w:pPr>
              <w:spacing w:after="0" w:line="240" w:lineRule="auto"/>
              <w:jc w:val="both"/>
              <w:rPr>
                <w:rFonts w:ascii="Museo Sans 300" w:hAnsi="Museo Sans 300"/>
                <w:sz w:val="20"/>
                <w:szCs w:val="20"/>
              </w:rPr>
            </w:pPr>
          </w:p>
          <w:p w14:paraId="63B3E586" w14:textId="77777777" w:rsidR="008A5E3E" w:rsidRPr="00D4354D" w:rsidRDefault="008A5E3E">
            <w:pPr>
              <w:spacing w:after="0" w:line="240" w:lineRule="auto"/>
              <w:jc w:val="both"/>
              <w:rPr>
                <w:rFonts w:ascii="Museo Sans 300" w:hAnsi="Museo Sans 300"/>
                <w:b/>
                <w:sz w:val="20"/>
                <w:szCs w:val="20"/>
              </w:rPr>
            </w:pPr>
            <w:r w:rsidRPr="00D4354D">
              <w:rPr>
                <w:rFonts w:ascii="Museo Sans 300" w:hAnsi="Museo Sans 300"/>
                <w:b/>
                <w:sz w:val="20"/>
                <w:szCs w:val="20"/>
              </w:rPr>
              <w:t xml:space="preserve">INSTRUCCIONES PARA EL OFERENTE ADJUDICADO: </w:t>
            </w:r>
          </w:p>
          <w:p w14:paraId="077930AE" w14:textId="77777777" w:rsidR="008A5E3E" w:rsidRPr="00D4354D" w:rsidRDefault="008A5E3E">
            <w:pPr>
              <w:spacing w:after="0" w:line="240" w:lineRule="auto"/>
              <w:jc w:val="both"/>
              <w:rPr>
                <w:rFonts w:ascii="Museo Sans 300" w:hAnsi="Museo Sans 300"/>
                <w:sz w:val="20"/>
                <w:szCs w:val="20"/>
              </w:rPr>
            </w:pPr>
            <w:r w:rsidRPr="00D4354D">
              <w:rPr>
                <w:rFonts w:ascii="Museo Sans 300" w:hAnsi="Museo Sans 300"/>
                <w:sz w:val="20"/>
                <w:szCs w:val="20"/>
              </w:rPr>
              <w:t>Las opciones de forma de pago son las siguientes:</w:t>
            </w:r>
          </w:p>
          <w:p w14:paraId="4F4D455F" w14:textId="77777777" w:rsidR="008A5E3E" w:rsidRPr="00D4354D" w:rsidRDefault="008A5E3E">
            <w:pPr>
              <w:spacing w:after="0" w:line="240" w:lineRule="auto"/>
              <w:jc w:val="both"/>
              <w:rPr>
                <w:rFonts w:ascii="Museo Sans 300" w:hAnsi="Museo Sans 300"/>
                <w:sz w:val="20"/>
                <w:szCs w:val="20"/>
              </w:rPr>
            </w:pPr>
          </w:p>
          <w:p w14:paraId="626B3642" w14:textId="77777777" w:rsidR="008A5E3E" w:rsidRPr="00D4354D" w:rsidRDefault="008A5E3E">
            <w:pPr>
              <w:spacing w:after="0" w:line="240" w:lineRule="auto"/>
              <w:jc w:val="both"/>
              <w:rPr>
                <w:rFonts w:ascii="Museo Sans 300" w:hAnsi="Museo Sans 300"/>
                <w:b/>
                <w:sz w:val="20"/>
                <w:szCs w:val="20"/>
              </w:rPr>
            </w:pPr>
            <w:r w:rsidRPr="00D4354D">
              <w:rPr>
                <w:rFonts w:ascii="Museo Sans 300" w:hAnsi="Museo Sans 300"/>
                <w:b/>
                <w:sz w:val="20"/>
                <w:szCs w:val="20"/>
              </w:rPr>
              <w:t xml:space="preserve">PAGO ELECTRÓNICO  </w:t>
            </w:r>
          </w:p>
          <w:p w14:paraId="460D7FA2" w14:textId="77777777" w:rsidR="008A5E3E" w:rsidRPr="00D4354D" w:rsidRDefault="008A5E3E">
            <w:pPr>
              <w:spacing w:after="0" w:line="240" w:lineRule="auto"/>
              <w:jc w:val="both"/>
              <w:rPr>
                <w:rFonts w:ascii="Museo Sans 300" w:hAnsi="Museo Sans 300"/>
                <w:sz w:val="20"/>
                <w:szCs w:val="20"/>
              </w:rPr>
            </w:pPr>
            <w:r w:rsidRPr="00D4354D">
              <w:rPr>
                <w:rFonts w:ascii="Museo Sans 300" w:hAnsi="Museo Sans 300"/>
                <w:sz w:val="20"/>
                <w:szCs w:val="20"/>
              </w:rPr>
              <w:t>Es necesario que el proveedor que no posee registro de crédito con CEPA, presente a la institución contratante cualquiera de las siguientes alternativas:</w:t>
            </w:r>
          </w:p>
          <w:p w14:paraId="0EE634C8" w14:textId="77777777" w:rsidR="008A5E3E" w:rsidRPr="00D4354D" w:rsidRDefault="008A5E3E">
            <w:pPr>
              <w:spacing w:after="0" w:line="240" w:lineRule="auto"/>
              <w:jc w:val="both"/>
              <w:rPr>
                <w:rFonts w:ascii="Museo Sans 300" w:hAnsi="Museo Sans 300"/>
                <w:sz w:val="20"/>
                <w:szCs w:val="20"/>
              </w:rPr>
            </w:pPr>
          </w:p>
          <w:p w14:paraId="3083A8B6" w14:textId="77777777" w:rsidR="008A5E3E" w:rsidRPr="00D4354D" w:rsidRDefault="008A5E3E">
            <w:pPr>
              <w:numPr>
                <w:ilvl w:val="0"/>
                <w:numId w:val="64"/>
              </w:numPr>
              <w:pBdr>
                <w:top w:val="nil"/>
                <w:left w:val="nil"/>
                <w:bottom w:val="nil"/>
                <w:right w:val="nil"/>
                <w:between w:val="nil"/>
              </w:pBd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Cuenta bancaria de cualquier banco que la institución establezca como opción.</w:t>
            </w:r>
          </w:p>
          <w:p w14:paraId="45EC0F9B" w14:textId="77777777" w:rsidR="008A5E3E" w:rsidRPr="00D4354D" w:rsidRDefault="008A5E3E">
            <w:pPr>
              <w:spacing w:after="0" w:line="240" w:lineRule="auto"/>
              <w:jc w:val="both"/>
              <w:rPr>
                <w:rFonts w:ascii="Museo Sans 300" w:hAnsi="Museo Sans 300"/>
                <w:sz w:val="20"/>
                <w:szCs w:val="20"/>
              </w:rPr>
            </w:pPr>
          </w:p>
          <w:p w14:paraId="0C1F7DB6" w14:textId="3319A873" w:rsidR="008A5E3E" w:rsidRPr="00D4354D" w:rsidRDefault="008A5E3E">
            <w:pPr>
              <w:spacing w:after="0" w:line="240" w:lineRule="auto"/>
              <w:jc w:val="both"/>
              <w:rPr>
                <w:rFonts w:ascii="Museo Sans 300" w:hAnsi="Museo Sans 300"/>
                <w:sz w:val="20"/>
                <w:szCs w:val="20"/>
              </w:rPr>
            </w:pPr>
            <w:r w:rsidRPr="00D4354D">
              <w:rPr>
                <w:rFonts w:ascii="Museo Sans 300" w:hAnsi="Museo Sans 300"/>
                <w:sz w:val="20"/>
                <w:szCs w:val="20"/>
              </w:rPr>
              <w:t xml:space="preserve">Después de la notificación de resultado, el Oferente ganador que no posea registro de pagos electrónicos con CEPA, podrá presentar a la UFI la </w:t>
            </w:r>
            <w:r w:rsidRPr="00D4354D">
              <w:rPr>
                <w:rFonts w:ascii="Museo Sans 300" w:hAnsi="Museo Sans 300"/>
                <w:sz w:val="20"/>
                <w:szCs w:val="20"/>
                <w:u w:val="single"/>
              </w:rPr>
              <w:t xml:space="preserve">Declaración de Cuenta Bancaria para pago electrónico, </w:t>
            </w:r>
            <w:r w:rsidRPr="00D4354D">
              <w:rPr>
                <w:rFonts w:ascii="Museo Sans 300" w:hAnsi="Museo Sans 300"/>
                <w:sz w:val="20"/>
                <w:szCs w:val="20"/>
              </w:rPr>
              <w:t xml:space="preserve">según </w:t>
            </w:r>
            <w:r w:rsidRPr="00D4354D">
              <w:rPr>
                <w:rFonts w:ascii="Museo Sans 300" w:hAnsi="Museo Sans 300"/>
                <w:b/>
                <w:bCs/>
                <w:sz w:val="20"/>
                <w:szCs w:val="20"/>
              </w:rPr>
              <w:t>Formulario F</w:t>
            </w:r>
            <w:r w:rsidR="00EB3DD7" w:rsidRPr="00D4354D">
              <w:rPr>
                <w:rFonts w:ascii="Museo Sans 300" w:hAnsi="Museo Sans 300"/>
                <w:b/>
                <w:bCs/>
                <w:sz w:val="20"/>
                <w:szCs w:val="20"/>
              </w:rPr>
              <w:t>9</w:t>
            </w:r>
            <w:r w:rsidRPr="00D4354D">
              <w:rPr>
                <w:rFonts w:ascii="Museo Sans 300" w:hAnsi="Museo Sans 300"/>
                <w:sz w:val="20"/>
                <w:szCs w:val="20"/>
              </w:rPr>
              <w:t xml:space="preserve">. Esto para asegurarse que no haya errores en los números de cuenta o nombre del titular de las cuentas proporcionadas para pago. </w:t>
            </w:r>
          </w:p>
          <w:p w14:paraId="2F265EC6" w14:textId="77777777" w:rsidR="008A5E3E" w:rsidRPr="00D4354D" w:rsidRDefault="008A5E3E">
            <w:pPr>
              <w:spacing w:after="0" w:line="240" w:lineRule="auto"/>
              <w:jc w:val="both"/>
              <w:rPr>
                <w:rFonts w:ascii="Museo Sans 300" w:hAnsi="Museo Sans 300"/>
                <w:sz w:val="20"/>
                <w:szCs w:val="20"/>
              </w:rPr>
            </w:pPr>
          </w:p>
          <w:p w14:paraId="6E0E997C" w14:textId="77777777" w:rsidR="008A5E3E" w:rsidRPr="00D4354D" w:rsidRDefault="008A5E3E">
            <w:pPr>
              <w:spacing w:after="0" w:line="240" w:lineRule="auto"/>
              <w:jc w:val="both"/>
              <w:rPr>
                <w:rFonts w:ascii="Museo Sans 300" w:hAnsi="Museo Sans 300"/>
                <w:b/>
                <w:bCs/>
                <w:sz w:val="20"/>
                <w:szCs w:val="20"/>
              </w:rPr>
            </w:pPr>
            <w:r w:rsidRPr="00D4354D">
              <w:rPr>
                <w:rFonts w:ascii="Museo Sans 300" w:hAnsi="Museo Sans 300"/>
                <w:b/>
                <w:bCs/>
                <w:sz w:val="20"/>
                <w:szCs w:val="20"/>
              </w:rPr>
              <w:lastRenderedPageBreak/>
              <w:t>REQUERIMIENTOS A PRESENTAR SOBRE PAGO ELECTRÓNICO-FACTURA ELECTRÓNICA</w:t>
            </w:r>
          </w:p>
          <w:p w14:paraId="412315CB" w14:textId="7DBEA54B" w:rsidR="008A5E3E" w:rsidRPr="00D4354D" w:rsidRDefault="008A5E3E">
            <w:pPr>
              <w:spacing w:after="0" w:line="240" w:lineRule="auto"/>
              <w:jc w:val="both"/>
              <w:rPr>
                <w:rFonts w:ascii="Museo Sans 300" w:hAnsi="Museo Sans 300"/>
                <w:bCs/>
                <w:sz w:val="20"/>
                <w:szCs w:val="20"/>
              </w:rPr>
            </w:pPr>
            <w:r w:rsidRPr="00D4354D">
              <w:rPr>
                <w:rFonts w:ascii="Museo Sans 300" w:hAnsi="Museo Sans 300"/>
                <w:bCs/>
                <w:sz w:val="20"/>
                <w:szCs w:val="20"/>
              </w:rPr>
              <w:t xml:space="preserve">En caso de utilizar este tipo de documentos, deberá cumplir el contratista los requerimientos establecidos en el </w:t>
            </w:r>
            <w:r w:rsidRPr="00D4354D">
              <w:rPr>
                <w:rFonts w:ascii="Museo Sans 300" w:hAnsi="Museo Sans 300"/>
                <w:b/>
                <w:sz w:val="20"/>
                <w:szCs w:val="20"/>
              </w:rPr>
              <w:t>Formulario</w:t>
            </w:r>
            <w:r w:rsidRPr="00D4354D">
              <w:rPr>
                <w:rFonts w:ascii="Museo Sans 300" w:hAnsi="Museo Sans 300"/>
                <w:bCs/>
                <w:sz w:val="20"/>
                <w:szCs w:val="20"/>
              </w:rPr>
              <w:t xml:space="preserve"> </w:t>
            </w:r>
            <w:r w:rsidRPr="00D4354D">
              <w:rPr>
                <w:rFonts w:ascii="Museo Sans 300" w:hAnsi="Museo Sans 300"/>
                <w:b/>
                <w:bCs/>
                <w:sz w:val="20"/>
                <w:szCs w:val="20"/>
              </w:rPr>
              <w:t>F1</w:t>
            </w:r>
            <w:r w:rsidR="00EB3DD7" w:rsidRPr="00D4354D">
              <w:rPr>
                <w:rFonts w:ascii="Museo Sans 300" w:hAnsi="Museo Sans 300"/>
                <w:b/>
                <w:bCs/>
                <w:sz w:val="20"/>
                <w:szCs w:val="20"/>
              </w:rPr>
              <w:t>0</w:t>
            </w:r>
            <w:r w:rsidRPr="00D4354D">
              <w:rPr>
                <w:rFonts w:ascii="Museo Sans 300" w:hAnsi="Museo Sans 300"/>
                <w:bCs/>
                <w:sz w:val="20"/>
                <w:szCs w:val="20"/>
              </w:rPr>
              <w:t>. De este Documento de Solicitud de Oferta. (cuando proceda)</w:t>
            </w:r>
          </w:p>
          <w:p w14:paraId="7A07EE60" w14:textId="77777777" w:rsidR="008A5E3E" w:rsidRPr="00D4354D" w:rsidRDefault="008A5E3E">
            <w:pPr>
              <w:spacing w:after="0" w:line="240" w:lineRule="auto"/>
              <w:jc w:val="both"/>
              <w:rPr>
                <w:rFonts w:ascii="Museo Sans 300" w:hAnsi="Museo Sans 300"/>
                <w:sz w:val="20"/>
                <w:szCs w:val="20"/>
              </w:rPr>
            </w:pPr>
          </w:p>
          <w:p w14:paraId="1D50CCB7" w14:textId="77777777" w:rsidR="008A5E3E" w:rsidRPr="00D4354D" w:rsidRDefault="008A5E3E">
            <w:pPr>
              <w:spacing w:after="0" w:line="240" w:lineRule="auto"/>
              <w:jc w:val="both"/>
              <w:rPr>
                <w:rFonts w:ascii="Museo Sans 300" w:hAnsi="Museo Sans 300"/>
                <w:b/>
                <w:sz w:val="20"/>
                <w:szCs w:val="20"/>
              </w:rPr>
            </w:pPr>
            <w:r w:rsidRPr="00D4354D">
              <w:rPr>
                <w:rFonts w:ascii="Museo Sans 300" w:hAnsi="Museo Sans 300"/>
                <w:b/>
                <w:sz w:val="20"/>
                <w:szCs w:val="20"/>
              </w:rPr>
              <w:t>PAGO CON CHEQUE</w:t>
            </w:r>
          </w:p>
          <w:p w14:paraId="3FCA5B6D" w14:textId="77777777" w:rsidR="008A5E3E" w:rsidRPr="00D4354D" w:rsidRDefault="008A5E3E">
            <w:pPr>
              <w:spacing w:after="0" w:line="240" w:lineRule="auto"/>
              <w:jc w:val="both"/>
              <w:rPr>
                <w:rFonts w:ascii="Museo Sans 300" w:hAnsi="Museo Sans 300"/>
                <w:b/>
                <w:sz w:val="20"/>
                <w:szCs w:val="20"/>
              </w:rPr>
            </w:pPr>
          </w:p>
          <w:p w14:paraId="5122415C" w14:textId="77777777" w:rsidR="008A5E3E" w:rsidRPr="00D4354D" w:rsidRDefault="008A5E3E">
            <w:pPr>
              <w:numPr>
                <w:ilvl w:val="0"/>
                <w:numId w:val="60"/>
              </w:numPr>
              <w:pBdr>
                <w:top w:val="nil"/>
                <w:left w:val="nil"/>
                <w:bottom w:val="nil"/>
                <w:right w:val="nil"/>
                <w:between w:val="nil"/>
              </w:pBd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Cualquier instrucción de pago a cuenta de otros bancos que no sean el banco indicado por la institución contratante.</w:t>
            </w:r>
          </w:p>
          <w:p w14:paraId="2A323B51" w14:textId="77777777" w:rsidR="008A5E3E" w:rsidRPr="00D4354D" w:rsidRDefault="008A5E3E">
            <w:pPr>
              <w:numPr>
                <w:ilvl w:val="0"/>
                <w:numId w:val="60"/>
              </w:numPr>
              <w:pBdr>
                <w:top w:val="nil"/>
                <w:left w:val="nil"/>
                <w:bottom w:val="nil"/>
                <w:right w:val="nil"/>
                <w:between w:val="nil"/>
              </w:pBd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Cualquier proveedor que opte por esta vía de forma voluntaria.</w:t>
            </w:r>
          </w:p>
          <w:p w14:paraId="641A648C" w14:textId="77777777" w:rsidR="008A5E3E" w:rsidRPr="00D4354D" w:rsidRDefault="008A5E3E">
            <w:pPr>
              <w:spacing w:after="0" w:line="240" w:lineRule="auto"/>
              <w:jc w:val="both"/>
              <w:rPr>
                <w:rFonts w:ascii="Museo Sans 300" w:hAnsi="Museo Sans 300"/>
                <w:sz w:val="20"/>
                <w:szCs w:val="20"/>
              </w:rPr>
            </w:pPr>
          </w:p>
          <w:p w14:paraId="63902BB2" w14:textId="6B762EE4" w:rsidR="008A5E3E" w:rsidRPr="00D4354D" w:rsidRDefault="008A5E3E">
            <w:pPr>
              <w:spacing w:after="0" w:line="240" w:lineRule="auto"/>
              <w:jc w:val="both"/>
              <w:rPr>
                <w:rFonts w:ascii="Museo Sans 300" w:hAnsi="Museo Sans 300"/>
                <w:sz w:val="20"/>
                <w:szCs w:val="20"/>
              </w:rPr>
            </w:pPr>
            <w:r w:rsidRPr="00D4354D">
              <w:rPr>
                <w:rFonts w:ascii="Museo Sans 300" w:hAnsi="Museo Sans 300"/>
                <w:sz w:val="20"/>
                <w:szCs w:val="20"/>
              </w:rPr>
              <w:t xml:space="preserve">Después de la notificación de resultado, el Oferente ganador que no posea registro de pagos electrónicos con CEPA, podrá presentar a la UFI la </w:t>
            </w:r>
            <w:r w:rsidRPr="00D4354D">
              <w:rPr>
                <w:rFonts w:ascii="Museo Sans 300" w:hAnsi="Museo Sans 300"/>
                <w:sz w:val="20"/>
                <w:szCs w:val="20"/>
                <w:u w:val="single"/>
              </w:rPr>
              <w:t>Declaración de Cuenta Bancaria para pago electrónico,</w:t>
            </w:r>
            <w:r w:rsidRPr="00D4354D">
              <w:rPr>
                <w:rFonts w:ascii="Museo Sans 300" w:hAnsi="Museo Sans 300"/>
                <w:sz w:val="20"/>
                <w:szCs w:val="20"/>
              </w:rPr>
              <w:t xml:space="preserve"> según </w:t>
            </w:r>
            <w:r w:rsidRPr="00D4354D">
              <w:rPr>
                <w:rFonts w:ascii="Museo Sans 300" w:hAnsi="Museo Sans 300"/>
                <w:b/>
                <w:sz w:val="20"/>
                <w:szCs w:val="20"/>
              </w:rPr>
              <w:t>Formulario F</w:t>
            </w:r>
            <w:r w:rsidR="00EB3DD7" w:rsidRPr="00D4354D">
              <w:rPr>
                <w:rFonts w:ascii="Museo Sans 300" w:hAnsi="Museo Sans 300"/>
                <w:b/>
                <w:sz w:val="20"/>
                <w:szCs w:val="20"/>
              </w:rPr>
              <w:t>9</w:t>
            </w:r>
            <w:r w:rsidRPr="00D4354D">
              <w:rPr>
                <w:rFonts w:ascii="Museo Sans 300" w:hAnsi="Museo Sans 300"/>
                <w:sz w:val="20"/>
                <w:szCs w:val="20"/>
              </w:rPr>
              <w:t xml:space="preserve">. Esto para asegurarse que no haya errores en los números de cuenta o nombre del titular de las cuentas proporcionadas para pago. </w:t>
            </w:r>
          </w:p>
          <w:p w14:paraId="2CE92787" w14:textId="77777777" w:rsidR="008A5E3E" w:rsidRPr="00D4354D" w:rsidRDefault="008A5E3E">
            <w:pPr>
              <w:spacing w:after="0" w:line="240" w:lineRule="auto"/>
              <w:jc w:val="both"/>
              <w:rPr>
                <w:rFonts w:ascii="Museo Sans 300" w:hAnsi="Museo Sans 300"/>
                <w:sz w:val="20"/>
                <w:szCs w:val="20"/>
              </w:rPr>
            </w:pPr>
          </w:p>
          <w:p w14:paraId="079E340C" w14:textId="77777777" w:rsidR="008A5E3E" w:rsidRPr="00D4354D" w:rsidRDefault="008A5E3E">
            <w:pPr>
              <w:spacing w:after="0" w:line="240" w:lineRule="auto"/>
              <w:jc w:val="both"/>
              <w:rPr>
                <w:rFonts w:ascii="Museo Sans 300" w:hAnsi="Museo Sans 300"/>
                <w:b/>
                <w:bCs/>
                <w:sz w:val="20"/>
                <w:szCs w:val="20"/>
              </w:rPr>
            </w:pPr>
            <w:r w:rsidRPr="00D4354D">
              <w:rPr>
                <w:rFonts w:ascii="Museo Sans 300" w:hAnsi="Museo Sans 300"/>
                <w:b/>
                <w:bCs/>
                <w:sz w:val="20"/>
                <w:szCs w:val="20"/>
              </w:rPr>
              <w:t>FACTURA ELECTRÓNICA</w:t>
            </w:r>
          </w:p>
          <w:p w14:paraId="5B3F6735" w14:textId="6D5B6156" w:rsidR="008A5E3E" w:rsidRPr="00D4354D" w:rsidRDefault="008A5E3E">
            <w:pPr>
              <w:spacing w:after="0" w:line="240" w:lineRule="auto"/>
              <w:jc w:val="both"/>
              <w:rPr>
                <w:rFonts w:ascii="Museo Sans 300" w:hAnsi="Museo Sans 300"/>
                <w:bCs/>
                <w:sz w:val="20"/>
                <w:szCs w:val="20"/>
              </w:rPr>
            </w:pPr>
            <w:r w:rsidRPr="00D4354D">
              <w:rPr>
                <w:rFonts w:ascii="Museo Sans 300" w:hAnsi="Museo Sans 300"/>
                <w:bCs/>
                <w:sz w:val="20"/>
                <w:szCs w:val="20"/>
              </w:rPr>
              <w:t xml:space="preserve">En caso de utilizar este tipo de documentos, deberá cumplir el contratista con los requerimientos establecidos en el </w:t>
            </w:r>
            <w:r w:rsidRPr="00D4354D">
              <w:rPr>
                <w:rFonts w:ascii="Museo Sans 300" w:hAnsi="Museo Sans 300"/>
                <w:b/>
                <w:bCs/>
                <w:sz w:val="20"/>
                <w:szCs w:val="20"/>
              </w:rPr>
              <w:t>Formulario F1</w:t>
            </w:r>
            <w:r w:rsidR="00EB3DD7" w:rsidRPr="00D4354D">
              <w:rPr>
                <w:rFonts w:ascii="Museo Sans 300" w:hAnsi="Museo Sans 300"/>
                <w:b/>
                <w:bCs/>
                <w:sz w:val="20"/>
                <w:szCs w:val="20"/>
              </w:rPr>
              <w:t>0</w:t>
            </w:r>
            <w:r w:rsidRPr="00D4354D">
              <w:rPr>
                <w:rFonts w:ascii="Museo Sans 300" w:hAnsi="Museo Sans 300"/>
                <w:bCs/>
                <w:sz w:val="20"/>
                <w:szCs w:val="20"/>
              </w:rPr>
              <w:t>. De este Documento de Solicitud de Oferta. (Cuando proceda).</w:t>
            </w:r>
          </w:p>
          <w:p w14:paraId="2A673499" w14:textId="77777777" w:rsidR="008A5E3E" w:rsidRPr="00D4354D" w:rsidRDefault="008A5E3E">
            <w:pPr>
              <w:spacing w:after="0" w:line="240" w:lineRule="auto"/>
              <w:rPr>
                <w:rFonts w:ascii="Museo Sans 300" w:hAnsi="Museo Sans 300"/>
                <w:bCs/>
                <w:sz w:val="20"/>
                <w:szCs w:val="20"/>
              </w:rPr>
            </w:pPr>
          </w:p>
          <w:p w14:paraId="54598AFA" w14:textId="77777777" w:rsidR="008A5E3E" w:rsidRPr="00D4354D" w:rsidRDefault="008A5E3E">
            <w:pPr>
              <w:spacing w:after="0" w:line="240" w:lineRule="auto"/>
              <w:jc w:val="both"/>
              <w:rPr>
                <w:rFonts w:ascii="Museo Sans 300" w:hAnsi="Museo Sans 300"/>
                <w:bCs/>
                <w:sz w:val="20"/>
                <w:szCs w:val="20"/>
              </w:rPr>
            </w:pPr>
            <w:r w:rsidRPr="00D4354D">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0A3577E8" w14:textId="77777777" w:rsidR="008A5E3E" w:rsidRPr="00D4354D" w:rsidRDefault="008A5E3E">
            <w:pPr>
              <w:spacing w:after="0" w:line="240" w:lineRule="auto"/>
              <w:jc w:val="both"/>
              <w:rPr>
                <w:rFonts w:ascii="Museo Sans 300" w:hAnsi="Museo Sans 300"/>
                <w:b/>
                <w:bCs/>
                <w:sz w:val="20"/>
                <w:szCs w:val="20"/>
              </w:rPr>
            </w:pPr>
          </w:p>
          <w:p w14:paraId="4045C604" w14:textId="77777777" w:rsidR="008A5E3E" w:rsidRPr="00D4354D" w:rsidRDefault="008A5E3E">
            <w:pPr>
              <w:spacing w:after="0" w:line="240" w:lineRule="auto"/>
              <w:jc w:val="both"/>
              <w:rPr>
                <w:rFonts w:ascii="Museo Sans 300" w:hAnsi="Museo Sans 300"/>
                <w:b/>
                <w:bCs/>
                <w:sz w:val="20"/>
                <w:szCs w:val="20"/>
              </w:rPr>
            </w:pPr>
            <w:r w:rsidRPr="00D4354D">
              <w:rPr>
                <w:rFonts w:ascii="Museo Sans 300" w:hAnsi="Museo Sans 300"/>
                <w:b/>
                <w:bCs/>
                <w:sz w:val="20"/>
                <w:szCs w:val="20"/>
              </w:rPr>
              <w:t>CONDICIONES Y FORMA DE PAGO</w:t>
            </w:r>
          </w:p>
          <w:p w14:paraId="4FCA4CE9" w14:textId="77777777" w:rsidR="008A5E3E" w:rsidRPr="00D4354D" w:rsidRDefault="008A5E3E">
            <w:pPr>
              <w:spacing w:after="0" w:line="240" w:lineRule="auto"/>
              <w:jc w:val="both"/>
              <w:rPr>
                <w:rFonts w:ascii="Museo Sans 300" w:hAnsi="Museo Sans 300"/>
                <w:sz w:val="20"/>
                <w:szCs w:val="20"/>
                <w:lang w:eastAsia="es-SV"/>
              </w:rPr>
            </w:pPr>
            <w:r w:rsidRPr="00D4354D">
              <w:rPr>
                <w:rFonts w:ascii="Museo Sans 300" w:hAnsi="Museo Sans 300"/>
                <w:sz w:val="20"/>
                <w:szCs w:val="20"/>
              </w:rPr>
              <w:t>El contratista deberá presentar los documentos necesarios al Administrador del contrato,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1EF56F19" w14:textId="77777777" w:rsidR="008A5E3E" w:rsidRPr="00D4354D" w:rsidRDefault="008A5E3E">
            <w:pPr>
              <w:tabs>
                <w:tab w:val="left" w:pos="2790"/>
              </w:tabs>
              <w:spacing w:after="0" w:line="240" w:lineRule="auto"/>
              <w:jc w:val="both"/>
              <w:rPr>
                <w:rFonts w:ascii="Museo Sans 300" w:hAnsi="Museo Sans 300"/>
                <w:sz w:val="20"/>
                <w:szCs w:val="20"/>
              </w:rPr>
            </w:pPr>
          </w:p>
          <w:p w14:paraId="48B3CD80" w14:textId="77777777" w:rsidR="008A5E3E" w:rsidRPr="00D4354D" w:rsidRDefault="008A5E3E">
            <w:pPr>
              <w:spacing w:after="0" w:line="240" w:lineRule="auto"/>
              <w:jc w:val="both"/>
              <w:rPr>
                <w:rFonts w:ascii="Museo Sans 300" w:hAnsi="Museo Sans 300" w:cstheme="majorHAnsi"/>
                <w:sz w:val="20"/>
                <w:szCs w:val="20"/>
                <w:lang w:val="es-ES"/>
              </w:rPr>
            </w:pPr>
            <w:r w:rsidRPr="00D4354D">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34DF82EA" w14:textId="77777777" w:rsidR="008A5E3E" w:rsidRPr="00D4354D" w:rsidRDefault="008A5E3E">
            <w:pPr>
              <w:spacing w:after="0" w:line="240" w:lineRule="auto"/>
              <w:jc w:val="both"/>
              <w:rPr>
                <w:rFonts w:ascii="Museo Sans 300" w:hAnsi="Museo Sans 300" w:cstheme="majorHAnsi"/>
                <w:b/>
                <w:bCs/>
                <w:sz w:val="20"/>
                <w:szCs w:val="20"/>
              </w:rPr>
            </w:pPr>
          </w:p>
          <w:p w14:paraId="7DAE158F" w14:textId="77777777" w:rsidR="008A5E3E" w:rsidRPr="00D4354D" w:rsidRDefault="008A5E3E">
            <w:pPr>
              <w:pStyle w:val="Prrafodelista"/>
              <w:numPr>
                <w:ilvl w:val="0"/>
                <w:numId w:val="15"/>
              </w:numPr>
              <w:spacing w:after="0" w:line="240" w:lineRule="auto"/>
              <w:ind w:left="567" w:hanging="283"/>
              <w:jc w:val="both"/>
              <w:rPr>
                <w:rFonts w:ascii="Museo Sans 300" w:hAnsi="Museo Sans 300" w:cstheme="majorHAnsi"/>
                <w:sz w:val="20"/>
                <w:szCs w:val="20"/>
                <w:lang w:val="es-ES"/>
              </w:rPr>
            </w:pPr>
            <w:r w:rsidRPr="00D4354D">
              <w:rPr>
                <w:rFonts w:ascii="Museo Sans 300" w:hAnsi="Museo Sans 300" w:cstheme="majorHAnsi"/>
                <w:sz w:val="20"/>
                <w:szCs w:val="20"/>
                <w:lang w:val="es-ES"/>
              </w:rPr>
              <w:t xml:space="preserve">El monto a pagar podrá ser hasta por el valor del Contrato. </w:t>
            </w:r>
          </w:p>
          <w:p w14:paraId="1A7E04E4" w14:textId="77777777" w:rsidR="004B6B42" w:rsidRPr="00D4354D" w:rsidRDefault="004B6B42">
            <w:pPr>
              <w:spacing w:after="0" w:line="240" w:lineRule="auto"/>
              <w:jc w:val="both"/>
              <w:rPr>
                <w:rFonts w:ascii="Museo Sans 300" w:hAnsi="Museo Sans 300" w:cstheme="majorHAnsi"/>
                <w:sz w:val="20"/>
                <w:szCs w:val="20"/>
                <w:lang w:val="es-ES"/>
              </w:rPr>
            </w:pPr>
          </w:p>
          <w:p w14:paraId="6F8E4EB4" w14:textId="6E05574E" w:rsidR="004B6B42" w:rsidRPr="00D4354D" w:rsidRDefault="004B6B42">
            <w:pPr>
              <w:pStyle w:val="Prrafodelista"/>
              <w:numPr>
                <w:ilvl w:val="0"/>
                <w:numId w:val="85"/>
              </w:numPr>
              <w:pBdr>
                <w:top w:val="nil"/>
                <w:left w:val="nil"/>
                <w:bottom w:val="nil"/>
                <w:right w:val="nil"/>
                <w:between w:val="nil"/>
              </w:pBdr>
              <w:tabs>
                <w:tab w:val="left" w:pos="435"/>
              </w:tabs>
              <w:spacing w:after="0" w:line="240" w:lineRule="auto"/>
              <w:ind w:left="460"/>
              <w:jc w:val="both"/>
              <w:rPr>
                <w:rFonts w:ascii="Museo Sans 300" w:hAnsi="Museo Sans 300"/>
                <w:color w:val="000000"/>
                <w:sz w:val="20"/>
              </w:rPr>
            </w:pPr>
            <w:r w:rsidRPr="00D4354D">
              <w:rPr>
                <w:rFonts w:ascii="Museo Sans 300" w:hAnsi="Museo Sans 300"/>
                <w:b/>
                <w:bCs/>
                <w:color w:val="000000"/>
                <w:sz w:val="20"/>
              </w:rPr>
              <w:t>Producto 1 — Plan de Auditoria Financiera 2024/20</w:t>
            </w:r>
            <w:r w:rsidR="00B271AA" w:rsidRPr="00D4354D">
              <w:rPr>
                <w:rFonts w:ascii="Museo Sans 300" w:hAnsi="Museo Sans 300"/>
                <w:b/>
                <w:bCs/>
                <w:color w:val="000000"/>
                <w:sz w:val="20"/>
                <w:lang w:val="es-ES"/>
              </w:rPr>
              <w:t>2</w:t>
            </w:r>
            <w:r w:rsidRPr="00D4354D">
              <w:rPr>
                <w:rFonts w:ascii="Museo Sans 300" w:hAnsi="Museo Sans 300"/>
                <w:b/>
                <w:bCs/>
                <w:color w:val="000000"/>
                <w:sz w:val="20"/>
              </w:rPr>
              <w:t>5:</w:t>
            </w:r>
            <w:r w:rsidRPr="00D4354D">
              <w:rPr>
                <w:rFonts w:ascii="Museo Sans 300" w:hAnsi="Museo Sans 300"/>
                <w:color w:val="000000"/>
                <w:sz w:val="20"/>
              </w:rPr>
              <w:t xml:space="preserve"> 10% del monto total del contrato.</w:t>
            </w:r>
          </w:p>
          <w:p w14:paraId="416E5237" w14:textId="77777777" w:rsidR="004B6B42" w:rsidRPr="00D4354D" w:rsidRDefault="004B6B42">
            <w:pPr>
              <w:pStyle w:val="Prrafodelista"/>
              <w:numPr>
                <w:ilvl w:val="0"/>
                <w:numId w:val="85"/>
              </w:numPr>
              <w:pBdr>
                <w:top w:val="nil"/>
                <w:left w:val="nil"/>
                <w:bottom w:val="nil"/>
                <w:right w:val="nil"/>
                <w:between w:val="nil"/>
              </w:pBdr>
              <w:tabs>
                <w:tab w:val="left" w:pos="435"/>
              </w:tabs>
              <w:spacing w:after="0" w:line="240" w:lineRule="auto"/>
              <w:ind w:left="460"/>
              <w:jc w:val="both"/>
              <w:rPr>
                <w:rFonts w:ascii="Museo Sans 300" w:hAnsi="Museo Sans 300"/>
                <w:color w:val="000000"/>
                <w:sz w:val="20"/>
              </w:rPr>
            </w:pPr>
            <w:r w:rsidRPr="00D4354D">
              <w:rPr>
                <w:rFonts w:ascii="Museo Sans 300" w:hAnsi="Museo Sans 300"/>
                <w:b/>
                <w:bCs/>
                <w:color w:val="000000"/>
                <w:sz w:val="20"/>
              </w:rPr>
              <w:t>Producto 2 —Informe Preliminar sobre Auditoria Financiera 2024/2025:</w:t>
            </w:r>
            <w:r w:rsidRPr="00D4354D">
              <w:rPr>
                <w:rFonts w:ascii="Museo Sans 300" w:hAnsi="Museo Sans 300"/>
                <w:color w:val="000000"/>
                <w:sz w:val="20"/>
              </w:rPr>
              <w:t xml:space="preserve"> 20% del monto total del contrato después de la aceptación del informe preliminar.</w:t>
            </w:r>
          </w:p>
          <w:p w14:paraId="4054E784" w14:textId="77777777" w:rsidR="004B6B42" w:rsidRPr="00D4354D" w:rsidRDefault="004B6B42">
            <w:pPr>
              <w:pStyle w:val="Prrafodelista"/>
              <w:numPr>
                <w:ilvl w:val="0"/>
                <w:numId w:val="85"/>
              </w:numPr>
              <w:pBdr>
                <w:top w:val="nil"/>
                <w:left w:val="nil"/>
                <w:bottom w:val="nil"/>
                <w:right w:val="nil"/>
                <w:between w:val="nil"/>
              </w:pBdr>
              <w:tabs>
                <w:tab w:val="left" w:pos="435"/>
              </w:tabs>
              <w:spacing w:after="0" w:line="240" w:lineRule="auto"/>
              <w:ind w:left="460"/>
              <w:jc w:val="both"/>
              <w:rPr>
                <w:rFonts w:ascii="Museo Sans 300" w:hAnsi="Museo Sans 300"/>
                <w:color w:val="000000"/>
                <w:sz w:val="20"/>
              </w:rPr>
            </w:pPr>
            <w:r w:rsidRPr="00D4354D">
              <w:rPr>
                <w:rFonts w:ascii="Museo Sans 300" w:hAnsi="Museo Sans 300"/>
                <w:b/>
                <w:bCs/>
                <w:color w:val="000000"/>
                <w:sz w:val="20"/>
              </w:rPr>
              <w:lastRenderedPageBreak/>
              <w:t>Producto 3 — Informe Final de Auditoria Financiera 2024/2025:</w:t>
            </w:r>
            <w:r w:rsidRPr="00D4354D">
              <w:rPr>
                <w:rFonts w:ascii="Museo Sans 300" w:hAnsi="Museo Sans 300"/>
                <w:color w:val="000000"/>
                <w:sz w:val="20"/>
              </w:rPr>
              <w:t xml:space="preserve"> 20% del monto total del contrato, después de la presentación y discusión del informe final con la UGP (incluyendo subsanaciones si aplicase).</w:t>
            </w:r>
          </w:p>
          <w:p w14:paraId="14427D23" w14:textId="77777777" w:rsidR="004B6B42" w:rsidRPr="00D4354D" w:rsidRDefault="004B6B42">
            <w:pPr>
              <w:pStyle w:val="Prrafodelista"/>
              <w:numPr>
                <w:ilvl w:val="0"/>
                <w:numId w:val="85"/>
              </w:numPr>
              <w:pBdr>
                <w:top w:val="nil"/>
                <w:left w:val="nil"/>
                <w:bottom w:val="nil"/>
                <w:right w:val="nil"/>
                <w:between w:val="nil"/>
              </w:pBdr>
              <w:tabs>
                <w:tab w:val="left" w:pos="435"/>
              </w:tabs>
              <w:spacing w:after="0" w:line="240" w:lineRule="auto"/>
              <w:ind w:left="460"/>
              <w:jc w:val="both"/>
              <w:rPr>
                <w:rFonts w:ascii="Museo Sans 300" w:hAnsi="Museo Sans 300"/>
                <w:color w:val="000000"/>
                <w:sz w:val="20"/>
              </w:rPr>
            </w:pPr>
            <w:r w:rsidRPr="00D4354D">
              <w:rPr>
                <w:rFonts w:ascii="Museo Sans 300" w:hAnsi="Museo Sans 300"/>
                <w:b/>
                <w:bCs/>
                <w:color w:val="000000"/>
                <w:sz w:val="20"/>
              </w:rPr>
              <w:t>Producto 4— Plan de Auditoria Financiera 2026:</w:t>
            </w:r>
            <w:r w:rsidRPr="00D4354D">
              <w:rPr>
                <w:rFonts w:ascii="Museo Sans 300" w:hAnsi="Museo Sans 300"/>
                <w:color w:val="000000"/>
                <w:sz w:val="20"/>
              </w:rPr>
              <w:t xml:space="preserve"> 10% del monto total del contrato</w:t>
            </w:r>
          </w:p>
          <w:p w14:paraId="55C75472" w14:textId="77777777" w:rsidR="004B6B42" w:rsidRPr="00D4354D" w:rsidRDefault="004B6B42">
            <w:pPr>
              <w:pStyle w:val="Prrafodelista"/>
              <w:numPr>
                <w:ilvl w:val="0"/>
                <w:numId w:val="85"/>
              </w:numPr>
              <w:pBdr>
                <w:top w:val="nil"/>
                <w:left w:val="nil"/>
                <w:bottom w:val="nil"/>
                <w:right w:val="nil"/>
                <w:between w:val="nil"/>
              </w:pBdr>
              <w:tabs>
                <w:tab w:val="left" w:pos="435"/>
              </w:tabs>
              <w:spacing w:after="0" w:line="240" w:lineRule="auto"/>
              <w:ind w:left="460"/>
              <w:jc w:val="both"/>
              <w:rPr>
                <w:rFonts w:ascii="Museo Sans 300" w:hAnsi="Museo Sans 300"/>
                <w:color w:val="000000"/>
                <w:sz w:val="20"/>
              </w:rPr>
            </w:pPr>
            <w:r w:rsidRPr="00D4354D">
              <w:rPr>
                <w:rFonts w:ascii="Museo Sans 300" w:hAnsi="Museo Sans 300"/>
                <w:b/>
                <w:bCs/>
                <w:color w:val="000000"/>
                <w:sz w:val="20"/>
              </w:rPr>
              <w:t>Producto 5 — Informe Preliminar sobre Auditoria Financiera 2026:</w:t>
            </w:r>
            <w:r w:rsidRPr="00D4354D">
              <w:rPr>
                <w:rFonts w:ascii="Museo Sans 300" w:hAnsi="Museo Sans 300"/>
                <w:color w:val="000000"/>
                <w:sz w:val="20"/>
              </w:rPr>
              <w:t xml:space="preserve"> 20% del monto total del contrato, después de la aceptación del informe preliminar.</w:t>
            </w:r>
          </w:p>
          <w:p w14:paraId="5AFF841C" w14:textId="77777777" w:rsidR="004B6B42" w:rsidRPr="00D4354D" w:rsidRDefault="004B6B42">
            <w:pPr>
              <w:pStyle w:val="Prrafodelista"/>
              <w:numPr>
                <w:ilvl w:val="0"/>
                <w:numId w:val="85"/>
              </w:numPr>
              <w:pBdr>
                <w:top w:val="nil"/>
                <w:left w:val="nil"/>
                <w:bottom w:val="nil"/>
                <w:right w:val="nil"/>
                <w:between w:val="nil"/>
              </w:pBdr>
              <w:tabs>
                <w:tab w:val="left" w:pos="435"/>
              </w:tabs>
              <w:spacing w:after="0" w:line="240" w:lineRule="auto"/>
              <w:ind w:left="460"/>
              <w:jc w:val="both"/>
              <w:rPr>
                <w:rFonts w:ascii="Museo Sans 300" w:hAnsi="Museo Sans 300"/>
                <w:color w:val="000000"/>
                <w:sz w:val="20"/>
              </w:rPr>
            </w:pPr>
            <w:r w:rsidRPr="00D4354D">
              <w:rPr>
                <w:rFonts w:ascii="Museo Sans 300" w:hAnsi="Museo Sans 300"/>
                <w:b/>
                <w:bCs/>
                <w:color w:val="000000"/>
                <w:sz w:val="20"/>
              </w:rPr>
              <w:t>Producto 6 — Informe Final de Auditoria Financiera 2026:</w:t>
            </w:r>
            <w:r w:rsidRPr="00D4354D">
              <w:rPr>
                <w:rFonts w:ascii="Museo Sans 300" w:hAnsi="Museo Sans 300"/>
                <w:color w:val="000000"/>
                <w:sz w:val="20"/>
              </w:rPr>
              <w:t xml:space="preserve"> 20% del monto total del contrato, después de la presentación y discusión del informe final con la UGP (incluyendo subsanaciones si aplicase).</w:t>
            </w:r>
          </w:p>
          <w:p w14:paraId="177C1931" w14:textId="77777777" w:rsidR="008A5E3E" w:rsidRPr="00D4354D" w:rsidRDefault="008A5E3E">
            <w:pPr>
              <w:pStyle w:val="Prrafodelista"/>
              <w:spacing w:after="0" w:line="240" w:lineRule="auto"/>
              <w:ind w:left="567"/>
              <w:jc w:val="both"/>
              <w:rPr>
                <w:rFonts w:ascii="Museo Sans 300" w:hAnsi="Museo Sans 300" w:cstheme="majorHAnsi"/>
                <w:sz w:val="20"/>
                <w:szCs w:val="20"/>
                <w:lang w:val="es-ES"/>
              </w:rPr>
            </w:pPr>
          </w:p>
          <w:p w14:paraId="0EDF1950" w14:textId="77777777" w:rsidR="008A5E3E" w:rsidRPr="00D4354D" w:rsidRDefault="004B6B42">
            <w:pPr>
              <w:pStyle w:val="Prrafodelista"/>
              <w:numPr>
                <w:ilvl w:val="0"/>
                <w:numId w:val="15"/>
              </w:numPr>
              <w:spacing w:after="0" w:line="240" w:lineRule="auto"/>
              <w:ind w:left="567" w:hanging="283"/>
              <w:jc w:val="both"/>
              <w:rPr>
                <w:rFonts w:ascii="Museo Sans 300" w:hAnsi="Museo Sans 300" w:cstheme="majorHAnsi"/>
                <w:sz w:val="20"/>
                <w:szCs w:val="20"/>
                <w:lang w:val="es-ES"/>
              </w:rPr>
            </w:pPr>
            <w:r w:rsidRPr="00D4354D">
              <w:rPr>
                <w:rFonts w:ascii="Museo Sans 300" w:hAnsi="Museo Sans 300" w:cstheme="majorHAnsi"/>
                <w:sz w:val="20"/>
                <w:szCs w:val="20"/>
                <w:lang w:val="es-ES"/>
              </w:rPr>
              <w:t xml:space="preserve">Se realizarán pagos parciales por los servicios recibidos </w:t>
            </w:r>
            <w:r w:rsidR="008A5E3E" w:rsidRPr="00D4354D">
              <w:rPr>
                <w:rFonts w:ascii="Museo Sans 300" w:hAnsi="Museo Sans 300" w:cstheme="majorHAnsi"/>
                <w:sz w:val="20"/>
                <w:szCs w:val="20"/>
                <w:lang w:val="es-ES"/>
              </w:rPr>
              <w:t>a entera satisfacción mediante Acta de Recepción parcial o definitiva según sea el caso.</w:t>
            </w:r>
          </w:p>
          <w:p w14:paraId="1FDAC17F" w14:textId="77777777" w:rsidR="008A5E3E" w:rsidRPr="00D4354D" w:rsidRDefault="008A5E3E">
            <w:pPr>
              <w:pStyle w:val="Prrafodelista"/>
              <w:spacing w:after="0" w:line="240" w:lineRule="auto"/>
              <w:ind w:left="567"/>
              <w:jc w:val="both"/>
              <w:rPr>
                <w:rFonts w:ascii="Museo Sans 300" w:hAnsi="Museo Sans 300" w:cstheme="majorHAnsi"/>
                <w:sz w:val="20"/>
                <w:szCs w:val="20"/>
                <w:lang w:val="es-ES"/>
              </w:rPr>
            </w:pPr>
          </w:p>
          <w:p w14:paraId="263DD7CA" w14:textId="77777777" w:rsidR="008A5E3E" w:rsidRPr="00D4354D" w:rsidRDefault="008A5E3E">
            <w:pPr>
              <w:pStyle w:val="Prrafodelista"/>
              <w:numPr>
                <w:ilvl w:val="0"/>
                <w:numId w:val="15"/>
              </w:numPr>
              <w:spacing w:after="0" w:line="240" w:lineRule="auto"/>
              <w:ind w:left="567" w:hanging="283"/>
              <w:jc w:val="both"/>
              <w:rPr>
                <w:rFonts w:ascii="Museo Sans 300" w:hAnsi="Museo Sans 300" w:cstheme="majorHAnsi"/>
                <w:sz w:val="20"/>
                <w:szCs w:val="20"/>
                <w:lang w:val="es-ES"/>
              </w:rPr>
            </w:pPr>
            <w:r w:rsidRPr="00D4354D">
              <w:rPr>
                <w:rFonts w:ascii="Museo Sans 300" w:hAnsi="Museo Sans 300" w:cstheme="majorHAnsi"/>
                <w:sz w:val="20"/>
                <w:szCs w:val="20"/>
                <w:lang w:val="es-ES"/>
              </w:rPr>
              <w:t xml:space="preserve">Para el pago, será necesario que el contratista presente los documentos de cobro al Administrador de Contrato, quien los revisará y remitirá a la Gerencia Financiera de CEPA. Para el pago, se deberá remitir la siguiente documentación: </w:t>
            </w:r>
          </w:p>
          <w:p w14:paraId="2D8C3222" w14:textId="77777777" w:rsidR="008A5E3E" w:rsidRPr="00D4354D" w:rsidRDefault="008A5E3E">
            <w:pPr>
              <w:spacing w:after="0" w:line="240" w:lineRule="auto"/>
              <w:ind w:left="567"/>
              <w:jc w:val="both"/>
              <w:rPr>
                <w:rFonts w:ascii="Museo Sans 300" w:hAnsi="Museo Sans 300" w:cstheme="majorHAnsi"/>
                <w:sz w:val="20"/>
                <w:szCs w:val="20"/>
                <w:lang w:val="es-ES"/>
              </w:rPr>
            </w:pPr>
          </w:p>
          <w:p w14:paraId="766BFC58" w14:textId="77777777" w:rsidR="008A5E3E" w:rsidRPr="00D4354D" w:rsidRDefault="008A5E3E">
            <w:pPr>
              <w:pStyle w:val="Prrafodelista"/>
              <w:numPr>
                <w:ilvl w:val="1"/>
                <w:numId w:val="48"/>
              </w:numPr>
              <w:spacing w:after="0" w:line="240" w:lineRule="auto"/>
              <w:ind w:left="851" w:hanging="284"/>
              <w:jc w:val="both"/>
              <w:rPr>
                <w:rFonts w:ascii="Museo Sans 300" w:hAnsi="Museo Sans 300" w:cstheme="majorHAnsi"/>
                <w:sz w:val="20"/>
                <w:szCs w:val="20"/>
                <w:lang w:val="es-ES"/>
              </w:rPr>
            </w:pPr>
            <w:r w:rsidRPr="00D4354D">
              <w:rPr>
                <w:rFonts w:ascii="Museo Sans 300" w:hAnsi="Museo Sans 300" w:cstheme="majorHAnsi"/>
                <w:sz w:val="20"/>
                <w:szCs w:val="20"/>
                <w:lang w:val="es-ES"/>
              </w:rPr>
              <w:t>El correspondiente documento de cobro (Comprobante de Crédito Fiscal)</w:t>
            </w:r>
          </w:p>
          <w:p w14:paraId="27BCAC70" w14:textId="77777777" w:rsidR="008A5E3E" w:rsidRPr="00D4354D" w:rsidRDefault="008A5E3E">
            <w:pPr>
              <w:pStyle w:val="Prrafodelista"/>
              <w:numPr>
                <w:ilvl w:val="1"/>
                <w:numId w:val="48"/>
              </w:numPr>
              <w:spacing w:after="0" w:line="240" w:lineRule="auto"/>
              <w:ind w:left="851" w:hanging="284"/>
              <w:jc w:val="both"/>
              <w:rPr>
                <w:rFonts w:ascii="Museo Sans 300" w:hAnsi="Museo Sans 300" w:cstheme="majorHAnsi"/>
                <w:sz w:val="20"/>
                <w:szCs w:val="20"/>
                <w:lang w:val="es-ES"/>
              </w:rPr>
            </w:pPr>
            <w:r w:rsidRPr="00D4354D">
              <w:rPr>
                <w:rFonts w:ascii="Museo Sans 300" w:hAnsi="Museo Sans 300" w:cstheme="majorHAnsi"/>
                <w:sz w:val="20"/>
                <w:szCs w:val="20"/>
                <w:lang w:val="es-ES"/>
              </w:rPr>
              <w:t>Copia de Contrato o sus modificativas (en caso aplique)</w:t>
            </w:r>
          </w:p>
          <w:p w14:paraId="0C3010E5" w14:textId="77777777" w:rsidR="008A5E3E" w:rsidRPr="00D4354D" w:rsidRDefault="008A5E3E">
            <w:pPr>
              <w:pStyle w:val="Prrafodelista"/>
              <w:numPr>
                <w:ilvl w:val="1"/>
                <w:numId w:val="48"/>
              </w:numPr>
              <w:spacing w:after="0" w:line="240" w:lineRule="auto"/>
              <w:ind w:left="851" w:hanging="284"/>
              <w:jc w:val="both"/>
              <w:rPr>
                <w:rFonts w:ascii="Museo Sans 300" w:hAnsi="Museo Sans 300" w:cstheme="majorHAnsi"/>
                <w:sz w:val="20"/>
                <w:szCs w:val="20"/>
                <w:lang w:val="es-ES"/>
              </w:rPr>
            </w:pPr>
            <w:r w:rsidRPr="00D4354D">
              <w:rPr>
                <w:rFonts w:ascii="Museo Sans 300" w:hAnsi="Museo Sans 300" w:cstheme="majorHAnsi"/>
                <w:sz w:val="20"/>
                <w:szCs w:val="20"/>
                <w:lang w:val="es-ES"/>
              </w:rPr>
              <w:t xml:space="preserve">Original Acta Parcial o Definitiva </w:t>
            </w:r>
          </w:p>
          <w:p w14:paraId="2B04CA41" w14:textId="77777777" w:rsidR="008A5E3E" w:rsidRPr="00D4354D" w:rsidRDefault="008A5E3E">
            <w:pPr>
              <w:pStyle w:val="Prrafodelista"/>
              <w:numPr>
                <w:ilvl w:val="1"/>
                <w:numId w:val="48"/>
              </w:numPr>
              <w:spacing w:after="0" w:line="240" w:lineRule="auto"/>
              <w:ind w:left="851" w:hanging="284"/>
              <w:jc w:val="both"/>
              <w:rPr>
                <w:rFonts w:ascii="Museo Sans 300" w:hAnsi="Museo Sans 300" w:cstheme="majorHAnsi"/>
                <w:sz w:val="20"/>
                <w:szCs w:val="20"/>
                <w:lang w:val="es-ES"/>
              </w:rPr>
            </w:pPr>
            <w:r w:rsidRPr="00D4354D">
              <w:rPr>
                <w:rFonts w:ascii="Museo Sans 300" w:hAnsi="Museo Sans 300" w:cstheme="majorHAnsi"/>
                <w:sz w:val="20"/>
                <w:szCs w:val="20"/>
                <w:lang w:val="es-ES"/>
              </w:rPr>
              <w:t>Copia de Orden de Inicio. (únicamente para el primer pago)</w:t>
            </w:r>
          </w:p>
          <w:p w14:paraId="71CFE7C4" w14:textId="77777777" w:rsidR="008A5E3E" w:rsidRPr="00D4354D" w:rsidRDefault="008A5E3E">
            <w:pPr>
              <w:pStyle w:val="Prrafodelista"/>
              <w:spacing w:after="0" w:line="240" w:lineRule="auto"/>
              <w:ind w:left="567"/>
              <w:jc w:val="both"/>
              <w:rPr>
                <w:rFonts w:ascii="Museo Sans 300" w:hAnsi="Museo Sans 300" w:cstheme="majorHAnsi"/>
                <w:sz w:val="20"/>
                <w:szCs w:val="20"/>
                <w:lang w:val="es-ES"/>
              </w:rPr>
            </w:pPr>
          </w:p>
          <w:p w14:paraId="4FFB4755" w14:textId="77777777" w:rsidR="008A5E3E" w:rsidRPr="00D4354D" w:rsidRDefault="008A5E3E">
            <w:pPr>
              <w:pStyle w:val="Prrafodelista"/>
              <w:numPr>
                <w:ilvl w:val="0"/>
                <w:numId w:val="15"/>
              </w:numPr>
              <w:spacing w:after="0" w:line="240" w:lineRule="auto"/>
              <w:ind w:left="567" w:hanging="283"/>
              <w:jc w:val="both"/>
              <w:rPr>
                <w:rFonts w:ascii="Museo Sans 300" w:hAnsi="Museo Sans 300" w:cstheme="majorHAnsi"/>
                <w:sz w:val="20"/>
                <w:szCs w:val="20"/>
                <w:lang w:val="es-ES"/>
              </w:rPr>
            </w:pPr>
            <w:r w:rsidRPr="00D4354D">
              <w:rPr>
                <w:rFonts w:ascii="Museo Sans 300" w:hAnsi="Museo Sans 300" w:cstheme="majorHAnsi"/>
                <w:sz w:val="20"/>
                <w:szCs w:val="20"/>
                <w:lang w:val="es-ES"/>
              </w:rPr>
              <w:t xml:space="preserve">Si el contratista es una persona domiciliada, al presentar el </w:t>
            </w:r>
            <w:r w:rsidRPr="00D4354D">
              <w:rPr>
                <w:rFonts w:ascii="Museo Sans 300" w:hAnsi="Museo Sans 300" w:cstheme="majorHAnsi"/>
                <w:b/>
                <w:bCs/>
                <w:sz w:val="20"/>
                <w:szCs w:val="20"/>
                <w:lang w:val="es-ES"/>
              </w:rPr>
              <w:t>documento de pago</w:t>
            </w:r>
            <w:r w:rsidRPr="00D4354D">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75EC6EE7" w14:textId="77777777" w:rsidR="008A5E3E" w:rsidRPr="00D4354D" w:rsidRDefault="008A5E3E">
            <w:pPr>
              <w:pStyle w:val="Prrafodelista"/>
              <w:spacing w:after="0" w:line="240" w:lineRule="auto"/>
              <w:ind w:left="567"/>
              <w:jc w:val="both"/>
              <w:rPr>
                <w:rFonts w:ascii="Museo Sans 300" w:hAnsi="Museo Sans 300" w:cstheme="majorHAnsi"/>
                <w:sz w:val="20"/>
                <w:szCs w:val="20"/>
                <w:lang w:val="es-ES"/>
              </w:rPr>
            </w:pPr>
          </w:p>
          <w:p w14:paraId="0A678AC2" w14:textId="77777777" w:rsidR="008A5E3E" w:rsidRPr="00D4354D" w:rsidRDefault="008A5E3E">
            <w:pPr>
              <w:pStyle w:val="Prrafodelista"/>
              <w:spacing w:after="0" w:line="240" w:lineRule="auto"/>
              <w:ind w:left="567"/>
              <w:rPr>
                <w:rFonts w:ascii="Museo Sans 300" w:hAnsi="Museo Sans 300" w:cstheme="majorHAnsi"/>
                <w:sz w:val="20"/>
                <w:szCs w:val="20"/>
                <w:lang w:val="es-ES"/>
              </w:rPr>
            </w:pPr>
            <w:r w:rsidRPr="00D4354D">
              <w:rPr>
                <w:rFonts w:ascii="Museo Sans 300" w:hAnsi="Museo Sans 300" w:cstheme="majorHAnsi"/>
                <w:b/>
                <w:bCs/>
                <w:sz w:val="20"/>
                <w:szCs w:val="20"/>
                <w:lang w:val="es-ES"/>
              </w:rPr>
              <w:t>Nombre</w:t>
            </w:r>
            <w:r w:rsidRPr="00D4354D">
              <w:rPr>
                <w:rFonts w:ascii="Museo Sans 300" w:hAnsi="Museo Sans 300" w:cstheme="majorHAnsi"/>
                <w:sz w:val="20"/>
                <w:szCs w:val="20"/>
                <w:lang w:val="es-ES"/>
              </w:rPr>
              <w:t>: Comisión Ejecutiva Portuaria Autónoma;</w:t>
            </w:r>
          </w:p>
          <w:p w14:paraId="4142EB40" w14:textId="77777777" w:rsidR="008A5E3E" w:rsidRPr="00D4354D" w:rsidRDefault="008A5E3E">
            <w:pPr>
              <w:pStyle w:val="Prrafodelista"/>
              <w:spacing w:after="0" w:line="240" w:lineRule="auto"/>
              <w:ind w:left="567"/>
              <w:rPr>
                <w:rFonts w:ascii="Museo Sans 300" w:hAnsi="Museo Sans 300" w:cstheme="majorHAnsi"/>
                <w:sz w:val="20"/>
                <w:szCs w:val="20"/>
                <w:lang w:val="es-ES"/>
              </w:rPr>
            </w:pPr>
            <w:r w:rsidRPr="00D4354D">
              <w:rPr>
                <w:rFonts w:ascii="Museo Sans 300" w:hAnsi="Museo Sans 300" w:cstheme="majorHAnsi"/>
                <w:sz w:val="20"/>
                <w:szCs w:val="20"/>
                <w:lang w:val="es-ES"/>
              </w:rPr>
              <w:t xml:space="preserve"> </w:t>
            </w:r>
            <w:r w:rsidRPr="00D4354D">
              <w:rPr>
                <w:rFonts w:ascii="Museo Sans 300" w:hAnsi="Museo Sans 300" w:cstheme="majorHAnsi"/>
                <w:b/>
                <w:bCs/>
                <w:sz w:val="20"/>
                <w:szCs w:val="20"/>
                <w:lang w:val="es-ES"/>
              </w:rPr>
              <w:t>Dirección</w:t>
            </w:r>
            <w:r w:rsidRPr="00D4354D">
              <w:rPr>
                <w:rFonts w:ascii="Museo Sans 300" w:hAnsi="Museo Sans 300" w:cstheme="majorHAnsi"/>
                <w:sz w:val="20"/>
                <w:szCs w:val="20"/>
                <w:lang w:val="es-ES"/>
              </w:rPr>
              <w:t xml:space="preserve">: </w:t>
            </w:r>
            <w:proofErr w:type="spellStart"/>
            <w:r w:rsidRPr="00D4354D">
              <w:rPr>
                <w:rFonts w:ascii="Museo Sans 300" w:hAnsi="Museo Sans 300" w:cstheme="majorHAnsi"/>
                <w:sz w:val="20"/>
                <w:szCs w:val="20"/>
                <w:lang w:val="es-ES"/>
              </w:rPr>
              <w:t>Blvd</w:t>
            </w:r>
            <w:proofErr w:type="spellEnd"/>
            <w:r w:rsidRPr="00D4354D">
              <w:rPr>
                <w:rFonts w:ascii="Museo Sans 300" w:hAnsi="Museo Sans 300" w:cstheme="majorHAnsi"/>
                <w:sz w:val="20"/>
                <w:szCs w:val="20"/>
                <w:lang w:val="es-ES"/>
              </w:rPr>
              <w:t xml:space="preserve">. de Los Héroes, Col. </w:t>
            </w:r>
            <w:proofErr w:type="spellStart"/>
            <w:r w:rsidRPr="00D4354D">
              <w:rPr>
                <w:rFonts w:ascii="Museo Sans 300" w:hAnsi="Museo Sans 300" w:cstheme="majorHAnsi"/>
                <w:sz w:val="20"/>
                <w:szCs w:val="20"/>
                <w:lang w:val="es-ES"/>
              </w:rPr>
              <w:t>Miramonte</w:t>
            </w:r>
            <w:proofErr w:type="spellEnd"/>
            <w:r w:rsidRPr="00D4354D">
              <w:rPr>
                <w:rFonts w:ascii="Museo Sans 300" w:hAnsi="Museo Sans 300" w:cstheme="majorHAnsi"/>
                <w:sz w:val="20"/>
                <w:szCs w:val="20"/>
                <w:lang w:val="es-ES"/>
              </w:rPr>
              <w:t>, Edif. Torre Roble, San Salvador.</w:t>
            </w:r>
          </w:p>
          <w:p w14:paraId="3F47C79F" w14:textId="77777777" w:rsidR="008A5E3E" w:rsidRPr="00D4354D" w:rsidRDefault="008A5E3E">
            <w:pPr>
              <w:pStyle w:val="Prrafodelista"/>
              <w:spacing w:after="0" w:line="240" w:lineRule="auto"/>
              <w:ind w:left="567"/>
              <w:rPr>
                <w:rFonts w:ascii="Museo Sans 300" w:hAnsi="Museo Sans 300" w:cstheme="majorHAnsi"/>
                <w:sz w:val="20"/>
                <w:szCs w:val="20"/>
                <w:lang w:val="es-ES"/>
              </w:rPr>
            </w:pPr>
            <w:r w:rsidRPr="00D4354D">
              <w:rPr>
                <w:rFonts w:ascii="Museo Sans 300" w:hAnsi="Museo Sans 300" w:cstheme="majorHAnsi"/>
                <w:b/>
                <w:bCs/>
                <w:sz w:val="20"/>
                <w:szCs w:val="20"/>
                <w:lang w:val="es-ES"/>
              </w:rPr>
              <w:t>NIT</w:t>
            </w:r>
            <w:r w:rsidRPr="00D4354D">
              <w:rPr>
                <w:rFonts w:ascii="Museo Sans 300" w:hAnsi="Museo Sans 300" w:cstheme="majorHAnsi"/>
                <w:sz w:val="20"/>
                <w:szCs w:val="20"/>
                <w:lang w:val="es-ES"/>
              </w:rPr>
              <w:t xml:space="preserve">: 0614-140237-007-8; </w:t>
            </w:r>
          </w:p>
          <w:p w14:paraId="3FC202A4" w14:textId="77777777" w:rsidR="008A5E3E" w:rsidRPr="00D4354D" w:rsidRDefault="008A5E3E">
            <w:pPr>
              <w:pStyle w:val="Prrafodelista"/>
              <w:spacing w:after="0" w:line="240" w:lineRule="auto"/>
              <w:ind w:left="567"/>
              <w:rPr>
                <w:rFonts w:ascii="Museo Sans 300" w:hAnsi="Museo Sans 300" w:cstheme="majorHAnsi"/>
                <w:sz w:val="20"/>
                <w:szCs w:val="20"/>
                <w:lang w:val="es-ES"/>
              </w:rPr>
            </w:pPr>
            <w:r w:rsidRPr="00D4354D">
              <w:rPr>
                <w:rFonts w:ascii="Museo Sans 300" w:hAnsi="Museo Sans 300" w:cstheme="majorHAnsi"/>
                <w:b/>
                <w:bCs/>
                <w:sz w:val="20"/>
                <w:szCs w:val="20"/>
                <w:lang w:val="es-ES"/>
              </w:rPr>
              <w:t>NRC</w:t>
            </w:r>
            <w:r w:rsidRPr="00D4354D">
              <w:rPr>
                <w:rFonts w:ascii="Museo Sans 300" w:hAnsi="Museo Sans 300" w:cstheme="majorHAnsi"/>
                <w:sz w:val="20"/>
                <w:szCs w:val="20"/>
                <w:lang w:val="es-ES"/>
              </w:rPr>
              <w:t xml:space="preserve">: 243-7; </w:t>
            </w:r>
            <w:r w:rsidRPr="00D4354D">
              <w:rPr>
                <w:rFonts w:ascii="Museo Sans 300" w:hAnsi="Museo Sans 300" w:cstheme="majorHAnsi"/>
                <w:b/>
                <w:bCs/>
                <w:sz w:val="20"/>
                <w:szCs w:val="20"/>
                <w:lang w:val="es-ES"/>
              </w:rPr>
              <w:t>Giro</w:t>
            </w:r>
            <w:r w:rsidRPr="00D4354D">
              <w:rPr>
                <w:rFonts w:ascii="Museo Sans 300" w:hAnsi="Museo Sans 300" w:cstheme="majorHAnsi"/>
                <w:sz w:val="20"/>
                <w:szCs w:val="20"/>
                <w:lang w:val="es-ES"/>
              </w:rPr>
              <w:t xml:space="preserve">: Servicios para el Transporte NCP; </w:t>
            </w:r>
          </w:p>
          <w:p w14:paraId="10EC2C4A" w14:textId="77777777" w:rsidR="008A5E3E" w:rsidRPr="00D4354D" w:rsidRDefault="008A5E3E">
            <w:pPr>
              <w:pStyle w:val="Prrafodelista"/>
              <w:spacing w:after="0" w:line="240" w:lineRule="auto"/>
              <w:ind w:left="567"/>
              <w:rPr>
                <w:rFonts w:ascii="Museo Sans 300" w:hAnsi="Museo Sans 300" w:cstheme="majorHAnsi"/>
                <w:sz w:val="20"/>
                <w:szCs w:val="20"/>
                <w:lang w:val="es-ES"/>
              </w:rPr>
            </w:pPr>
            <w:r w:rsidRPr="00D4354D">
              <w:rPr>
                <w:rFonts w:ascii="Museo Sans 300" w:hAnsi="Museo Sans 300" w:cstheme="majorHAnsi"/>
                <w:b/>
                <w:bCs/>
                <w:sz w:val="20"/>
                <w:szCs w:val="20"/>
                <w:lang w:val="es-ES"/>
              </w:rPr>
              <w:t>Contribuyente</w:t>
            </w:r>
            <w:r w:rsidRPr="00D4354D">
              <w:rPr>
                <w:rFonts w:ascii="Museo Sans 300" w:hAnsi="Museo Sans 300" w:cstheme="majorHAnsi"/>
                <w:sz w:val="20"/>
                <w:szCs w:val="20"/>
                <w:lang w:val="es-ES"/>
              </w:rPr>
              <w:t>: Grande</w:t>
            </w:r>
          </w:p>
          <w:p w14:paraId="4F6BDD23" w14:textId="77777777" w:rsidR="008A5E3E" w:rsidRPr="00D4354D" w:rsidRDefault="008A5E3E">
            <w:pPr>
              <w:pStyle w:val="Prrafodelista"/>
              <w:spacing w:after="0" w:line="240" w:lineRule="auto"/>
              <w:ind w:left="567"/>
              <w:rPr>
                <w:rFonts w:ascii="Museo Sans 300" w:hAnsi="Museo Sans 300" w:cstheme="majorHAnsi"/>
                <w:sz w:val="20"/>
                <w:szCs w:val="20"/>
                <w:lang w:val="es-ES"/>
              </w:rPr>
            </w:pPr>
          </w:p>
          <w:p w14:paraId="780F61C7" w14:textId="77777777" w:rsidR="008A5E3E" w:rsidRPr="00D4354D" w:rsidRDefault="008A5E3E">
            <w:pPr>
              <w:pStyle w:val="Prrafodelista"/>
              <w:spacing w:after="0" w:line="240" w:lineRule="auto"/>
              <w:ind w:left="567"/>
              <w:rPr>
                <w:rFonts w:ascii="Museo Sans 300" w:hAnsi="Museo Sans 300" w:cstheme="majorHAnsi"/>
                <w:sz w:val="20"/>
                <w:szCs w:val="20"/>
                <w:lang w:val="es-ES"/>
              </w:rPr>
            </w:pPr>
            <w:r w:rsidRPr="00D4354D">
              <w:rPr>
                <w:rFonts w:ascii="Museo Sans 300" w:hAnsi="Museo Sans 300" w:cstheme="majorHAnsi"/>
                <w:b/>
                <w:bCs/>
                <w:sz w:val="20"/>
                <w:szCs w:val="20"/>
                <w:lang w:val="es-ES"/>
              </w:rPr>
              <w:t>Nota:</w:t>
            </w:r>
            <w:r w:rsidRPr="00D4354D">
              <w:rPr>
                <w:rFonts w:ascii="Museo Sans 300" w:hAnsi="Museo Sans 300" w:cstheme="majorHAnsi"/>
                <w:sz w:val="20"/>
                <w:szCs w:val="20"/>
                <w:lang w:val="es-ES"/>
              </w:rPr>
              <w:t xml:space="preserve"> No se recibirán documentos que no cuenten con la información antes descrita.</w:t>
            </w:r>
          </w:p>
          <w:p w14:paraId="0126F5E0" w14:textId="77777777" w:rsidR="008A5E3E" w:rsidRPr="00D4354D" w:rsidRDefault="008A5E3E">
            <w:pPr>
              <w:pStyle w:val="Prrafodelista"/>
              <w:numPr>
                <w:ilvl w:val="0"/>
                <w:numId w:val="15"/>
              </w:numPr>
              <w:spacing w:after="0" w:line="240" w:lineRule="auto"/>
              <w:ind w:left="567" w:hanging="283"/>
              <w:jc w:val="both"/>
              <w:rPr>
                <w:rFonts w:ascii="Museo Sans 300" w:hAnsi="Museo Sans 300"/>
                <w:sz w:val="20"/>
                <w:szCs w:val="20"/>
              </w:rPr>
            </w:pPr>
            <w:r w:rsidRPr="00D4354D">
              <w:rPr>
                <w:rFonts w:ascii="Museo Sans 300" w:hAnsi="Museo Sans 300"/>
                <w:sz w:val="20"/>
                <w:szCs w:val="20"/>
              </w:rPr>
              <w:t>Si el contratista es una persona no domiciliada en la República de El Salvador, para el pago del s</w:t>
            </w:r>
            <w:r w:rsidRPr="00D4354D">
              <w:rPr>
                <w:rFonts w:ascii="Museo Sans 300" w:hAnsi="Museo Sans 300"/>
                <w:sz w:val="20"/>
                <w:szCs w:val="20"/>
                <w:lang w:val="es-MX"/>
              </w:rPr>
              <w:t>ervicio</w:t>
            </w:r>
            <w:r w:rsidRPr="00D4354D">
              <w:rPr>
                <w:rFonts w:ascii="Museo Sans 300" w:hAnsi="Museo Sans 300"/>
                <w:sz w:val="20"/>
                <w:szCs w:val="20"/>
              </w:rPr>
              <w:t xml:space="preserve"> contratado, deberá presentar un Recibo simple.  </w:t>
            </w:r>
          </w:p>
          <w:p w14:paraId="4EB3391D" w14:textId="77777777" w:rsidR="008A5E3E" w:rsidRPr="00D4354D" w:rsidRDefault="008A5E3E">
            <w:pPr>
              <w:pStyle w:val="Prrafodelista"/>
              <w:spacing w:after="0" w:line="240" w:lineRule="auto"/>
              <w:ind w:left="567"/>
              <w:jc w:val="both"/>
              <w:rPr>
                <w:rFonts w:ascii="Museo Sans 300" w:hAnsi="Museo Sans 300"/>
                <w:sz w:val="20"/>
                <w:szCs w:val="20"/>
              </w:rPr>
            </w:pPr>
          </w:p>
          <w:p w14:paraId="4CA2E3DA" w14:textId="77777777" w:rsidR="008A5E3E" w:rsidRPr="00D4354D" w:rsidRDefault="008A5E3E">
            <w:pPr>
              <w:pStyle w:val="Prrafodelista"/>
              <w:numPr>
                <w:ilvl w:val="0"/>
                <w:numId w:val="15"/>
              </w:numPr>
              <w:spacing w:after="0" w:line="240" w:lineRule="auto"/>
              <w:ind w:left="567" w:hanging="283"/>
              <w:jc w:val="both"/>
              <w:rPr>
                <w:rFonts w:ascii="Museo Sans 300" w:hAnsi="Museo Sans 300"/>
                <w:sz w:val="20"/>
                <w:szCs w:val="20"/>
              </w:rPr>
            </w:pPr>
            <w:r w:rsidRPr="00D4354D">
              <w:rPr>
                <w:rFonts w:ascii="Museo Sans 300" w:hAnsi="Museo Sans 300"/>
                <w:sz w:val="20"/>
                <w:szCs w:val="20"/>
              </w:rPr>
              <w:t>IMPUESTOS.</w:t>
            </w:r>
          </w:p>
          <w:p w14:paraId="200C1117" w14:textId="77777777" w:rsidR="008A5E3E" w:rsidRPr="00D4354D" w:rsidRDefault="008A5E3E">
            <w:pPr>
              <w:spacing w:after="0" w:line="240" w:lineRule="auto"/>
              <w:ind w:left="360"/>
              <w:jc w:val="both"/>
              <w:rPr>
                <w:rFonts w:ascii="Museo Sans 300" w:hAnsi="Museo Sans 300"/>
                <w:sz w:val="20"/>
                <w:szCs w:val="20"/>
              </w:rPr>
            </w:pPr>
            <w:r w:rsidRPr="00D4354D">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9F8729B" w14:textId="77777777" w:rsidR="008A5E3E" w:rsidRPr="00D4354D" w:rsidRDefault="008A5E3E">
            <w:pPr>
              <w:pStyle w:val="Prrafodelista"/>
              <w:spacing w:after="0" w:line="240" w:lineRule="auto"/>
              <w:ind w:left="567"/>
              <w:rPr>
                <w:rFonts w:ascii="Museo Sans 300" w:hAnsi="Museo Sans 300" w:cstheme="majorHAnsi"/>
                <w:sz w:val="20"/>
                <w:szCs w:val="20"/>
                <w:lang w:val="es-ES"/>
              </w:rPr>
            </w:pPr>
          </w:p>
          <w:p w14:paraId="1B515038" w14:textId="77777777" w:rsidR="008A5E3E" w:rsidRPr="00D4354D" w:rsidRDefault="008A5E3E">
            <w:pPr>
              <w:pStyle w:val="Prrafodelista"/>
              <w:numPr>
                <w:ilvl w:val="0"/>
                <w:numId w:val="15"/>
              </w:numPr>
              <w:spacing w:after="0" w:line="240" w:lineRule="auto"/>
              <w:ind w:left="567" w:hanging="283"/>
              <w:jc w:val="both"/>
              <w:rPr>
                <w:rFonts w:ascii="Museo Sans 300" w:hAnsi="Museo Sans 300"/>
                <w:sz w:val="20"/>
                <w:szCs w:val="20"/>
              </w:rPr>
            </w:pPr>
            <w:r w:rsidRPr="00D4354D">
              <w:rPr>
                <w:rFonts w:ascii="Museo Sans 300" w:hAnsi="Museo Sans 300" w:cstheme="majorHAnsi"/>
                <w:sz w:val="20"/>
                <w:szCs w:val="20"/>
                <w:lang w:val="es-ES"/>
              </w:rPr>
              <w:lastRenderedPageBreak/>
              <w:t>El pago de Quedan comprenderá un rango aproximado de hasta 21 días hábiles después de su emisión, siempre y cuando la documentación este completa y en regla, conforme a los literales anteriores</w:t>
            </w:r>
            <w:r w:rsidR="000413DA" w:rsidRPr="00D4354D">
              <w:rPr>
                <w:rFonts w:ascii="Museo Sans 300" w:hAnsi="Museo Sans 300" w:cstheme="majorHAnsi"/>
                <w:sz w:val="20"/>
                <w:szCs w:val="20"/>
                <w:lang w:val="es-ES"/>
              </w:rPr>
              <w:t xml:space="preserve"> y validado por la UFI</w:t>
            </w:r>
            <w:r w:rsidRPr="00D4354D">
              <w:rPr>
                <w:rFonts w:ascii="Museo Sans 300" w:hAnsi="Museo Sans 300" w:cstheme="majorHAnsi"/>
                <w:sz w:val="20"/>
                <w:szCs w:val="20"/>
                <w:lang w:val="es-ES"/>
              </w:rPr>
              <w:t>.</w:t>
            </w:r>
          </w:p>
        </w:tc>
      </w:tr>
      <w:tr w:rsidR="00640E85" w:rsidRPr="00D4354D" w14:paraId="0767708A" w14:textId="77777777" w:rsidTr="005F761B">
        <w:trPr>
          <w:trHeight w:val="732"/>
        </w:trPr>
        <w:tc>
          <w:tcPr>
            <w:tcW w:w="2107" w:type="dxa"/>
            <w:tcBorders>
              <w:top w:val="single" w:sz="4" w:space="0" w:color="000000"/>
              <w:left w:val="single" w:sz="4" w:space="0" w:color="000000"/>
              <w:bottom w:val="single" w:sz="4" w:space="0" w:color="000000"/>
              <w:right w:val="single" w:sz="4" w:space="0" w:color="000000"/>
            </w:tcBorders>
            <w:shd w:val="clear" w:color="auto" w:fill="auto"/>
          </w:tcPr>
          <w:p w14:paraId="40B117BC" w14:textId="77777777" w:rsidR="00640E85" w:rsidRPr="00D4354D" w:rsidRDefault="00640E85" w:rsidP="00EB3DD7">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sz w:val="20"/>
                <w:szCs w:val="20"/>
                <w:lang w:val="es-ES"/>
              </w:rPr>
              <w:lastRenderedPageBreak/>
              <w:t xml:space="preserve">Cláusulas </w:t>
            </w:r>
            <w:r w:rsidRPr="00D4354D">
              <w:rPr>
                <w:rFonts w:ascii="Museo Sans 300" w:hAnsi="Museo Sans 300"/>
                <w:sz w:val="20"/>
                <w:szCs w:val="20"/>
              </w:rPr>
              <w:t>Impuestos</w:t>
            </w:r>
          </w:p>
        </w:tc>
        <w:tc>
          <w:tcPr>
            <w:tcW w:w="737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E8560B" w14:textId="77777777" w:rsidR="00640E85" w:rsidRPr="00D4354D" w:rsidRDefault="00640E85">
            <w:pPr>
              <w:spacing w:after="0" w:line="240" w:lineRule="auto"/>
              <w:jc w:val="both"/>
              <w:rPr>
                <w:rFonts w:ascii="Museo Sans 300" w:eastAsia="Times New Roman" w:hAnsi="Museo Sans 300" w:cs="Arial"/>
                <w:b/>
                <w:sz w:val="20"/>
                <w:szCs w:val="20"/>
                <w:lang w:eastAsia="zh-CN"/>
              </w:rPr>
            </w:pPr>
            <w:r w:rsidRPr="00D4354D">
              <w:rPr>
                <w:rFonts w:ascii="Museo Sans 300" w:eastAsia="Times New Roman" w:hAnsi="Museo Sans 300" w:cs="Arial"/>
                <w:b/>
                <w:sz w:val="20"/>
                <w:szCs w:val="20"/>
                <w:lang w:eastAsia="zh-CN"/>
              </w:rPr>
              <w:t>DERECHOS</w:t>
            </w:r>
            <w:r w:rsidRPr="00D4354D">
              <w:rPr>
                <w:rFonts w:ascii="Museo Sans 300" w:eastAsia="Times New Roman" w:hAnsi="Museo Sans 300" w:cs="Arial"/>
                <w:b/>
                <w:bCs/>
                <w:iCs/>
                <w:sz w:val="20"/>
                <w:szCs w:val="20"/>
                <w:lang w:eastAsia="zh-CN"/>
              </w:rPr>
              <w:t>, TASAS E IMPUESTOS</w:t>
            </w:r>
          </w:p>
          <w:p w14:paraId="4039E087" w14:textId="77777777" w:rsidR="00640E85" w:rsidRPr="00D4354D" w:rsidRDefault="00640E85">
            <w:pPr>
              <w:spacing w:after="0" w:line="240" w:lineRule="auto"/>
              <w:jc w:val="both"/>
              <w:rPr>
                <w:rFonts w:ascii="Museo Sans 300" w:hAnsi="Museo Sans 300" w:cs="Calibri Light"/>
                <w:sz w:val="20"/>
                <w:szCs w:val="20"/>
                <w:lang w:val="es-ES"/>
              </w:rPr>
            </w:pPr>
            <w:r w:rsidRPr="00D4354D">
              <w:rPr>
                <w:rFonts w:ascii="Museo Sans 300" w:eastAsia="Times New Roman" w:hAnsi="Museo Sans 300" w:cs="Arial"/>
                <w:sz w:val="20"/>
                <w:szCs w:val="20"/>
                <w:lang w:eastAsia="zh-CN"/>
              </w:rPr>
              <w:t>El Contratista pagará todos los derechos, tasas e impuestos municipales, con que se le grave por el trabajo que realice originado del Contrato u Orden de Compra que se suscriba entre las partes.</w:t>
            </w:r>
          </w:p>
        </w:tc>
      </w:tr>
    </w:tbl>
    <w:p w14:paraId="26551B47" w14:textId="77777777" w:rsidR="00640E85" w:rsidRPr="00D4354D" w:rsidRDefault="00640E85">
      <w:pPr>
        <w:pStyle w:val="Ttulo2"/>
        <w:numPr>
          <w:ilvl w:val="0"/>
          <w:numId w:val="5"/>
        </w:numPr>
        <w:spacing w:before="0" w:after="0" w:line="240" w:lineRule="auto"/>
        <w:jc w:val="both"/>
        <w:rPr>
          <w:rFonts w:ascii="Museo Sans 300" w:eastAsia="Calibri" w:hAnsi="Museo Sans 300"/>
          <w:sz w:val="20"/>
          <w:szCs w:val="20"/>
        </w:rPr>
      </w:pPr>
      <w:bookmarkStart w:id="23" w:name="_Toc212537129"/>
      <w:r w:rsidRPr="00D4354D">
        <w:rPr>
          <w:rFonts w:ascii="Museo Sans 300" w:eastAsia="Calibri" w:hAnsi="Museo Sans 300"/>
          <w:sz w:val="20"/>
          <w:szCs w:val="20"/>
        </w:rPr>
        <w:t>Rechazo de ofertas.</w:t>
      </w:r>
      <w:bookmarkEnd w:id="23"/>
    </w:p>
    <w:tbl>
      <w:tblPr>
        <w:tblW w:w="93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230"/>
      </w:tblGrid>
      <w:tr w:rsidR="006D2602" w:rsidRPr="00D4354D" w14:paraId="60B8B5D8" w14:textId="77777777" w:rsidTr="00E31876">
        <w:trPr>
          <w:trHeight w:val="170"/>
        </w:trPr>
        <w:tc>
          <w:tcPr>
            <w:tcW w:w="2122" w:type="dxa"/>
            <w:shd w:val="clear" w:color="auto" w:fill="auto"/>
            <w:vAlign w:val="center"/>
          </w:tcPr>
          <w:p w14:paraId="2A042EAA" w14:textId="77777777" w:rsidR="006D2602" w:rsidRPr="00D4354D" w:rsidRDefault="006D2602" w:rsidP="00EB3DD7">
            <w:pPr>
              <w:pStyle w:val="Prrafodelista"/>
              <w:numPr>
                <w:ilvl w:val="0"/>
                <w:numId w:val="68"/>
              </w:numPr>
              <w:spacing w:after="0" w:line="240" w:lineRule="auto"/>
              <w:ind w:left="336"/>
              <w:rPr>
                <w:rFonts w:ascii="Museo Sans 300" w:hAnsi="Museo Sans 300"/>
                <w:sz w:val="20"/>
                <w:szCs w:val="20"/>
              </w:rPr>
            </w:pPr>
            <w:r w:rsidRPr="00D4354D">
              <w:rPr>
                <w:rFonts w:ascii="Museo Sans 300" w:hAnsi="Museo Sans 300"/>
                <w:sz w:val="20"/>
                <w:szCs w:val="20"/>
              </w:rPr>
              <w:t>Rechazo de todas las ofertas</w:t>
            </w:r>
          </w:p>
        </w:tc>
        <w:tc>
          <w:tcPr>
            <w:tcW w:w="7230" w:type="dxa"/>
            <w:shd w:val="clear" w:color="auto" w:fill="auto"/>
            <w:vAlign w:val="center"/>
          </w:tcPr>
          <w:p w14:paraId="7D7EE840" w14:textId="77777777" w:rsidR="006D2602" w:rsidRPr="00D4354D" w:rsidRDefault="006D2602">
            <w:pPr>
              <w:spacing w:after="0" w:line="240" w:lineRule="auto"/>
              <w:jc w:val="both"/>
              <w:rPr>
                <w:rFonts w:ascii="Museo Sans 300" w:hAnsi="Museo Sans 300"/>
                <w:sz w:val="20"/>
                <w:szCs w:val="20"/>
              </w:rPr>
            </w:pPr>
            <w:r w:rsidRPr="00D4354D">
              <w:rPr>
                <w:rFonts w:ascii="Museo Sans 300" w:hAnsi="Museo Sans 300"/>
                <w:sz w:val="20"/>
                <w:szCs w:val="20"/>
              </w:rPr>
              <w:t>La institución contratante, tendrá justificación para rechazar una o todas las ofertas (total o por lote), cuando:</w:t>
            </w:r>
          </w:p>
          <w:p w14:paraId="08A0DDCF" w14:textId="77777777" w:rsidR="006D2602" w:rsidRPr="00D4354D" w:rsidRDefault="006D2602">
            <w:pPr>
              <w:spacing w:after="0" w:line="240" w:lineRule="auto"/>
              <w:jc w:val="both"/>
              <w:rPr>
                <w:rFonts w:ascii="Museo Sans 300" w:hAnsi="Museo Sans 300"/>
                <w:sz w:val="20"/>
                <w:szCs w:val="20"/>
              </w:rPr>
            </w:pPr>
          </w:p>
          <w:p w14:paraId="1E69F9BC" w14:textId="77777777" w:rsidR="00392696" w:rsidRPr="001971BF" w:rsidRDefault="00392696" w:rsidP="001971BF">
            <w:pPr>
              <w:pStyle w:val="Prrafodelista"/>
              <w:numPr>
                <w:ilvl w:val="0"/>
                <w:numId w:val="111"/>
              </w:numPr>
              <w:spacing w:after="0" w:line="240" w:lineRule="auto"/>
              <w:rPr>
                <w:rFonts w:ascii="Museo Sans 300" w:hAnsi="Museo Sans 300"/>
                <w:sz w:val="20"/>
              </w:rPr>
            </w:pPr>
            <w:r w:rsidRPr="001971BF">
              <w:rPr>
                <w:rFonts w:ascii="Museo Sans 300" w:hAnsi="Museo Sans 300"/>
                <w:sz w:val="20"/>
              </w:rPr>
              <w:t>Los precios no son razonables o son excesivamente más altos que el estimado original, o anormalmente bajos conforme al mercado;</w:t>
            </w:r>
          </w:p>
          <w:p w14:paraId="629E693A" w14:textId="77777777" w:rsidR="00392696" w:rsidRPr="001971BF" w:rsidRDefault="00392696" w:rsidP="001971BF">
            <w:pPr>
              <w:pStyle w:val="Prrafodelista"/>
              <w:numPr>
                <w:ilvl w:val="0"/>
                <w:numId w:val="111"/>
              </w:numPr>
              <w:spacing w:after="0" w:line="240" w:lineRule="auto"/>
              <w:rPr>
                <w:rFonts w:ascii="Museo Sans 300" w:hAnsi="Museo Sans 300"/>
                <w:color w:val="000000"/>
                <w:sz w:val="20"/>
              </w:rPr>
            </w:pPr>
            <w:r w:rsidRPr="001971BF">
              <w:rPr>
                <w:rFonts w:ascii="Museo Sans 300" w:hAnsi="Museo Sans 300"/>
                <w:sz w:val="20"/>
              </w:rPr>
              <w:t>No cumplen las especificaciones técnicas, u otros requisitos detallados en los documentos de solicitud;</w:t>
            </w:r>
            <w:r w:rsidRPr="001971BF">
              <w:rPr>
                <w:rFonts w:ascii="Museo Sans 300" w:hAnsi="Museo Sans 300"/>
                <w:color w:val="000000"/>
                <w:sz w:val="20"/>
              </w:rPr>
              <w:t xml:space="preserve"> </w:t>
            </w:r>
          </w:p>
          <w:p w14:paraId="7237BE4B" w14:textId="77777777" w:rsidR="00392696" w:rsidRPr="001971BF" w:rsidRDefault="00392696" w:rsidP="001971BF">
            <w:pPr>
              <w:pStyle w:val="Prrafodelista"/>
              <w:numPr>
                <w:ilvl w:val="0"/>
                <w:numId w:val="111"/>
              </w:numPr>
              <w:spacing w:after="0" w:line="240" w:lineRule="auto"/>
              <w:rPr>
                <w:rFonts w:ascii="Museo Sans 300" w:hAnsi="Museo Sans 300"/>
                <w:color w:val="000000"/>
                <w:sz w:val="20"/>
              </w:rPr>
            </w:pPr>
            <w:r w:rsidRPr="001971BF">
              <w:rPr>
                <w:rFonts w:ascii="Museo Sans 300" w:hAnsi="Museo Sans 300"/>
                <w:color w:val="000000"/>
                <w:sz w:val="20"/>
              </w:rPr>
              <w:t>No se encuentren debidamente inscritos en el RUPES al momento de participar en el proceso.</w:t>
            </w:r>
          </w:p>
          <w:p w14:paraId="5F8C367C" w14:textId="77777777" w:rsidR="00392696" w:rsidRPr="001971BF" w:rsidRDefault="00392696" w:rsidP="001971BF">
            <w:pPr>
              <w:pStyle w:val="Prrafodelista"/>
              <w:numPr>
                <w:ilvl w:val="0"/>
                <w:numId w:val="111"/>
              </w:numPr>
              <w:spacing w:after="0" w:line="240" w:lineRule="auto"/>
              <w:rPr>
                <w:rFonts w:ascii="Museo Sans 300" w:hAnsi="Museo Sans 300"/>
                <w:sz w:val="20"/>
              </w:rPr>
            </w:pPr>
            <w:bookmarkStart w:id="24" w:name="_Toc190252567"/>
            <w:r w:rsidRPr="001971BF">
              <w:rPr>
                <w:rFonts w:ascii="Museo Sans 300" w:hAnsi="Museo Sans 300"/>
                <w:sz w:val="20"/>
              </w:rPr>
              <w:t>Se verifique prácticas anticompetitivas, de acuerdo a lo indicado en el literal B. numeral 6 de esta Sección.</w:t>
            </w:r>
            <w:bookmarkEnd w:id="24"/>
          </w:p>
          <w:p w14:paraId="21131AFA" w14:textId="5FE3D51A" w:rsidR="00392696" w:rsidRPr="001971BF" w:rsidRDefault="00392696" w:rsidP="001971BF">
            <w:pPr>
              <w:pStyle w:val="Prrafodelista"/>
              <w:numPr>
                <w:ilvl w:val="0"/>
                <w:numId w:val="111"/>
              </w:numPr>
              <w:spacing w:after="0" w:line="240" w:lineRule="auto"/>
              <w:rPr>
                <w:rFonts w:ascii="Museo Sans 300" w:hAnsi="Museo Sans 300"/>
                <w:sz w:val="20"/>
              </w:rPr>
            </w:pPr>
            <w:bookmarkStart w:id="25" w:name="_Toc190252568"/>
            <w:r w:rsidRPr="001971BF">
              <w:rPr>
                <w:rFonts w:ascii="Museo Sans 300" w:hAnsi="Museo Sans 300"/>
                <w:sz w:val="20"/>
              </w:rPr>
              <w:t xml:space="preserve">Presente ofertas </w:t>
            </w:r>
            <w:r w:rsidRPr="001971BF">
              <w:rPr>
                <w:rFonts w:ascii="Museo Sans 300" w:hAnsi="Museo Sans 300"/>
                <w:sz w:val="20"/>
                <w:lang w:val="es-MX"/>
              </w:rPr>
              <w:t xml:space="preserve">alternativas, ya sea </w:t>
            </w:r>
            <w:r w:rsidRPr="001971BF">
              <w:rPr>
                <w:rFonts w:ascii="Museo Sans 300" w:hAnsi="Museo Sans 300"/>
                <w:sz w:val="20"/>
              </w:rPr>
              <w:t xml:space="preserve">totales o por lote o por </w:t>
            </w:r>
            <w:bookmarkEnd w:id="25"/>
            <w:r w:rsidR="001971BF" w:rsidRPr="001971BF">
              <w:rPr>
                <w:rFonts w:ascii="Museo Sans 300" w:hAnsi="Museo Sans 300"/>
                <w:sz w:val="20"/>
              </w:rPr>
              <w:t>ítem.</w:t>
            </w:r>
          </w:p>
          <w:p w14:paraId="74FE99D2" w14:textId="77777777" w:rsidR="00B114AE" w:rsidRPr="001971BF" w:rsidRDefault="00B114AE" w:rsidP="001971BF">
            <w:pPr>
              <w:pStyle w:val="Prrafodelista"/>
              <w:numPr>
                <w:ilvl w:val="0"/>
                <w:numId w:val="111"/>
              </w:numPr>
              <w:spacing w:after="0" w:line="240" w:lineRule="auto"/>
              <w:rPr>
                <w:rFonts w:ascii="Museo Sans 300" w:hAnsi="Museo Sans 300"/>
                <w:sz w:val="20"/>
                <w:lang w:val="es-419"/>
              </w:rPr>
            </w:pPr>
            <w:r w:rsidRPr="001971BF">
              <w:rPr>
                <w:rFonts w:ascii="Museo Sans 300" w:hAnsi="Museo Sans 300"/>
                <w:sz w:val="20"/>
                <w:lang w:val="es-419"/>
              </w:rPr>
              <w:t>Los</w:t>
            </w:r>
            <w:r w:rsidRPr="001971BF">
              <w:rPr>
                <w:rFonts w:ascii="Museo Sans 300" w:hAnsi="Museo Sans 300" w:cs="Verdana"/>
                <w:sz w:val="20"/>
                <w:lang w:val="es-419"/>
              </w:rPr>
              <w:t xml:space="preserve"> ofertantes no estén inscritos en COMPRASAL para este </w:t>
            </w:r>
            <w:r w:rsidR="004B6B42" w:rsidRPr="001971BF">
              <w:rPr>
                <w:rFonts w:ascii="Museo Sans 300" w:hAnsi="Museo Sans 300" w:cs="Verdana"/>
                <w:sz w:val="20"/>
                <w:lang w:val="es-419"/>
              </w:rPr>
              <w:t>proceso CEPA</w:t>
            </w:r>
            <w:r w:rsidR="004B6B42" w:rsidRPr="001971BF">
              <w:rPr>
                <w:rFonts w:ascii="Museo Sans 300" w:hAnsi="Museo Sans 300" w:cs="Arial"/>
                <w:sz w:val="20"/>
                <w:lang w:val="es-419"/>
              </w:rPr>
              <w:t xml:space="preserve"> SDC-09/2025</w:t>
            </w:r>
          </w:p>
          <w:p w14:paraId="6660058C" w14:textId="77777777" w:rsidR="006D2602" w:rsidRPr="00D4354D" w:rsidRDefault="006D2602" w:rsidP="00975F33">
            <w:pPr>
              <w:pStyle w:val="OutlineL1"/>
              <w:widowControl w:val="0"/>
              <w:numPr>
                <w:ilvl w:val="0"/>
                <w:numId w:val="0"/>
              </w:numPr>
              <w:autoSpaceDE w:val="0"/>
              <w:autoSpaceDN w:val="0"/>
              <w:spacing w:after="0"/>
              <w:ind w:left="720"/>
              <w:rPr>
                <w:rFonts w:ascii="Museo Sans 300" w:eastAsia="Calibri" w:hAnsi="Museo Sans 300"/>
                <w:sz w:val="20"/>
              </w:rPr>
            </w:pPr>
          </w:p>
          <w:p w14:paraId="0CC1BA3B" w14:textId="77777777" w:rsidR="006D2602" w:rsidRPr="00D4354D" w:rsidRDefault="006D2602">
            <w:pPr>
              <w:spacing w:after="0" w:line="240" w:lineRule="auto"/>
              <w:contextualSpacing/>
              <w:jc w:val="both"/>
              <w:rPr>
                <w:rFonts w:ascii="Museo Sans 300" w:hAnsi="Museo Sans 300"/>
                <w:sz w:val="20"/>
                <w:szCs w:val="20"/>
                <w:lang w:val="x-none"/>
              </w:rPr>
            </w:pPr>
            <w:r w:rsidRPr="00D4354D">
              <w:rPr>
                <w:rFonts w:ascii="Museo Sans 300" w:hAnsi="Museo Sans 300"/>
                <w:sz w:val="20"/>
                <w:szCs w:val="20"/>
              </w:rPr>
              <w:t>En los casos que ninguna oferta</w:t>
            </w:r>
            <w:r w:rsidR="00CC067A" w:rsidRPr="00D4354D">
              <w:rPr>
                <w:rFonts w:ascii="Museo Sans 300" w:hAnsi="Museo Sans 300"/>
                <w:sz w:val="20"/>
                <w:szCs w:val="20"/>
              </w:rPr>
              <w:t xml:space="preserve"> o lote o ítem</w:t>
            </w:r>
            <w:r w:rsidRPr="00D4354D">
              <w:rPr>
                <w:rFonts w:ascii="Museo Sans 300" w:hAnsi="Museo Sans 300"/>
                <w:sz w:val="20"/>
                <w:szCs w:val="20"/>
              </w:rPr>
              <w:t xml:space="preserve"> cumpla, según lo antes descrito, se declarará desierto el proceso o el ítem</w:t>
            </w:r>
            <w:r w:rsidR="00CC067A" w:rsidRPr="00D4354D">
              <w:rPr>
                <w:rFonts w:ascii="Museo Sans 300" w:hAnsi="Museo Sans 300"/>
                <w:sz w:val="20"/>
                <w:szCs w:val="20"/>
              </w:rPr>
              <w:t xml:space="preserve"> o lote</w:t>
            </w:r>
            <w:r w:rsidRPr="00D4354D">
              <w:rPr>
                <w:rFonts w:ascii="Museo Sans 300" w:hAnsi="Museo Sans 300"/>
                <w:sz w:val="20"/>
                <w:szCs w:val="20"/>
              </w:rPr>
              <w:t xml:space="preserve">, debiendo razonar el motivo, sin responsabilidad para la institución contratante. </w:t>
            </w:r>
          </w:p>
          <w:p w14:paraId="7F123243" w14:textId="77777777" w:rsidR="006D2602" w:rsidRPr="00D4354D" w:rsidRDefault="006D2602">
            <w:pPr>
              <w:spacing w:after="0" w:line="240" w:lineRule="auto"/>
              <w:jc w:val="both"/>
              <w:rPr>
                <w:rFonts w:ascii="Museo Sans 300" w:hAnsi="Museo Sans 300"/>
                <w:sz w:val="20"/>
                <w:szCs w:val="20"/>
              </w:rPr>
            </w:pPr>
          </w:p>
          <w:p w14:paraId="781F2375" w14:textId="77777777" w:rsidR="006D2602" w:rsidRPr="00D4354D" w:rsidRDefault="006D2602">
            <w:pPr>
              <w:spacing w:after="0" w:line="240" w:lineRule="auto"/>
              <w:jc w:val="both"/>
              <w:rPr>
                <w:rFonts w:ascii="Museo Sans 300" w:hAnsi="Museo Sans 300"/>
                <w:sz w:val="20"/>
                <w:szCs w:val="20"/>
              </w:rPr>
            </w:pPr>
            <w:r w:rsidRPr="00D4354D">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5DA027BA" w14:textId="77777777" w:rsidR="006D2602" w:rsidRPr="00D4354D" w:rsidRDefault="006D2602">
            <w:pPr>
              <w:spacing w:after="0" w:line="240" w:lineRule="auto"/>
              <w:jc w:val="both"/>
              <w:rPr>
                <w:rFonts w:ascii="Museo Sans 300" w:hAnsi="Museo Sans 300"/>
                <w:sz w:val="20"/>
                <w:szCs w:val="20"/>
              </w:rPr>
            </w:pPr>
          </w:p>
          <w:p w14:paraId="6420FDE2" w14:textId="77777777" w:rsidR="006D2602" w:rsidRPr="00D4354D" w:rsidRDefault="006D2602">
            <w:pPr>
              <w:spacing w:after="0" w:line="240" w:lineRule="auto"/>
              <w:jc w:val="both"/>
              <w:rPr>
                <w:rFonts w:ascii="Museo Sans 300" w:hAnsi="Museo Sans 300"/>
                <w:i/>
                <w:sz w:val="20"/>
                <w:szCs w:val="20"/>
                <w:u w:val="single"/>
              </w:rPr>
            </w:pPr>
            <w:r w:rsidRPr="00D4354D">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artículo 101 de la Ley de Compras Públicas.</w:t>
            </w:r>
          </w:p>
        </w:tc>
      </w:tr>
    </w:tbl>
    <w:p w14:paraId="29250B24" w14:textId="77777777" w:rsidR="002C0EA6" w:rsidRPr="00D4354D" w:rsidRDefault="002C0EA6" w:rsidP="00975F33">
      <w:pPr>
        <w:spacing w:after="0" w:line="240" w:lineRule="auto"/>
        <w:rPr>
          <w:rFonts w:ascii="Museo Sans 300" w:hAnsi="Museo Sans 300"/>
          <w:b/>
          <w:bCs/>
          <w:kern w:val="32"/>
          <w:sz w:val="20"/>
          <w:szCs w:val="20"/>
          <w:lang w:val="x-none"/>
        </w:rPr>
      </w:pPr>
      <w:r w:rsidRPr="00D4354D">
        <w:rPr>
          <w:rFonts w:ascii="Museo Sans 300" w:hAnsi="Museo Sans 300"/>
          <w:sz w:val="20"/>
          <w:szCs w:val="20"/>
        </w:rPr>
        <w:br w:type="page"/>
      </w:r>
    </w:p>
    <w:p w14:paraId="0D293E98" w14:textId="77777777" w:rsidR="00640E85" w:rsidRPr="00D4354D" w:rsidRDefault="00640E85">
      <w:pPr>
        <w:pStyle w:val="Ttulo1"/>
        <w:spacing w:before="0" w:after="0" w:line="240" w:lineRule="auto"/>
        <w:jc w:val="center"/>
        <w:rPr>
          <w:rFonts w:ascii="Museo Sans 300" w:hAnsi="Museo Sans 300"/>
          <w:b w:val="0"/>
          <w:sz w:val="20"/>
          <w:szCs w:val="20"/>
        </w:rPr>
      </w:pPr>
      <w:bookmarkStart w:id="26" w:name="_Toc212537130"/>
      <w:r w:rsidRPr="00D4354D">
        <w:rPr>
          <w:rFonts w:ascii="Museo Sans 300" w:eastAsia="Calibri" w:hAnsi="Museo Sans 300"/>
          <w:sz w:val="20"/>
          <w:szCs w:val="20"/>
        </w:rPr>
        <w:lastRenderedPageBreak/>
        <w:t>SECCIÓN I</w:t>
      </w:r>
      <w:r w:rsidR="00F26370" w:rsidRPr="00D4354D">
        <w:rPr>
          <w:rFonts w:ascii="Museo Sans 300" w:eastAsia="Calibri" w:hAnsi="Museo Sans 300"/>
          <w:sz w:val="20"/>
          <w:szCs w:val="20"/>
          <w:lang w:val="es-MX"/>
        </w:rPr>
        <w:t>V</w:t>
      </w:r>
      <w:r w:rsidR="006F0C3B" w:rsidRPr="00D4354D">
        <w:rPr>
          <w:rFonts w:ascii="Museo Sans 300" w:eastAsia="Calibri" w:hAnsi="Museo Sans 300"/>
          <w:sz w:val="20"/>
          <w:szCs w:val="20"/>
          <w:lang w:val="es-MX"/>
        </w:rPr>
        <w:t xml:space="preserve"> </w:t>
      </w:r>
      <w:bookmarkStart w:id="27" w:name="_heading=h.3j2qqm3" w:colFirst="0" w:colLast="0"/>
      <w:bookmarkEnd w:id="27"/>
      <w:r w:rsidRPr="00D4354D">
        <w:rPr>
          <w:rFonts w:ascii="Museo Sans 300" w:hAnsi="Museo Sans 300"/>
          <w:b w:val="0"/>
          <w:sz w:val="20"/>
          <w:szCs w:val="20"/>
        </w:rPr>
        <w:t>TERMINOS DE REFERENCIA</w:t>
      </w:r>
      <w:bookmarkEnd w:id="26"/>
    </w:p>
    <w:p w14:paraId="025310E2" w14:textId="77777777" w:rsidR="00640E85" w:rsidRPr="00D4354D" w:rsidRDefault="00640E85">
      <w:pPr>
        <w:spacing w:after="0" w:line="240" w:lineRule="auto"/>
        <w:rPr>
          <w:rFonts w:ascii="Museo Sans 300" w:eastAsia="SimSun" w:hAnsi="Museo Sans 300" w:cs="Times New Roman"/>
          <w:sz w:val="20"/>
          <w:szCs w:val="20"/>
          <w:lang w:val="es-MX" w:eastAsia="es-ES"/>
        </w:rPr>
      </w:pPr>
    </w:p>
    <w:p w14:paraId="101423AB" w14:textId="77777777" w:rsidR="00700EB8" w:rsidRPr="00D4354D" w:rsidRDefault="00700EB8" w:rsidP="00700EB8">
      <w:pPr>
        <w:numPr>
          <w:ilvl w:val="0"/>
          <w:numId w:val="96"/>
        </w:numPr>
        <w:pBdr>
          <w:top w:val="nil"/>
          <w:left w:val="nil"/>
          <w:bottom w:val="nil"/>
          <w:right w:val="nil"/>
          <w:between w:val="nil"/>
        </w:pBdr>
        <w:spacing w:after="0" w:line="240" w:lineRule="auto"/>
        <w:rPr>
          <w:rFonts w:ascii="Museo Sans 300" w:eastAsia="Arial Narrow" w:hAnsi="Museo Sans 300" w:cs="Arial Narrow"/>
          <w:b/>
          <w:color w:val="000000"/>
          <w:sz w:val="20"/>
          <w:szCs w:val="20"/>
        </w:rPr>
      </w:pPr>
      <w:r w:rsidRPr="00D4354D">
        <w:rPr>
          <w:rFonts w:ascii="Museo Sans 300" w:eastAsia="Arial Narrow" w:hAnsi="Museo Sans 300" w:cs="Arial Narrow"/>
          <w:b/>
          <w:color w:val="000000"/>
          <w:sz w:val="20"/>
          <w:szCs w:val="20"/>
        </w:rPr>
        <w:t>ANTECEDENTES</w:t>
      </w:r>
    </w:p>
    <w:p w14:paraId="6FA905F3" w14:textId="77777777" w:rsidR="00700EB8" w:rsidRPr="00D4354D" w:rsidRDefault="00700EB8" w:rsidP="00700EB8">
      <w:pPr>
        <w:spacing w:after="0" w:line="240" w:lineRule="auto"/>
        <w:rPr>
          <w:rFonts w:ascii="Museo Sans 300" w:hAnsi="Museo Sans 300"/>
          <w:sz w:val="20"/>
          <w:szCs w:val="20"/>
        </w:rPr>
      </w:pPr>
    </w:p>
    <w:p w14:paraId="42562946" w14:textId="77777777" w:rsidR="00700EB8" w:rsidRPr="00D4354D" w:rsidRDefault="00700EB8" w:rsidP="00700EB8">
      <w:pPr>
        <w:widowControl w:val="0"/>
        <w:pBdr>
          <w:top w:val="nil"/>
          <w:left w:val="nil"/>
          <w:bottom w:val="nil"/>
          <w:right w:val="nil"/>
          <w:between w:val="nil"/>
        </w:pBdr>
        <w:spacing w:after="0" w:line="240" w:lineRule="auto"/>
        <w:ind w:left="425" w:hanging="425"/>
        <w:jc w:val="both"/>
        <w:rPr>
          <w:rFonts w:ascii="Museo Sans 300" w:hAnsi="Museo Sans 300"/>
          <w:sz w:val="20"/>
          <w:szCs w:val="20"/>
        </w:rPr>
      </w:pPr>
      <w:r w:rsidRPr="00D4354D">
        <w:rPr>
          <w:rFonts w:ascii="Museo Sans 300" w:hAnsi="Museo Sans 300"/>
          <w:sz w:val="20"/>
          <w:szCs w:val="20"/>
        </w:rPr>
        <w:t>1.1. El Programa propone intervenciones de nueva construcción, ampliación y mejora de la infraestructura aeronáutica existente, mediante la construcción de un nuevo aeropuerto internacional en la zona oriental del país y la rehabilitación y modernización de instalaciones aeroportuarias de menor tamaño; sumado a actuaciones de fortalecimiento institucional para el desarrollo del sector, optimizando la conexión aérea del país, fortaleciendo la resiliencia ante desastres y promoviendo su integración regional.</w:t>
      </w:r>
    </w:p>
    <w:p w14:paraId="7E7A2EC7" w14:textId="77777777" w:rsidR="00700EB8" w:rsidRPr="00D4354D" w:rsidRDefault="00700EB8" w:rsidP="00700EB8">
      <w:pPr>
        <w:widowControl w:val="0"/>
        <w:pBdr>
          <w:top w:val="nil"/>
          <w:left w:val="nil"/>
          <w:bottom w:val="nil"/>
          <w:right w:val="nil"/>
          <w:between w:val="nil"/>
        </w:pBdr>
        <w:spacing w:after="0" w:line="240" w:lineRule="auto"/>
        <w:ind w:left="426"/>
        <w:jc w:val="both"/>
        <w:rPr>
          <w:rFonts w:ascii="Museo Sans 300" w:hAnsi="Museo Sans 300"/>
          <w:sz w:val="20"/>
          <w:szCs w:val="20"/>
        </w:rPr>
      </w:pPr>
    </w:p>
    <w:p w14:paraId="30618C05" w14:textId="77777777" w:rsidR="00700EB8" w:rsidRPr="00D4354D" w:rsidRDefault="00700EB8" w:rsidP="00700EB8">
      <w:pPr>
        <w:widowControl w:val="0"/>
        <w:pBdr>
          <w:top w:val="nil"/>
          <w:left w:val="nil"/>
          <w:bottom w:val="nil"/>
          <w:right w:val="nil"/>
          <w:between w:val="nil"/>
        </w:pBdr>
        <w:spacing w:after="0" w:line="240" w:lineRule="auto"/>
        <w:ind w:left="283" w:hanging="420"/>
        <w:jc w:val="both"/>
        <w:rPr>
          <w:rFonts w:ascii="Museo Sans 300" w:hAnsi="Museo Sans 300"/>
          <w:sz w:val="20"/>
          <w:szCs w:val="20"/>
        </w:rPr>
      </w:pPr>
      <w:r w:rsidRPr="00D4354D">
        <w:rPr>
          <w:rFonts w:ascii="Museo Sans 300" w:hAnsi="Museo Sans 300"/>
          <w:sz w:val="20"/>
          <w:szCs w:val="20"/>
        </w:rPr>
        <w:t>1.2. El objetivo del Programa es apoyar la modernización, fortalecimiento y construcción de infraestructura aeronáutica, orientada a reducir los costos y tiempos de conectividad por vía aérea en El Salvador, a fin de impulsar el sector turístico y la competitividad del país, y, a la vez, fortalecer la resiliencia y capacidad de respuesta ante desastres naturales.</w:t>
      </w:r>
    </w:p>
    <w:p w14:paraId="29455BE2" w14:textId="77777777" w:rsidR="00700EB8" w:rsidRPr="00D4354D" w:rsidRDefault="00700EB8" w:rsidP="00700EB8">
      <w:pPr>
        <w:widowControl w:val="0"/>
        <w:pBdr>
          <w:top w:val="nil"/>
          <w:left w:val="nil"/>
          <w:bottom w:val="nil"/>
          <w:right w:val="nil"/>
          <w:between w:val="nil"/>
        </w:pBdr>
        <w:spacing w:after="0" w:line="240" w:lineRule="auto"/>
        <w:ind w:left="283" w:hanging="420"/>
        <w:jc w:val="both"/>
        <w:rPr>
          <w:rFonts w:ascii="Museo Sans 300" w:hAnsi="Museo Sans 300"/>
          <w:sz w:val="20"/>
          <w:szCs w:val="20"/>
        </w:rPr>
      </w:pPr>
    </w:p>
    <w:p w14:paraId="64E2AC30" w14:textId="77777777" w:rsidR="00700EB8" w:rsidRPr="00D4354D" w:rsidRDefault="00700EB8" w:rsidP="00700EB8">
      <w:pPr>
        <w:widowControl w:val="0"/>
        <w:pBdr>
          <w:top w:val="nil"/>
          <w:left w:val="nil"/>
          <w:bottom w:val="nil"/>
          <w:right w:val="nil"/>
          <w:between w:val="nil"/>
        </w:pBdr>
        <w:spacing w:after="0" w:line="240" w:lineRule="auto"/>
        <w:ind w:left="283" w:hanging="420"/>
        <w:jc w:val="both"/>
        <w:rPr>
          <w:rFonts w:ascii="Museo Sans 300" w:hAnsi="Museo Sans 300"/>
          <w:sz w:val="20"/>
          <w:szCs w:val="20"/>
        </w:rPr>
      </w:pPr>
      <w:r w:rsidRPr="00D4354D">
        <w:rPr>
          <w:rFonts w:ascii="Museo Sans 300" w:hAnsi="Museo Sans 300"/>
          <w:sz w:val="20"/>
          <w:szCs w:val="20"/>
        </w:rPr>
        <w:t xml:space="preserve">1.3. Los objetivos específicos de la operación son: </w:t>
      </w:r>
    </w:p>
    <w:p w14:paraId="66F4AB64" w14:textId="77777777" w:rsidR="00700EB8" w:rsidRPr="00D4354D" w:rsidRDefault="00700EB8" w:rsidP="00700EB8">
      <w:pPr>
        <w:widowControl w:val="0"/>
        <w:numPr>
          <w:ilvl w:val="0"/>
          <w:numId w:val="102"/>
        </w:numPr>
        <w:pBdr>
          <w:top w:val="nil"/>
          <w:left w:val="nil"/>
          <w:bottom w:val="nil"/>
          <w:right w:val="nil"/>
          <w:between w:val="nil"/>
        </w:pBdr>
        <w:spacing w:after="0" w:line="240" w:lineRule="auto"/>
        <w:jc w:val="both"/>
        <w:rPr>
          <w:rFonts w:ascii="Museo Sans 300" w:hAnsi="Museo Sans 300"/>
          <w:sz w:val="20"/>
          <w:szCs w:val="20"/>
        </w:rPr>
      </w:pPr>
      <w:r w:rsidRPr="00D4354D">
        <w:rPr>
          <w:rFonts w:ascii="Museo Sans 300" w:hAnsi="Museo Sans 300"/>
          <w:sz w:val="20"/>
          <w:szCs w:val="20"/>
        </w:rPr>
        <w:t xml:space="preserve">Mejora de la infraestructura para asegurar la atención de emergencias en caso de desastres naturales y otras coyunturas adversas. </w:t>
      </w:r>
    </w:p>
    <w:p w14:paraId="53600221" w14:textId="77777777" w:rsidR="00700EB8" w:rsidRPr="00D4354D" w:rsidRDefault="00700EB8" w:rsidP="00700EB8">
      <w:pPr>
        <w:widowControl w:val="0"/>
        <w:numPr>
          <w:ilvl w:val="0"/>
          <w:numId w:val="102"/>
        </w:numPr>
        <w:pBdr>
          <w:top w:val="nil"/>
          <w:left w:val="nil"/>
          <w:bottom w:val="nil"/>
          <w:right w:val="nil"/>
          <w:between w:val="nil"/>
        </w:pBdr>
        <w:spacing w:after="0" w:line="240" w:lineRule="auto"/>
        <w:jc w:val="both"/>
        <w:rPr>
          <w:rFonts w:ascii="Museo Sans 300" w:hAnsi="Museo Sans 300"/>
          <w:sz w:val="20"/>
          <w:szCs w:val="20"/>
        </w:rPr>
      </w:pPr>
      <w:r w:rsidRPr="00D4354D">
        <w:rPr>
          <w:rFonts w:ascii="Museo Sans 300" w:hAnsi="Museo Sans 300"/>
          <w:sz w:val="20"/>
          <w:szCs w:val="20"/>
        </w:rPr>
        <w:t xml:space="preserve">Fortalecer y garantizar la conectividad aérea nacional e internacional. </w:t>
      </w:r>
    </w:p>
    <w:p w14:paraId="253E8DEC" w14:textId="77777777" w:rsidR="00700EB8" w:rsidRPr="00D4354D" w:rsidRDefault="00700EB8" w:rsidP="00700EB8">
      <w:pPr>
        <w:widowControl w:val="0"/>
        <w:numPr>
          <w:ilvl w:val="0"/>
          <w:numId w:val="102"/>
        </w:numPr>
        <w:pBdr>
          <w:top w:val="nil"/>
          <w:left w:val="nil"/>
          <w:bottom w:val="nil"/>
          <w:right w:val="nil"/>
          <w:between w:val="nil"/>
        </w:pBdr>
        <w:spacing w:after="0" w:line="240" w:lineRule="auto"/>
        <w:jc w:val="both"/>
        <w:rPr>
          <w:rFonts w:ascii="Museo Sans 300" w:hAnsi="Museo Sans 300"/>
          <w:sz w:val="20"/>
          <w:szCs w:val="20"/>
        </w:rPr>
      </w:pPr>
      <w:r w:rsidRPr="00D4354D">
        <w:rPr>
          <w:rFonts w:ascii="Museo Sans 300" w:hAnsi="Museo Sans 300"/>
          <w:sz w:val="20"/>
          <w:szCs w:val="20"/>
        </w:rPr>
        <w:t xml:space="preserve">Generar oportunidades de crecimiento del turismo en el país. </w:t>
      </w:r>
    </w:p>
    <w:p w14:paraId="6BD759B8" w14:textId="77777777" w:rsidR="00700EB8" w:rsidRPr="00D4354D" w:rsidRDefault="00700EB8" w:rsidP="00700EB8">
      <w:pPr>
        <w:widowControl w:val="0"/>
        <w:numPr>
          <w:ilvl w:val="0"/>
          <w:numId w:val="102"/>
        </w:numPr>
        <w:pBdr>
          <w:top w:val="nil"/>
          <w:left w:val="nil"/>
          <w:bottom w:val="nil"/>
          <w:right w:val="nil"/>
          <w:between w:val="nil"/>
        </w:pBdr>
        <w:spacing w:after="0" w:line="240" w:lineRule="auto"/>
        <w:jc w:val="both"/>
        <w:rPr>
          <w:rFonts w:ascii="Museo Sans 300" w:hAnsi="Museo Sans 300"/>
          <w:sz w:val="20"/>
          <w:szCs w:val="20"/>
        </w:rPr>
      </w:pPr>
      <w:r w:rsidRPr="00D4354D">
        <w:rPr>
          <w:rFonts w:ascii="Museo Sans 300" w:hAnsi="Museo Sans 300"/>
          <w:sz w:val="20"/>
          <w:szCs w:val="20"/>
        </w:rPr>
        <w:t xml:space="preserve">Facilitar la oportuna llegada de turistas y suministros a las regiones del interior del país. </w:t>
      </w:r>
    </w:p>
    <w:p w14:paraId="3F99D085" w14:textId="77777777" w:rsidR="00700EB8" w:rsidRPr="00D4354D" w:rsidRDefault="00700EB8" w:rsidP="00700EB8">
      <w:pPr>
        <w:widowControl w:val="0"/>
        <w:numPr>
          <w:ilvl w:val="0"/>
          <w:numId w:val="102"/>
        </w:numPr>
        <w:pBdr>
          <w:top w:val="nil"/>
          <w:left w:val="nil"/>
          <w:bottom w:val="nil"/>
          <w:right w:val="nil"/>
          <w:between w:val="nil"/>
        </w:pBdr>
        <w:spacing w:after="0" w:line="240" w:lineRule="auto"/>
        <w:jc w:val="both"/>
        <w:rPr>
          <w:rFonts w:ascii="Museo Sans 300" w:hAnsi="Museo Sans 300"/>
          <w:sz w:val="20"/>
          <w:szCs w:val="20"/>
        </w:rPr>
      </w:pPr>
      <w:r w:rsidRPr="00D4354D">
        <w:rPr>
          <w:rFonts w:ascii="Museo Sans 300" w:hAnsi="Museo Sans 300"/>
          <w:sz w:val="20"/>
          <w:szCs w:val="20"/>
        </w:rPr>
        <w:t>Poner al alcance de toda la población las posibilidades de poder movilizarse por medios alternativos al terrestre.</w:t>
      </w:r>
    </w:p>
    <w:p w14:paraId="0AE14EB8" w14:textId="77777777" w:rsidR="00700EB8" w:rsidRPr="00D4354D" w:rsidRDefault="00700EB8" w:rsidP="00700EB8">
      <w:pPr>
        <w:widowControl w:val="0"/>
        <w:pBdr>
          <w:top w:val="nil"/>
          <w:left w:val="nil"/>
          <w:bottom w:val="nil"/>
          <w:right w:val="nil"/>
          <w:between w:val="nil"/>
        </w:pBdr>
        <w:spacing w:after="0" w:line="240" w:lineRule="auto"/>
        <w:jc w:val="both"/>
        <w:rPr>
          <w:rFonts w:ascii="Museo Sans 300" w:hAnsi="Museo Sans 300"/>
          <w:sz w:val="20"/>
          <w:szCs w:val="20"/>
        </w:rPr>
      </w:pPr>
    </w:p>
    <w:p w14:paraId="00959881" w14:textId="77777777" w:rsidR="00700EB8" w:rsidRPr="00D4354D" w:rsidRDefault="00700EB8" w:rsidP="00700EB8">
      <w:pPr>
        <w:widowControl w:val="0"/>
        <w:pBdr>
          <w:top w:val="nil"/>
          <w:left w:val="nil"/>
          <w:bottom w:val="nil"/>
          <w:right w:val="nil"/>
          <w:between w:val="nil"/>
        </w:pBdr>
        <w:spacing w:after="0" w:line="240" w:lineRule="auto"/>
        <w:jc w:val="both"/>
        <w:rPr>
          <w:rFonts w:ascii="Museo Sans 300" w:hAnsi="Museo Sans 300"/>
          <w:sz w:val="20"/>
          <w:szCs w:val="20"/>
        </w:rPr>
      </w:pPr>
      <w:r w:rsidRPr="00D4354D">
        <w:rPr>
          <w:rFonts w:ascii="Museo Sans 300" w:hAnsi="Museo Sans 300"/>
          <w:sz w:val="20"/>
          <w:szCs w:val="20"/>
        </w:rPr>
        <w:t>1.4. Para asegurar una adecuada ejecución del financiamiento propuesto, la operación se estructuró en cinco componentes, como se describe a continuación:</w:t>
      </w:r>
    </w:p>
    <w:p w14:paraId="06082E0F" w14:textId="77777777" w:rsidR="00700EB8" w:rsidRPr="00D4354D" w:rsidRDefault="00700EB8" w:rsidP="00700EB8">
      <w:pPr>
        <w:widowControl w:val="0"/>
        <w:pBdr>
          <w:top w:val="nil"/>
          <w:left w:val="nil"/>
          <w:bottom w:val="nil"/>
          <w:right w:val="nil"/>
          <w:between w:val="nil"/>
        </w:pBdr>
        <w:spacing w:after="0" w:line="240" w:lineRule="auto"/>
        <w:jc w:val="both"/>
        <w:rPr>
          <w:rFonts w:ascii="Museo Sans 300" w:hAnsi="Museo Sans 300"/>
          <w:sz w:val="20"/>
          <w:szCs w:val="20"/>
        </w:rPr>
      </w:pPr>
    </w:p>
    <w:p w14:paraId="02DBBAD7" w14:textId="77777777" w:rsidR="00700EB8" w:rsidRPr="00D4354D" w:rsidRDefault="00700EB8" w:rsidP="00700EB8">
      <w:pPr>
        <w:widowControl w:val="0"/>
        <w:numPr>
          <w:ilvl w:val="0"/>
          <w:numId w:val="99"/>
        </w:numPr>
        <w:pBdr>
          <w:top w:val="nil"/>
          <w:left w:val="nil"/>
          <w:bottom w:val="nil"/>
          <w:right w:val="nil"/>
          <w:between w:val="nil"/>
        </w:pBdr>
        <w:spacing w:after="0" w:line="240" w:lineRule="auto"/>
        <w:jc w:val="both"/>
        <w:rPr>
          <w:rFonts w:ascii="Museo Sans 300" w:hAnsi="Museo Sans 300"/>
          <w:sz w:val="20"/>
          <w:szCs w:val="20"/>
        </w:rPr>
      </w:pPr>
      <w:r w:rsidRPr="00D4354D">
        <w:rPr>
          <w:rFonts w:ascii="Museo Sans 300" w:hAnsi="Museo Sans 300"/>
          <w:b/>
          <w:sz w:val="20"/>
          <w:szCs w:val="20"/>
        </w:rPr>
        <w:t xml:space="preserve">Componente 1. Construcción y modernización de aeropuertos regionales. </w:t>
      </w:r>
      <w:r w:rsidRPr="00D4354D">
        <w:rPr>
          <w:rFonts w:ascii="Museo Sans 300" w:hAnsi="Museo Sans 300"/>
          <w:sz w:val="20"/>
          <w:szCs w:val="20"/>
        </w:rPr>
        <w:t xml:space="preserve">Ese componente incluye la construcción y modernización de aeropuertos regionales en El Salvador. En particular, prevé la ejecución de tres (3) subcomponentes: (1) construcción del Aeropuerto Internacional del Pacífico; (2) Remodelación y modernización del Aeropuerto de Ilopango; (3) Diseño y Construcción del Aeródromo de Tonalá (u otro).   </w:t>
      </w:r>
    </w:p>
    <w:p w14:paraId="429B6A5C" w14:textId="77777777" w:rsidR="00700EB8" w:rsidRPr="00D4354D" w:rsidRDefault="00700EB8" w:rsidP="00700EB8">
      <w:pPr>
        <w:widowControl w:val="0"/>
        <w:pBdr>
          <w:top w:val="nil"/>
          <w:left w:val="nil"/>
          <w:bottom w:val="nil"/>
          <w:right w:val="nil"/>
          <w:between w:val="nil"/>
        </w:pBdr>
        <w:spacing w:after="0" w:line="240" w:lineRule="auto"/>
        <w:ind w:left="792"/>
        <w:jc w:val="both"/>
        <w:rPr>
          <w:rFonts w:ascii="Museo Sans 300" w:hAnsi="Museo Sans 300"/>
          <w:b/>
          <w:sz w:val="20"/>
          <w:szCs w:val="20"/>
        </w:rPr>
      </w:pPr>
    </w:p>
    <w:p w14:paraId="5F4C11FB" w14:textId="77777777" w:rsidR="00700EB8" w:rsidRPr="00D4354D" w:rsidRDefault="00700EB8" w:rsidP="00700EB8">
      <w:pPr>
        <w:widowControl w:val="0"/>
        <w:numPr>
          <w:ilvl w:val="0"/>
          <w:numId w:val="103"/>
        </w:numPr>
        <w:pBdr>
          <w:top w:val="nil"/>
          <w:left w:val="nil"/>
          <w:bottom w:val="nil"/>
          <w:right w:val="nil"/>
          <w:between w:val="nil"/>
        </w:pBdr>
        <w:spacing w:after="0" w:line="240" w:lineRule="auto"/>
        <w:jc w:val="both"/>
        <w:rPr>
          <w:rFonts w:ascii="Museo Sans 300" w:hAnsi="Museo Sans 300"/>
          <w:sz w:val="20"/>
          <w:szCs w:val="20"/>
        </w:rPr>
      </w:pPr>
      <w:r w:rsidRPr="00D4354D">
        <w:rPr>
          <w:rFonts w:ascii="Museo Sans 300" w:hAnsi="Museo Sans 300"/>
          <w:b/>
          <w:sz w:val="20"/>
          <w:szCs w:val="20"/>
        </w:rPr>
        <w:t>Subcomponente 1.1. Construcción del Aeropuerto Internacional del Pacífico (</w:t>
      </w:r>
      <w:proofErr w:type="spellStart"/>
      <w:r w:rsidRPr="00D4354D">
        <w:rPr>
          <w:rFonts w:ascii="Museo Sans 300" w:hAnsi="Museo Sans 300"/>
          <w:b/>
          <w:sz w:val="20"/>
          <w:szCs w:val="20"/>
        </w:rPr>
        <w:t>AIdP</w:t>
      </w:r>
      <w:proofErr w:type="spellEnd"/>
      <w:r w:rsidRPr="00D4354D">
        <w:rPr>
          <w:rFonts w:ascii="Museo Sans 300" w:hAnsi="Museo Sans 300"/>
          <w:b/>
          <w:sz w:val="20"/>
          <w:szCs w:val="20"/>
        </w:rPr>
        <w:t xml:space="preserve">): </w:t>
      </w:r>
      <w:r w:rsidRPr="00D4354D">
        <w:rPr>
          <w:rFonts w:ascii="Museo Sans 300" w:hAnsi="Museo Sans 300"/>
          <w:sz w:val="20"/>
          <w:szCs w:val="20"/>
        </w:rPr>
        <w:t xml:space="preserve">El financiamiento de CAF a ese subcomponente estará destinado a apoyar la construcción de: i) pista de aterrizaje de 2.400 m de largo, y 45 m de ancho; incluyendo drenaje, pavimentación y terracería; </w:t>
      </w:r>
      <w:proofErr w:type="spellStart"/>
      <w:r w:rsidRPr="00D4354D">
        <w:rPr>
          <w:rFonts w:ascii="Museo Sans 300" w:hAnsi="Museo Sans 300"/>
          <w:sz w:val="20"/>
          <w:szCs w:val="20"/>
        </w:rPr>
        <w:t>ii</w:t>
      </w:r>
      <w:proofErr w:type="spellEnd"/>
      <w:r w:rsidRPr="00D4354D">
        <w:rPr>
          <w:rFonts w:ascii="Museo Sans 300" w:hAnsi="Museo Sans 300"/>
          <w:sz w:val="20"/>
          <w:szCs w:val="20"/>
        </w:rPr>
        <w:t xml:space="preserve">) calles de rodaje y plataforma con capacidad para aeronaves tipo “Charlie - Delta” (Airbus A320/Boeing 737, entre otras), así como una torre de control; </w:t>
      </w:r>
      <w:proofErr w:type="spellStart"/>
      <w:r w:rsidRPr="00D4354D">
        <w:rPr>
          <w:rFonts w:ascii="Museo Sans 300" w:hAnsi="Museo Sans 300"/>
          <w:sz w:val="20"/>
          <w:szCs w:val="20"/>
        </w:rPr>
        <w:t>iii</w:t>
      </w:r>
      <w:proofErr w:type="spellEnd"/>
      <w:r w:rsidRPr="00D4354D">
        <w:rPr>
          <w:rFonts w:ascii="Museo Sans 300" w:hAnsi="Museo Sans 300"/>
          <w:sz w:val="20"/>
          <w:szCs w:val="20"/>
        </w:rPr>
        <w:t xml:space="preserve">) Terminal de pasajeros con capacidad para hasta 2 vuelos simultáneos, de aprox.4.700 m2, en dos niveles, con espacio para chequeo, 3 puertas de embarque, migración, zona de comidas y estacionamiento; </w:t>
      </w:r>
      <w:proofErr w:type="spellStart"/>
      <w:r w:rsidRPr="00D4354D">
        <w:rPr>
          <w:rFonts w:ascii="Museo Sans 300" w:hAnsi="Museo Sans 300"/>
          <w:sz w:val="20"/>
          <w:szCs w:val="20"/>
        </w:rPr>
        <w:t>iv</w:t>
      </w:r>
      <w:proofErr w:type="spellEnd"/>
      <w:r w:rsidRPr="00D4354D">
        <w:rPr>
          <w:rFonts w:ascii="Museo Sans 300" w:hAnsi="Museo Sans 300"/>
          <w:sz w:val="20"/>
          <w:szCs w:val="20"/>
        </w:rPr>
        <w:t xml:space="preserve">) uno (1) edificio multipropósitos; v) uno (1) edificio de mantenimiento; y, vi) uno (1)  edificio de servicios de bombero, entre otras. </w:t>
      </w:r>
    </w:p>
    <w:p w14:paraId="045ABF4D" w14:textId="77777777" w:rsidR="00700EB8" w:rsidRPr="00D4354D" w:rsidRDefault="00700EB8" w:rsidP="00700EB8">
      <w:pPr>
        <w:widowControl w:val="0"/>
        <w:pBdr>
          <w:top w:val="nil"/>
          <w:left w:val="nil"/>
          <w:bottom w:val="nil"/>
          <w:right w:val="nil"/>
          <w:between w:val="nil"/>
        </w:pBdr>
        <w:spacing w:after="0" w:line="240" w:lineRule="auto"/>
        <w:ind w:left="792"/>
        <w:jc w:val="both"/>
        <w:rPr>
          <w:rFonts w:ascii="Museo Sans 300" w:hAnsi="Museo Sans 300"/>
          <w:b/>
          <w:sz w:val="20"/>
          <w:szCs w:val="20"/>
        </w:rPr>
      </w:pPr>
    </w:p>
    <w:p w14:paraId="28699CC7" w14:textId="77777777" w:rsidR="00700EB8" w:rsidRPr="00D4354D" w:rsidRDefault="00700EB8" w:rsidP="00700EB8">
      <w:pPr>
        <w:widowControl w:val="0"/>
        <w:numPr>
          <w:ilvl w:val="0"/>
          <w:numId w:val="88"/>
        </w:numPr>
        <w:pBdr>
          <w:top w:val="nil"/>
          <w:left w:val="nil"/>
          <w:bottom w:val="nil"/>
          <w:right w:val="nil"/>
          <w:between w:val="nil"/>
        </w:pBdr>
        <w:spacing w:after="0" w:line="240" w:lineRule="auto"/>
        <w:jc w:val="both"/>
        <w:rPr>
          <w:rFonts w:ascii="Museo Sans 300" w:hAnsi="Museo Sans 300"/>
          <w:sz w:val="20"/>
          <w:szCs w:val="20"/>
        </w:rPr>
      </w:pPr>
      <w:r w:rsidRPr="00D4354D">
        <w:rPr>
          <w:rFonts w:ascii="Museo Sans 300" w:hAnsi="Museo Sans 300"/>
          <w:b/>
          <w:sz w:val="20"/>
          <w:szCs w:val="20"/>
        </w:rPr>
        <w:t xml:space="preserve">Subcomponente 1.2. Remodelación y modernización del Aeropuerto de Ilopango (AILO): </w:t>
      </w:r>
      <w:r w:rsidRPr="00D4354D">
        <w:rPr>
          <w:rFonts w:ascii="Museo Sans 300" w:hAnsi="Museo Sans 300"/>
          <w:sz w:val="20"/>
          <w:szCs w:val="20"/>
        </w:rPr>
        <w:t xml:space="preserve">Considerando su estado actual de deterioro, y como parte del plan de fomento a vuelos regionales, el Gobierno de El Salvador ha decidido invertir recursos para su rehabilitación, con el objetivo de cumplir con las regulaciones nacionales (AAC) e internacionales (OACI), y alcanzar los niveles de servicio requeridos para una operación doméstica de vuelos regionales, además de mejorar la seguridad de vuelos de aviación general y escuelas de aviación que operan en el aeropuerto. Por tal motivo, en el marco de la CTNR previamente mencionada, se están desarrollando estudios de </w:t>
      </w:r>
      <w:proofErr w:type="spellStart"/>
      <w:r w:rsidRPr="00D4354D">
        <w:rPr>
          <w:rFonts w:ascii="Museo Sans 300" w:hAnsi="Museo Sans 300"/>
          <w:sz w:val="20"/>
          <w:szCs w:val="20"/>
        </w:rPr>
        <w:t>pre-inversión</w:t>
      </w:r>
      <w:proofErr w:type="spellEnd"/>
      <w:r w:rsidRPr="00D4354D">
        <w:rPr>
          <w:rFonts w:ascii="Museo Sans 300" w:hAnsi="Museo Sans 300"/>
          <w:sz w:val="20"/>
          <w:szCs w:val="20"/>
        </w:rPr>
        <w:t xml:space="preserve"> para la obtención del anteproyecto técnico, los cuales permitirán licitar y ejecutar las obras necesarias, tan luego estén concluidos. </w:t>
      </w:r>
    </w:p>
    <w:p w14:paraId="76B053C8" w14:textId="77777777" w:rsidR="00700EB8" w:rsidRPr="00D4354D" w:rsidRDefault="00700EB8" w:rsidP="00700EB8">
      <w:pPr>
        <w:widowControl w:val="0"/>
        <w:pBdr>
          <w:top w:val="nil"/>
          <w:left w:val="nil"/>
          <w:bottom w:val="nil"/>
          <w:right w:val="nil"/>
          <w:between w:val="nil"/>
        </w:pBdr>
        <w:spacing w:after="0" w:line="240" w:lineRule="auto"/>
        <w:ind w:left="792"/>
        <w:jc w:val="both"/>
        <w:rPr>
          <w:rFonts w:ascii="Museo Sans 300" w:hAnsi="Museo Sans 300"/>
          <w:sz w:val="20"/>
          <w:szCs w:val="20"/>
        </w:rPr>
      </w:pPr>
    </w:p>
    <w:p w14:paraId="658B2986" w14:textId="77777777" w:rsidR="00700EB8" w:rsidRPr="00D4354D" w:rsidRDefault="00700EB8" w:rsidP="00700EB8">
      <w:pPr>
        <w:widowControl w:val="0"/>
        <w:pBdr>
          <w:top w:val="nil"/>
          <w:left w:val="nil"/>
          <w:bottom w:val="nil"/>
          <w:right w:val="nil"/>
          <w:between w:val="nil"/>
        </w:pBdr>
        <w:spacing w:after="0" w:line="240" w:lineRule="auto"/>
        <w:ind w:left="792"/>
        <w:jc w:val="both"/>
        <w:rPr>
          <w:rFonts w:ascii="Museo Sans 300" w:hAnsi="Museo Sans 300"/>
          <w:sz w:val="20"/>
          <w:szCs w:val="20"/>
        </w:rPr>
      </w:pPr>
      <w:r w:rsidRPr="00D4354D">
        <w:rPr>
          <w:rFonts w:ascii="Museo Sans 300" w:hAnsi="Museo Sans 300"/>
          <w:sz w:val="20"/>
          <w:szCs w:val="20"/>
        </w:rPr>
        <w:lastRenderedPageBreak/>
        <w:t xml:space="preserve">Las intervenciones actualmente planteadas son: i) rehabilitación de pista de aterrizaje y calles de rodaje; </w:t>
      </w:r>
      <w:proofErr w:type="spellStart"/>
      <w:r w:rsidRPr="00D4354D">
        <w:rPr>
          <w:rFonts w:ascii="Museo Sans 300" w:hAnsi="Museo Sans 300"/>
          <w:sz w:val="20"/>
          <w:szCs w:val="20"/>
        </w:rPr>
        <w:t>ii</w:t>
      </w:r>
      <w:proofErr w:type="spellEnd"/>
      <w:r w:rsidRPr="00D4354D">
        <w:rPr>
          <w:rFonts w:ascii="Museo Sans 300" w:hAnsi="Museo Sans 300"/>
          <w:sz w:val="20"/>
          <w:szCs w:val="20"/>
        </w:rPr>
        <w:t xml:space="preserve">) Construcción/Remodelación de Hangares y accesos; y, </w:t>
      </w:r>
      <w:proofErr w:type="spellStart"/>
      <w:r w:rsidRPr="00D4354D">
        <w:rPr>
          <w:rFonts w:ascii="Museo Sans 300" w:hAnsi="Museo Sans 300"/>
          <w:sz w:val="20"/>
          <w:szCs w:val="20"/>
        </w:rPr>
        <w:t>iii</w:t>
      </w:r>
      <w:proofErr w:type="spellEnd"/>
      <w:r w:rsidRPr="00D4354D">
        <w:rPr>
          <w:rFonts w:ascii="Museo Sans 300" w:hAnsi="Museo Sans 300"/>
          <w:sz w:val="20"/>
          <w:szCs w:val="20"/>
        </w:rPr>
        <w:t>) construcción/adquisición de otras infraestructuras (sistema eléctrico, camión de bomberos, trazado del vial perimetral y modernización y adecuación de oficinas de CEPA y AAC), entre otros.</w:t>
      </w:r>
    </w:p>
    <w:p w14:paraId="26C4DBEA" w14:textId="77777777" w:rsidR="00700EB8" w:rsidRPr="00D4354D" w:rsidRDefault="00700EB8" w:rsidP="00700EB8">
      <w:pPr>
        <w:widowControl w:val="0"/>
        <w:pBdr>
          <w:top w:val="nil"/>
          <w:left w:val="nil"/>
          <w:bottom w:val="nil"/>
          <w:right w:val="nil"/>
          <w:between w:val="nil"/>
        </w:pBdr>
        <w:spacing w:after="0" w:line="240" w:lineRule="auto"/>
        <w:ind w:left="792"/>
        <w:jc w:val="both"/>
        <w:rPr>
          <w:rFonts w:ascii="Museo Sans 300" w:hAnsi="Museo Sans 300"/>
          <w:b/>
          <w:sz w:val="20"/>
          <w:szCs w:val="20"/>
        </w:rPr>
      </w:pPr>
    </w:p>
    <w:p w14:paraId="69355880" w14:textId="77777777" w:rsidR="00700EB8" w:rsidRPr="00D4354D" w:rsidRDefault="00700EB8" w:rsidP="00700EB8">
      <w:pPr>
        <w:widowControl w:val="0"/>
        <w:numPr>
          <w:ilvl w:val="0"/>
          <w:numId w:val="87"/>
        </w:numPr>
        <w:pBdr>
          <w:top w:val="nil"/>
          <w:left w:val="nil"/>
          <w:bottom w:val="nil"/>
          <w:right w:val="nil"/>
          <w:between w:val="nil"/>
        </w:pBdr>
        <w:spacing w:after="0" w:line="240" w:lineRule="auto"/>
        <w:jc w:val="both"/>
        <w:rPr>
          <w:rFonts w:ascii="Museo Sans 300" w:hAnsi="Museo Sans 300"/>
          <w:b/>
          <w:sz w:val="20"/>
          <w:szCs w:val="20"/>
        </w:rPr>
      </w:pPr>
      <w:r w:rsidRPr="00D4354D">
        <w:rPr>
          <w:rFonts w:ascii="Museo Sans 300" w:hAnsi="Museo Sans 300"/>
          <w:b/>
          <w:sz w:val="20"/>
          <w:szCs w:val="20"/>
        </w:rPr>
        <w:t xml:space="preserve">Subcomponente 1.3. Diseño y construcción Aeródromo de Tonalá: </w:t>
      </w:r>
      <w:r w:rsidRPr="00D4354D">
        <w:rPr>
          <w:rFonts w:ascii="Museo Sans 300" w:hAnsi="Museo Sans 300"/>
          <w:sz w:val="20"/>
          <w:szCs w:val="20"/>
        </w:rPr>
        <w:t xml:space="preserve">Se trata de la construcción de un aeródromo, con capacidad para hasta 6.000 pasajeros, para transporte aéreo a la región de Tonalá, Departamento de Sonsonate, que se ubica a 20 min (por vía terrestre) de las principales playas de la región occidental (Los </w:t>
      </w:r>
      <w:proofErr w:type="spellStart"/>
      <w:r w:rsidRPr="00D4354D">
        <w:rPr>
          <w:rFonts w:ascii="Museo Sans 300" w:hAnsi="Museo Sans 300"/>
          <w:sz w:val="20"/>
          <w:szCs w:val="20"/>
        </w:rPr>
        <w:t>Cóbanos</w:t>
      </w:r>
      <w:proofErr w:type="spellEnd"/>
      <w:r w:rsidRPr="00D4354D">
        <w:rPr>
          <w:rFonts w:ascii="Museo Sans 300" w:hAnsi="Museo Sans 300"/>
          <w:sz w:val="20"/>
          <w:szCs w:val="20"/>
        </w:rPr>
        <w:t xml:space="preserve"> y Salinitas), así como del puerto de Acajutla, el mayor del país. La intervención busca que el aeródromo cumpla con las regulaciones necesarias para cubrir un rol de conectividad regional, tanto para aviación regular comercial como para la aviación general. El alcance del proyecto se concentra en la construcción de una pista de 800m x 18 m, suficiente para cumplir las recomendaciones y estándares del Organización de Aviación Civil Internacional (OACI), Anexo 14, atendiendo al 95% de las aeronaves matriculadas en El Salvador, en línea con el benchmarking de aeropuertos regionales similares en Centro América. Asimismo, se prevé la construcción de una terminal de 200 m2, señalización horizontal, </w:t>
      </w:r>
      <w:proofErr w:type="spellStart"/>
      <w:r w:rsidRPr="00D4354D">
        <w:rPr>
          <w:rFonts w:ascii="Museo Sans 300" w:hAnsi="Museo Sans 300"/>
          <w:sz w:val="20"/>
          <w:szCs w:val="20"/>
        </w:rPr>
        <w:t>taxiway</w:t>
      </w:r>
      <w:proofErr w:type="spellEnd"/>
      <w:r w:rsidRPr="00D4354D">
        <w:rPr>
          <w:rFonts w:ascii="Museo Sans 300" w:hAnsi="Museo Sans 300"/>
          <w:sz w:val="20"/>
          <w:szCs w:val="20"/>
        </w:rPr>
        <w:t xml:space="preserve">, entre otras actividades, para el correcto funcionamiento del aeródromo a nivel regional. </w:t>
      </w:r>
    </w:p>
    <w:p w14:paraId="3E91250E" w14:textId="77777777" w:rsidR="00700EB8" w:rsidRPr="00D4354D" w:rsidRDefault="00700EB8" w:rsidP="00700EB8">
      <w:pPr>
        <w:widowControl w:val="0"/>
        <w:pBdr>
          <w:top w:val="nil"/>
          <w:left w:val="nil"/>
          <w:bottom w:val="nil"/>
          <w:right w:val="nil"/>
          <w:between w:val="nil"/>
        </w:pBdr>
        <w:spacing w:after="0" w:line="240" w:lineRule="auto"/>
        <w:ind w:left="792"/>
        <w:jc w:val="both"/>
        <w:rPr>
          <w:rFonts w:ascii="Museo Sans 300" w:hAnsi="Museo Sans 300"/>
          <w:b/>
          <w:sz w:val="20"/>
          <w:szCs w:val="20"/>
        </w:rPr>
      </w:pPr>
    </w:p>
    <w:p w14:paraId="61475BE8" w14:textId="77777777" w:rsidR="00700EB8" w:rsidRPr="00D4354D" w:rsidRDefault="00700EB8" w:rsidP="00700EB8">
      <w:pPr>
        <w:widowControl w:val="0"/>
        <w:numPr>
          <w:ilvl w:val="0"/>
          <w:numId w:val="91"/>
        </w:numPr>
        <w:pBdr>
          <w:top w:val="nil"/>
          <w:left w:val="nil"/>
          <w:bottom w:val="nil"/>
          <w:right w:val="nil"/>
          <w:between w:val="nil"/>
        </w:pBdr>
        <w:spacing w:after="0" w:line="240" w:lineRule="auto"/>
        <w:jc w:val="both"/>
        <w:rPr>
          <w:rFonts w:ascii="Museo Sans 300" w:hAnsi="Museo Sans 300"/>
          <w:sz w:val="20"/>
          <w:szCs w:val="20"/>
        </w:rPr>
      </w:pPr>
      <w:r w:rsidRPr="00D4354D">
        <w:rPr>
          <w:rFonts w:ascii="Museo Sans 300" w:hAnsi="Museo Sans 300"/>
          <w:b/>
          <w:sz w:val="20"/>
          <w:szCs w:val="20"/>
        </w:rPr>
        <w:t xml:space="preserve">Componente 2. Estudios y supervisión, incluyendo: </w:t>
      </w:r>
      <w:r w:rsidRPr="00D4354D">
        <w:rPr>
          <w:rFonts w:ascii="Museo Sans 300" w:hAnsi="Museo Sans 300"/>
          <w:sz w:val="20"/>
          <w:szCs w:val="20"/>
        </w:rPr>
        <w:t>2.1 Supervisión técnica, ambiental y social, y, PMO; 2.2 Estudios complementarios (ambiental, técnicos, etc.).</w:t>
      </w:r>
    </w:p>
    <w:p w14:paraId="099DBA9C" w14:textId="77777777" w:rsidR="00700EB8" w:rsidRPr="00D4354D" w:rsidRDefault="00700EB8" w:rsidP="00700EB8">
      <w:pPr>
        <w:widowControl w:val="0"/>
        <w:pBdr>
          <w:top w:val="nil"/>
          <w:left w:val="nil"/>
          <w:bottom w:val="nil"/>
          <w:right w:val="nil"/>
          <w:between w:val="nil"/>
        </w:pBdr>
        <w:spacing w:after="0" w:line="240" w:lineRule="auto"/>
        <w:ind w:left="792"/>
        <w:jc w:val="both"/>
        <w:rPr>
          <w:rFonts w:ascii="Museo Sans 300" w:hAnsi="Museo Sans 300"/>
          <w:b/>
          <w:sz w:val="20"/>
          <w:szCs w:val="20"/>
        </w:rPr>
      </w:pPr>
    </w:p>
    <w:p w14:paraId="030CB8A9" w14:textId="77777777" w:rsidR="00700EB8" w:rsidRPr="00D4354D" w:rsidRDefault="00700EB8" w:rsidP="00700EB8">
      <w:pPr>
        <w:widowControl w:val="0"/>
        <w:numPr>
          <w:ilvl w:val="0"/>
          <w:numId w:val="101"/>
        </w:numPr>
        <w:pBdr>
          <w:top w:val="nil"/>
          <w:left w:val="nil"/>
          <w:bottom w:val="nil"/>
          <w:right w:val="nil"/>
          <w:between w:val="nil"/>
        </w:pBdr>
        <w:spacing w:after="0" w:line="240" w:lineRule="auto"/>
        <w:jc w:val="both"/>
        <w:rPr>
          <w:rFonts w:ascii="Museo Sans 300" w:hAnsi="Museo Sans 300"/>
          <w:sz w:val="20"/>
          <w:szCs w:val="20"/>
        </w:rPr>
      </w:pPr>
      <w:r w:rsidRPr="00D4354D">
        <w:rPr>
          <w:rFonts w:ascii="Museo Sans 300" w:hAnsi="Museo Sans 300"/>
          <w:b/>
          <w:sz w:val="20"/>
          <w:szCs w:val="20"/>
        </w:rPr>
        <w:t xml:space="preserve">Subcomponente 2.1. Supervisión Técnica; Ambiental y Social; y PMO: </w:t>
      </w:r>
      <w:r w:rsidRPr="00D4354D">
        <w:rPr>
          <w:rFonts w:ascii="Museo Sans 300" w:hAnsi="Museo Sans 300"/>
          <w:sz w:val="20"/>
          <w:szCs w:val="20"/>
        </w:rPr>
        <w:t>prevé recursos para la contratación de una empresa externa independiente, con reconocida experiencia en la construcción de aeropuertos de tamaños similares, quien estará encargada de realizar la supervisión técnica, ambiental y social de las obras previstas en el Programa. Asimismo, se prevé recursos para la contratación de un Project Management Office (PMO), con el objetivo de: (i) estructurar herramientas y sistemas de información para gestionar los proyectos que conforman el Programa; (</w:t>
      </w:r>
      <w:proofErr w:type="spellStart"/>
      <w:r w:rsidRPr="00D4354D">
        <w:rPr>
          <w:rFonts w:ascii="Museo Sans 300" w:hAnsi="Museo Sans 300"/>
          <w:sz w:val="20"/>
          <w:szCs w:val="20"/>
        </w:rPr>
        <w:t>ii</w:t>
      </w:r>
      <w:proofErr w:type="spellEnd"/>
      <w:r w:rsidRPr="00D4354D">
        <w:rPr>
          <w:rFonts w:ascii="Museo Sans 300" w:hAnsi="Museo Sans 300"/>
          <w:sz w:val="20"/>
          <w:szCs w:val="20"/>
        </w:rPr>
        <w:t>) ser la instancia coordinadora de las entidades y equipos involucrados; (</w:t>
      </w:r>
      <w:proofErr w:type="spellStart"/>
      <w:r w:rsidRPr="00D4354D">
        <w:rPr>
          <w:rFonts w:ascii="Museo Sans 300" w:hAnsi="Museo Sans 300"/>
          <w:sz w:val="20"/>
          <w:szCs w:val="20"/>
        </w:rPr>
        <w:t>ii</w:t>
      </w:r>
      <w:proofErr w:type="spellEnd"/>
      <w:r w:rsidRPr="00D4354D">
        <w:rPr>
          <w:rFonts w:ascii="Museo Sans 300" w:hAnsi="Museo Sans 300"/>
          <w:sz w:val="20"/>
          <w:szCs w:val="20"/>
        </w:rPr>
        <w:t>) monitorear y controlar los avances; (</w:t>
      </w:r>
      <w:proofErr w:type="spellStart"/>
      <w:r w:rsidRPr="00D4354D">
        <w:rPr>
          <w:rFonts w:ascii="Museo Sans 300" w:hAnsi="Museo Sans 300"/>
          <w:sz w:val="20"/>
          <w:szCs w:val="20"/>
        </w:rPr>
        <w:t>iii</w:t>
      </w:r>
      <w:proofErr w:type="spellEnd"/>
      <w:r w:rsidRPr="00D4354D">
        <w:rPr>
          <w:rFonts w:ascii="Museo Sans 300" w:hAnsi="Museo Sans 300"/>
          <w:sz w:val="20"/>
          <w:szCs w:val="20"/>
        </w:rPr>
        <w:t>) elaborar informes ejecutivos; y (</w:t>
      </w:r>
      <w:proofErr w:type="spellStart"/>
      <w:r w:rsidRPr="00D4354D">
        <w:rPr>
          <w:rFonts w:ascii="Museo Sans 300" w:hAnsi="Museo Sans 300"/>
          <w:sz w:val="20"/>
          <w:szCs w:val="20"/>
        </w:rPr>
        <w:t>iv</w:t>
      </w:r>
      <w:proofErr w:type="spellEnd"/>
      <w:r w:rsidRPr="00D4354D">
        <w:rPr>
          <w:rFonts w:ascii="Museo Sans 300" w:hAnsi="Museo Sans 300"/>
          <w:sz w:val="20"/>
          <w:szCs w:val="20"/>
        </w:rPr>
        <w:t xml:space="preserve">) gestionar los indicadores de impactos. </w:t>
      </w:r>
    </w:p>
    <w:p w14:paraId="1A14D189" w14:textId="77777777" w:rsidR="00700EB8" w:rsidRPr="00D4354D" w:rsidRDefault="00700EB8" w:rsidP="00700EB8">
      <w:pPr>
        <w:widowControl w:val="0"/>
        <w:pBdr>
          <w:top w:val="nil"/>
          <w:left w:val="nil"/>
          <w:bottom w:val="nil"/>
          <w:right w:val="nil"/>
          <w:between w:val="nil"/>
        </w:pBdr>
        <w:spacing w:after="0" w:line="240" w:lineRule="auto"/>
        <w:ind w:left="720"/>
        <w:jc w:val="both"/>
        <w:rPr>
          <w:rFonts w:ascii="Museo Sans 300" w:hAnsi="Museo Sans 300"/>
          <w:sz w:val="20"/>
          <w:szCs w:val="20"/>
        </w:rPr>
      </w:pPr>
    </w:p>
    <w:p w14:paraId="2BB739B5" w14:textId="77777777" w:rsidR="00700EB8" w:rsidRPr="00D4354D" w:rsidRDefault="00700EB8" w:rsidP="00700EB8">
      <w:pPr>
        <w:widowControl w:val="0"/>
        <w:numPr>
          <w:ilvl w:val="0"/>
          <w:numId w:val="90"/>
        </w:numPr>
        <w:pBdr>
          <w:top w:val="nil"/>
          <w:left w:val="nil"/>
          <w:bottom w:val="nil"/>
          <w:right w:val="nil"/>
          <w:between w:val="nil"/>
        </w:pBdr>
        <w:spacing w:after="0" w:line="240" w:lineRule="auto"/>
        <w:jc w:val="both"/>
        <w:rPr>
          <w:rFonts w:ascii="Museo Sans 300" w:hAnsi="Museo Sans 300"/>
          <w:sz w:val="20"/>
          <w:szCs w:val="20"/>
        </w:rPr>
      </w:pPr>
      <w:r w:rsidRPr="00D4354D">
        <w:rPr>
          <w:rFonts w:ascii="Museo Sans 300" w:hAnsi="Museo Sans 300"/>
          <w:b/>
          <w:sz w:val="20"/>
          <w:szCs w:val="20"/>
        </w:rPr>
        <w:t xml:space="preserve">Subcomponente 2.2 Estudios complementarios de índole ambiental, técnico, entre otros: </w:t>
      </w:r>
      <w:r w:rsidRPr="00D4354D">
        <w:rPr>
          <w:rFonts w:ascii="Museo Sans 300" w:hAnsi="Museo Sans 300"/>
          <w:sz w:val="20"/>
          <w:szCs w:val="20"/>
        </w:rPr>
        <w:t xml:space="preserve">contempla recursos para la contratación de estudios complementarios que sean necesarios para la correcta ejecución de los proyectos previstos en el Programa. </w:t>
      </w:r>
    </w:p>
    <w:p w14:paraId="2F2DA36E" w14:textId="77777777" w:rsidR="00700EB8" w:rsidRPr="00D4354D" w:rsidRDefault="00700EB8" w:rsidP="00700EB8">
      <w:pPr>
        <w:widowControl w:val="0"/>
        <w:pBdr>
          <w:top w:val="nil"/>
          <w:left w:val="nil"/>
          <w:bottom w:val="nil"/>
          <w:right w:val="nil"/>
          <w:between w:val="nil"/>
        </w:pBdr>
        <w:spacing w:after="0" w:line="240" w:lineRule="auto"/>
        <w:ind w:left="792"/>
        <w:jc w:val="both"/>
        <w:rPr>
          <w:rFonts w:ascii="Museo Sans 300" w:hAnsi="Museo Sans 300"/>
          <w:b/>
          <w:sz w:val="20"/>
          <w:szCs w:val="20"/>
        </w:rPr>
      </w:pPr>
    </w:p>
    <w:p w14:paraId="04E3822A" w14:textId="77777777" w:rsidR="00700EB8" w:rsidRPr="00D4354D" w:rsidRDefault="00700EB8" w:rsidP="00700EB8">
      <w:pPr>
        <w:widowControl w:val="0"/>
        <w:numPr>
          <w:ilvl w:val="0"/>
          <w:numId w:val="100"/>
        </w:numPr>
        <w:pBdr>
          <w:top w:val="nil"/>
          <w:left w:val="nil"/>
          <w:bottom w:val="nil"/>
          <w:right w:val="nil"/>
          <w:between w:val="nil"/>
        </w:pBdr>
        <w:spacing w:after="0" w:line="240" w:lineRule="auto"/>
        <w:jc w:val="both"/>
        <w:rPr>
          <w:rFonts w:ascii="Museo Sans 300" w:hAnsi="Museo Sans 300"/>
          <w:b/>
          <w:sz w:val="20"/>
          <w:szCs w:val="20"/>
        </w:rPr>
      </w:pPr>
      <w:r w:rsidRPr="00D4354D">
        <w:rPr>
          <w:rFonts w:ascii="Museo Sans 300" w:hAnsi="Museo Sans 300"/>
          <w:b/>
          <w:sz w:val="20"/>
          <w:szCs w:val="20"/>
        </w:rPr>
        <w:t xml:space="preserve">Componente 3. Imprevistos, </w:t>
      </w:r>
      <w:r w:rsidRPr="00D4354D">
        <w:rPr>
          <w:rFonts w:ascii="Museo Sans 300" w:hAnsi="Museo Sans 300"/>
          <w:sz w:val="20"/>
          <w:szCs w:val="20"/>
        </w:rPr>
        <w:t>relacionados a contingencias presupuestarias en cualquiera de los otros componentes.</w:t>
      </w:r>
    </w:p>
    <w:p w14:paraId="27053883" w14:textId="77777777" w:rsidR="00700EB8" w:rsidRPr="00D4354D" w:rsidRDefault="00700EB8" w:rsidP="00700EB8">
      <w:pPr>
        <w:widowControl w:val="0"/>
        <w:pBdr>
          <w:top w:val="nil"/>
          <w:left w:val="nil"/>
          <w:bottom w:val="nil"/>
          <w:right w:val="nil"/>
          <w:between w:val="nil"/>
        </w:pBdr>
        <w:spacing w:after="0" w:line="240" w:lineRule="auto"/>
        <w:ind w:left="792"/>
        <w:jc w:val="both"/>
        <w:rPr>
          <w:rFonts w:ascii="Museo Sans 300" w:hAnsi="Museo Sans 300"/>
          <w:b/>
          <w:sz w:val="20"/>
          <w:szCs w:val="20"/>
        </w:rPr>
      </w:pPr>
    </w:p>
    <w:p w14:paraId="0E55B65C" w14:textId="77777777" w:rsidR="00700EB8" w:rsidRPr="00D4354D" w:rsidRDefault="00700EB8" w:rsidP="00700EB8">
      <w:pPr>
        <w:widowControl w:val="0"/>
        <w:numPr>
          <w:ilvl w:val="0"/>
          <w:numId w:val="86"/>
        </w:numPr>
        <w:pBdr>
          <w:top w:val="nil"/>
          <w:left w:val="nil"/>
          <w:bottom w:val="nil"/>
          <w:right w:val="nil"/>
          <w:between w:val="nil"/>
        </w:pBdr>
        <w:spacing w:after="0" w:line="240" w:lineRule="auto"/>
        <w:jc w:val="both"/>
        <w:rPr>
          <w:rFonts w:ascii="Museo Sans 300" w:hAnsi="Museo Sans 300"/>
          <w:b/>
          <w:sz w:val="20"/>
          <w:szCs w:val="20"/>
        </w:rPr>
      </w:pPr>
      <w:r w:rsidRPr="00D4354D">
        <w:rPr>
          <w:rFonts w:ascii="Museo Sans 300" w:hAnsi="Museo Sans 300"/>
          <w:b/>
          <w:sz w:val="20"/>
          <w:szCs w:val="20"/>
        </w:rPr>
        <w:t xml:space="preserve">Componente 4. Fortalecimiento institucional; vinculado al apoyo al fortalecimiento institucional para el desarrollo del sector aeronáutico en El Salvador. Se prevé la ejecución de actividades específicas para el fortalecimiento del sector, tales como: </w:t>
      </w:r>
      <w:r w:rsidRPr="00D4354D">
        <w:rPr>
          <w:rFonts w:ascii="Museo Sans 300" w:hAnsi="Museo Sans 300"/>
          <w:sz w:val="20"/>
          <w:szCs w:val="20"/>
        </w:rPr>
        <w:t xml:space="preserve">i) Desarrollo y capacitación de personal para formación de un clúster aeronáutico, que contemple preparación de mano de obra en áreas claves; </w:t>
      </w:r>
      <w:proofErr w:type="spellStart"/>
      <w:r w:rsidRPr="00D4354D">
        <w:rPr>
          <w:rFonts w:ascii="Museo Sans 300" w:hAnsi="Museo Sans 300"/>
          <w:sz w:val="20"/>
          <w:szCs w:val="20"/>
        </w:rPr>
        <w:t>ii</w:t>
      </w:r>
      <w:proofErr w:type="spellEnd"/>
      <w:r w:rsidRPr="00D4354D">
        <w:rPr>
          <w:rFonts w:ascii="Museo Sans 300" w:hAnsi="Museo Sans 300"/>
          <w:sz w:val="20"/>
          <w:szCs w:val="20"/>
        </w:rPr>
        <w:t xml:space="preserve">) Mejora continua y actualización de marcos regulatorios y normativos; </w:t>
      </w:r>
      <w:proofErr w:type="spellStart"/>
      <w:r w:rsidRPr="00D4354D">
        <w:rPr>
          <w:rFonts w:ascii="Museo Sans 300" w:hAnsi="Museo Sans 300"/>
          <w:sz w:val="20"/>
          <w:szCs w:val="20"/>
        </w:rPr>
        <w:t>iii</w:t>
      </w:r>
      <w:proofErr w:type="spellEnd"/>
      <w:r w:rsidRPr="00D4354D">
        <w:rPr>
          <w:rFonts w:ascii="Museo Sans 300" w:hAnsi="Museo Sans 300"/>
          <w:sz w:val="20"/>
          <w:szCs w:val="20"/>
        </w:rPr>
        <w:t xml:space="preserve">) Mejoras en infraestructura tecnológica para temas claves como el tráfico aéreo; y, </w:t>
      </w:r>
      <w:proofErr w:type="spellStart"/>
      <w:r w:rsidRPr="00D4354D">
        <w:rPr>
          <w:rFonts w:ascii="Museo Sans 300" w:hAnsi="Museo Sans 300"/>
          <w:sz w:val="20"/>
          <w:szCs w:val="20"/>
        </w:rPr>
        <w:t>iv</w:t>
      </w:r>
      <w:proofErr w:type="spellEnd"/>
      <w:r w:rsidRPr="00D4354D">
        <w:rPr>
          <w:rFonts w:ascii="Museo Sans 300" w:hAnsi="Museo Sans 300"/>
          <w:sz w:val="20"/>
          <w:szCs w:val="20"/>
        </w:rPr>
        <w:t>) Generación de mecanismos de coordinación entre actores del área, entre otros.</w:t>
      </w:r>
    </w:p>
    <w:p w14:paraId="0941A6D1" w14:textId="77777777" w:rsidR="00700EB8" w:rsidRPr="00D4354D" w:rsidRDefault="00700EB8" w:rsidP="00700EB8">
      <w:pPr>
        <w:widowControl w:val="0"/>
        <w:pBdr>
          <w:top w:val="nil"/>
          <w:left w:val="nil"/>
          <w:bottom w:val="nil"/>
          <w:right w:val="nil"/>
          <w:between w:val="nil"/>
        </w:pBdr>
        <w:spacing w:after="0" w:line="240" w:lineRule="auto"/>
        <w:ind w:left="792"/>
        <w:jc w:val="both"/>
        <w:rPr>
          <w:rFonts w:ascii="Museo Sans 300" w:hAnsi="Museo Sans 300"/>
          <w:b/>
          <w:sz w:val="20"/>
          <w:szCs w:val="20"/>
        </w:rPr>
      </w:pPr>
    </w:p>
    <w:p w14:paraId="36A946AA" w14:textId="77777777" w:rsidR="00700EB8" w:rsidRPr="00D4354D" w:rsidRDefault="00700EB8" w:rsidP="00700EB8">
      <w:pPr>
        <w:widowControl w:val="0"/>
        <w:numPr>
          <w:ilvl w:val="0"/>
          <w:numId w:val="89"/>
        </w:numPr>
        <w:pBdr>
          <w:top w:val="nil"/>
          <w:left w:val="nil"/>
          <w:bottom w:val="nil"/>
          <w:right w:val="nil"/>
          <w:between w:val="nil"/>
        </w:pBdr>
        <w:spacing w:after="0" w:line="240" w:lineRule="auto"/>
        <w:jc w:val="both"/>
        <w:rPr>
          <w:rFonts w:ascii="Museo Sans 300" w:hAnsi="Museo Sans 300"/>
          <w:b/>
          <w:sz w:val="20"/>
          <w:szCs w:val="20"/>
        </w:rPr>
      </w:pPr>
      <w:r w:rsidRPr="00D4354D">
        <w:rPr>
          <w:rFonts w:ascii="Museo Sans 300" w:hAnsi="Museo Sans 300"/>
          <w:b/>
          <w:sz w:val="20"/>
          <w:szCs w:val="20"/>
        </w:rPr>
        <w:t xml:space="preserve">Componente 5. Gestión del Programa. Este contempla: </w:t>
      </w:r>
      <w:r w:rsidRPr="00D4354D">
        <w:rPr>
          <w:rFonts w:ascii="Museo Sans 300" w:hAnsi="Museo Sans 300"/>
          <w:sz w:val="20"/>
          <w:szCs w:val="20"/>
        </w:rPr>
        <w:t>5.1 Apoyo técnico y administrativo UGP; 5.2 Auditoría externa; 5.3 Gastos de Evaluación; y, 5.4 Comisión de financiamiento.</w:t>
      </w:r>
    </w:p>
    <w:p w14:paraId="1708BE14" w14:textId="77777777" w:rsidR="00700EB8" w:rsidRPr="00D4354D" w:rsidRDefault="00700EB8" w:rsidP="00700EB8">
      <w:pPr>
        <w:widowControl w:val="0"/>
        <w:pBdr>
          <w:top w:val="nil"/>
          <w:left w:val="nil"/>
          <w:bottom w:val="nil"/>
          <w:right w:val="nil"/>
          <w:between w:val="nil"/>
        </w:pBdr>
        <w:spacing w:after="0" w:line="240" w:lineRule="auto"/>
        <w:ind w:left="792"/>
        <w:jc w:val="both"/>
        <w:rPr>
          <w:rFonts w:ascii="Museo Sans 300" w:hAnsi="Museo Sans 300"/>
          <w:sz w:val="20"/>
          <w:szCs w:val="20"/>
        </w:rPr>
      </w:pPr>
    </w:p>
    <w:p w14:paraId="4570C255" w14:textId="77777777" w:rsidR="00700EB8" w:rsidRPr="00D4354D" w:rsidRDefault="00700EB8" w:rsidP="00700EB8">
      <w:pPr>
        <w:widowControl w:val="0"/>
        <w:pBdr>
          <w:top w:val="nil"/>
          <w:left w:val="nil"/>
          <w:bottom w:val="nil"/>
          <w:right w:val="nil"/>
          <w:between w:val="nil"/>
        </w:pBdr>
        <w:spacing w:after="0" w:line="240" w:lineRule="auto"/>
        <w:ind w:left="708" w:hanging="425"/>
        <w:jc w:val="both"/>
        <w:rPr>
          <w:rFonts w:ascii="Museo Sans 300" w:hAnsi="Museo Sans 300"/>
          <w:sz w:val="20"/>
          <w:szCs w:val="20"/>
        </w:rPr>
      </w:pPr>
      <w:r w:rsidRPr="00D4354D">
        <w:rPr>
          <w:rFonts w:ascii="Museo Sans 300" w:hAnsi="Museo Sans 300"/>
          <w:sz w:val="20"/>
          <w:szCs w:val="20"/>
        </w:rPr>
        <w:t xml:space="preserve">1.5. Quedando establecido en el Contrato de Préstamo que el Organismo Ejecutor (OE) del programa será la Comisión Ejecutiva Portuaria Autónoma (CEPA). Para la ejecución del </w:t>
      </w:r>
      <w:r w:rsidRPr="00D4354D">
        <w:rPr>
          <w:rFonts w:ascii="Museo Sans 300" w:hAnsi="Museo Sans 300"/>
          <w:sz w:val="20"/>
          <w:szCs w:val="20"/>
        </w:rPr>
        <w:lastRenderedPageBreak/>
        <w:t>Programa, el OE designará una Unidad Gestora del Programa (UGP). Asimismo, el equipo de la UGP será apoyado por un Project Management Office (PMO), que servirá como equipo de asistencia técnica especializada, en temas aeroportuarios, ambientales y sociales, para gestionar y supervisar técnicamente el Programa, asegurando la correcta coordinación de actividades, control documental y cumplimiento de los cronogramas y estándares de calidad.</w:t>
      </w:r>
    </w:p>
    <w:p w14:paraId="11DC1225" w14:textId="77777777" w:rsidR="00700EB8" w:rsidRPr="00D4354D" w:rsidRDefault="00700EB8" w:rsidP="00700EB8">
      <w:pPr>
        <w:widowControl w:val="0"/>
        <w:pBdr>
          <w:top w:val="nil"/>
          <w:left w:val="nil"/>
          <w:bottom w:val="nil"/>
          <w:right w:val="nil"/>
          <w:between w:val="nil"/>
        </w:pBdr>
        <w:spacing w:after="0" w:line="240" w:lineRule="auto"/>
        <w:ind w:left="708" w:hanging="425"/>
        <w:jc w:val="both"/>
        <w:rPr>
          <w:rFonts w:ascii="Museo Sans 300" w:hAnsi="Museo Sans 300"/>
          <w:sz w:val="20"/>
          <w:szCs w:val="20"/>
        </w:rPr>
      </w:pPr>
    </w:p>
    <w:p w14:paraId="42B0D20F" w14:textId="77777777" w:rsidR="00700EB8" w:rsidRPr="00D4354D" w:rsidRDefault="00700EB8" w:rsidP="00700EB8">
      <w:pPr>
        <w:widowControl w:val="0"/>
        <w:pBdr>
          <w:top w:val="nil"/>
          <w:left w:val="nil"/>
          <w:bottom w:val="nil"/>
          <w:right w:val="nil"/>
          <w:between w:val="nil"/>
        </w:pBdr>
        <w:spacing w:after="0" w:line="240" w:lineRule="auto"/>
        <w:ind w:left="708" w:hanging="425"/>
        <w:jc w:val="both"/>
        <w:rPr>
          <w:rFonts w:ascii="Museo Sans 300" w:hAnsi="Museo Sans 300"/>
          <w:sz w:val="20"/>
          <w:szCs w:val="20"/>
        </w:rPr>
      </w:pPr>
      <w:r w:rsidRPr="00D4354D">
        <w:rPr>
          <w:rFonts w:ascii="Museo Sans 300" w:hAnsi="Museo Sans 300"/>
          <w:sz w:val="20"/>
          <w:szCs w:val="20"/>
        </w:rPr>
        <w:t>1.6. El Prestatario y/o el Organismo Ejecutor, según corresponda, deberán llevar a cabo la ejecución del Programa conforme a lo previsto en el Manual Operativo del Programa (MOP), con el apoyo de la Unidad de Gerenciamiento del Programa (UGP), o la entidad que le sustituya (i) conforme a lo previsto en la Ley del País, o (</w:t>
      </w:r>
      <w:proofErr w:type="spellStart"/>
      <w:r w:rsidRPr="00D4354D">
        <w:rPr>
          <w:rFonts w:ascii="Museo Sans 300" w:hAnsi="Museo Sans 300"/>
          <w:sz w:val="20"/>
          <w:szCs w:val="20"/>
        </w:rPr>
        <w:t>ii</w:t>
      </w:r>
      <w:proofErr w:type="spellEnd"/>
      <w:r w:rsidRPr="00D4354D">
        <w:rPr>
          <w:rFonts w:ascii="Museo Sans 300" w:hAnsi="Museo Sans 300"/>
          <w:sz w:val="20"/>
          <w:szCs w:val="20"/>
        </w:rPr>
        <w:t>) según sea acordado por las Partes. Entre las funciones de la UGP se incluyen las establecidas en la ley del País con respecto al proceso de compras públicas como son los actos preparatorios, procesos de contratación, adjudicación y firma de contratos, además del monitoreo y seguimiento a todos los componentes del Programa a fin de asegurar su adecuado cumplimiento y ejecución.</w:t>
      </w:r>
    </w:p>
    <w:p w14:paraId="14776145" w14:textId="77777777" w:rsidR="00700EB8" w:rsidRPr="00D4354D" w:rsidRDefault="00700EB8" w:rsidP="00700EB8">
      <w:pPr>
        <w:widowControl w:val="0"/>
        <w:pBdr>
          <w:top w:val="nil"/>
          <w:left w:val="nil"/>
          <w:bottom w:val="nil"/>
          <w:right w:val="nil"/>
          <w:between w:val="nil"/>
        </w:pBdr>
        <w:spacing w:after="0" w:line="240" w:lineRule="auto"/>
        <w:ind w:left="792"/>
        <w:jc w:val="both"/>
        <w:rPr>
          <w:rFonts w:ascii="Museo Sans 300" w:hAnsi="Museo Sans 300"/>
          <w:b/>
          <w:sz w:val="20"/>
          <w:szCs w:val="20"/>
        </w:rPr>
      </w:pPr>
    </w:p>
    <w:p w14:paraId="42DB430C" w14:textId="77777777" w:rsidR="00700EB8" w:rsidRPr="00D4354D" w:rsidRDefault="00700EB8" w:rsidP="00700EB8">
      <w:pPr>
        <w:widowControl w:val="0"/>
        <w:pBdr>
          <w:top w:val="nil"/>
          <w:left w:val="nil"/>
          <w:bottom w:val="nil"/>
          <w:right w:val="nil"/>
          <w:between w:val="nil"/>
        </w:pBdr>
        <w:spacing w:after="0" w:line="240" w:lineRule="auto"/>
        <w:ind w:left="708" w:hanging="425"/>
        <w:jc w:val="both"/>
        <w:rPr>
          <w:rFonts w:ascii="Museo Sans 300" w:hAnsi="Museo Sans 300"/>
          <w:color w:val="000000"/>
          <w:sz w:val="20"/>
          <w:szCs w:val="20"/>
        </w:rPr>
      </w:pPr>
      <w:r w:rsidRPr="00D4354D">
        <w:rPr>
          <w:rFonts w:ascii="Museo Sans 300" w:hAnsi="Museo Sans 300"/>
          <w:sz w:val="20"/>
          <w:szCs w:val="20"/>
        </w:rPr>
        <w:t xml:space="preserve">1.7. </w:t>
      </w:r>
      <w:r w:rsidRPr="00D4354D">
        <w:rPr>
          <w:rFonts w:ascii="Museo Sans 300" w:hAnsi="Museo Sans 300"/>
          <w:color w:val="000000"/>
          <w:sz w:val="20"/>
          <w:szCs w:val="20"/>
        </w:rPr>
        <w:t>Entre las acciones del Componente 5. Gestión del Programa, se contempla la contratación del servicio de auditoría externa del Programa durante el período de ejecución.</w:t>
      </w:r>
    </w:p>
    <w:p w14:paraId="70A7F8ED" w14:textId="77777777" w:rsidR="00700EB8" w:rsidRPr="00D4354D" w:rsidRDefault="00700EB8" w:rsidP="00700EB8">
      <w:pPr>
        <w:spacing w:after="0" w:line="240" w:lineRule="auto"/>
        <w:jc w:val="both"/>
        <w:rPr>
          <w:rFonts w:ascii="Museo Sans 300" w:hAnsi="Museo Sans 300"/>
          <w:sz w:val="20"/>
          <w:szCs w:val="20"/>
        </w:rPr>
      </w:pPr>
    </w:p>
    <w:p w14:paraId="77058691" w14:textId="77777777" w:rsidR="00700EB8" w:rsidRPr="00D4354D" w:rsidRDefault="00700EB8" w:rsidP="00700EB8">
      <w:pPr>
        <w:spacing w:after="0" w:line="240" w:lineRule="auto"/>
        <w:ind w:left="708" w:hanging="420"/>
        <w:jc w:val="both"/>
        <w:rPr>
          <w:rFonts w:ascii="Museo Sans 300" w:hAnsi="Museo Sans 300"/>
          <w:sz w:val="20"/>
          <w:szCs w:val="20"/>
        </w:rPr>
      </w:pPr>
      <w:r w:rsidRPr="00D4354D">
        <w:rPr>
          <w:rFonts w:ascii="Museo Sans 300" w:hAnsi="Museo Sans 300"/>
          <w:sz w:val="20"/>
          <w:szCs w:val="20"/>
        </w:rPr>
        <w:t>1.8  Esta Auditoría externa del Programa la cual consistirá en una auditoría independiente a través de una firma de reconocida experiencia encargada de emitir cada año una opinión externa sobre: (i) el adecuado uso de los recursos de las fuentes de financiamiento, incluyendo las justificaciones de gastos presentadas; (</w:t>
      </w:r>
      <w:proofErr w:type="spellStart"/>
      <w:r w:rsidRPr="00D4354D">
        <w:rPr>
          <w:rFonts w:ascii="Museo Sans 300" w:hAnsi="Museo Sans 300"/>
          <w:sz w:val="20"/>
          <w:szCs w:val="20"/>
        </w:rPr>
        <w:t>ii</w:t>
      </w:r>
      <w:proofErr w:type="spellEnd"/>
      <w:r w:rsidRPr="00D4354D">
        <w:rPr>
          <w:rFonts w:ascii="Museo Sans 300" w:hAnsi="Museo Sans 300"/>
          <w:sz w:val="20"/>
          <w:szCs w:val="20"/>
        </w:rPr>
        <w:t>) el cumplimiento del Contrato de Préstamo con CAF y las leyes y/o disposiciones especiales aplicables; (</w:t>
      </w:r>
      <w:proofErr w:type="spellStart"/>
      <w:r w:rsidRPr="00D4354D">
        <w:rPr>
          <w:rFonts w:ascii="Museo Sans 300" w:hAnsi="Museo Sans 300"/>
          <w:sz w:val="20"/>
          <w:szCs w:val="20"/>
        </w:rPr>
        <w:t>iii</w:t>
      </w:r>
      <w:proofErr w:type="spellEnd"/>
      <w:r w:rsidRPr="00D4354D">
        <w:rPr>
          <w:rFonts w:ascii="Museo Sans 300" w:hAnsi="Museo Sans 300"/>
          <w:sz w:val="20"/>
          <w:szCs w:val="20"/>
        </w:rPr>
        <w:t>) los procedimientos de adquisiciones y contrataciones de acuerdo con las disposiciones del contrato de préstamo y las regulaciones aplicables; y (</w:t>
      </w:r>
      <w:proofErr w:type="spellStart"/>
      <w:r w:rsidRPr="00D4354D">
        <w:rPr>
          <w:rFonts w:ascii="Museo Sans 300" w:hAnsi="Museo Sans 300"/>
          <w:sz w:val="20"/>
          <w:szCs w:val="20"/>
        </w:rPr>
        <w:t>iv</w:t>
      </w:r>
      <w:proofErr w:type="spellEnd"/>
      <w:r w:rsidRPr="00D4354D">
        <w:rPr>
          <w:rFonts w:ascii="Museo Sans 300" w:hAnsi="Museo Sans 300"/>
          <w:sz w:val="20"/>
          <w:szCs w:val="20"/>
        </w:rPr>
        <w:t>) el cumplimiento de los términos y condiciones ambientales y sociales del Contrato de Préstamo y la legislación nacional aplicable al proyecto; entre otras.</w:t>
      </w:r>
    </w:p>
    <w:p w14:paraId="2A086D3A" w14:textId="77777777" w:rsidR="00700EB8" w:rsidRPr="00D4354D" w:rsidRDefault="00700EB8" w:rsidP="00700EB8">
      <w:pPr>
        <w:spacing w:after="0" w:line="240" w:lineRule="auto"/>
        <w:jc w:val="both"/>
        <w:rPr>
          <w:rFonts w:ascii="Museo Sans 300" w:hAnsi="Museo Sans 300"/>
          <w:sz w:val="20"/>
          <w:szCs w:val="20"/>
        </w:rPr>
      </w:pPr>
    </w:p>
    <w:p w14:paraId="205309FD" w14:textId="77777777" w:rsidR="00700EB8" w:rsidRPr="00D4354D" w:rsidRDefault="00700EB8" w:rsidP="00700EB8">
      <w:pPr>
        <w:widowControl w:val="0"/>
        <w:pBdr>
          <w:top w:val="nil"/>
          <w:left w:val="nil"/>
          <w:bottom w:val="nil"/>
          <w:right w:val="nil"/>
          <w:between w:val="nil"/>
        </w:pBdr>
        <w:spacing w:after="0" w:line="240" w:lineRule="auto"/>
        <w:ind w:left="425" w:hanging="425"/>
        <w:jc w:val="both"/>
        <w:rPr>
          <w:rFonts w:ascii="Museo Sans 300" w:hAnsi="Museo Sans 300"/>
          <w:sz w:val="20"/>
          <w:szCs w:val="20"/>
        </w:rPr>
      </w:pPr>
      <w:r w:rsidRPr="00D4354D">
        <w:rPr>
          <w:rFonts w:ascii="Museo Sans 300" w:hAnsi="Museo Sans 300"/>
          <w:sz w:val="20"/>
          <w:szCs w:val="20"/>
        </w:rPr>
        <w:t xml:space="preserve">1.9. </w:t>
      </w:r>
      <w:r w:rsidRPr="00D4354D">
        <w:rPr>
          <w:rFonts w:ascii="Museo Sans 300" w:hAnsi="Museo Sans 300"/>
          <w:color w:val="000000"/>
          <w:sz w:val="20"/>
          <w:szCs w:val="20"/>
        </w:rPr>
        <w:t>De acuerdo con la Cláusula 9.2 de</w:t>
      </w:r>
      <w:r w:rsidRPr="00D4354D">
        <w:rPr>
          <w:rFonts w:ascii="Museo Sans 300" w:hAnsi="Museo Sans 300"/>
          <w:sz w:val="20"/>
          <w:szCs w:val="20"/>
        </w:rPr>
        <w:t xml:space="preserve"> las </w:t>
      </w:r>
      <w:r w:rsidRPr="00D4354D">
        <w:rPr>
          <w:rFonts w:ascii="Museo Sans 300" w:hAnsi="Museo Sans 300"/>
          <w:color w:val="000000"/>
          <w:sz w:val="20"/>
          <w:szCs w:val="20"/>
        </w:rPr>
        <w:t>Condiciones Particulares del Contrato de Préstamo, previo</w:t>
      </w:r>
      <w:r w:rsidRPr="00D4354D">
        <w:rPr>
          <w:rFonts w:ascii="Museo Sans 300" w:hAnsi="Museo Sans 300"/>
          <w:sz w:val="20"/>
          <w:szCs w:val="20"/>
        </w:rPr>
        <w:t xml:space="preserve"> al primer desembolso debe presentarse a CAF, </w:t>
      </w:r>
      <w:r w:rsidRPr="00D4354D">
        <w:rPr>
          <w:rFonts w:ascii="Museo Sans 300" w:hAnsi="Museo Sans 300"/>
          <w:color w:val="000000"/>
          <w:sz w:val="20"/>
          <w:szCs w:val="20"/>
        </w:rPr>
        <w:t xml:space="preserve">entre otras condiciones, los Términos de Referencia para la contratación de la </w:t>
      </w:r>
      <w:r w:rsidRPr="00D4354D">
        <w:rPr>
          <w:rFonts w:ascii="Museo Sans 300" w:hAnsi="Museo Sans 300"/>
          <w:sz w:val="20"/>
          <w:szCs w:val="20"/>
        </w:rPr>
        <w:t>Auditoría</w:t>
      </w:r>
      <w:r w:rsidRPr="00D4354D">
        <w:rPr>
          <w:rFonts w:ascii="Museo Sans 300" w:hAnsi="Museo Sans 300"/>
          <w:color w:val="000000"/>
          <w:sz w:val="20"/>
          <w:szCs w:val="20"/>
        </w:rPr>
        <w:t xml:space="preserve"> Externa del Programa</w:t>
      </w:r>
      <w:r w:rsidRPr="00D4354D">
        <w:rPr>
          <w:rFonts w:ascii="Museo Sans 300" w:hAnsi="Museo Sans 300"/>
          <w:sz w:val="20"/>
          <w:szCs w:val="20"/>
        </w:rPr>
        <w:t>.</w:t>
      </w:r>
    </w:p>
    <w:p w14:paraId="2CB2E011" w14:textId="77777777" w:rsidR="00700EB8" w:rsidRPr="00D4354D" w:rsidRDefault="00700EB8" w:rsidP="00700EB8">
      <w:pPr>
        <w:widowControl w:val="0"/>
        <w:pBdr>
          <w:top w:val="nil"/>
          <w:left w:val="nil"/>
          <w:bottom w:val="nil"/>
          <w:right w:val="nil"/>
          <w:between w:val="nil"/>
        </w:pBdr>
        <w:spacing w:after="0" w:line="240" w:lineRule="auto"/>
        <w:jc w:val="both"/>
        <w:rPr>
          <w:rFonts w:ascii="Museo Sans 300" w:hAnsi="Museo Sans 300"/>
          <w:sz w:val="20"/>
          <w:szCs w:val="20"/>
        </w:rPr>
      </w:pPr>
    </w:p>
    <w:p w14:paraId="654AA5A5" w14:textId="77777777" w:rsidR="00700EB8" w:rsidRPr="00D4354D" w:rsidRDefault="00700EB8" w:rsidP="00700EB8">
      <w:pPr>
        <w:widowControl w:val="0"/>
        <w:pBdr>
          <w:top w:val="nil"/>
          <w:left w:val="nil"/>
          <w:bottom w:val="nil"/>
          <w:right w:val="nil"/>
          <w:between w:val="nil"/>
        </w:pBdr>
        <w:spacing w:after="0" w:line="240" w:lineRule="auto"/>
        <w:ind w:left="425" w:hanging="566"/>
        <w:jc w:val="both"/>
        <w:rPr>
          <w:rFonts w:ascii="Museo Sans 300" w:hAnsi="Museo Sans 300"/>
          <w:sz w:val="20"/>
          <w:szCs w:val="20"/>
        </w:rPr>
      </w:pPr>
      <w:r w:rsidRPr="00D4354D">
        <w:rPr>
          <w:rFonts w:ascii="Museo Sans 300" w:hAnsi="Museo Sans 300"/>
          <w:sz w:val="20"/>
          <w:szCs w:val="20"/>
        </w:rPr>
        <w:t xml:space="preserve">1.10. </w:t>
      </w:r>
      <w:r w:rsidRPr="00D4354D">
        <w:rPr>
          <w:rFonts w:ascii="Museo Sans 300" w:hAnsi="Museo Sans 300"/>
          <w:color w:val="000000"/>
          <w:sz w:val="20"/>
          <w:szCs w:val="20"/>
        </w:rPr>
        <w:t>Asimismo, de acuerdo con la Cláusula 9.</w:t>
      </w:r>
      <w:r w:rsidRPr="00D4354D">
        <w:rPr>
          <w:rFonts w:ascii="Museo Sans 300" w:hAnsi="Museo Sans 300"/>
          <w:sz w:val="20"/>
          <w:szCs w:val="20"/>
        </w:rPr>
        <w:t>7 de las</w:t>
      </w:r>
      <w:r w:rsidRPr="00D4354D">
        <w:rPr>
          <w:rFonts w:ascii="Museo Sans 300" w:hAnsi="Museo Sans 300"/>
          <w:color w:val="000000"/>
          <w:sz w:val="20"/>
          <w:szCs w:val="20"/>
        </w:rPr>
        <w:t xml:space="preserve"> Condiciones Particulares del Contrato de Préstamo, e</w:t>
      </w:r>
      <w:r w:rsidRPr="00D4354D">
        <w:rPr>
          <w:rFonts w:ascii="Museo Sans 300" w:hAnsi="Museo Sans 300"/>
          <w:sz w:val="20"/>
          <w:szCs w:val="20"/>
        </w:rPr>
        <w:t xml:space="preserve">stablece que se deben remitir Informes de Ejecución del Programa, durante el periodo de los Desembolsos, entre estos, los Informes </w:t>
      </w:r>
      <w:r w:rsidRPr="00D4354D">
        <w:rPr>
          <w:rFonts w:ascii="Museo Sans 300" w:hAnsi="Museo Sans 300"/>
          <w:color w:val="000000"/>
          <w:sz w:val="20"/>
          <w:szCs w:val="20"/>
        </w:rPr>
        <w:t xml:space="preserve">Anuales de </w:t>
      </w:r>
      <w:r w:rsidRPr="00D4354D">
        <w:rPr>
          <w:rFonts w:ascii="Museo Sans 300" w:hAnsi="Museo Sans 300"/>
          <w:sz w:val="20"/>
          <w:szCs w:val="20"/>
        </w:rPr>
        <w:t>Auditoría</w:t>
      </w:r>
      <w:r w:rsidRPr="00D4354D">
        <w:rPr>
          <w:rFonts w:ascii="Museo Sans 300" w:hAnsi="Museo Sans 300"/>
          <w:color w:val="000000"/>
          <w:sz w:val="20"/>
          <w:szCs w:val="20"/>
        </w:rPr>
        <w:t xml:space="preserve"> Externa del Programa a CAF, a ser presentados dentro </w:t>
      </w:r>
      <w:r w:rsidRPr="00D4354D">
        <w:rPr>
          <w:rFonts w:ascii="Museo Sans 300" w:hAnsi="Museo Sans 300"/>
          <w:sz w:val="20"/>
          <w:szCs w:val="20"/>
        </w:rPr>
        <w:t>de l</w:t>
      </w:r>
      <w:r w:rsidRPr="00D4354D">
        <w:rPr>
          <w:rFonts w:ascii="Museo Sans 300" w:hAnsi="Museo Sans 300"/>
          <w:color w:val="000000"/>
          <w:sz w:val="20"/>
          <w:szCs w:val="20"/>
        </w:rPr>
        <w:t>os ciento ochenta (180) días siguientes al final de cada año. En caso de que el primer Desembolso ocurra en el último se</w:t>
      </w:r>
      <w:r w:rsidRPr="00D4354D">
        <w:rPr>
          <w:rFonts w:ascii="Museo Sans 300" w:hAnsi="Museo Sans 300"/>
          <w:sz w:val="20"/>
          <w:szCs w:val="20"/>
        </w:rPr>
        <w:t>mestre</w:t>
      </w:r>
      <w:r w:rsidRPr="00D4354D">
        <w:rPr>
          <w:rFonts w:ascii="Museo Sans 300" w:hAnsi="Museo Sans 300"/>
          <w:color w:val="000000"/>
          <w:sz w:val="20"/>
          <w:szCs w:val="20"/>
        </w:rPr>
        <w:t xml:space="preserve"> del año, y mediante acuerdo previo de CAF, el informe anual del </w:t>
      </w:r>
      <w:r w:rsidRPr="00D4354D">
        <w:rPr>
          <w:rFonts w:ascii="Museo Sans 300" w:hAnsi="Museo Sans 300"/>
          <w:sz w:val="20"/>
          <w:szCs w:val="20"/>
        </w:rPr>
        <w:t>primer</w:t>
      </w:r>
      <w:r w:rsidRPr="00D4354D">
        <w:rPr>
          <w:rFonts w:ascii="Museo Sans 300" w:hAnsi="Museo Sans 300"/>
          <w:color w:val="000000"/>
          <w:sz w:val="20"/>
          <w:szCs w:val="20"/>
        </w:rPr>
        <w:t xml:space="preserve"> año podrá ser presentado junto con el informe anual del año subsiguiente</w:t>
      </w:r>
      <w:r w:rsidRPr="00D4354D">
        <w:rPr>
          <w:rFonts w:ascii="Museo Sans 300" w:hAnsi="Museo Sans 300"/>
          <w:sz w:val="20"/>
          <w:szCs w:val="20"/>
        </w:rPr>
        <w:t>.</w:t>
      </w:r>
    </w:p>
    <w:p w14:paraId="7BC190FE" w14:textId="77777777" w:rsidR="00700EB8" w:rsidRPr="00D4354D" w:rsidRDefault="00700EB8" w:rsidP="00700EB8">
      <w:pPr>
        <w:widowControl w:val="0"/>
        <w:pBdr>
          <w:top w:val="nil"/>
          <w:left w:val="nil"/>
          <w:bottom w:val="nil"/>
          <w:right w:val="nil"/>
          <w:between w:val="nil"/>
        </w:pBdr>
        <w:spacing w:after="0" w:line="240" w:lineRule="auto"/>
        <w:ind w:left="792"/>
        <w:jc w:val="both"/>
        <w:rPr>
          <w:rFonts w:ascii="Museo Sans 300" w:hAnsi="Museo Sans 300"/>
          <w:sz w:val="20"/>
          <w:szCs w:val="20"/>
        </w:rPr>
      </w:pPr>
    </w:p>
    <w:p w14:paraId="4BE4493F" w14:textId="77777777" w:rsidR="00700EB8" w:rsidRPr="00D4354D" w:rsidRDefault="00700EB8" w:rsidP="00700EB8">
      <w:pPr>
        <w:widowControl w:val="0"/>
        <w:pBdr>
          <w:top w:val="nil"/>
          <w:left w:val="nil"/>
          <w:bottom w:val="nil"/>
          <w:right w:val="nil"/>
          <w:between w:val="nil"/>
        </w:pBdr>
        <w:spacing w:after="0" w:line="240" w:lineRule="auto"/>
        <w:ind w:left="425" w:hanging="566"/>
        <w:jc w:val="both"/>
        <w:rPr>
          <w:rFonts w:ascii="Museo Sans 300" w:hAnsi="Museo Sans 300"/>
          <w:color w:val="000000"/>
          <w:sz w:val="20"/>
          <w:szCs w:val="20"/>
        </w:rPr>
      </w:pPr>
      <w:r w:rsidRPr="00D4354D">
        <w:rPr>
          <w:rFonts w:ascii="Museo Sans 300" w:hAnsi="Museo Sans 300"/>
          <w:sz w:val="20"/>
          <w:szCs w:val="20"/>
        </w:rPr>
        <w:t xml:space="preserve">1.11. </w:t>
      </w:r>
      <w:r w:rsidRPr="00D4354D">
        <w:rPr>
          <w:rFonts w:ascii="Museo Sans 300" w:hAnsi="Museo Sans 300"/>
          <w:color w:val="000000"/>
          <w:sz w:val="20"/>
          <w:szCs w:val="20"/>
        </w:rPr>
        <w:t>Por lo anteriormente expuesto, y con el fin de realizar la contratación de la firma auditora para que realice el servicio de Aseguramiento Razonable de los recursos ejecutados dentro de este Programa conforme a lo establecido en el Contrato de Préstamo, a continuación, se describen los términos de referencia correspondientes.</w:t>
      </w:r>
    </w:p>
    <w:p w14:paraId="0FDAE229" w14:textId="77777777" w:rsidR="00700EB8" w:rsidRPr="00D4354D" w:rsidRDefault="00700EB8" w:rsidP="00700EB8">
      <w:pPr>
        <w:spacing w:after="0" w:line="240" w:lineRule="auto"/>
        <w:rPr>
          <w:rFonts w:ascii="Museo Sans 300" w:eastAsia="Arial Narrow" w:hAnsi="Museo Sans 300" w:cs="Arial Narrow"/>
          <w:b/>
          <w:sz w:val="20"/>
          <w:szCs w:val="20"/>
        </w:rPr>
      </w:pPr>
    </w:p>
    <w:p w14:paraId="5B23046D" w14:textId="77777777" w:rsidR="00700EB8" w:rsidRPr="00D4354D" w:rsidRDefault="00700EB8" w:rsidP="00700EB8">
      <w:pPr>
        <w:spacing w:after="0" w:line="240" w:lineRule="auto"/>
        <w:rPr>
          <w:rFonts w:ascii="Museo Sans 300" w:eastAsia="Arial Narrow" w:hAnsi="Museo Sans 300" w:cs="Arial Narrow"/>
          <w:b/>
          <w:sz w:val="20"/>
          <w:szCs w:val="20"/>
        </w:rPr>
      </w:pPr>
    </w:p>
    <w:p w14:paraId="696DB904" w14:textId="77777777" w:rsidR="00700EB8" w:rsidRPr="00D4354D" w:rsidRDefault="00700EB8" w:rsidP="00700EB8">
      <w:pPr>
        <w:numPr>
          <w:ilvl w:val="0"/>
          <w:numId w:val="96"/>
        </w:numPr>
        <w:pBdr>
          <w:top w:val="nil"/>
          <w:left w:val="nil"/>
          <w:bottom w:val="nil"/>
          <w:right w:val="nil"/>
          <w:between w:val="nil"/>
        </w:pBdr>
        <w:spacing w:after="0" w:line="240" w:lineRule="auto"/>
        <w:rPr>
          <w:rFonts w:ascii="Museo Sans 300" w:eastAsia="Arial Narrow" w:hAnsi="Museo Sans 300" w:cs="Arial Narrow"/>
          <w:b/>
          <w:color w:val="000000"/>
          <w:sz w:val="20"/>
          <w:szCs w:val="20"/>
        </w:rPr>
      </w:pPr>
      <w:r w:rsidRPr="00D4354D">
        <w:rPr>
          <w:rFonts w:ascii="Museo Sans 300" w:eastAsia="Arial Narrow" w:hAnsi="Museo Sans 300" w:cs="Arial Narrow"/>
          <w:b/>
          <w:color w:val="000000"/>
          <w:sz w:val="20"/>
          <w:szCs w:val="20"/>
        </w:rPr>
        <w:t>OBJETO DE LA CONTRATACIÓN</w:t>
      </w:r>
    </w:p>
    <w:p w14:paraId="315FAC1D" w14:textId="77777777" w:rsidR="00700EB8" w:rsidRPr="00D4354D" w:rsidRDefault="00700EB8" w:rsidP="00700EB8">
      <w:pPr>
        <w:spacing w:after="0" w:line="240" w:lineRule="auto"/>
        <w:rPr>
          <w:rFonts w:ascii="Museo Sans 300" w:hAnsi="Museo Sans 300"/>
          <w:sz w:val="20"/>
          <w:szCs w:val="20"/>
        </w:rPr>
      </w:pPr>
    </w:p>
    <w:p w14:paraId="3E5AB053" w14:textId="77777777" w:rsidR="00700EB8" w:rsidRPr="00D4354D" w:rsidRDefault="00700EB8" w:rsidP="00700EB8">
      <w:pPr>
        <w:widowControl w:val="0"/>
        <w:spacing w:after="0" w:line="240" w:lineRule="auto"/>
        <w:jc w:val="both"/>
        <w:rPr>
          <w:rFonts w:ascii="Museo Sans 300" w:hAnsi="Museo Sans 300"/>
          <w:sz w:val="20"/>
          <w:szCs w:val="20"/>
        </w:rPr>
      </w:pPr>
      <w:r w:rsidRPr="00D4354D">
        <w:rPr>
          <w:rFonts w:ascii="Museo Sans 300" w:hAnsi="Museo Sans 300"/>
          <w:sz w:val="20"/>
          <w:szCs w:val="20"/>
        </w:rPr>
        <w:t>El objetivo general del presente servicio profesional es llevar a cabo una auditoría financiera externa de los recursos del “PROGRAMA DE DESARROLLO DEL SECTOR AERONÁUTICO DE EL SALVADOR: EL SALVADOR VUELA (CFA-012400)”, a fin de que el auditor emita una opinión profesional e independiente sobre la razonabilidad de los estados financieros y verificar el cumplimiento normativo en el manejo de dichos recursos por parte del Organismo Ejecutor del Programa.</w:t>
      </w:r>
    </w:p>
    <w:p w14:paraId="382B272F" w14:textId="77777777" w:rsidR="00700EB8" w:rsidRPr="00D4354D" w:rsidRDefault="00700EB8" w:rsidP="00700EB8">
      <w:pPr>
        <w:widowControl w:val="0"/>
        <w:spacing w:after="0" w:line="240" w:lineRule="auto"/>
        <w:jc w:val="both"/>
        <w:rPr>
          <w:rFonts w:ascii="Museo Sans 300" w:hAnsi="Museo Sans 300"/>
          <w:sz w:val="20"/>
          <w:szCs w:val="20"/>
        </w:rPr>
      </w:pPr>
    </w:p>
    <w:p w14:paraId="6A8B1767" w14:textId="77777777" w:rsidR="00700EB8" w:rsidRPr="00D4354D" w:rsidRDefault="00700EB8" w:rsidP="00700EB8">
      <w:pPr>
        <w:pStyle w:val="Prrafodelista"/>
        <w:widowControl w:val="0"/>
        <w:numPr>
          <w:ilvl w:val="0"/>
          <w:numId w:val="96"/>
        </w:numPr>
        <w:spacing w:after="0" w:line="240" w:lineRule="auto"/>
        <w:jc w:val="both"/>
        <w:rPr>
          <w:rFonts w:ascii="Museo Sans 300" w:hAnsi="Museo Sans 300"/>
          <w:sz w:val="20"/>
          <w:szCs w:val="20"/>
        </w:rPr>
      </w:pPr>
      <w:r w:rsidRPr="00D4354D">
        <w:rPr>
          <w:rFonts w:ascii="Museo Sans 300" w:eastAsia="Arial Narrow" w:hAnsi="Museo Sans 300" w:cs="Arial Narrow"/>
          <w:b/>
          <w:color w:val="000000"/>
          <w:sz w:val="20"/>
          <w:szCs w:val="20"/>
        </w:rPr>
        <w:t>OBJETIVOS ESPECÍFICOS</w:t>
      </w:r>
    </w:p>
    <w:p w14:paraId="750DC8BF" w14:textId="77777777" w:rsidR="00700EB8" w:rsidRPr="00D4354D" w:rsidRDefault="00700EB8" w:rsidP="00700EB8">
      <w:pPr>
        <w:pStyle w:val="Prrafodelista"/>
        <w:widowControl w:val="0"/>
        <w:spacing w:after="0" w:line="240" w:lineRule="auto"/>
        <w:ind w:left="1080"/>
        <w:jc w:val="both"/>
        <w:rPr>
          <w:rFonts w:ascii="Museo Sans 300" w:hAnsi="Museo Sans 300"/>
          <w:sz w:val="20"/>
          <w:szCs w:val="20"/>
        </w:rPr>
      </w:pPr>
    </w:p>
    <w:p w14:paraId="2CDB2AAB" w14:textId="77777777" w:rsidR="00700EB8" w:rsidRPr="00D4354D" w:rsidRDefault="00700EB8" w:rsidP="00700EB8">
      <w:pPr>
        <w:pStyle w:val="Prrafodelista"/>
        <w:widowControl w:val="0"/>
        <w:numPr>
          <w:ilvl w:val="0"/>
          <w:numId w:val="105"/>
        </w:numPr>
        <w:spacing w:after="0" w:line="240" w:lineRule="auto"/>
        <w:jc w:val="both"/>
        <w:rPr>
          <w:rFonts w:ascii="Museo Sans 300" w:hAnsi="Museo Sans 300"/>
          <w:sz w:val="20"/>
          <w:szCs w:val="20"/>
        </w:rPr>
      </w:pPr>
      <w:r w:rsidRPr="00D4354D">
        <w:rPr>
          <w:rFonts w:ascii="Museo Sans 300" w:hAnsi="Museo Sans 300"/>
          <w:sz w:val="20"/>
          <w:szCs w:val="20"/>
        </w:rPr>
        <w:lastRenderedPageBreak/>
        <w:t>Examinar la veracidad y exactitud de los estados financieros del programa, verificando que reflejen fielmente la situación económica y los movimientos de recursos durante el período auditado.</w:t>
      </w:r>
    </w:p>
    <w:p w14:paraId="6F00AF85" w14:textId="77777777" w:rsidR="00700EB8" w:rsidRPr="00D4354D" w:rsidRDefault="00700EB8" w:rsidP="00700EB8">
      <w:pPr>
        <w:pStyle w:val="Prrafodelista"/>
        <w:widowControl w:val="0"/>
        <w:numPr>
          <w:ilvl w:val="0"/>
          <w:numId w:val="105"/>
        </w:numPr>
        <w:spacing w:after="0" w:line="240" w:lineRule="auto"/>
        <w:jc w:val="both"/>
        <w:rPr>
          <w:rFonts w:ascii="Museo Sans 300" w:hAnsi="Museo Sans 300"/>
          <w:sz w:val="20"/>
          <w:szCs w:val="20"/>
        </w:rPr>
      </w:pPr>
      <w:r w:rsidRPr="00D4354D">
        <w:rPr>
          <w:rFonts w:ascii="Museo Sans 300" w:hAnsi="Museo Sans 300"/>
          <w:sz w:val="20"/>
          <w:szCs w:val="20"/>
        </w:rPr>
        <w:t>Verificar el cumplimiento de las normativas, políticas y procedimientos establecidos para la ejecución financiera del programa por parte del Organismo Ejecutor.</w:t>
      </w:r>
    </w:p>
    <w:p w14:paraId="085A7383" w14:textId="77777777" w:rsidR="00700EB8" w:rsidRPr="00D4354D" w:rsidRDefault="00700EB8" w:rsidP="00700EB8">
      <w:pPr>
        <w:pStyle w:val="Prrafodelista"/>
        <w:widowControl w:val="0"/>
        <w:numPr>
          <w:ilvl w:val="0"/>
          <w:numId w:val="105"/>
        </w:numPr>
        <w:spacing w:after="0" w:line="240" w:lineRule="auto"/>
        <w:jc w:val="both"/>
        <w:rPr>
          <w:rFonts w:ascii="Museo Sans 300" w:hAnsi="Museo Sans 300"/>
          <w:sz w:val="20"/>
          <w:szCs w:val="20"/>
        </w:rPr>
      </w:pPr>
      <w:r w:rsidRPr="00D4354D">
        <w:rPr>
          <w:rFonts w:ascii="Museo Sans 300" w:hAnsi="Museo Sans 300"/>
          <w:sz w:val="20"/>
          <w:szCs w:val="20"/>
        </w:rPr>
        <w:t>Analizar la documentación soporte de las transacciones financieras para confirmar su legitimidad, autorización y correcta contabilización.</w:t>
      </w:r>
    </w:p>
    <w:p w14:paraId="110E152D" w14:textId="77777777" w:rsidR="00700EB8" w:rsidRPr="00D4354D" w:rsidRDefault="00700EB8" w:rsidP="00700EB8">
      <w:pPr>
        <w:pStyle w:val="Prrafodelista"/>
        <w:widowControl w:val="0"/>
        <w:numPr>
          <w:ilvl w:val="0"/>
          <w:numId w:val="105"/>
        </w:numPr>
        <w:spacing w:after="0" w:line="240" w:lineRule="auto"/>
        <w:jc w:val="both"/>
        <w:rPr>
          <w:rFonts w:ascii="Museo Sans 300" w:hAnsi="Museo Sans 300"/>
          <w:sz w:val="20"/>
          <w:szCs w:val="20"/>
        </w:rPr>
      </w:pPr>
      <w:r w:rsidRPr="00D4354D">
        <w:rPr>
          <w:rFonts w:ascii="Museo Sans 300" w:hAnsi="Museo Sans 300"/>
          <w:sz w:val="20"/>
          <w:szCs w:val="20"/>
        </w:rPr>
        <w:t>Identificar posibles irregularidades, deficiencias o áreas de mejora en la gestión financiera del programa.</w:t>
      </w:r>
    </w:p>
    <w:p w14:paraId="644F15BE" w14:textId="77777777" w:rsidR="00700EB8" w:rsidRPr="00D4354D" w:rsidRDefault="00700EB8" w:rsidP="00700EB8">
      <w:pPr>
        <w:pStyle w:val="Prrafodelista"/>
        <w:widowControl w:val="0"/>
        <w:numPr>
          <w:ilvl w:val="0"/>
          <w:numId w:val="105"/>
        </w:numPr>
        <w:spacing w:after="0" w:line="240" w:lineRule="auto"/>
        <w:jc w:val="both"/>
        <w:rPr>
          <w:rFonts w:ascii="Museo Sans 300" w:hAnsi="Museo Sans 300"/>
          <w:sz w:val="20"/>
          <w:szCs w:val="20"/>
        </w:rPr>
      </w:pPr>
      <w:r w:rsidRPr="00D4354D">
        <w:rPr>
          <w:rFonts w:ascii="Museo Sans 300" w:hAnsi="Museo Sans 300"/>
          <w:sz w:val="20"/>
          <w:szCs w:val="20"/>
        </w:rPr>
        <w:t>Emitir recomendaciones que contribuyan al fortalecimiento de los controles internos y la optimización del uso de recursos públicos.</w:t>
      </w:r>
    </w:p>
    <w:p w14:paraId="49021548" w14:textId="77777777" w:rsidR="00700EB8" w:rsidRPr="00D4354D" w:rsidRDefault="00700EB8" w:rsidP="00700EB8">
      <w:pPr>
        <w:pStyle w:val="Prrafodelista"/>
        <w:widowControl w:val="0"/>
        <w:spacing w:after="0" w:line="240" w:lineRule="auto"/>
        <w:jc w:val="both"/>
        <w:rPr>
          <w:rFonts w:ascii="Museo Sans 300" w:hAnsi="Museo Sans 300"/>
          <w:sz w:val="20"/>
          <w:szCs w:val="20"/>
        </w:rPr>
      </w:pPr>
    </w:p>
    <w:p w14:paraId="6FF73D46" w14:textId="77777777" w:rsidR="00700EB8" w:rsidRPr="00D4354D" w:rsidRDefault="00700EB8" w:rsidP="00700EB8">
      <w:pPr>
        <w:pStyle w:val="Prrafodelista"/>
        <w:widowControl w:val="0"/>
        <w:numPr>
          <w:ilvl w:val="0"/>
          <w:numId w:val="96"/>
        </w:numPr>
        <w:spacing w:after="0" w:line="240" w:lineRule="auto"/>
        <w:jc w:val="both"/>
        <w:rPr>
          <w:rFonts w:ascii="Museo Sans 300" w:eastAsia="Arial Narrow" w:hAnsi="Museo Sans 300" w:cs="Arial Narrow"/>
          <w:b/>
          <w:color w:val="000000"/>
          <w:sz w:val="20"/>
          <w:szCs w:val="20"/>
        </w:rPr>
      </w:pPr>
      <w:r w:rsidRPr="00D4354D">
        <w:rPr>
          <w:rFonts w:ascii="Museo Sans 300" w:eastAsia="Arial Narrow" w:hAnsi="Museo Sans 300" w:cs="Arial Narrow"/>
          <w:b/>
          <w:color w:val="000000"/>
          <w:sz w:val="20"/>
          <w:szCs w:val="20"/>
        </w:rPr>
        <w:t>ALCANCE DE LA AUDITORIA</w:t>
      </w:r>
    </w:p>
    <w:p w14:paraId="7AF6A9A0" w14:textId="77777777" w:rsidR="00700EB8" w:rsidRPr="00D4354D" w:rsidRDefault="00700EB8" w:rsidP="00700EB8">
      <w:pPr>
        <w:widowControl w:val="0"/>
        <w:spacing w:after="0" w:line="240" w:lineRule="auto"/>
        <w:jc w:val="both"/>
        <w:rPr>
          <w:rFonts w:ascii="Museo Sans 300" w:hAnsi="Museo Sans 300"/>
          <w:sz w:val="20"/>
          <w:szCs w:val="20"/>
        </w:rPr>
      </w:pPr>
    </w:p>
    <w:p w14:paraId="63D6616C" w14:textId="77777777" w:rsidR="00700EB8" w:rsidRPr="00D4354D" w:rsidRDefault="00700EB8" w:rsidP="00700EB8">
      <w:pPr>
        <w:widowControl w:val="0"/>
        <w:spacing w:after="0" w:line="240" w:lineRule="auto"/>
        <w:jc w:val="both"/>
        <w:rPr>
          <w:rFonts w:ascii="Museo Sans 300" w:hAnsi="Museo Sans 300"/>
          <w:sz w:val="20"/>
          <w:szCs w:val="20"/>
        </w:rPr>
      </w:pPr>
      <w:r w:rsidRPr="00D4354D">
        <w:rPr>
          <w:rFonts w:ascii="Museo Sans 300" w:hAnsi="Museo Sans 300"/>
          <w:sz w:val="20"/>
          <w:szCs w:val="20"/>
        </w:rPr>
        <w:t>La auditoría financiera del programa comprende la evaluación de los estados financieros del programa para expresar una opinión independiente sobre la razonabilidad del cumplimiento por parte de la Unidad Gestora del Programa (UGP) y las Entidades Ejecutoras en cuanto al uso de los recursos desembolsados bajo el préstamo CFA- 012400.</w:t>
      </w:r>
    </w:p>
    <w:p w14:paraId="326467A4" w14:textId="77777777" w:rsidR="00700EB8" w:rsidRPr="00D4354D" w:rsidRDefault="00700EB8" w:rsidP="00700EB8">
      <w:pPr>
        <w:widowControl w:val="0"/>
        <w:spacing w:after="0" w:line="240" w:lineRule="auto"/>
        <w:jc w:val="both"/>
        <w:rPr>
          <w:rFonts w:ascii="Museo Sans 300" w:hAnsi="Museo Sans 300"/>
          <w:sz w:val="20"/>
          <w:szCs w:val="20"/>
        </w:rPr>
      </w:pPr>
    </w:p>
    <w:p w14:paraId="50E8DEA3" w14:textId="77777777" w:rsidR="00700EB8" w:rsidRPr="00D4354D" w:rsidRDefault="00700EB8" w:rsidP="00700EB8">
      <w:pPr>
        <w:widowControl w:val="0"/>
        <w:numPr>
          <w:ilvl w:val="1"/>
          <w:numId w:val="96"/>
        </w:numPr>
        <w:pBdr>
          <w:top w:val="nil"/>
          <w:left w:val="nil"/>
          <w:bottom w:val="nil"/>
          <w:right w:val="nil"/>
          <w:between w:val="nil"/>
        </w:pBdr>
        <w:spacing w:after="0" w:line="240" w:lineRule="auto"/>
        <w:ind w:left="426" w:firstLine="141"/>
        <w:jc w:val="both"/>
        <w:rPr>
          <w:rFonts w:ascii="Museo Sans 300" w:hAnsi="Museo Sans 300"/>
          <w:b/>
          <w:bCs/>
          <w:color w:val="000000"/>
          <w:sz w:val="20"/>
          <w:szCs w:val="20"/>
        </w:rPr>
      </w:pPr>
      <w:r w:rsidRPr="00D4354D">
        <w:rPr>
          <w:rFonts w:ascii="Museo Sans 300" w:hAnsi="Museo Sans 300"/>
          <w:b/>
          <w:bCs/>
          <w:color w:val="000000"/>
          <w:sz w:val="20"/>
          <w:szCs w:val="20"/>
        </w:rPr>
        <w:t>Los objetivos específicos del trabajo de auditoría son:</w:t>
      </w:r>
    </w:p>
    <w:p w14:paraId="10B1E7D0" w14:textId="77777777" w:rsidR="00700EB8" w:rsidRPr="00D4354D" w:rsidRDefault="00700EB8" w:rsidP="00700EB8">
      <w:pPr>
        <w:widowControl w:val="0"/>
        <w:pBdr>
          <w:top w:val="nil"/>
          <w:left w:val="nil"/>
          <w:bottom w:val="nil"/>
          <w:right w:val="nil"/>
          <w:between w:val="nil"/>
        </w:pBdr>
        <w:spacing w:after="0" w:line="240" w:lineRule="auto"/>
        <w:ind w:left="567"/>
        <w:jc w:val="both"/>
        <w:rPr>
          <w:rFonts w:ascii="Museo Sans 300" w:hAnsi="Museo Sans 300"/>
          <w:b/>
          <w:bCs/>
          <w:color w:val="000000"/>
          <w:sz w:val="20"/>
          <w:szCs w:val="20"/>
        </w:rPr>
      </w:pPr>
    </w:p>
    <w:p w14:paraId="1416CCD0" w14:textId="77777777" w:rsidR="00700EB8" w:rsidRPr="00D4354D" w:rsidRDefault="00700EB8" w:rsidP="00700EB8">
      <w:pPr>
        <w:pStyle w:val="Prrafodelista"/>
        <w:widowControl w:val="0"/>
        <w:numPr>
          <w:ilvl w:val="0"/>
          <w:numId w:val="95"/>
        </w:numPr>
        <w:spacing w:after="0" w:line="240" w:lineRule="auto"/>
        <w:ind w:left="709" w:firstLine="207"/>
        <w:jc w:val="both"/>
        <w:rPr>
          <w:rFonts w:ascii="Museo Sans 300" w:hAnsi="Museo Sans 300"/>
          <w:sz w:val="20"/>
          <w:szCs w:val="20"/>
        </w:rPr>
      </w:pPr>
      <w:bookmarkStart w:id="28" w:name="_Hlk210316940"/>
      <w:r w:rsidRPr="00D4354D">
        <w:rPr>
          <w:rFonts w:ascii="Museo Sans 300" w:hAnsi="Museo Sans 300"/>
          <w:sz w:val="20"/>
          <w:szCs w:val="20"/>
        </w:rPr>
        <w:t>Emitir una opinión independiente sobre la razonabilidad de los Estados Financieros de los ejercicios finalizados al 31 de diciembre de los años 2024/2025 y 2026 del Programa, en todos sus aspectos significativos, el efectivo recibido, los desembolsos efectuados por el Banco, los criterios de contabilización basadas en normas contables, los requerimientos y los requisitos del Contrato de Préstamo del Programa y las Políticas de Gestión de CAF.</w:t>
      </w:r>
    </w:p>
    <w:p w14:paraId="49BC0E85" w14:textId="77777777" w:rsidR="00700EB8" w:rsidRPr="00D4354D" w:rsidRDefault="00700EB8" w:rsidP="00700EB8">
      <w:pPr>
        <w:pStyle w:val="Prrafodelista"/>
        <w:widowControl w:val="0"/>
        <w:numPr>
          <w:ilvl w:val="0"/>
          <w:numId w:val="95"/>
        </w:numPr>
        <w:spacing w:after="0" w:line="240" w:lineRule="auto"/>
        <w:ind w:left="1134" w:hanging="218"/>
        <w:jc w:val="both"/>
        <w:rPr>
          <w:rFonts w:ascii="Museo Sans 300" w:hAnsi="Museo Sans 300"/>
          <w:sz w:val="20"/>
          <w:szCs w:val="20"/>
        </w:rPr>
      </w:pPr>
      <w:r w:rsidRPr="00D4354D">
        <w:rPr>
          <w:rFonts w:ascii="Museo Sans 300" w:hAnsi="Museo Sans 300"/>
          <w:sz w:val="20"/>
          <w:szCs w:val="20"/>
        </w:rPr>
        <w:t>Emitir un informe respecto al cumplimiento de las cláusulas contractuales suscritas con el Banco.</w:t>
      </w:r>
    </w:p>
    <w:p w14:paraId="4E85DEAE" w14:textId="77777777" w:rsidR="00700EB8" w:rsidRPr="00D4354D" w:rsidRDefault="00700EB8" w:rsidP="00700EB8">
      <w:pPr>
        <w:pStyle w:val="Prrafodelista"/>
        <w:widowControl w:val="0"/>
        <w:numPr>
          <w:ilvl w:val="0"/>
          <w:numId w:val="95"/>
        </w:numPr>
        <w:spacing w:after="0" w:line="240" w:lineRule="auto"/>
        <w:ind w:left="1134" w:hanging="218"/>
        <w:jc w:val="both"/>
        <w:rPr>
          <w:rFonts w:ascii="Museo Sans 300" w:hAnsi="Museo Sans 300"/>
          <w:sz w:val="20"/>
          <w:szCs w:val="20"/>
        </w:rPr>
      </w:pPr>
      <w:r w:rsidRPr="00D4354D">
        <w:rPr>
          <w:rFonts w:ascii="Museo Sans 300" w:hAnsi="Museo Sans 300"/>
          <w:sz w:val="20"/>
          <w:szCs w:val="20"/>
        </w:rPr>
        <w:t>Emitir un informe sobre las solicitudes de desembolsos a CAF.</w:t>
      </w:r>
    </w:p>
    <w:p w14:paraId="00BC954D" w14:textId="77777777" w:rsidR="00700EB8" w:rsidRPr="00D4354D" w:rsidRDefault="00700EB8" w:rsidP="00700EB8">
      <w:pPr>
        <w:pStyle w:val="Prrafodelista"/>
        <w:widowControl w:val="0"/>
        <w:numPr>
          <w:ilvl w:val="0"/>
          <w:numId w:val="95"/>
        </w:numPr>
        <w:spacing w:after="0" w:line="240" w:lineRule="auto"/>
        <w:ind w:left="1134" w:hanging="218"/>
        <w:jc w:val="both"/>
        <w:rPr>
          <w:rFonts w:ascii="Museo Sans 300" w:hAnsi="Museo Sans 300"/>
          <w:sz w:val="20"/>
          <w:szCs w:val="20"/>
        </w:rPr>
      </w:pPr>
      <w:r w:rsidRPr="00D4354D">
        <w:rPr>
          <w:rFonts w:ascii="Museo Sans 300" w:hAnsi="Museo Sans 300"/>
          <w:sz w:val="20"/>
          <w:szCs w:val="20"/>
        </w:rPr>
        <w:t>Emitir un informe respecto al estado de la cuenta bancaria donde se manejan los fondos del préstamo.</w:t>
      </w:r>
    </w:p>
    <w:p w14:paraId="5DB86783" w14:textId="77777777" w:rsidR="00700EB8" w:rsidRPr="00D4354D" w:rsidRDefault="00700EB8" w:rsidP="00700EB8">
      <w:pPr>
        <w:pStyle w:val="Prrafodelista"/>
        <w:widowControl w:val="0"/>
        <w:numPr>
          <w:ilvl w:val="0"/>
          <w:numId w:val="95"/>
        </w:numPr>
        <w:spacing w:after="0" w:line="240" w:lineRule="auto"/>
        <w:ind w:left="1134" w:hanging="218"/>
        <w:jc w:val="both"/>
        <w:rPr>
          <w:rFonts w:ascii="Museo Sans 300" w:hAnsi="Museo Sans 300"/>
          <w:sz w:val="20"/>
          <w:szCs w:val="20"/>
        </w:rPr>
      </w:pPr>
      <w:r w:rsidRPr="00D4354D">
        <w:rPr>
          <w:rFonts w:ascii="Museo Sans 300" w:hAnsi="Museo Sans 300"/>
          <w:sz w:val="20"/>
          <w:szCs w:val="20"/>
        </w:rPr>
        <w:t>Emitir una opinión sobre los procedimientos aplicables en el marco de las contrataciones y adquisiciones financiadas con recursos del préstamo, verificando si:</w:t>
      </w:r>
    </w:p>
    <w:p w14:paraId="066803CE" w14:textId="77777777" w:rsidR="00700EB8" w:rsidRPr="00D4354D" w:rsidRDefault="00700EB8" w:rsidP="00700EB8">
      <w:pPr>
        <w:widowControl w:val="0"/>
        <w:spacing w:after="0" w:line="240" w:lineRule="auto"/>
        <w:ind w:left="916" w:firstLine="524"/>
        <w:jc w:val="both"/>
        <w:rPr>
          <w:rFonts w:ascii="Museo Sans 300" w:hAnsi="Museo Sans 300"/>
          <w:sz w:val="20"/>
          <w:szCs w:val="20"/>
        </w:rPr>
      </w:pPr>
      <w:r w:rsidRPr="00D4354D">
        <w:rPr>
          <w:rFonts w:ascii="Museo Sans 300" w:hAnsi="Museo Sans 300"/>
          <w:sz w:val="20"/>
          <w:szCs w:val="20"/>
        </w:rPr>
        <w:t>a. los gastos reportados son elegibles para financiamiento; y</w:t>
      </w:r>
    </w:p>
    <w:p w14:paraId="5F66B466" w14:textId="77777777" w:rsidR="00700EB8" w:rsidRPr="00D4354D" w:rsidRDefault="00700EB8" w:rsidP="00700EB8">
      <w:pPr>
        <w:widowControl w:val="0"/>
        <w:spacing w:after="0" w:line="240" w:lineRule="auto"/>
        <w:ind w:left="1701" w:hanging="283"/>
        <w:jc w:val="both"/>
        <w:rPr>
          <w:rFonts w:ascii="Museo Sans 300" w:hAnsi="Museo Sans 300"/>
          <w:sz w:val="20"/>
          <w:szCs w:val="20"/>
        </w:rPr>
      </w:pPr>
      <w:r w:rsidRPr="00D4354D">
        <w:rPr>
          <w:rFonts w:ascii="Museo Sans 300" w:hAnsi="Museo Sans 300"/>
          <w:sz w:val="20"/>
          <w:szCs w:val="20"/>
        </w:rPr>
        <w:t>b. los fondos del Préstamo han sido usados solamente para propósitos del Programa, tal como está definido en el correspondiente Contrato de Préstamo con CAF.</w:t>
      </w:r>
    </w:p>
    <w:p w14:paraId="0223A099" w14:textId="77777777" w:rsidR="00700EB8" w:rsidRPr="00D4354D" w:rsidRDefault="00700EB8" w:rsidP="00700EB8">
      <w:pPr>
        <w:pStyle w:val="Prrafodelista"/>
        <w:widowControl w:val="0"/>
        <w:numPr>
          <w:ilvl w:val="0"/>
          <w:numId w:val="95"/>
        </w:numPr>
        <w:spacing w:after="0" w:line="240" w:lineRule="auto"/>
        <w:ind w:left="1134" w:hanging="218"/>
        <w:jc w:val="both"/>
        <w:rPr>
          <w:rFonts w:ascii="Museo Sans 300" w:hAnsi="Museo Sans 300"/>
          <w:sz w:val="20"/>
          <w:szCs w:val="20"/>
        </w:rPr>
      </w:pPr>
      <w:r w:rsidRPr="00D4354D">
        <w:rPr>
          <w:rFonts w:ascii="Museo Sans 300" w:hAnsi="Museo Sans 300"/>
          <w:sz w:val="20"/>
          <w:szCs w:val="20"/>
        </w:rPr>
        <w:t>Emitir una opinión acerca del cumplimiento de las condiciones ambientales y sociales establecida en el Contrato de Préstamo y de la legislación nacional aplicable al proyecto</w:t>
      </w:r>
      <w:r w:rsidRPr="00D4354D">
        <w:rPr>
          <w:rFonts w:ascii="Museo Sans 300" w:hAnsi="Museo Sans 300"/>
          <w:color w:val="000000"/>
          <w:sz w:val="20"/>
          <w:szCs w:val="20"/>
        </w:rPr>
        <w:t>.</w:t>
      </w:r>
    </w:p>
    <w:bookmarkEnd w:id="28"/>
    <w:p w14:paraId="2BD4C482" w14:textId="77777777" w:rsidR="00700EB8" w:rsidRPr="00D4354D" w:rsidRDefault="00700EB8" w:rsidP="00700EB8">
      <w:pPr>
        <w:widowControl w:val="0"/>
        <w:spacing w:after="0" w:line="240" w:lineRule="auto"/>
        <w:jc w:val="both"/>
        <w:rPr>
          <w:rFonts w:ascii="Museo Sans 300" w:hAnsi="Museo Sans 300"/>
          <w:sz w:val="20"/>
          <w:szCs w:val="20"/>
        </w:rPr>
      </w:pPr>
    </w:p>
    <w:p w14:paraId="1C83682D" w14:textId="77777777" w:rsidR="00700EB8" w:rsidRPr="00D4354D" w:rsidRDefault="00700EB8" w:rsidP="00700EB8">
      <w:pPr>
        <w:numPr>
          <w:ilvl w:val="0"/>
          <w:numId w:val="96"/>
        </w:numPr>
        <w:pBdr>
          <w:top w:val="nil"/>
          <w:left w:val="nil"/>
          <w:bottom w:val="nil"/>
          <w:right w:val="nil"/>
          <w:between w:val="nil"/>
        </w:pBdr>
        <w:spacing w:after="0" w:line="240" w:lineRule="auto"/>
        <w:rPr>
          <w:rFonts w:ascii="Museo Sans 300" w:eastAsia="Arial Narrow" w:hAnsi="Museo Sans 300" w:cs="Arial Narrow"/>
          <w:b/>
          <w:color w:val="000000"/>
          <w:sz w:val="20"/>
          <w:szCs w:val="20"/>
        </w:rPr>
      </w:pPr>
      <w:r w:rsidRPr="00D4354D">
        <w:rPr>
          <w:rFonts w:ascii="Museo Sans 300" w:eastAsia="Arial Narrow" w:hAnsi="Museo Sans 300" w:cs="Arial Narrow"/>
          <w:b/>
          <w:color w:val="000000"/>
          <w:sz w:val="20"/>
          <w:szCs w:val="20"/>
        </w:rPr>
        <w:t>CARACTERISTICAS TECNICAS DEL SERVICIO</w:t>
      </w:r>
    </w:p>
    <w:p w14:paraId="7840529F" w14:textId="77777777" w:rsidR="00700EB8" w:rsidRPr="00D4354D" w:rsidRDefault="00700EB8" w:rsidP="00700EB8">
      <w:pPr>
        <w:pBdr>
          <w:top w:val="nil"/>
          <w:left w:val="nil"/>
          <w:bottom w:val="nil"/>
          <w:right w:val="nil"/>
          <w:between w:val="nil"/>
        </w:pBdr>
        <w:spacing w:after="0" w:line="240" w:lineRule="auto"/>
        <w:ind w:left="1080"/>
        <w:rPr>
          <w:rFonts w:ascii="Museo Sans 300" w:eastAsia="Arial Narrow" w:hAnsi="Museo Sans 300" w:cs="Arial Narrow"/>
          <w:b/>
          <w:sz w:val="20"/>
          <w:szCs w:val="20"/>
        </w:rPr>
      </w:pPr>
    </w:p>
    <w:p w14:paraId="56AE9A84" w14:textId="77777777" w:rsidR="00700EB8" w:rsidRPr="00D4354D" w:rsidRDefault="00700EB8" w:rsidP="00700EB8">
      <w:pPr>
        <w:pBdr>
          <w:top w:val="nil"/>
          <w:left w:val="nil"/>
          <w:bottom w:val="nil"/>
          <w:right w:val="nil"/>
          <w:between w:val="nil"/>
        </w:pBdr>
        <w:spacing w:after="0" w:line="240" w:lineRule="auto"/>
        <w:ind w:left="284"/>
        <w:jc w:val="both"/>
        <w:rPr>
          <w:rFonts w:ascii="Museo Sans 300" w:hAnsi="Museo Sans 300"/>
          <w:color w:val="000000"/>
          <w:sz w:val="20"/>
          <w:szCs w:val="20"/>
        </w:rPr>
      </w:pPr>
      <w:r w:rsidRPr="00D4354D">
        <w:rPr>
          <w:rFonts w:ascii="Museo Sans 300" w:hAnsi="Museo Sans 300"/>
          <w:color w:val="000000"/>
          <w:sz w:val="20"/>
          <w:szCs w:val="20"/>
        </w:rPr>
        <w:t xml:space="preserve">EI servicio objeto de la presente contratación consiste en la realización de una auditoría financiera externa para el </w:t>
      </w:r>
      <w:r w:rsidRPr="00D4354D">
        <w:rPr>
          <w:rFonts w:ascii="Museo Sans 300" w:hAnsi="Museo Sans 300"/>
          <w:sz w:val="20"/>
          <w:szCs w:val="20"/>
        </w:rPr>
        <w:t>“PROGRAMA DE DESARROLLO DEL SECTOR AERONÁUTICO DE EL SALVADOR: EL SALVADOR VUELA (CFA-012400)”</w:t>
      </w:r>
      <w:r w:rsidRPr="00D4354D">
        <w:rPr>
          <w:rFonts w:ascii="Museo Sans 300" w:hAnsi="Museo Sans 300"/>
          <w:color w:val="000000"/>
          <w:sz w:val="20"/>
          <w:szCs w:val="20"/>
        </w:rPr>
        <w:t xml:space="preserve">, correspondiente a los ejercicios finalizados al 31 de diciembre de los años 2024 (irregular), 2025 y 2026. La auditoría deberá permitir al auditor emitir una opinión profesional, objetiva e independiente sobre la razonabilidad de los Estados Financieros del Programa, en todos sus aspectos significativos, así como sobre el uso de los recursos desembolsados conforme a los términos establecidos en el Contrato de Préstamo suscrito con </w:t>
      </w:r>
      <w:proofErr w:type="spellStart"/>
      <w:r w:rsidRPr="00D4354D">
        <w:rPr>
          <w:rFonts w:ascii="Museo Sans 300" w:hAnsi="Museo Sans 300"/>
          <w:color w:val="000000"/>
          <w:sz w:val="20"/>
          <w:szCs w:val="20"/>
        </w:rPr>
        <w:t>eI</w:t>
      </w:r>
      <w:proofErr w:type="spellEnd"/>
      <w:r w:rsidRPr="00D4354D">
        <w:rPr>
          <w:rFonts w:ascii="Museo Sans 300" w:hAnsi="Museo Sans 300"/>
          <w:color w:val="000000"/>
          <w:sz w:val="20"/>
          <w:szCs w:val="20"/>
        </w:rPr>
        <w:t xml:space="preserve"> Banco de Desarrollo de América Latina (CAF).</w:t>
      </w:r>
    </w:p>
    <w:p w14:paraId="036AA46E" w14:textId="77777777" w:rsidR="00700EB8" w:rsidRPr="00D4354D" w:rsidRDefault="00700EB8" w:rsidP="00700EB8">
      <w:pPr>
        <w:pBdr>
          <w:top w:val="nil"/>
          <w:left w:val="nil"/>
          <w:bottom w:val="nil"/>
          <w:right w:val="nil"/>
          <w:between w:val="nil"/>
        </w:pBdr>
        <w:spacing w:after="0" w:line="240" w:lineRule="auto"/>
        <w:ind w:left="284"/>
        <w:jc w:val="both"/>
        <w:rPr>
          <w:rFonts w:ascii="Museo Sans 300" w:hAnsi="Museo Sans 300"/>
          <w:color w:val="000000"/>
          <w:sz w:val="20"/>
          <w:szCs w:val="20"/>
        </w:rPr>
      </w:pPr>
      <w:r w:rsidRPr="00D4354D">
        <w:rPr>
          <w:rFonts w:ascii="Museo Sans 300" w:hAnsi="Museo Sans 300"/>
          <w:color w:val="000000"/>
          <w:sz w:val="20"/>
          <w:szCs w:val="20"/>
        </w:rPr>
        <w:t>Esta Auditoría abarca las siguientes áreas y actividades, asegurando una revisión exhaustiva del uso de los recursos desembolsados bajo el préstamo CFA-012400:</w:t>
      </w:r>
    </w:p>
    <w:p w14:paraId="2D32C7B6" w14:textId="77777777" w:rsidR="00700EB8" w:rsidRPr="00D4354D" w:rsidRDefault="00700EB8" w:rsidP="00700EB8">
      <w:pPr>
        <w:pBdr>
          <w:top w:val="nil"/>
          <w:left w:val="nil"/>
          <w:bottom w:val="nil"/>
          <w:right w:val="nil"/>
          <w:between w:val="nil"/>
        </w:pBdr>
        <w:spacing w:after="0" w:line="240" w:lineRule="auto"/>
        <w:rPr>
          <w:rFonts w:ascii="Museo Sans 300" w:eastAsia="Arial Narrow" w:hAnsi="Museo Sans 300" w:cs="Arial Narrow"/>
          <w:b/>
          <w:sz w:val="20"/>
          <w:szCs w:val="20"/>
        </w:rPr>
      </w:pPr>
    </w:p>
    <w:p w14:paraId="102449FE" w14:textId="77777777" w:rsidR="00700EB8" w:rsidRPr="00D4354D" w:rsidRDefault="00700EB8" w:rsidP="00700EB8">
      <w:pPr>
        <w:pStyle w:val="Prrafodelista"/>
        <w:numPr>
          <w:ilvl w:val="0"/>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Los auditores emitirán informes que contengan las opiniones y conclusiones específicas requeridas a satisfacción de CAF. Todos los informes resultantes de la auditoría de cada período del Programa deberán ser incorporados en un solo documento.</w:t>
      </w:r>
    </w:p>
    <w:p w14:paraId="5B374394" w14:textId="77777777" w:rsidR="00700EB8" w:rsidRPr="00D4354D" w:rsidRDefault="00700EB8" w:rsidP="00700EB8">
      <w:pPr>
        <w:pStyle w:val="Prrafodelista"/>
        <w:numPr>
          <w:ilvl w:val="0"/>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lastRenderedPageBreak/>
        <w:t>EI informe de cada ejercicio del Programa deberá contener por lo menos;</w:t>
      </w:r>
    </w:p>
    <w:p w14:paraId="72286858" w14:textId="77777777" w:rsidR="00700EB8" w:rsidRPr="00D4354D" w:rsidRDefault="00700EB8" w:rsidP="00700EB8">
      <w:pPr>
        <w:pStyle w:val="Prrafodelista"/>
        <w:numPr>
          <w:ilvl w:val="1"/>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Portada, con el título y una tabla de contenido.</w:t>
      </w:r>
    </w:p>
    <w:p w14:paraId="1337E12C" w14:textId="77777777" w:rsidR="00700EB8" w:rsidRPr="00D4354D" w:rsidRDefault="00700EB8" w:rsidP="00700EB8">
      <w:pPr>
        <w:pStyle w:val="Prrafodelista"/>
        <w:numPr>
          <w:ilvl w:val="1"/>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EI informe y opinión del auditor con respecto a los estados financieros del período auditado del Programa, sus correspondientes notas e información complementaria. También una opinión sobre la elegibilidad de los gastos reportados y el uso correcto de los fondos del Préstamo. Si existen, se identificarán los costos que no estén respaldados con registros adecuados o que no sean elegibles bajo los términos del Contrato de Préstamo (costos cuestionados).</w:t>
      </w:r>
    </w:p>
    <w:p w14:paraId="61C6095C" w14:textId="77777777" w:rsidR="00700EB8" w:rsidRPr="00D4354D" w:rsidRDefault="00700EB8" w:rsidP="00700EB8">
      <w:pPr>
        <w:pStyle w:val="Prrafodelista"/>
        <w:numPr>
          <w:ilvl w:val="1"/>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EI informe del auditor con respecto a su comprensión de la estructura de control interno relacionada con el Programa. EI informe debe revelar debilidades materiales en la estructura de control interno de la UGP y del Organismo Ejecutor del Programa. También debe incluir los comentarios de estos brindados por la UGP. Este informe debe incluir una sección referente al seguimiento de las recomendaciones hechas en auditorías anteriores (si las hubiera), indicando el estado actual de tales recomendaciones bajo las categorías de corregido, corregido parcialmente y no corregido.</w:t>
      </w:r>
    </w:p>
    <w:p w14:paraId="0561E6FE" w14:textId="77777777" w:rsidR="00700EB8" w:rsidRPr="00D4354D" w:rsidRDefault="00700EB8" w:rsidP="00700EB8">
      <w:pPr>
        <w:pStyle w:val="Prrafodelista"/>
        <w:numPr>
          <w:ilvl w:val="1"/>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EI informe del auditor con respecto al cumplimiento con los términos del Contrato de Préstamo, y del Manual Operativo del Programa.</w:t>
      </w:r>
    </w:p>
    <w:p w14:paraId="17E74637" w14:textId="77777777" w:rsidR="00700EB8" w:rsidRPr="00D4354D" w:rsidRDefault="00700EB8" w:rsidP="00700EB8">
      <w:pPr>
        <w:pStyle w:val="Prrafodelista"/>
        <w:numPr>
          <w:ilvl w:val="1"/>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Un informe y opinión de auditoría sobre el Estado de las justificaciones para el período auditado. EI auditor debe emitir una opinión que cubra explícitamente: (i) la elegibilidad de los gastos justificados, (ji) el uso correcto de los fondos del Préstamo.</w:t>
      </w:r>
    </w:p>
    <w:p w14:paraId="1E7D5857" w14:textId="77777777" w:rsidR="00700EB8" w:rsidRPr="00D4354D" w:rsidRDefault="00700EB8" w:rsidP="00700EB8">
      <w:pPr>
        <w:pStyle w:val="Prrafodelista"/>
        <w:numPr>
          <w:ilvl w:val="1"/>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Un informe y opinión de auditoría sobre el Estado de la Cuenta Especial para el período auditado. La opinión debe indicar si dicho estado refleja adecuadamente el flujo de fondos en la Cuenta Especial durante el período auditado, y si tal actividad ha sido solamente para propósitos del Programa.</w:t>
      </w:r>
    </w:p>
    <w:p w14:paraId="49B2C976" w14:textId="77777777" w:rsidR="00700EB8" w:rsidRPr="00D4354D" w:rsidRDefault="00700EB8" w:rsidP="00700EB8">
      <w:pPr>
        <w:pStyle w:val="Prrafodelista"/>
        <w:numPr>
          <w:ilvl w:val="1"/>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Un informe sobre los aspectos ambientales y sociales que correspondan al avance de todos los planes y programas formulados en materia ambiental y social para cada contrato ejecutado.</w:t>
      </w:r>
    </w:p>
    <w:p w14:paraId="6AE7951F" w14:textId="77777777" w:rsidR="00700EB8" w:rsidRPr="00D4354D" w:rsidRDefault="00700EB8" w:rsidP="00700EB8">
      <w:pPr>
        <w:pStyle w:val="Prrafodelista"/>
        <w:pBdr>
          <w:top w:val="nil"/>
          <w:left w:val="nil"/>
          <w:bottom w:val="nil"/>
          <w:right w:val="nil"/>
          <w:between w:val="nil"/>
        </w:pBdr>
        <w:spacing w:after="0" w:line="240" w:lineRule="auto"/>
        <w:ind w:left="1724"/>
        <w:jc w:val="both"/>
        <w:rPr>
          <w:rFonts w:ascii="Museo Sans 300" w:eastAsia="Arial Narrow" w:hAnsi="Museo Sans 300" w:cs="Arial Narrow"/>
          <w:bCs/>
          <w:sz w:val="20"/>
          <w:szCs w:val="20"/>
        </w:rPr>
      </w:pPr>
    </w:p>
    <w:p w14:paraId="5150BD9F" w14:textId="77777777" w:rsidR="00700EB8" w:rsidRPr="00D4354D" w:rsidRDefault="00700EB8" w:rsidP="00700EB8">
      <w:pPr>
        <w:pStyle w:val="Prrafodelista"/>
        <w:numPr>
          <w:ilvl w:val="0"/>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Los auditores deberán mantener y archivar adecuadamente los papeles de trabajo por un período de diez años después de terminada la auditoría. Durante este período, los auditores deberán proveer prontamente los papeles de trabajo que les sean solicitados por CAF.</w:t>
      </w:r>
    </w:p>
    <w:p w14:paraId="2187643D" w14:textId="77777777" w:rsidR="00700EB8" w:rsidRPr="00D4354D" w:rsidRDefault="00700EB8" w:rsidP="00700EB8">
      <w:pPr>
        <w:pStyle w:val="Prrafodelista"/>
        <w:pBdr>
          <w:top w:val="nil"/>
          <w:left w:val="nil"/>
          <w:bottom w:val="nil"/>
          <w:right w:val="nil"/>
          <w:between w:val="nil"/>
        </w:pBdr>
        <w:spacing w:after="0" w:line="240" w:lineRule="auto"/>
        <w:ind w:left="1004"/>
        <w:jc w:val="both"/>
        <w:rPr>
          <w:rFonts w:ascii="Museo Sans 300" w:eastAsia="Arial Narrow" w:hAnsi="Museo Sans 300" w:cs="Arial Narrow"/>
          <w:bCs/>
          <w:sz w:val="20"/>
          <w:szCs w:val="20"/>
        </w:rPr>
      </w:pPr>
    </w:p>
    <w:p w14:paraId="621D4C14" w14:textId="77777777" w:rsidR="00700EB8" w:rsidRPr="00D4354D" w:rsidRDefault="00700EB8" w:rsidP="00700EB8">
      <w:pPr>
        <w:pStyle w:val="Prrafodelista"/>
        <w:numPr>
          <w:ilvl w:val="0"/>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 xml:space="preserve">Criterios para la verificación independiente: Los criterios a seguir para la verificación independiente del uso de los recursos se encuentran enmarcadas en el Contrato de Préstamo </w:t>
      </w:r>
      <w:r w:rsidRPr="00D4354D">
        <w:rPr>
          <w:rFonts w:ascii="Museo Sans 300" w:hAnsi="Museo Sans 300"/>
          <w:sz w:val="20"/>
          <w:szCs w:val="20"/>
        </w:rPr>
        <w:t xml:space="preserve">“PROGRAMA DE DESARROLLO DEL SECTOR AERONÁUTICO DE EL SALVADOR: EL SALVADOR VUELA (CFA-012400)” </w:t>
      </w:r>
      <w:r w:rsidRPr="00D4354D">
        <w:rPr>
          <w:rFonts w:ascii="Museo Sans 300" w:eastAsia="Arial Narrow" w:hAnsi="Museo Sans 300" w:cs="Arial Narrow"/>
          <w:bCs/>
          <w:sz w:val="20"/>
          <w:szCs w:val="20"/>
        </w:rPr>
        <w:t>y sus modificaciones, el Manual Operativo del Programa las normas internas del Prestatario aplicables.</w:t>
      </w:r>
    </w:p>
    <w:p w14:paraId="18FC85E4" w14:textId="77777777" w:rsidR="00700EB8" w:rsidRPr="00D4354D" w:rsidRDefault="00700EB8" w:rsidP="00700EB8">
      <w:pPr>
        <w:pStyle w:val="Prrafodelista"/>
        <w:rPr>
          <w:rFonts w:ascii="Museo Sans 300" w:eastAsia="Arial Narrow" w:hAnsi="Museo Sans 300" w:cs="Arial Narrow"/>
          <w:bCs/>
          <w:sz w:val="20"/>
          <w:szCs w:val="20"/>
        </w:rPr>
      </w:pPr>
    </w:p>
    <w:p w14:paraId="2AA94183" w14:textId="77777777" w:rsidR="00700EB8" w:rsidRPr="00D4354D" w:rsidRDefault="00700EB8" w:rsidP="00700EB8">
      <w:pPr>
        <w:pStyle w:val="Prrafodelista"/>
        <w:numPr>
          <w:ilvl w:val="0"/>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Relaciones y responsabilidades: Los clientes para esta auditoría son: la Unidad Gestora del Programa (UGP) a los fines de la entrega de los estados financieros y la coordinación de todo el proceso de parte del gobierno de El Salvador, o el organismo que en el futuro la reemplace,  es la responsable por los procesos de compras públicas como son los actos preparatorios, procesos de contratación, adjudicación; el Organismo Ejecutor del Programa que es la Comisión Ejecutiva Portuaria Autónoma (CEPA), que es responsable de los registros, ajustes contables y pagos; y CAF, como parte interesada. Asimismo, la UGP es responsable por la coordinación general del préstamo y el seguimiento físico y financiero del Programa, y de tomar todas las acciones necesarias para permitir a los auditores emitan el informe final antes del plazo previsto para cada año. Por su parte, el Organismo Ejecutor del Programa, es responsable de la gestión financiera y física del Programa bajo su órbita, y debe asegurarse que todos los registros, así como los ajustes contables, hayan sido realizados y estén disponibles para la auditoría.</w:t>
      </w:r>
    </w:p>
    <w:p w14:paraId="3A431595" w14:textId="77777777" w:rsidR="00700EB8" w:rsidRPr="00D4354D" w:rsidRDefault="00700EB8" w:rsidP="00700EB8">
      <w:pPr>
        <w:pStyle w:val="Prrafodelista"/>
        <w:pBdr>
          <w:top w:val="nil"/>
          <w:left w:val="nil"/>
          <w:bottom w:val="nil"/>
          <w:right w:val="nil"/>
          <w:between w:val="nil"/>
        </w:pBdr>
        <w:spacing w:after="0" w:line="240" w:lineRule="auto"/>
        <w:ind w:left="1004"/>
        <w:jc w:val="both"/>
        <w:rPr>
          <w:rFonts w:ascii="Museo Sans 300" w:eastAsia="Arial Narrow" w:hAnsi="Museo Sans 300" w:cs="Arial Narrow"/>
          <w:bCs/>
          <w:sz w:val="20"/>
          <w:szCs w:val="20"/>
        </w:rPr>
      </w:pPr>
    </w:p>
    <w:p w14:paraId="3A9FCA8C" w14:textId="77777777" w:rsidR="00700EB8" w:rsidRPr="00D4354D" w:rsidRDefault="00700EB8" w:rsidP="00700EB8">
      <w:pPr>
        <w:pStyle w:val="Prrafodelista"/>
        <w:numPr>
          <w:ilvl w:val="0"/>
          <w:numId w:val="106"/>
        </w:numPr>
        <w:pBdr>
          <w:top w:val="nil"/>
          <w:left w:val="nil"/>
          <w:bottom w:val="nil"/>
          <w:right w:val="nil"/>
          <w:between w:val="nil"/>
        </w:pBdr>
        <w:spacing w:after="0" w:line="240" w:lineRule="auto"/>
        <w:jc w:val="both"/>
        <w:rPr>
          <w:rFonts w:ascii="Museo Sans 300" w:eastAsia="Arial Narrow" w:hAnsi="Museo Sans 300" w:cs="Arial Narrow"/>
          <w:b/>
          <w:sz w:val="20"/>
          <w:szCs w:val="20"/>
        </w:rPr>
      </w:pPr>
      <w:r w:rsidRPr="00D4354D">
        <w:rPr>
          <w:rFonts w:ascii="Museo Sans 300" w:eastAsia="Arial Narrow" w:hAnsi="Museo Sans 300" w:cs="Arial Narrow"/>
          <w:b/>
          <w:sz w:val="20"/>
          <w:szCs w:val="20"/>
        </w:rPr>
        <w:t>Responsabilidades de la UGP y del Organismo Ejecutor del Programa;</w:t>
      </w:r>
    </w:p>
    <w:p w14:paraId="1F2A3966" w14:textId="77777777" w:rsidR="00700EB8" w:rsidRPr="00D4354D" w:rsidRDefault="00700EB8" w:rsidP="00700EB8">
      <w:pPr>
        <w:pStyle w:val="Prrafodelista"/>
        <w:numPr>
          <w:ilvl w:val="1"/>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La UGP del Programa es responsable de presentar al Banco los Informes Financieros, de conformidad con los compromisos incluidos en el Contrato de Préstamo.</w:t>
      </w:r>
    </w:p>
    <w:p w14:paraId="31E8BE0B" w14:textId="77777777" w:rsidR="00700EB8" w:rsidRPr="00D4354D" w:rsidRDefault="00700EB8" w:rsidP="00700EB8">
      <w:pPr>
        <w:numPr>
          <w:ilvl w:val="1"/>
          <w:numId w:val="106"/>
        </w:numPr>
        <w:pBdr>
          <w:top w:val="nil"/>
          <w:left w:val="nil"/>
          <w:bottom w:val="nil"/>
          <w:right w:val="nil"/>
          <w:between w:val="nil"/>
        </w:pBd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El Organismo Ejecutor del Programa es responsable de la preparación y la UGP por la presentación de los estados financieros y notas explicativas del Programa, de conformidad con los requerimientos de informes financieros establecidos en el Contrato de Préstamo, así como de la divulgación adecuada de los mismos.</w:t>
      </w:r>
    </w:p>
    <w:p w14:paraId="48CF8A7B" w14:textId="77777777" w:rsidR="00700EB8" w:rsidRPr="00D4354D" w:rsidRDefault="00700EB8" w:rsidP="00700EB8">
      <w:pPr>
        <w:numPr>
          <w:ilvl w:val="1"/>
          <w:numId w:val="106"/>
        </w:numPr>
        <w:pBdr>
          <w:top w:val="nil"/>
          <w:left w:val="nil"/>
          <w:bottom w:val="nil"/>
          <w:right w:val="nil"/>
          <w:between w:val="nil"/>
        </w:pBd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La UGP es responsable de la recepción y preparación de las “Solicitudes de Desembolso” para la justificación y reposición del Fondo Rotatorio, los gastos pendientes de justificación al Banco u otros mecanismos de desembolso previstos en el contrato de préstamo.</w:t>
      </w:r>
    </w:p>
    <w:p w14:paraId="5D006C65" w14:textId="77777777" w:rsidR="00700EB8" w:rsidRPr="00D4354D" w:rsidRDefault="00700EB8" w:rsidP="00700EB8">
      <w:pPr>
        <w:numPr>
          <w:ilvl w:val="1"/>
          <w:numId w:val="106"/>
        </w:numPr>
        <w:pBdr>
          <w:top w:val="nil"/>
          <w:left w:val="nil"/>
          <w:bottom w:val="nil"/>
          <w:right w:val="nil"/>
          <w:between w:val="nil"/>
        </w:pBd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El Organismo Ejecutor del Programa es responsable de la ejecución física y financiera del préstamo en el marco de sus competencias, así como del registro contable.</w:t>
      </w:r>
    </w:p>
    <w:p w14:paraId="744B451E" w14:textId="77777777" w:rsidR="00700EB8" w:rsidRPr="00D4354D" w:rsidRDefault="00700EB8" w:rsidP="00700EB8">
      <w:pPr>
        <w:numPr>
          <w:ilvl w:val="1"/>
          <w:numId w:val="106"/>
        </w:numPr>
        <w:pBdr>
          <w:top w:val="nil"/>
          <w:left w:val="nil"/>
          <w:bottom w:val="nil"/>
          <w:right w:val="nil"/>
          <w:between w:val="nil"/>
        </w:pBd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A la vez, el Organismo Ejecutor del Programa es responsable por la gestión técnica del Programa bajo su responsabilidad.</w:t>
      </w:r>
    </w:p>
    <w:p w14:paraId="06A7755B" w14:textId="77777777" w:rsidR="00700EB8" w:rsidRPr="00D4354D" w:rsidRDefault="00700EB8" w:rsidP="00700EB8">
      <w:pPr>
        <w:numPr>
          <w:ilvl w:val="1"/>
          <w:numId w:val="106"/>
        </w:numPr>
        <w:pBdr>
          <w:top w:val="nil"/>
          <w:left w:val="nil"/>
          <w:bottom w:val="nil"/>
          <w:right w:val="nil"/>
          <w:between w:val="nil"/>
        </w:pBd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La UGP debe poner a disposición del auditor para el desarrollo de su trabajo, en forma completa y oportuna, entre otras la siguiente documentación: (i) Contrato de Préstamo y sus modificaciones (si aplica); (</w:t>
      </w:r>
      <w:proofErr w:type="spellStart"/>
      <w:r w:rsidRPr="00D4354D">
        <w:rPr>
          <w:rFonts w:ascii="Museo Sans 300" w:hAnsi="Museo Sans 300"/>
          <w:color w:val="000000"/>
          <w:sz w:val="20"/>
          <w:szCs w:val="20"/>
        </w:rPr>
        <w:t>ii</w:t>
      </w:r>
      <w:proofErr w:type="spellEnd"/>
      <w:r w:rsidRPr="00D4354D">
        <w:rPr>
          <w:rFonts w:ascii="Museo Sans 300" w:hAnsi="Museo Sans 300"/>
          <w:color w:val="000000"/>
          <w:sz w:val="20"/>
          <w:szCs w:val="20"/>
        </w:rPr>
        <w:t>) Manual Operativo del Programa, debidamente aprobado por CAF y sus modificaciones con sus respectivos anexos; (</w:t>
      </w:r>
      <w:proofErr w:type="spellStart"/>
      <w:r w:rsidRPr="00D4354D">
        <w:rPr>
          <w:rFonts w:ascii="Museo Sans 300" w:hAnsi="Museo Sans 300"/>
          <w:color w:val="000000"/>
          <w:sz w:val="20"/>
          <w:szCs w:val="20"/>
        </w:rPr>
        <w:t>iii</w:t>
      </w:r>
      <w:proofErr w:type="spellEnd"/>
      <w:r w:rsidRPr="00D4354D">
        <w:rPr>
          <w:rFonts w:ascii="Museo Sans 300" w:hAnsi="Museo Sans 300"/>
          <w:color w:val="000000"/>
          <w:sz w:val="20"/>
          <w:szCs w:val="20"/>
        </w:rPr>
        <w:t>) Rendiciones enviadas al Banco; (</w:t>
      </w:r>
      <w:proofErr w:type="spellStart"/>
      <w:r w:rsidRPr="00D4354D">
        <w:rPr>
          <w:rFonts w:ascii="Museo Sans 300" w:hAnsi="Museo Sans 300"/>
          <w:color w:val="000000"/>
          <w:sz w:val="20"/>
          <w:szCs w:val="20"/>
        </w:rPr>
        <w:t>iv</w:t>
      </w:r>
      <w:proofErr w:type="spellEnd"/>
      <w:r w:rsidRPr="00D4354D">
        <w:rPr>
          <w:rFonts w:ascii="Museo Sans 300" w:hAnsi="Museo Sans 300"/>
          <w:color w:val="000000"/>
          <w:sz w:val="20"/>
          <w:szCs w:val="20"/>
        </w:rPr>
        <w:t>) Estados Financieros y sus Anexos; (v) Detalles, anexos e información que surja del seguimiento; (vi) Copia de la documentación de respaldo de las erogaciones realizadas.; (</w:t>
      </w:r>
      <w:proofErr w:type="spellStart"/>
      <w:r w:rsidRPr="00D4354D">
        <w:rPr>
          <w:rFonts w:ascii="Museo Sans 300" w:hAnsi="Museo Sans 300"/>
          <w:color w:val="000000"/>
          <w:sz w:val="20"/>
          <w:szCs w:val="20"/>
        </w:rPr>
        <w:t>vii</w:t>
      </w:r>
      <w:proofErr w:type="spellEnd"/>
      <w:r w:rsidRPr="00D4354D">
        <w:rPr>
          <w:rFonts w:ascii="Museo Sans 300" w:hAnsi="Museo Sans 300"/>
          <w:color w:val="000000"/>
          <w:sz w:val="20"/>
          <w:szCs w:val="20"/>
        </w:rPr>
        <w:t>) Cualquier otra información adicional que requiera participación de la UGP.</w:t>
      </w:r>
    </w:p>
    <w:p w14:paraId="614DD56F" w14:textId="77777777" w:rsidR="00700EB8" w:rsidRPr="00D4354D" w:rsidRDefault="00700EB8" w:rsidP="00700EB8">
      <w:pPr>
        <w:pStyle w:val="Prrafodelista"/>
        <w:numPr>
          <w:ilvl w:val="0"/>
          <w:numId w:val="92"/>
        </w:numPr>
        <w:pBdr>
          <w:top w:val="nil"/>
          <w:left w:val="nil"/>
          <w:bottom w:val="nil"/>
          <w:right w:val="nil"/>
          <w:between w:val="nil"/>
        </w:pBdr>
        <w:spacing w:after="0" w:line="240" w:lineRule="auto"/>
        <w:contextualSpacing w:val="0"/>
        <w:jc w:val="both"/>
        <w:rPr>
          <w:rFonts w:ascii="Museo Sans 300" w:hAnsi="Museo Sans 300"/>
          <w:vanish/>
          <w:color w:val="000000"/>
          <w:sz w:val="20"/>
          <w:szCs w:val="20"/>
        </w:rPr>
      </w:pPr>
    </w:p>
    <w:p w14:paraId="0201F811" w14:textId="77777777" w:rsidR="00700EB8" w:rsidRPr="00D4354D" w:rsidRDefault="00700EB8" w:rsidP="00700EB8">
      <w:pPr>
        <w:spacing w:after="0" w:line="240" w:lineRule="auto"/>
        <w:jc w:val="both"/>
        <w:rPr>
          <w:rFonts w:ascii="Museo Sans 300" w:eastAsia="Arial Narrow" w:hAnsi="Museo Sans 300" w:cs="Arial Narrow"/>
          <w:b/>
          <w:sz w:val="20"/>
          <w:szCs w:val="20"/>
        </w:rPr>
      </w:pPr>
    </w:p>
    <w:p w14:paraId="20965781" w14:textId="77777777" w:rsidR="00700EB8" w:rsidRPr="00D4354D" w:rsidRDefault="00700EB8" w:rsidP="00700EB8">
      <w:pPr>
        <w:pStyle w:val="Prrafodelista"/>
        <w:numPr>
          <w:ilvl w:val="0"/>
          <w:numId w:val="106"/>
        </w:numPr>
        <w:pBdr>
          <w:top w:val="nil"/>
          <w:left w:val="nil"/>
          <w:bottom w:val="nil"/>
          <w:right w:val="nil"/>
          <w:between w:val="nil"/>
        </w:pBdr>
        <w:spacing w:after="0" w:line="240" w:lineRule="auto"/>
        <w:jc w:val="both"/>
        <w:rPr>
          <w:rFonts w:ascii="Museo Sans 300" w:eastAsia="Arial Narrow" w:hAnsi="Museo Sans 300" w:cs="Arial Narrow"/>
          <w:b/>
          <w:sz w:val="20"/>
          <w:szCs w:val="20"/>
        </w:rPr>
      </w:pPr>
      <w:r w:rsidRPr="00D4354D">
        <w:rPr>
          <w:rFonts w:ascii="Museo Sans 300" w:eastAsia="Arial Narrow" w:hAnsi="Museo Sans 300" w:cs="Arial Narrow"/>
          <w:b/>
          <w:sz w:val="20"/>
          <w:szCs w:val="20"/>
        </w:rPr>
        <w:t>Responsabilidades del Auditor</w:t>
      </w:r>
    </w:p>
    <w:p w14:paraId="42A7B39A" w14:textId="77777777" w:rsidR="00700EB8" w:rsidRPr="00D4354D" w:rsidRDefault="00700EB8" w:rsidP="00700EB8">
      <w:pPr>
        <w:pStyle w:val="Prrafodelista"/>
        <w:numPr>
          <w:ilvl w:val="0"/>
          <w:numId w:val="92"/>
        </w:numPr>
        <w:pBdr>
          <w:top w:val="nil"/>
          <w:left w:val="nil"/>
          <w:bottom w:val="nil"/>
          <w:right w:val="nil"/>
          <w:between w:val="nil"/>
        </w:pBdr>
        <w:spacing w:after="0" w:line="240" w:lineRule="auto"/>
        <w:contextualSpacing w:val="0"/>
        <w:jc w:val="both"/>
        <w:rPr>
          <w:rFonts w:ascii="Museo Sans 300" w:hAnsi="Museo Sans 300"/>
          <w:vanish/>
          <w:color w:val="000000"/>
          <w:sz w:val="20"/>
          <w:szCs w:val="20"/>
        </w:rPr>
      </w:pPr>
    </w:p>
    <w:p w14:paraId="36A1ED38" w14:textId="77777777" w:rsidR="00700EB8" w:rsidRPr="00D4354D" w:rsidRDefault="00700EB8" w:rsidP="00700EB8">
      <w:pPr>
        <w:pStyle w:val="Prrafodelista"/>
        <w:numPr>
          <w:ilvl w:val="1"/>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El Auditor deberá analizar los estados financieros de propósito especial del Programa, de tal forma que a través de sus procedimientos de auditoría pueda obtener seguridad que los mismos exponen las revelaciones adecuadas y comprender la consistencia de la información contenida en ellos:</w:t>
      </w:r>
    </w:p>
    <w:p w14:paraId="7D1641C0" w14:textId="77777777" w:rsidR="00700EB8" w:rsidRPr="00D4354D" w:rsidRDefault="00700EB8" w:rsidP="00700EB8">
      <w:pPr>
        <w:pStyle w:val="NormalWeb"/>
        <w:numPr>
          <w:ilvl w:val="0"/>
          <w:numId w:val="107"/>
        </w:numPr>
        <w:spacing w:before="0" w:beforeAutospacing="0" w:after="0" w:afterAutospacing="0"/>
        <w:ind w:left="2835" w:hanging="425"/>
        <w:jc w:val="both"/>
        <w:textAlignment w:val="baseline"/>
        <w:rPr>
          <w:rFonts w:ascii="Museo Sans 300" w:hAnsi="Museo Sans 300" w:cs="Calibri"/>
          <w:b/>
          <w:bCs/>
          <w:color w:val="000000"/>
          <w:sz w:val="20"/>
          <w:szCs w:val="20"/>
          <w:lang w:val="es-SV"/>
        </w:rPr>
      </w:pPr>
      <w:r w:rsidRPr="00D4354D">
        <w:rPr>
          <w:rFonts w:ascii="Museo Sans 300" w:hAnsi="Museo Sans 300" w:cs="Calibri"/>
          <w:color w:val="000000"/>
          <w:sz w:val="20"/>
          <w:szCs w:val="20"/>
          <w:lang w:val="es-SV"/>
        </w:rPr>
        <w:t>Estado de situación financiera, estado de resultados y estado de flujo de efectivo del préstamo correspondientes al período auditado, y las otras notas explicativas que la UGP debe adjuntar a los estados financieros indicados.</w:t>
      </w:r>
    </w:p>
    <w:p w14:paraId="59E55CBB" w14:textId="77777777" w:rsidR="00700EB8" w:rsidRPr="00D4354D" w:rsidRDefault="00700EB8" w:rsidP="00700EB8">
      <w:pPr>
        <w:pStyle w:val="NormalWeb"/>
        <w:numPr>
          <w:ilvl w:val="0"/>
          <w:numId w:val="107"/>
        </w:numPr>
        <w:spacing w:before="0" w:beforeAutospacing="0" w:after="0" w:afterAutospacing="0"/>
        <w:ind w:left="2835" w:hanging="425"/>
        <w:jc w:val="both"/>
        <w:textAlignment w:val="baseline"/>
        <w:rPr>
          <w:rFonts w:ascii="Museo Sans 300" w:hAnsi="Museo Sans 300" w:cs="Calibri"/>
          <w:color w:val="000000"/>
          <w:sz w:val="20"/>
          <w:szCs w:val="20"/>
          <w:lang w:val="es-SV"/>
        </w:rPr>
      </w:pPr>
      <w:r w:rsidRPr="00D4354D">
        <w:rPr>
          <w:rFonts w:ascii="Museo Sans 300" w:hAnsi="Museo Sans 300" w:cs="Calibri"/>
          <w:color w:val="000000"/>
          <w:sz w:val="20"/>
          <w:szCs w:val="20"/>
          <w:lang w:val="es-SV"/>
        </w:rPr>
        <w:t>Reporte de desembolsos recibidos y reporte de justificación de fondos, y sus notas aclaratorias en caso de ser necesario.</w:t>
      </w:r>
    </w:p>
    <w:p w14:paraId="4F23670C" w14:textId="77777777" w:rsidR="00700EB8" w:rsidRPr="00D4354D" w:rsidRDefault="00700EB8" w:rsidP="00700EB8">
      <w:pPr>
        <w:pStyle w:val="Prrafodelista"/>
        <w:numPr>
          <w:ilvl w:val="1"/>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La auditoría debe incluir una planeación adecuada, la evaluación y prueba de la estructura y sistema de control interno, y la obtención de evidencia objetiva y suficiente para permitir a los auditores alcanzar conclusiones razonables sobre las cuales basar sus opiniones.</w:t>
      </w:r>
    </w:p>
    <w:p w14:paraId="1C350D88" w14:textId="77777777" w:rsidR="00700EB8" w:rsidRPr="00D4354D" w:rsidRDefault="00700EB8" w:rsidP="00700EB8">
      <w:pPr>
        <w:pStyle w:val="Prrafodelista"/>
        <w:numPr>
          <w:ilvl w:val="1"/>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Adicionalmente, al realizar su trabajo, se espera que el auditor lleve a cabo pruebas para confirmar, como mínimo, que:</w:t>
      </w:r>
    </w:p>
    <w:p w14:paraId="3A54C989" w14:textId="77777777" w:rsidR="00700EB8" w:rsidRPr="00D4354D" w:rsidRDefault="00700EB8" w:rsidP="00700EB8">
      <w:pPr>
        <w:pStyle w:val="NormalWeb"/>
        <w:numPr>
          <w:ilvl w:val="0"/>
          <w:numId w:val="107"/>
        </w:numPr>
        <w:spacing w:before="0" w:beforeAutospacing="0" w:after="0" w:afterAutospacing="0"/>
        <w:ind w:left="2835" w:hanging="425"/>
        <w:jc w:val="both"/>
        <w:textAlignment w:val="baseline"/>
        <w:rPr>
          <w:rFonts w:ascii="Museo Sans 300" w:hAnsi="Museo Sans 300" w:cs="Calibri"/>
          <w:color w:val="000000"/>
          <w:sz w:val="20"/>
          <w:szCs w:val="20"/>
          <w:lang w:val="es-SV"/>
        </w:rPr>
      </w:pPr>
      <w:r w:rsidRPr="00D4354D">
        <w:rPr>
          <w:rFonts w:ascii="Museo Sans 300" w:hAnsi="Museo Sans 300" w:cs="Calibri"/>
          <w:color w:val="000000"/>
          <w:sz w:val="20"/>
          <w:szCs w:val="20"/>
          <w:lang w:val="es-SV"/>
        </w:rPr>
        <w:t>Todos los fondos del Programa han sido utilizados de conformidad con las condiciones del Contrato de Préstamo, y legislación aplicable.</w:t>
      </w:r>
    </w:p>
    <w:p w14:paraId="61C47046" w14:textId="77777777" w:rsidR="00700EB8" w:rsidRPr="00D4354D" w:rsidRDefault="00700EB8" w:rsidP="00700EB8">
      <w:pPr>
        <w:pStyle w:val="NormalWeb"/>
        <w:numPr>
          <w:ilvl w:val="0"/>
          <w:numId w:val="107"/>
        </w:numPr>
        <w:spacing w:before="0" w:beforeAutospacing="0" w:after="0" w:afterAutospacing="0"/>
        <w:ind w:left="2835" w:hanging="425"/>
        <w:jc w:val="both"/>
        <w:textAlignment w:val="baseline"/>
        <w:rPr>
          <w:rFonts w:ascii="Museo Sans 300" w:hAnsi="Museo Sans 300" w:cs="Calibri"/>
          <w:color w:val="000000"/>
          <w:sz w:val="20"/>
          <w:szCs w:val="20"/>
          <w:lang w:val="es-SV"/>
        </w:rPr>
      </w:pPr>
      <w:r w:rsidRPr="00D4354D">
        <w:rPr>
          <w:rFonts w:ascii="Museo Sans 300" w:hAnsi="Museo Sans 300" w:cs="Calibri"/>
          <w:color w:val="000000"/>
          <w:sz w:val="20"/>
          <w:szCs w:val="20"/>
          <w:lang w:val="es-SV"/>
        </w:rPr>
        <w:t>Los bienes, obras y servicios financiados se han adquirido de conformidad con los Lineamientos de Contratación y Adquisición para Prestatarios y Organismos Ejecutores de préstamos al Sector Público de CAF establecidos en el Contrato de Préstamo, el Manual Operativo del Programa y la normativa aplicable.</w:t>
      </w:r>
    </w:p>
    <w:p w14:paraId="48140FA9" w14:textId="77777777" w:rsidR="00700EB8" w:rsidRPr="00D4354D" w:rsidRDefault="00700EB8" w:rsidP="00700EB8">
      <w:pPr>
        <w:pStyle w:val="NormalWeb"/>
        <w:numPr>
          <w:ilvl w:val="0"/>
          <w:numId w:val="107"/>
        </w:numPr>
        <w:spacing w:before="0" w:beforeAutospacing="0" w:after="0" w:afterAutospacing="0"/>
        <w:ind w:left="2835" w:hanging="425"/>
        <w:jc w:val="both"/>
        <w:textAlignment w:val="baseline"/>
        <w:rPr>
          <w:rFonts w:ascii="Museo Sans 300" w:hAnsi="Museo Sans 300" w:cs="Calibri"/>
          <w:color w:val="000000"/>
          <w:sz w:val="20"/>
          <w:szCs w:val="20"/>
          <w:lang w:val="es-SV"/>
        </w:rPr>
      </w:pPr>
      <w:r w:rsidRPr="00D4354D">
        <w:rPr>
          <w:rFonts w:ascii="Museo Sans 300" w:hAnsi="Museo Sans 300" w:cs="Calibri"/>
          <w:color w:val="000000"/>
          <w:sz w:val="20"/>
          <w:szCs w:val="20"/>
          <w:lang w:val="es-SV"/>
        </w:rPr>
        <w:t xml:space="preserve">Todos los documentos justificativos necesarios, registros y cuentas relacionadas se mantienen en los registros del Programa. Debe existir </w:t>
      </w:r>
      <w:r w:rsidRPr="00D4354D">
        <w:rPr>
          <w:rFonts w:ascii="Museo Sans 300" w:hAnsi="Museo Sans 300" w:cs="Calibri"/>
          <w:color w:val="000000"/>
          <w:sz w:val="20"/>
          <w:szCs w:val="20"/>
          <w:lang w:val="es-SV"/>
        </w:rPr>
        <w:lastRenderedPageBreak/>
        <w:t>consistencia entre los registros contables y los informes presentados a CAF.</w:t>
      </w:r>
    </w:p>
    <w:p w14:paraId="44A9A541" w14:textId="77777777" w:rsidR="00700EB8" w:rsidRPr="00D4354D" w:rsidRDefault="00700EB8" w:rsidP="00700EB8">
      <w:pPr>
        <w:pStyle w:val="NormalWeb"/>
        <w:numPr>
          <w:ilvl w:val="0"/>
          <w:numId w:val="107"/>
        </w:numPr>
        <w:spacing w:before="0" w:beforeAutospacing="0" w:after="0" w:afterAutospacing="0"/>
        <w:ind w:left="2835" w:hanging="425"/>
        <w:jc w:val="both"/>
        <w:textAlignment w:val="baseline"/>
        <w:rPr>
          <w:rFonts w:ascii="Museo Sans 300" w:hAnsi="Museo Sans 300" w:cs="Calibri"/>
          <w:color w:val="000000"/>
          <w:sz w:val="20"/>
          <w:szCs w:val="20"/>
          <w:lang w:val="es-SV"/>
        </w:rPr>
      </w:pPr>
      <w:r w:rsidRPr="00D4354D">
        <w:rPr>
          <w:rFonts w:ascii="Museo Sans 300" w:hAnsi="Museo Sans 300" w:cs="Calibri"/>
          <w:color w:val="000000"/>
          <w:sz w:val="20"/>
          <w:szCs w:val="20"/>
          <w:lang w:val="es-SV"/>
        </w:rPr>
        <w:t>Se ha dado cumplimiento a las condiciones del Contrato de Préstamo, convenios interinstitucionales u otros suscritos en relación con el Programa, leyes, regulaciones locales aplicables, Manual Operativo del Programa.</w:t>
      </w:r>
    </w:p>
    <w:p w14:paraId="3B3586CE" w14:textId="77777777" w:rsidR="00700EB8" w:rsidRPr="00D4354D" w:rsidRDefault="00700EB8" w:rsidP="00700EB8">
      <w:pPr>
        <w:pStyle w:val="NormalWeb"/>
        <w:numPr>
          <w:ilvl w:val="0"/>
          <w:numId w:val="107"/>
        </w:numPr>
        <w:spacing w:before="0" w:beforeAutospacing="0" w:after="0" w:afterAutospacing="0"/>
        <w:ind w:left="2835" w:hanging="425"/>
        <w:jc w:val="both"/>
        <w:textAlignment w:val="baseline"/>
        <w:rPr>
          <w:rFonts w:ascii="Museo Sans 300" w:hAnsi="Museo Sans 300" w:cs="Calibri"/>
          <w:color w:val="000000"/>
          <w:sz w:val="20"/>
          <w:szCs w:val="20"/>
          <w:lang w:val="es-SV"/>
        </w:rPr>
      </w:pPr>
      <w:r w:rsidRPr="00D4354D">
        <w:rPr>
          <w:rFonts w:ascii="Museo Sans 300" w:hAnsi="Museo Sans 300" w:cs="Calibri"/>
          <w:color w:val="000000"/>
          <w:sz w:val="20"/>
          <w:szCs w:val="20"/>
          <w:lang w:val="es-SV"/>
        </w:rPr>
        <w:t>Los gastos efectuados son elegibles de acuerdo con los términos del Contrato de Préstamo y las políticas del Banco.</w:t>
      </w:r>
    </w:p>
    <w:p w14:paraId="0F815EA9" w14:textId="77777777" w:rsidR="00700EB8" w:rsidRPr="00D4354D" w:rsidRDefault="00700EB8" w:rsidP="00700EB8">
      <w:pPr>
        <w:pStyle w:val="NormalWeb"/>
        <w:numPr>
          <w:ilvl w:val="0"/>
          <w:numId w:val="107"/>
        </w:numPr>
        <w:spacing w:before="0" w:beforeAutospacing="0" w:after="0" w:afterAutospacing="0"/>
        <w:ind w:left="2835" w:hanging="425"/>
        <w:jc w:val="both"/>
        <w:textAlignment w:val="baseline"/>
        <w:rPr>
          <w:rFonts w:ascii="Museo Sans 300" w:hAnsi="Museo Sans 300" w:cs="Calibri"/>
          <w:color w:val="000000"/>
          <w:sz w:val="20"/>
          <w:szCs w:val="20"/>
          <w:lang w:val="es-SV"/>
        </w:rPr>
      </w:pPr>
      <w:r w:rsidRPr="00D4354D">
        <w:rPr>
          <w:rFonts w:ascii="Museo Sans 300" w:hAnsi="Museo Sans 300" w:cs="Calibri"/>
          <w:color w:val="000000"/>
          <w:sz w:val="20"/>
          <w:szCs w:val="20"/>
          <w:lang w:val="es-SV"/>
        </w:rPr>
        <w:t>No existe duplicidad de pagos en las Solicitudes de Desembolso y/o en las Justificaciones de Uso de Anticipos de Fondos.</w:t>
      </w:r>
    </w:p>
    <w:p w14:paraId="71193A5B" w14:textId="77777777" w:rsidR="00700EB8" w:rsidRPr="00D4354D" w:rsidRDefault="00700EB8" w:rsidP="00700EB8">
      <w:pPr>
        <w:pStyle w:val="NormalWeb"/>
        <w:spacing w:before="0" w:beforeAutospacing="0" w:after="0" w:afterAutospacing="0"/>
        <w:ind w:left="709"/>
        <w:jc w:val="both"/>
        <w:textAlignment w:val="baseline"/>
        <w:rPr>
          <w:rFonts w:ascii="Museo Sans 300" w:hAnsi="Museo Sans 300" w:cs="Calibri"/>
          <w:color w:val="000000"/>
          <w:sz w:val="20"/>
          <w:szCs w:val="20"/>
          <w:lang w:val="es-SV"/>
        </w:rPr>
      </w:pPr>
    </w:p>
    <w:p w14:paraId="6FE0A167" w14:textId="77777777" w:rsidR="00700EB8" w:rsidRPr="00D4354D" w:rsidRDefault="00700EB8" w:rsidP="00700EB8">
      <w:pPr>
        <w:pStyle w:val="Prrafodelista"/>
        <w:numPr>
          <w:ilvl w:val="1"/>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El Auditor deberá evaluar el sistema de control interno relacionado con el Programa, incluyendo los siguientes aspectos:</w:t>
      </w:r>
    </w:p>
    <w:p w14:paraId="179CDF70" w14:textId="77777777" w:rsidR="00700EB8" w:rsidRPr="00D4354D" w:rsidRDefault="00700EB8" w:rsidP="00700EB8">
      <w:pPr>
        <w:pStyle w:val="NormalWeb"/>
        <w:numPr>
          <w:ilvl w:val="0"/>
          <w:numId w:val="107"/>
        </w:numPr>
        <w:spacing w:before="0" w:beforeAutospacing="0" w:after="0" w:afterAutospacing="0"/>
        <w:ind w:left="2835" w:hanging="425"/>
        <w:jc w:val="both"/>
        <w:textAlignment w:val="baseline"/>
        <w:rPr>
          <w:rFonts w:ascii="Museo Sans 300" w:hAnsi="Museo Sans 300" w:cs="Calibri"/>
          <w:color w:val="000000"/>
          <w:sz w:val="20"/>
          <w:szCs w:val="20"/>
          <w:lang w:val="es-SV"/>
        </w:rPr>
      </w:pPr>
      <w:r w:rsidRPr="00D4354D">
        <w:rPr>
          <w:rFonts w:ascii="Museo Sans 300" w:hAnsi="Museo Sans 300" w:cs="Calibri"/>
          <w:color w:val="000000"/>
          <w:sz w:val="20"/>
          <w:szCs w:val="20"/>
          <w:lang w:val="es-SV"/>
        </w:rPr>
        <w:t>La evaluación de la estructura de control interno correspondiente al Programa deberá comprender el diseño y funcionamiento efectivo de dicho sistema siguiendo los criterios definidos por el “</w:t>
      </w:r>
      <w:proofErr w:type="spellStart"/>
      <w:r w:rsidRPr="00D4354D">
        <w:rPr>
          <w:rFonts w:ascii="Museo Sans 300" w:hAnsi="Museo Sans 300" w:cs="Calibri"/>
          <w:color w:val="000000"/>
          <w:sz w:val="20"/>
          <w:szCs w:val="20"/>
          <w:lang w:val="es-SV"/>
        </w:rPr>
        <w:t>Committee</w:t>
      </w:r>
      <w:proofErr w:type="spellEnd"/>
      <w:r w:rsidRPr="00D4354D">
        <w:rPr>
          <w:rFonts w:ascii="Museo Sans 300" w:hAnsi="Museo Sans 300" w:cs="Calibri"/>
          <w:color w:val="000000"/>
          <w:sz w:val="20"/>
          <w:szCs w:val="20"/>
          <w:lang w:val="es-SV"/>
        </w:rPr>
        <w:t xml:space="preserve"> </w:t>
      </w:r>
      <w:proofErr w:type="spellStart"/>
      <w:r w:rsidRPr="00D4354D">
        <w:rPr>
          <w:rFonts w:ascii="Museo Sans 300" w:hAnsi="Museo Sans 300" w:cs="Calibri"/>
          <w:color w:val="000000"/>
          <w:sz w:val="20"/>
          <w:szCs w:val="20"/>
          <w:lang w:val="es-SV"/>
        </w:rPr>
        <w:t>of</w:t>
      </w:r>
      <w:proofErr w:type="spellEnd"/>
      <w:r w:rsidRPr="00D4354D">
        <w:rPr>
          <w:rFonts w:ascii="Museo Sans 300" w:hAnsi="Museo Sans 300" w:cs="Calibri"/>
          <w:color w:val="000000"/>
          <w:sz w:val="20"/>
          <w:szCs w:val="20"/>
          <w:lang w:val="es-SV"/>
        </w:rPr>
        <w:t xml:space="preserve"> </w:t>
      </w:r>
      <w:proofErr w:type="spellStart"/>
      <w:r w:rsidRPr="00D4354D">
        <w:rPr>
          <w:rFonts w:ascii="Museo Sans 300" w:hAnsi="Museo Sans 300" w:cs="Calibri"/>
          <w:color w:val="000000"/>
          <w:sz w:val="20"/>
          <w:szCs w:val="20"/>
          <w:lang w:val="es-SV"/>
        </w:rPr>
        <w:t>Sponsoring</w:t>
      </w:r>
      <w:proofErr w:type="spellEnd"/>
      <w:r w:rsidRPr="00D4354D">
        <w:rPr>
          <w:rFonts w:ascii="Museo Sans 300" w:hAnsi="Museo Sans 300" w:cs="Calibri"/>
          <w:color w:val="000000"/>
          <w:sz w:val="20"/>
          <w:szCs w:val="20"/>
          <w:lang w:val="es-SV"/>
        </w:rPr>
        <w:t xml:space="preserve"> </w:t>
      </w:r>
      <w:proofErr w:type="spellStart"/>
      <w:r w:rsidRPr="00D4354D">
        <w:rPr>
          <w:rFonts w:ascii="Museo Sans 300" w:hAnsi="Museo Sans 300" w:cs="Calibri"/>
          <w:color w:val="000000"/>
          <w:sz w:val="20"/>
          <w:szCs w:val="20"/>
          <w:lang w:val="es-SV"/>
        </w:rPr>
        <w:t>Organizations</w:t>
      </w:r>
      <w:proofErr w:type="spellEnd"/>
      <w:r w:rsidRPr="00D4354D">
        <w:rPr>
          <w:rFonts w:ascii="Museo Sans 300" w:hAnsi="Museo Sans 300" w:cs="Calibri"/>
          <w:color w:val="000000"/>
          <w:sz w:val="20"/>
          <w:szCs w:val="20"/>
          <w:lang w:val="es-SV"/>
        </w:rPr>
        <w:t xml:space="preserve"> </w:t>
      </w:r>
      <w:proofErr w:type="spellStart"/>
      <w:r w:rsidRPr="00D4354D">
        <w:rPr>
          <w:rFonts w:ascii="Museo Sans 300" w:hAnsi="Museo Sans 300" w:cs="Calibri"/>
          <w:color w:val="000000"/>
          <w:sz w:val="20"/>
          <w:szCs w:val="20"/>
          <w:lang w:val="es-SV"/>
        </w:rPr>
        <w:t>of</w:t>
      </w:r>
      <w:proofErr w:type="spellEnd"/>
      <w:r w:rsidRPr="00D4354D">
        <w:rPr>
          <w:rFonts w:ascii="Museo Sans 300" w:hAnsi="Museo Sans 300" w:cs="Calibri"/>
          <w:color w:val="000000"/>
          <w:sz w:val="20"/>
          <w:szCs w:val="20"/>
          <w:lang w:val="es-SV"/>
        </w:rPr>
        <w:t xml:space="preserve"> </w:t>
      </w:r>
      <w:proofErr w:type="spellStart"/>
      <w:r w:rsidRPr="00D4354D">
        <w:rPr>
          <w:rFonts w:ascii="Museo Sans 300" w:hAnsi="Museo Sans 300" w:cs="Calibri"/>
          <w:color w:val="000000"/>
          <w:sz w:val="20"/>
          <w:szCs w:val="20"/>
          <w:lang w:val="es-SV"/>
        </w:rPr>
        <w:t>the</w:t>
      </w:r>
      <w:proofErr w:type="spellEnd"/>
      <w:r w:rsidRPr="00D4354D">
        <w:rPr>
          <w:rFonts w:ascii="Museo Sans 300" w:hAnsi="Museo Sans 300" w:cs="Calibri"/>
          <w:color w:val="000000"/>
          <w:sz w:val="20"/>
          <w:szCs w:val="20"/>
          <w:lang w:val="es-SV"/>
        </w:rPr>
        <w:t xml:space="preserve"> </w:t>
      </w:r>
      <w:proofErr w:type="spellStart"/>
      <w:r w:rsidRPr="00D4354D">
        <w:rPr>
          <w:rFonts w:ascii="Museo Sans 300" w:hAnsi="Museo Sans 300" w:cs="Calibri"/>
          <w:color w:val="000000"/>
          <w:sz w:val="20"/>
          <w:szCs w:val="20"/>
          <w:lang w:val="es-SV"/>
        </w:rPr>
        <w:t>Treadway</w:t>
      </w:r>
      <w:proofErr w:type="spellEnd"/>
      <w:r w:rsidRPr="00D4354D">
        <w:rPr>
          <w:rFonts w:ascii="Museo Sans 300" w:hAnsi="Museo Sans 300" w:cs="Calibri"/>
          <w:color w:val="000000"/>
          <w:sz w:val="20"/>
          <w:szCs w:val="20"/>
          <w:lang w:val="es-SV"/>
        </w:rPr>
        <w:t xml:space="preserve"> </w:t>
      </w:r>
      <w:proofErr w:type="spellStart"/>
      <w:r w:rsidRPr="00D4354D">
        <w:rPr>
          <w:rFonts w:ascii="Museo Sans 300" w:hAnsi="Museo Sans 300" w:cs="Calibri"/>
          <w:color w:val="000000"/>
          <w:sz w:val="20"/>
          <w:szCs w:val="20"/>
          <w:lang w:val="es-SV"/>
        </w:rPr>
        <w:t>Commission</w:t>
      </w:r>
      <w:proofErr w:type="spellEnd"/>
      <w:r w:rsidRPr="00D4354D">
        <w:rPr>
          <w:rFonts w:ascii="Museo Sans 300" w:hAnsi="Museo Sans 300" w:cs="Calibri"/>
          <w:color w:val="000000"/>
          <w:sz w:val="20"/>
          <w:szCs w:val="20"/>
          <w:lang w:val="es-SV"/>
        </w:rPr>
        <w:t>”- (COSO), que incluye la evaluación del 1) ambiente de control; 2) valoración de riesgos; 3) actividades de control; 4) información y comunicación y 5) actividades de monitoreo.</w:t>
      </w:r>
    </w:p>
    <w:p w14:paraId="78347844" w14:textId="77777777" w:rsidR="00700EB8" w:rsidRPr="00D4354D" w:rsidRDefault="00700EB8" w:rsidP="00700EB8">
      <w:pPr>
        <w:pStyle w:val="NormalWeb"/>
        <w:numPr>
          <w:ilvl w:val="0"/>
          <w:numId w:val="107"/>
        </w:numPr>
        <w:spacing w:before="0" w:beforeAutospacing="0" w:after="0" w:afterAutospacing="0"/>
        <w:ind w:left="2835" w:hanging="425"/>
        <w:jc w:val="both"/>
        <w:textAlignment w:val="baseline"/>
        <w:rPr>
          <w:rFonts w:ascii="Museo Sans 300" w:hAnsi="Museo Sans 300" w:cs="Calibri"/>
          <w:color w:val="000000"/>
          <w:sz w:val="20"/>
          <w:szCs w:val="20"/>
          <w:lang w:val="es-SV"/>
        </w:rPr>
      </w:pPr>
      <w:r w:rsidRPr="00D4354D">
        <w:rPr>
          <w:rFonts w:ascii="Museo Sans 300" w:hAnsi="Museo Sans 300" w:cs="Calibri"/>
          <w:color w:val="000000"/>
          <w:sz w:val="20"/>
          <w:szCs w:val="20"/>
          <w:lang w:val="es-SV"/>
        </w:rPr>
        <w:t>Como parte de la evaluación del control interno y la evaluación de riesgos, el Auditor deberá considerar el funcionamiento efectivo del proceso de toma de conocimiento y seguimiento por parte del Organismo Ejecutor del Programa, para el registro de las transacciones del Programa, en lo referente a la parte operativa como a la administrativa-financiera, con el fin de verificar la integridad y confiabilidad de los registros y reportes emitidos, además de la operación eficiente de los controles internos incorporados en el sistema.</w:t>
      </w:r>
    </w:p>
    <w:p w14:paraId="0FF6CBD5" w14:textId="77777777" w:rsidR="00700EB8" w:rsidRPr="00D4354D" w:rsidRDefault="00700EB8" w:rsidP="00700EB8">
      <w:pPr>
        <w:pStyle w:val="NormalWeb"/>
        <w:numPr>
          <w:ilvl w:val="0"/>
          <w:numId w:val="107"/>
        </w:numPr>
        <w:spacing w:before="0" w:beforeAutospacing="0" w:after="0" w:afterAutospacing="0"/>
        <w:ind w:left="2835" w:hanging="425"/>
        <w:jc w:val="both"/>
        <w:textAlignment w:val="baseline"/>
        <w:rPr>
          <w:rFonts w:ascii="Museo Sans 300" w:hAnsi="Museo Sans 300" w:cs="Calibri"/>
          <w:color w:val="000000"/>
          <w:sz w:val="20"/>
          <w:szCs w:val="20"/>
          <w:lang w:val="es-SV"/>
        </w:rPr>
      </w:pPr>
      <w:r w:rsidRPr="00D4354D">
        <w:rPr>
          <w:rFonts w:ascii="Museo Sans 300" w:hAnsi="Museo Sans 300" w:cs="Calibri"/>
          <w:color w:val="000000"/>
          <w:sz w:val="20"/>
          <w:szCs w:val="20"/>
          <w:lang w:val="es-SV"/>
        </w:rPr>
        <w:t>Realizar seguimiento a la implementación de las recomendaciones de control interno realizadas en años anteriores (de corresponder), por el mismo auditor o por auditores anteriores, así como planes de acción derivados de análisis de capacidad institucional, análisis de riesgo, visitas fiduciarias por parte del Banco, y otras sugerencias relacionadas con la ejecución del Programa.</w:t>
      </w:r>
    </w:p>
    <w:p w14:paraId="09F65910" w14:textId="77777777" w:rsidR="00700EB8" w:rsidRPr="00D4354D" w:rsidRDefault="00700EB8" w:rsidP="00700EB8">
      <w:pPr>
        <w:pStyle w:val="NormalWeb"/>
        <w:numPr>
          <w:ilvl w:val="0"/>
          <w:numId w:val="107"/>
        </w:numPr>
        <w:spacing w:before="0" w:beforeAutospacing="0" w:after="0" w:afterAutospacing="0"/>
        <w:ind w:left="2835" w:hanging="425"/>
        <w:jc w:val="both"/>
        <w:textAlignment w:val="baseline"/>
        <w:rPr>
          <w:rFonts w:ascii="Museo Sans 300" w:hAnsi="Museo Sans 300" w:cs="Calibri"/>
          <w:color w:val="000000"/>
          <w:sz w:val="20"/>
          <w:szCs w:val="20"/>
          <w:lang w:val="es-SV"/>
        </w:rPr>
      </w:pPr>
      <w:r w:rsidRPr="00D4354D">
        <w:rPr>
          <w:rFonts w:ascii="Museo Sans 300" w:hAnsi="Museo Sans 300" w:cs="Calibri"/>
          <w:color w:val="000000"/>
          <w:sz w:val="20"/>
          <w:szCs w:val="20"/>
          <w:lang w:val="es-SV"/>
        </w:rPr>
        <w:t>El Auditor deberá efectuar comprobaciones de la efectividad del control, en los procesos de adquisiciones y pagos de bienes, obras y servicios durante el período, basado en una muestra representativa con fundamento en riesgos de auditoría.</w:t>
      </w:r>
    </w:p>
    <w:p w14:paraId="4AC37482" w14:textId="77777777" w:rsidR="00700EB8" w:rsidRPr="00D4354D" w:rsidRDefault="00700EB8" w:rsidP="00700EB8">
      <w:pPr>
        <w:pStyle w:val="NormalWeb"/>
        <w:spacing w:before="0" w:beforeAutospacing="0" w:after="0" w:afterAutospacing="0"/>
        <w:ind w:left="709"/>
        <w:jc w:val="both"/>
        <w:textAlignment w:val="baseline"/>
        <w:rPr>
          <w:rFonts w:ascii="Museo Sans 300" w:hAnsi="Museo Sans 300" w:cs="Calibri"/>
          <w:color w:val="000000"/>
          <w:sz w:val="20"/>
          <w:szCs w:val="20"/>
          <w:lang w:val="es-SV"/>
        </w:rPr>
      </w:pPr>
    </w:p>
    <w:p w14:paraId="475973D2" w14:textId="77777777" w:rsidR="00700EB8" w:rsidRPr="00D4354D" w:rsidRDefault="00700EB8" w:rsidP="00700EB8">
      <w:pPr>
        <w:pStyle w:val="Prrafodelista"/>
        <w:numPr>
          <w:ilvl w:val="1"/>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El Auditor, para realizar las comprobaciones de la efectividad del control sobre los procesos de adquisiciones, deberá verificar:</w:t>
      </w:r>
    </w:p>
    <w:p w14:paraId="4DBD1BE6" w14:textId="77777777" w:rsidR="00700EB8" w:rsidRPr="00D4354D" w:rsidRDefault="00700EB8" w:rsidP="00700EB8">
      <w:pPr>
        <w:pStyle w:val="NormalWeb"/>
        <w:numPr>
          <w:ilvl w:val="0"/>
          <w:numId w:val="107"/>
        </w:numPr>
        <w:spacing w:before="0" w:beforeAutospacing="0" w:after="0" w:afterAutospacing="0"/>
        <w:ind w:left="2835" w:hanging="425"/>
        <w:jc w:val="both"/>
        <w:textAlignment w:val="baseline"/>
        <w:rPr>
          <w:rFonts w:ascii="Museo Sans 300" w:hAnsi="Museo Sans 300" w:cs="Calibri"/>
          <w:color w:val="000000"/>
          <w:sz w:val="20"/>
          <w:szCs w:val="20"/>
          <w:lang w:val="es-SV"/>
        </w:rPr>
      </w:pPr>
      <w:r w:rsidRPr="00D4354D">
        <w:rPr>
          <w:rFonts w:ascii="Museo Sans 300" w:hAnsi="Museo Sans 300" w:cs="Calibri"/>
          <w:color w:val="000000"/>
          <w:sz w:val="20"/>
          <w:szCs w:val="20"/>
          <w:lang w:val="es-SV"/>
        </w:rPr>
        <w:t>Que exista un expediente específico que contenga toda la información y documentación original, completa, legible y ordenada, que sustente el proceso de adjudicación del contrato.</w:t>
      </w:r>
    </w:p>
    <w:p w14:paraId="6AE433DF" w14:textId="77777777" w:rsidR="00700EB8" w:rsidRPr="00D4354D" w:rsidRDefault="00700EB8" w:rsidP="00700EB8">
      <w:pPr>
        <w:pStyle w:val="NormalWeb"/>
        <w:numPr>
          <w:ilvl w:val="0"/>
          <w:numId w:val="107"/>
        </w:numPr>
        <w:spacing w:before="0" w:beforeAutospacing="0" w:after="0" w:afterAutospacing="0"/>
        <w:ind w:left="2835" w:hanging="425"/>
        <w:jc w:val="both"/>
        <w:textAlignment w:val="baseline"/>
        <w:rPr>
          <w:rFonts w:ascii="Museo Sans 300" w:hAnsi="Museo Sans 300" w:cs="Calibri"/>
          <w:color w:val="000000"/>
          <w:sz w:val="20"/>
          <w:szCs w:val="20"/>
          <w:lang w:val="es-SV"/>
        </w:rPr>
      </w:pPr>
      <w:r w:rsidRPr="00D4354D">
        <w:rPr>
          <w:rFonts w:ascii="Museo Sans 300" w:hAnsi="Museo Sans 300" w:cs="Calibri"/>
          <w:color w:val="000000"/>
          <w:sz w:val="20"/>
          <w:szCs w:val="20"/>
          <w:lang w:val="es-SV"/>
        </w:rPr>
        <w:t>Que no existan deficiencias o irregularidades en el proceso de selección y contratación que puedan afectar los criterios de elegibilidad de los gastos financiados con los recursos del Programa.</w:t>
      </w:r>
    </w:p>
    <w:p w14:paraId="4FA6F2BD" w14:textId="77777777" w:rsidR="00700EB8" w:rsidRPr="00D4354D" w:rsidRDefault="00700EB8" w:rsidP="00700EB8">
      <w:pPr>
        <w:pStyle w:val="NormalWeb"/>
        <w:numPr>
          <w:ilvl w:val="0"/>
          <w:numId w:val="107"/>
        </w:numPr>
        <w:spacing w:before="0" w:beforeAutospacing="0" w:after="0" w:afterAutospacing="0"/>
        <w:ind w:left="2835" w:hanging="425"/>
        <w:jc w:val="both"/>
        <w:textAlignment w:val="baseline"/>
        <w:rPr>
          <w:rFonts w:ascii="Museo Sans 300" w:hAnsi="Museo Sans 300" w:cs="Calibri"/>
          <w:color w:val="000000"/>
          <w:sz w:val="20"/>
          <w:szCs w:val="20"/>
          <w:lang w:val="es-SV"/>
        </w:rPr>
      </w:pPr>
      <w:r w:rsidRPr="00D4354D">
        <w:rPr>
          <w:rFonts w:ascii="Museo Sans 300" w:hAnsi="Museo Sans 300" w:cs="Calibri"/>
          <w:color w:val="000000"/>
          <w:sz w:val="20"/>
          <w:szCs w:val="20"/>
          <w:lang w:val="es-SV"/>
        </w:rPr>
        <w:t>Que los contratos hayan sido suscritos conforme a las propuestas realizadas por los oferentes seleccionados y aceptadas por el Organismo Ejecutor del Programa en conformidad con la normativa aplicable.</w:t>
      </w:r>
    </w:p>
    <w:p w14:paraId="52BB18E5" w14:textId="77777777" w:rsidR="00700EB8" w:rsidRPr="00D4354D" w:rsidRDefault="00700EB8" w:rsidP="00700EB8">
      <w:pPr>
        <w:pStyle w:val="NormalWeb"/>
        <w:numPr>
          <w:ilvl w:val="0"/>
          <w:numId w:val="107"/>
        </w:numPr>
        <w:spacing w:before="0" w:beforeAutospacing="0" w:after="0" w:afterAutospacing="0"/>
        <w:ind w:left="2835" w:hanging="425"/>
        <w:jc w:val="both"/>
        <w:textAlignment w:val="baseline"/>
        <w:rPr>
          <w:rFonts w:ascii="Museo Sans 300" w:hAnsi="Museo Sans 300" w:cs="Calibri"/>
          <w:color w:val="000000"/>
          <w:sz w:val="20"/>
          <w:szCs w:val="20"/>
          <w:lang w:val="es-SV"/>
        </w:rPr>
      </w:pPr>
      <w:r w:rsidRPr="00D4354D">
        <w:rPr>
          <w:rFonts w:ascii="Museo Sans 300" w:hAnsi="Museo Sans 300" w:cs="Calibri"/>
          <w:color w:val="000000"/>
          <w:sz w:val="20"/>
          <w:szCs w:val="20"/>
          <w:lang w:val="es-SV"/>
        </w:rPr>
        <w:t xml:space="preserve">Que se hayan cumplido las normas y procedimientos de CAF en materia de adquisiciones y desembolsos establecidos en el Contrato </w:t>
      </w:r>
      <w:r w:rsidRPr="00D4354D">
        <w:rPr>
          <w:rFonts w:ascii="Museo Sans 300" w:hAnsi="Museo Sans 300" w:cs="Calibri"/>
          <w:color w:val="000000"/>
          <w:sz w:val="20"/>
          <w:szCs w:val="20"/>
          <w:lang w:val="es-SV"/>
        </w:rPr>
        <w:lastRenderedPageBreak/>
        <w:t>de Préstamo, el Manual Operativo del Programa y otros requerimientos de los Organismos.</w:t>
      </w:r>
    </w:p>
    <w:p w14:paraId="6EB6FA08" w14:textId="77777777" w:rsidR="00700EB8" w:rsidRPr="00D4354D" w:rsidRDefault="00700EB8" w:rsidP="00700EB8">
      <w:pPr>
        <w:pStyle w:val="NormalWeb"/>
        <w:numPr>
          <w:ilvl w:val="0"/>
          <w:numId w:val="107"/>
        </w:numPr>
        <w:spacing w:before="0" w:beforeAutospacing="0" w:after="0" w:afterAutospacing="0"/>
        <w:ind w:left="2835" w:hanging="425"/>
        <w:jc w:val="both"/>
        <w:textAlignment w:val="baseline"/>
        <w:rPr>
          <w:rFonts w:ascii="Museo Sans 300" w:hAnsi="Museo Sans 300" w:cs="Calibri"/>
          <w:color w:val="000000"/>
          <w:sz w:val="20"/>
          <w:szCs w:val="20"/>
          <w:lang w:val="es-SV"/>
        </w:rPr>
      </w:pPr>
      <w:r w:rsidRPr="00D4354D">
        <w:rPr>
          <w:rFonts w:ascii="Museo Sans 300" w:hAnsi="Museo Sans 300" w:cs="Calibri"/>
          <w:color w:val="000000"/>
          <w:sz w:val="20"/>
          <w:szCs w:val="20"/>
          <w:lang w:val="es-SV"/>
        </w:rPr>
        <w:t>Que las adquisiciones y desembolsos fueron contabilizados correcta y oportunamente por el Organismo Ejecutor del Programa.</w:t>
      </w:r>
    </w:p>
    <w:p w14:paraId="7CA2F3DF" w14:textId="77777777" w:rsidR="00700EB8" w:rsidRPr="00D4354D" w:rsidRDefault="00700EB8" w:rsidP="00700EB8">
      <w:pPr>
        <w:pStyle w:val="NormalWeb"/>
        <w:spacing w:before="0" w:beforeAutospacing="0" w:after="0" w:afterAutospacing="0"/>
        <w:jc w:val="both"/>
        <w:textAlignment w:val="baseline"/>
        <w:rPr>
          <w:rFonts w:ascii="Museo Sans 300" w:hAnsi="Museo Sans 300" w:cs="Calibri"/>
          <w:color w:val="000000"/>
          <w:sz w:val="20"/>
          <w:szCs w:val="20"/>
          <w:lang w:val="es-SV"/>
        </w:rPr>
      </w:pPr>
    </w:p>
    <w:p w14:paraId="1272B2AB" w14:textId="77777777" w:rsidR="00700EB8" w:rsidRPr="00D4354D" w:rsidRDefault="00700EB8" w:rsidP="00700EB8">
      <w:pPr>
        <w:pStyle w:val="Prrafodelista"/>
        <w:numPr>
          <w:ilvl w:val="1"/>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 xml:space="preserve">Los criterios a seguir para la verificación independiente del Uso de los Recursos se hallan enmarcadas en el Contrato de Préstamo PROGRAMA DE DESARROLLO DEL SECTOR AERONÁUTICO DE EL SALVADOR: EL SALVADOR VUELA (CFA-012400), y sus modificaciones, si las hubiere, el Manual Operativo del Programa y las normas internas del Prestatario aplicables.  </w:t>
      </w:r>
    </w:p>
    <w:p w14:paraId="553CF8F3" w14:textId="77777777" w:rsidR="00700EB8" w:rsidRPr="00D4354D" w:rsidRDefault="00700EB8" w:rsidP="00700EB8">
      <w:pPr>
        <w:pStyle w:val="Prrafodelista"/>
        <w:numPr>
          <w:ilvl w:val="1"/>
          <w:numId w:val="106"/>
        </w:numPr>
        <w:pBdr>
          <w:top w:val="nil"/>
          <w:left w:val="nil"/>
          <w:bottom w:val="nil"/>
          <w:right w:val="nil"/>
          <w:between w:val="nil"/>
        </w:pBdr>
        <w:spacing w:after="0" w:line="240" w:lineRule="auto"/>
        <w:jc w:val="both"/>
        <w:rPr>
          <w:rFonts w:ascii="Museo Sans 300" w:eastAsia="Arial Narrow" w:hAnsi="Museo Sans 300" w:cs="Arial Narrow"/>
          <w:bCs/>
          <w:sz w:val="20"/>
          <w:szCs w:val="20"/>
        </w:rPr>
      </w:pPr>
      <w:r w:rsidRPr="00D4354D">
        <w:rPr>
          <w:rFonts w:ascii="Museo Sans 300" w:eastAsia="Arial Narrow" w:hAnsi="Museo Sans 300" w:cs="Arial Narrow"/>
          <w:bCs/>
          <w:sz w:val="20"/>
          <w:szCs w:val="20"/>
        </w:rPr>
        <w:t>Un informe sobre los aspectos ambientales y sociales que correspondan al avance de todos los planes y programas formulados en materia ambiental y social para cada contrato ejecutado, que incluya: </w:t>
      </w:r>
    </w:p>
    <w:p w14:paraId="1F277046" w14:textId="77777777" w:rsidR="00700EB8" w:rsidRPr="00D4354D" w:rsidRDefault="00700EB8" w:rsidP="00700EB8">
      <w:pPr>
        <w:pStyle w:val="Prrafodelista"/>
        <w:widowControl w:val="0"/>
        <w:numPr>
          <w:ilvl w:val="2"/>
          <w:numId w:val="106"/>
        </w:numPr>
        <w:pBdr>
          <w:top w:val="nil"/>
          <w:left w:val="nil"/>
          <w:bottom w:val="nil"/>
          <w:right w:val="nil"/>
          <w:between w:val="nil"/>
        </w:pBd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Verificación del Cumplimiento Normativo Ambiental, Identificación de las normativas locales, permisos ambientales y Salvaguardas de CAF. Estado de aprobación de Estudios de Impacto Ambiental (EIA) cuando aplique.</w:t>
      </w:r>
    </w:p>
    <w:p w14:paraId="470AF9C8" w14:textId="77777777" w:rsidR="00700EB8" w:rsidRPr="00D4354D" w:rsidRDefault="00700EB8" w:rsidP="00700EB8">
      <w:pPr>
        <w:pStyle w:val="Prrafodelista"/>
        <w:widowControl w:val="0"/>
        <w:numPr>
          <w:ilvl w:val="2"/>
          <w:numId w:val="106"/>
        </w:numPr>
        <w:pBdr>
          <w:top w:val="nil"/>
          <w:left w:val="nil"/>
          <w:bottom w:val="nil"/>
          <w:right w:val="nil"/>
          <w:between w:val="nil"/>
        </w:pBd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Verificación del cumplimiento de las normativas locales y Salvaguardas en materia ambiental y social de CAF. Avance de Planes Sociales: Plan de Reasentamiento (si aplica) Plan de Comunicación, Difusión y Participación Comunitaria, Relaciones comunitarias. Gestión de Conflictos Sociales: Casos reportados de conflictos comunitarios, Mecanismos utilizados para la resolución de conflictos y los respaldos correspondientes (Cuando aplique).</w:t>
      </w:r>
    </w:p>
    <w:p w14:paraId="0B1D4B05" w14:textId="77777777" w:rsidR="00700EB8" w:rsidRPr="00D4354D" w:rsidRDefault="00700EB8" w:rsidP="00700EB8">
      <w:pPr>
        <w:pStyle w:val="NormalWeb"/>
        <w:spacing w:before="0" w:beforeAutospacing="0" w:after="0" w:afterAutospacing="0"/>
        <w:ind w:left="709"/>
        <w:jc w:val="both"/>
        <w:textAlignment w:val="baseline"/>
        <w:rPr>
          <w:rFonts w:ascii="Museo Sans 300" w:hAnsi="Museo Sans 300" w:cs="Calibri"/>
          <w:color w:val="000000"/>
          <w:sz w:val="20"/>
          <w:szCs w:val="20"/>
          <w:lang w:val="es-SV"/>
        </w:rPr>
      </w:pPr>
    </w:p>
    <w:p w14:paraId="7DD3BEBA" w14:textId="77777777" w:rsidR="00700EB8" w:rsidRPr="00D4354D" w:rsidRDefault="00700EB8" w:rsidP="00700EB8">
      <w:pPr>
        <w:numPr>
          <w:ilvl w:val="0"/>
          <w:numId w:val="96"/>
        </w:numPr>
        <w:pBdr>
          <w:top w:val="nil"/>
          <w:left w:val="nil"/>
          <w:bottom w:val="nil"/>
          <w:right w:val="nil"/>
          <w:between w:val="nil"/>
        </w:pBdr>
        <w:spacing w:after="0" w:line="240" w:lineRule="auto"/>
        <w:rPr>
          <w:rFonts w:ascii="Museo Sans 300" w:eastAsia="Arial Narrow" w:hAnsi="Museo Sans 300" w:cs="Arial Narrow"/>
          <w:b/>
          <w:color w:val="000000"/>
          <w:sz w:val="20"/>
          <w:szCs w:val="20"/>
        </w:rPr>
      </w:pPr>
      <w:r w:rsidRPr="00D4354D">
        <w:rPr>
          <w:rFonts w:ascii="Museo Sans 300" w:eastAsia="Arial Narrow" w:hAnsi="Museo Sans 300" w:cs="Arial Narrow"/>
          <w:b/>
          <w:color w:val="000000"/>
          <w:sz w:val="20"/>
          <w:szCs w:val="20"/>
        </w:rPr>
        <w:t>PRODUCTOS ESPERADOS</w:t>
      </w:r>
    </w:p>
    <w:p w14:paraId="3F48E373" w14:textId="77777777" w:rsidR="00700EB8" w:rsidRPr="00D4354D" w:rsidRDefault="00700EB8" w:rsidP="00700EB8">
      <w:pPr>
        <w:pBdr>
          <w:top w:val="nil"/>
          <w:left w:val="nil"/>
          <w:bottom w:val="nil"/>
          <w:right w:val="nil"/>
          <w:between w:val="nil"/>
        </w:pBdr>
        <w:spacing w:after="0" w:line="240" w:lineRule="auto"/>
        <w:ind w:left="1134"/>
        <w:jc w:val="both"/>
        <w:rPr>
          <w:rFonts w:ascii="Museo Sans 300" w:hAnsi="Museo Sans 300"/>
          <w:b/>
          <w:bCs/>
          <w:vanish/>
          <w:color w:val="000000"/>
          <w:sz w:val="20"/>
          <w:szCs w:val="20"/>
        </w:rPr>
      </w:pPr>
    </w:p>
    <w:p w14:paraId="6A4A929C" w14:textId="77777777" w:rsidR="00700EB8" w:rsidRPr="00D4354D" w:rsidRDefault="00700EB8" w:rsidP="00700EB8">
      <w:pPr>
        <w:pStyle w:val="Prrafodelista"/>
        <w:numPr>
          <w:ilvl w:val="0"/>
          <w:numId w:val="108"/>
        </w:numPr>
        <w:pBdr>
          <w:top w:val="nil"/>
          <w:left w:val="nil"/>
          <w:bottom w:val="nil"/>
          <w:right w:val="nil"/>
          <w:between w:val="nil"/>
        </w:pBdr>
        <w:spacing w:after="0" w:line="240" w:lineRule="auto"/>
        <w:ind w:left="1134"/>
        <w:jc w:val="both"/>
        <w:rPr>
          <w:rFonts w:ascii="Museo Sans 300" w:hAnsi="Museo Sans 300"/>
          <w:color w:val="000000"/>
          <w:sz w:val="20"/>
          <w:szCs w:val="20"/>
        </w:rPr>
      </w:pPr>
      <w:r w:rsidRPr="00D4354D">
        <w:rPr>
          <w:rFonts w:ascii="Museo Sans 300" w:hAnsi="Museo Sans 300"/>
          <w:b/>
          <w:bCs/>
          <w:color w:val="000000"/>
          <w:sz w:val="20"/>
          <w:szCs w:val="20"/>
        </w:rPr>
        <w:t>Producto 1 – Plan de Auditoría Financiera 2024/2025:</w:t>
      </w:r>
      <w:r w:rsidRPr="00D4354D">
        <w:rPr>
          <w:rFonts w:ascii="Museo Sans 300" w:hAnsi="Museo Sans 300"/>
          <w:color w:val="000000"/>
          <w:sz w:val="20"/>
          <w:szCs w:val="20"/>
        </w:rPr>
        <w:t xml:space="preserve"> Documento detallado de planificación de la auditoría que contendrá la metodología a utilizar y la calendarización de las actividades a desarrollar en la auditoría, para las Auditorias de los ejercicios 2024-2025.</w:t>
      </w:r>
    </w:p>
    <w:p w14:paraId="49E750B9" w14:textId="77777777" w:rsidR="00700EB8" w:rsidRPr="00D4354D" w:rsidRDefault="00700EB8" w:rsidP="00700EB8">
      <w:pPr>
        <w:pStyle w:val="Prrafodelista"/>
        <w:numPr>
          <w:ilvl w:val="0"/>
          <w:numId w:val="108"/>
        </w:numPr>
        <w:pBdr>
          <w:top w:val="nil"/>
          <w:left w:val="nil"/>
          <w:bottom w:val="nil"/>
          <w:right w:val="nil"/>
          <w:between w:val="nil"/>
        </w:pBdr>
        <w:spacing w:after="0" w:line="240" w:lineRule="auto"/>
        <w:ind w:left="1134"/>
        <w:jc w:val="both"/>
        <w:rPr>
          <w:rFonts w:ascii="Museo Sans 300" w:hAnsi="Museo Sans 300"/>
          <w:color w:val="000000"/>
          <w:sz w:val="20"/>
          <w:szCs w:val="20"/>
        </w:rPr>
      </w:pPr>
      <w:r w:rsidRPr="00D4354D">
        <w:rPr>
          <w:rFonts w:ascii="Museo Sans 300" w:hAnsi="Museo Sans 300"/>
          <w:b/>
          <w:bCs/>
          <w:color w:val="000000"/>
          <w:sz w:val="20"/>
          <w:szCs w:val="20"/>
        </w:rPr>
        <w:t>Producto 2 – Informe Preliminar sobre Auditoría Financiera 2024/2025:</w:t>
      </w:r>
      <w:r w:rsidRPr="00D4354D">
        <w:rPr>
          <w:rFonts w:ascii="Museo Sans 300" w:hAnsi="Museo Sans 300"/>
          <w:color w:val="000000"/>
          <w:sz w:val="20"/>
          <w:szCs w:val="20"/>
        </w:rPr>
        <w:t xml:space="preserve"> Informe preliminar de la auditoría de los estados financieros del ejercicio irregular 2024 y el ejercicio 2025. Un original, en forma impresa debidamente numeradas sus páginas, con portada identificando la auditoría y su correspondiente índice del contenido.</w:t>
      </w:r>
    </w:p>
    <w:p w14:paraId="4A10B22E" w14:textId="77777777" w:rsidR="00700EB8" w:rsidRPr="00D4354D" w:rsidRDefault="00700EB8" w:rsidP="00700EB8">
      <w:pPr>
        <w:pStyle w:val="Prrafodelista"/>
        <w:numPr>
          <w:ilvl w:val="0"/>
          <w:numId w:val="108"/>
        </w:numPr>
        <w:pBdr>
          <w:top w:val="nil"/>
          <w:left w:val="nil"/>
          <w:bottom w:val="nil"/>
          <w:right w:val="nil"/>
          <w:between w:val="nil"/>
        </w:pBdr>
        <w:spacing w:after="0" w:line="240" w:lineRule="auto"/>
        <w:ind w:left="1134"/>
        <w:jc w:val="both"/>
        <w:rPr>
          <w:rFonts w:ascii="Museo Sans 300" w:hAnsi="Museo Sans 300"/>
          <w:color w:val="000000"/>
          <w:sz w:val="20"/>
          <w:szCs w:val="20"/>
        </w:rPr>
      </w:pPr>
      <w:r w:rsidRPr="00D4354D">
        <w:rPr>
          <w:rFonts w:ascii="Museo Sans 300" w:hAnsi="Museo Sans 300"/>
          <w:b/>
          <w:bCs/>
          <w:color w:val="000000"/>
          <w:sz w:val="20"/>
          <w:szCs w:val="20"/>
        </w:rPr>
        <w:t>Producto 3 – Informe Final de Auditoría Financiera 2024/2025:</w:t>
      </w:r>
      <w:r w:rsidRPr="00D4354D">
        <w:rPr>
          <w:rFonts w:ascii="Museo Sans 300" w:hAnsi="Museo Sans 300"/>
          <w:color w:val="000000"/>
          <w:sz w:val="20"/>
          <w:szCs w:val="20"/>
        </w:rPr>
        <w:t xml:space="preserve"> Elaboración del informe final del ejercicio irregular 2024 y el ejercicio 2025 del Programa, detallando los resultados, incluyendo todos los aspectos detallados en </w:t>
      </w:r>
      <w:r w:rsidRPr="00D4354D">
        <w:rPr>
          <w:rFonts w:ascii="Museo Sans 300" w:hAnsi="Museo Sans 300"/>
          <w:b/>
          <w:bCs/>
          <w:color w:val="000000"/>
          <w:sz w:val="20"/>
          <w:szCs w:val="20"/>
        </w:rPr>
        <w:t xml:space="preserve">5. CARACTERISITICAS TECNICAS DEL SERVICIO, </w:t>
      </w:r>
      <w:proofErr w:type="spellStart"/>
      <w:r w:rsidRPr="00D4354D">
        <w:rPr>
          <w:rFonts w:ascii="Museo Sans 300" w:hAnsi="Museo Sans 300"/>
          <w:b/>
          <w:bCs/>
          <w:color w:val="000000"/>
          <w:sz w:val="20"/>
          <w:szCs w:val="20"/>
        </w:rPr>
        <w:t>vii</w:t>
      </w:r>
      <w:proofErr w:type="spellEnd"/>
      <w:r w:rsidRPr="00D4354D">
        <w:rPr>
          <w:rFonts w:ascii="Museo Sans 300" w:hAnsi="Museo Sans 300"/>
          <w:b/>
          <w:bCs/>
          <w:color w:val="000000"/>
          <w:sz w:val="20"/>
          <w:szCs w:val="20"/>
        </w:rPr>
        <w:t xml:space="preserve"> Responsabilidades del Auditor</w:t>
      </w:r>
      <w:r w:rsidRPr="00D4354D">
        <w:rPr>
          <w:rFonts w:ascii="Museo Sans 300" w:hAnsi="Museo Sans 300"/>
          <w:color w:val="000000"/>
          <w:sz w:val="20"/>
          <w:szCs w:val="20"/>
        </w:rPr>
        <w:t>.</w:t>
      </w:r>
    </w:p>
    <w:p w14:paraId="7D907AE7" w14:textId="77777777" w:rsidR="00700EB8" w:rsidRPr="00D4354D" w:rsidRDefault="00700EB8" w:rsidP="00700EB8">
      <w:pPr>
        <w:pStyle w:val="Prrafodelista"/>
        <w:numPr>
          <w:ilvl w:val="0"/>
          <w:numId w:val="108"/>
        </w:numPr>
        <w:pBdr>
          <w:top w:val="nil"/>
          <w:left w:val="nil"/>
          <w:bottom w:val="nil"/>
          <w:right w:val="nil"/>
          <w:between w:val="nil"/>
        </w:pBdr>
        <w:spacing w:after="0" w:line="240" w:lineRule="auto"/>
        <w:ind w:left="1134"/>
        <w:jc w:val="both"/>
        <w:rPr>
          <w:rFonts w:ascii="Museo Sans 300" w:hAnsi="Museo Sans 300"/>
          <w:color w:val="000000"/>
          <w:sz w:val="20"/>
          <w:szCs w:val="20"/>
        </w:rPr>
      </w:pPr>
      <w:r w:rsidRPr="00D4354D">
        <w:rPr>
          <w:rFonts w:ascii="Museo Sans 300" w:hAnsi="Museo Sans 300"/>
          <w:b/>
          <w:bCs/>
          <w:color w:val="000000"/>
          <w:sz w:val="20"/>
          <w:szCs w:val="20"/>
        </w:rPr>
        <w:t>Producto 4 – Plan de Auditoría Financiera 2026:</w:t>
      </w:r>
      <w:r w:rsidRPr="00D4354D">
        <w:rPr>
          <w:rFonts w:ascii="Museo Sans 300" w:hAnsi="Museo Sans 300"/>
          <w:color w:val="000000"/>
          <w:sz w:val="20"/>
          <w:szCs w:val="20"/>
        </w:rPr>
        <w:t xml:space="preserve"> Documento detallado de planificación de la auditoría que contendrá la metodología a utilizar y la calendarización de las actividades a desarrollar en la auditoría, para la Auditoria del ejercicio 2026.</w:t>
      </w:r>
    </w:p>
    <w:p w14:paraId="2AC7FB36" w14:textId="77777777" w:rsidR="00700EB8" w:rsidRPr="00D4354D" w:rsidRDefault="00700EB8" w:rsidP="00700EB8">
      <w:pPr>
        <w:pStyle w:val="Prrafodelista"/>
        <w:numPr>
          <w:ilvl w:val="0"/>
          <w:numId w:val="108"/>
        </w:numPr>
        <w:pBdr>
          <w:top w:val="nil"/>
          <w:left w:val="nil"/>
          <w:bottom w:val="nil"/>
          <w:right w:val="nil"/>
          <w:between w:val="nil"/>
        </w:pBdr>
        <w:spacing w:after="0" w:line="240" w:lineRule="auto"/>
        <w:ind w:left="1134"/>
        <w:jc w:val="both"/>
        <w:rPr>
          <w:rFonts w:ascii="Museo Sans 300" w:hAnsi="Museo Sans 300"/>
          <w:color w:val="000000"/>
          <w:sz w:val="20"/>
          <w:szCs w:val="20"/>
        </w:rPr>
      </w:pPr>
      <w:r w:rsidRPr="00D4354D">
        <w:rPr>
          <w:rFonts w:ascii="Museo Sans 300" w:hAnsi="Museo Sans 300"/>
          <w:b/>
          <w:bCs/>
          <w:color w:val="000000"/>
          <w:sz w:val="20"/>
          <w:szCs w:val="20"/>
        </w:rPr>
        <w:t>Producto 5 – Informe Preliminar sobre Auditoría Financiera 2026:</w:t>
      </w:r>
      <w:r w:rsidRPr="00D4354D">
        <w:rPr>
          <w:rFonts w:ascii="Museo Sans 300" w:hAnsi="Museo Sans 300"/>
          <w:color w:val="000000"/>
          <w:sz w:val="20"/>
          <w:szCs w:val="20"/>
        </w:rPr>
        <w:t xml:space="preserve"> Informe preliminar de la auditoría de los estados financieros del ejercicio 2026. Un original, en forma impresa debidamente numeradas sus páginas, con portada identificando la auditoría y su correspondiente índice del contenido.</w:t>
      </w:r>
    </w:p>
    <w:p w14:paraId="54FD13DE" w14:textId="77777777" w:rsidR="00700EB8" w:rsidRPr="00D4354D" w:rsidRDefault="00700EB8" w:rsidP="00700EB8">
      <w:pPr>
        <w:pStyle w:val="Prrafodelista"/>
        <w:numPr>
          <w:ilvl w:val="0"/>
          <w:numId w:val="108"/>
        </w:numPr>
        <w:pBdr>
          <w:top w:val="nil"/>
          <w:left w:val="nil"/>
          <w:bottom w:val="nil"/>
          <w:right w:val="nil"/>
          <w:between w:val="nil"/>
        </w:pBdr>
        <w:spacing w:after="0" w:line="240" w:lineRule="auto"/>
        <w:ind w:left="1134"/>
        <w:jc w:val="both"/>
        <w:rPr>
          <w:rFonts w:ascii="Museo Sans 300" w:hAnsi="Museo Sans 300"/>
          <w:color w:val="000000"/>
          <w:sz w:val="20"/>
          <w:szCs w:val="20"/>
        </w:rPr>
      </w:pPr>
      <w:r w:rsidRPr="00D4354D">
        <w:rPr>
          <w:rFonts w:ascii="Museo Sans 300" w:hAnsi="Museo Sans 300"/>
          <w:b/>
          <w:bCs/>
          <w:color w:val="000000"/>
          <w:sz w:val="20"/>
          <w:szCs w:val="20"/>
        </w:rPr>
        <w:t>Producto 6 – Informe Final de Auditoría Financiera 2026:</w:t>
      </w:r>
      <w:r w:rsidRPr="00D4354D">
        <w:rPr>
          <w:rFonts w:ascii="Museo Sans 300" w:hAnsi="Museo Sans 300"/>
          <w:color w:val="000000"/>
          <w:sz w:val="20"/>
          <w:szCs w:val="20"/>
        </w:rPr>
        <w:t xml:space="preserve"> Elaboración del informe final del ejercicio 2026 del Programa, detallando los resultados incluyendo todos los aspectos detallados en </w:t>
      </w:r>
      <w:r w:rsidRPr="00D4354D">
        <w:rPr>
          <w:rFonts w:ascii="Museo Sans 300" w:hAnsi="Museo Sans 300"/>
          <w:b/>
          <w:bCs/>
          <w:color w:val="000000"/>
          <w:sz w:val="20"/>
          <w:szCs w:val="20"/>
        </w:rPr>
        <w:t xml:space="preserve">5. CARACTERISITICAS TECNICAS DEL SERVICIO, </w:t>
      </w:r>
      <w:proofErr w:type="spellStart"/>
      <w:r w:rsidRPr="00D4354D">
        <w:rPr>
          <w:rFonts w:ascii="Museo Sans 300" w:hAnsi="Museo Sans 300"/>
          <w:b/>
          <w:bCs/>
          <w:color w:val="000000"/>
          <w:sz w:val="20"/>
          <w:szCs w:val="20"/>
        </w:rPr>
        <w:t>vii</w:t>
      </w:r>
      <w:proofErr w:type="spellEnd"/>
      <w:r w:rsidRPr="00D4354D">
        <w:rPr>
          <w:rFonts w:ascii="Museo Sans 300" w:hAnsi="Museo Sans 300"/>
          <w:b/>
          <w:bCs/>
          <w:color w:val="000000"/>
          <w:sz w:val="20"/>
          <w:szCs w:val="20"/>
        </w:rPr>
        <w:t xml:space="preserve"> Responsabilidades del Auditor</w:t>
      </w:r>
      <w:r w:rsidRPr="00D4354D">
        <w:rPr>
          <w:rFonts w:ascii="Museo Sans 300" w:hAnsi="Museo Sans 300"/>
          <w:color w:val="000000"/>
          <w:sz w:val="20"/>
          <w:szCs w:val="20"/>
        </w:rPr>
        <w:t>.</w:t>
      </w:r>
    </w:p>
    <w:p w14:paraId="0BF00FE8" w14:textId="77777777" w:rsidR="00700EB8" w:rsidRPr="00D4354D" w:rsidRDefault="00700EB8" w:rsidP="00700EB8">
      <w:pPr>
        <w:spacing w:after="0" w:line="240" w:lineRule="auto"/>
        <w:jc w:val="both"/>
        <w:rPr>
          <w:rFonts w:ascii="Museo Sans 300" w:eastAsia="Arial Narrow" w:hAnsi="Museo Sans 300" w:cs="Arial Narrow"/>
          <w:b/>
          <w:sz w:val="20"/>
          <w:szCs w:val="20"/>
        </w:rPr>
      </w:pPr>
    </w:p>
    <w:p w14:paraId="139EEC1C" w14:textId="77777777" w:rsidR="00700EB8" w:rsidRPr="00D4354D" w:rsidRDefault="00700EB8" w:rsidP="00700EB8">
      <w:pPr>
        <w:pStyle w:val="Prrafodelista"/>
        <w:numPr>
          <w:ilvl w:val="0"/>
          <w:numId w:val="104"/>
        </w:numPr>
        <w:pBdr>
          <w:top w:val="nil"/>
          <w:left w:val="nil"/>
          <w:bottom w:val="nil"/>
          <w:right w:val="nil"/>
          <w:between w:val="nil"/>
        </w:pBdr>
        <w:spacing w:after="0" w:line="240" w:lineRule="auto"/>
        <w:contextualSpacing w:val="0"/>
        <w:rPr>
          <w:rFonts w:ascii="Museo Sans 300" w:eastAsia="Arial Narrow" w:hAnsi="Museo Sans 300" w:cs="Arial Narrow"/>
          <w:b/>
          <w:vanish/>
          <w:color w:val="000000"/>
          <w:sz w:val="20"/>
          <w:szCs w:val="20"/>
        </w:rPr>
      </w:pPr>
    </w:p>
    <w:p w14:paraId="52D4A3D2" w14:textId="77777777" w:rsidR="00700EB8" w:rsidRPr="00D4354D" w:rsidRDefault="00700EB8" w:rsidP="00700EB8">
      <w:pPr>
        <w:pStyle w:val="Prrafodelista"/>
        <w:numPr>
          <w:ilvl w:val="0"/>
          <w:numId w:val="104"/>
        </w:numPr>
        <w:pBdr>
          <w:top w:val="nil"/>
          <w:left w:val="nil"/>
          <w:bottom w:val="nil"/>
          <w:right w:val="nil"/>
          <w:between w:val="nil"/>
        </w:pBdr>
        <w:spacing w:after="0" w:line="240" w:lineRule="auto"/>
        <w:contextualSpacing w:val="0"/>
        <w:rPr>
          <w:rFonts w:ascii="Museo Sans 300" w:eastAsia="Arial Narrow" w:hAnsi="Museo Sans 300" w:cs="Arial Narrow"/>
          <w:b/>
          <w:vanish/>
          <w:color w:val="000000"/>
          <w:sz w:val="20"/>
          <w:szCs w:val="20"/>
        </w:rPr>
      </w:pPr>
    </w:p>
    <w:p w14:paraId="429D8B3A" w14:textId="77777777" w:rsidR="00700EB8" w:rsidRPr="00D4354D" w:rsidRDefault="00700EB8" w:rsidP="00700EB8">
      <w:pPr>
        <w:pStyle w:val="Prrafodelista"/>
        <w:numPr>
          <w:ilvl w:val="0"/>
          <w:numId w:val="104"/>
        </w:numPr>
        <w:pBdr>
          <w:top w:val="nil"/>
          <w:left w:val="nil"/>
          <w:bottom w:val="nil"/>
          <w:right w:val="nil"/>
          <w:between w:val="nil"/>
        </w:pBdr>
        <w:spacing w:after="0" w:line="240" w:lineRule="auto"/>
        <w:contextualSpacing w:val="0"/>
        <w:rPr>
          <w:rFonts w:ascii="Museo Sans 300" w:eastAsia="Arial Narrow" w:hAnsi="Museo Sans 300" w:cs="Arial Narrow"/>
          <w:b/>
          <w:vanish/>
          <w:color w:val="000000"/>
          <w:sz w:val="20"/>
          <w:szCs w:val="20"/>
        </w:rPr>
      </w:pPr>
    </w:p>
    <w:p w14:paraId="30F3050A" w14:textId="77777777" w:rsidR="00700EB8" w:rsidRPr="00D4354D" w:rsidRDefault="00700EB8" w:rsidP="00700EB8">
      <w:pPr>
        <w:pStyle w:val="Prrafodelista"/>
        <w:numPr>
          <w:ilvl w:val="0"/>
          <w:numId w:val="104"/>
        </w:numPr>
        <w:pBdr>
          <w:top w:val="nil"/>
          <w:left w:val="nil"/>
          <w:bottom w:val="nil"/>
          <w:right w:val="nil"/>
          <w:between w:val="nil"/>
        </w:pBdr>
        <w:spacing w:after="0" w:line="240" w:lineRule="auto"/>
        <w:contextualSpacing w:val="0"/>
        <w:rPr>
          <w:rFonts w:ascii="Museo Sans 300" w:eastAsia="Arial Narrow" w:hAnsi="Museo Sans 300" w:cs="Arial Narrow"/>
          <w:b/>
          <w:vanish/>
          <w:color w:val="000000"/>
          <w:sz w:val="20"/>
          <w:szCs w:val="20"/>
        </w:rPr>
      </w:pPr>
    </w:p>
    <w:p w14:paraId="761529B8" w14:textId="77777777" w:rsidR="00700EB8" w:rsidRPr="00D4354D" w:rsidRDefault="00700EB8" w:rsidP="00700EB8">
      <w:pPr>
        <w:pStyle w:val="Prrafodelista"/>
        <w:numPr>
          <w:ilvl w:val="0"/>
          <w:numId w:val="104"/>
        </w:numPr>
        <w:pBdr>
          <w:top w:val="nil"/>
          <w:left w:val="nil"/>
          <w:bottom w:val="nil"/>
          <w:right w:val="nil"/>
          <w:between w:val="nil"/>
        </w:pBdr>
        <w:spacing w:after="0" w:line="240" w:lineRule="auto"/>
        <w:contextualSpacing w:val="0"/>
        <w:rPr>
          <w:rFonts w:ascii="Museo Sans 300" w:eastAsia="Arial Narrow" w:hAnsi="Museo Sans 300" w:cs="Arial Narrow"/>
          <w:b/>
          <w:vanish/>
          <w:color w:val="000000"/>
          <w:sz w:val="20"/>
          <w:szCs w:val="20"/>
        </w:rPr>
      </w:pPr>
    </w:p>
    <w:p w14:paraId="24EE76ED" w14:textId="77777777" w:rsidR="00700EB8" w:rsidRPr="00D4354D" w:rsidRDefault="00700EB8" w:rsidP="00700EB8">
      <w:pPr>
        <w:numPr>
          <w:ilvl w:val="0"/>
          <w:numId w:val="96"/>
        </w:numPr>
        <w:pBdr>
          <w:top w:val="nil"/>
          <w:left w:val="nil"/>
          <w:bottom w:val="nil"/>
          <w:right w:val="nil"/>
          <w:between w:val="nil"/>
        </w:pBdr>
        <w:spacing w:after="0" w:line="240" w:lineRule="auto"/>
        <w:rPr>
          <w:rFonts w:ascii="Museo Sans 300" w:eastAsia="Arial Narrow" w:hAnsi="Museo Sans 300" w:cs="Arial Narrow"/>
          <w:b/>
          <w:color w:val="000000"/>
          <w:sz w:val="20"/>
          <w:szCs w:val="20"/>
        </w:rPr>
      </w:pPr>
      <w:r w:rsidRPr="00D4354D">
        <w:rPr>
          <w:rFonts w:ascii="Museo Sans 300" w:eastAsia="Arial Narrow" w:hAnsi="Museo Sans 300" w:cs="Arial Narrow"/>
          <w:b/>
          <w:color w:val="000000"/>
          <w:sz w:val="20"/>
          <w:szCs w:val="20"/>
        </w:rPr>
        <w:t>ENTREGA DE LOS PRODUCTOS</w:t>
      </w:r>
    </w:p>
    <w:p w14:paraId="6B5517F8" w14:textId="77777777" w:rsidR="00700EB8" w:rsidRPr="00D4354D" w:rsidRDefault="00700EB8" w:rsidP="00700EB8">
      <w:pPr>
        <w:pBdr>
          <w:top w:val="nil"/>
          <w:left w:val="nil"/>
          <w:bottom w:val="nil"/>
          <w:right w:val="nil"/>
          <w:between w:val="nil"/>
        </w:pBdr>
        <w:spacing w:after="0" w:line="240" w:lineRule="auto"/>
        <w:ind w:left="1080"/>
        <w:rPr>
          <w:rFonts w:ascii="Museo Sans 300" w:eastAsia="Arial Narrow" w:hAnsi="Museo Sans 300" w:cs="Arial Narrow"/>
          <w:b/>
          <w:color w:val="000000"/>
          <w:sz w:val="20"/>
          <w:szCs w:val="20"/>
        </w:rPr>
      </w:pPr>
    </w:p>
    <w:p w14:paraId="2911522A" w14:textId="77777777" w:rsidR="00E27245" w:rsidRPr="00D4354D" w:rsidRDefault="00E27245" w:rsidP="00E27245">
      <w:pPr>
        <w:pStyle w:val="Prrafodelista"/>
        <w:autoSpaceDE w:val="0"/>
        <w:autoSpaceDN w:val="0"/>
        <w:adjustRightInd w:val="0"/>
        <w:spacing w:after="0" w:line="240" w:lineRule="auto"/>
        <w:ind w:left="1080"/>
        <w:jc w:val="both"/>
        <w:rPr>
          <w:rFonts w:ascii="Museo Sans 300" w:hAnsi="Museo Sans 300" w:cs="Verdana"/>
          <w:bCs/>
          <w:sz w:val="20"/>
          <w:szCs w:val="20"/>
        </w:rPr>
      </w:pPr>
      <w:r w:rsidRPr="00D4354D">
        <w:rPr>
          <w:rFonts w:ascii="Museo Sans 300" w:hAnsi="Museo Sans 300" w:cs="Verdana"/>
          <w:sz w:val="20"/>
          <w:szCs w:val="20"/>
        </w:rPr>
        <w:t xml:space="preserve">El Plazo Contractual será de </w:t>
      </w:r>
      <w:r w:rsidRPr="00D4354D">
        <w:rPr>
          <w:rFonts w:ascii="Museo Sans 300" w:hAnsi="Museo Sans 300" w:cs="Verdana"/>
          <w:b/>
          <w:sz w:val="20"/>
          <w:szCs w:val="20"/>
        </w:rPr>
        <w:t>QUINIENTOS DIEZ (510) DÍAS CALENDARIO</w:t>
      </w:r>
      <w:r w:rsidRPr="00D4354D">
        <w:rPr>
          <w:rFonts w:ascii="Museo Sans 300" w:hAnsi="Museo Sans 300" w:cs="Verdana"/>
          <w:sz w:val="20"/>
          <w:szCs w:val="20"/>
        </w:rPr>
        <w:t xml:space="preserve"> a partir de la fecha establecida en la Orden de Inicio, </w:t>
      </w:r>
      <w:r w:rsidRPr="00D4354D">
        <w:rPr>
          <w:rFonts w:ascii="Museo Sans 300" w:hAnsi="Museo Sans 300" w:cs="Verdana"/>
          <w:bCs/>
          <w:sz w:val="20"/>
          <w:szCs w:val="20"/>
        </w:rPr>
        <w:t>dentro del plazo contractual se comprenden los plazos siguientes:</w:t>
      </w:r>
    </w:p>
    <w:p w14:paraId="1889DC25" w14:textId="77777777" w:rsidR="00E27245" w:rsidRPr="00D4354D" w:rsidRDefault="00E27245" w:rsidP="00E27245">
      <w:pPr>
        <w:pStyle w:val="Prrafodelista"/>
        <w:autoSpaceDE w:val="0"/>
        <w:autoSpaceDN w:val="0"/>
        <w:adjustRightInd w:val="0"/>
        <w:spacing w:after="0" w:line="240" w:lineRule="auto"/>
        <w:ind w:left="1080"/>
        <w:jc w:val="both"/>
        <w:rPr>
          <w:rFonts w:ascii="Museo Sans 300" w:hAnsi="Museo Sans 300" w:cs="Verdana"/>
          <w:bCs/>
          <w:sz w:val="20"/>
          <w:szCs w:val="20"/>
        </w:rPr>
      </w:pPr>
    </w:p>
    <w:tbl>
      <w:tblPr>
        <w:tblStyle w:val="Tablaconcuadrcula"/>
        <w:tblW w:w="7791" w:type="dxa"/>
        <w:jc w:val="center"/>
        <w:tblLayout w:type="fixed"/>
        <w:tblLook w:val="04A0" w:firstRow="1" w:lastRow="0" w:firstColumn="1" w:lastColumn="0" w:noHBand="0" w:noVBand="1"/>
      </w:tblPr>
      <w:tblGrid>
        <w:gridCol w:w="1555"/>
        <w:gridCol w:w="3118"/>
        <w:gridCol w:w="3118"/>
      </w:tblGrid>
      <w:tr w:rsidR="00E27245" w:rsidRPr="00D4354D" w14:paraId="62CEB8C0" w14:textId="77777777" w:rsidTr="00E27245">
        <w:trPr>
          <w:jc w:val="center"/>
        </w:trPr>
        <w:tc>
          <w:tcPr>
            <w:tcW w:w="1555" w:type="dxa"/>
            <w:vAlign w:val="center"/>
          </w:tcPr>
          <w:p w14:paraId="7BCF2478" w14:textId="77777777" w:rsidR="00E27245" w:rsidRPr="00D4354D" w:rsidRDefault="00E27245" w:rsidP="00EB3DD7">
            <w:pPr>
              <w:spacing w:after="0" w:line="240" w:lineRule="auto"/>
              <w:jc w:val="center"/>
              <w:rPr>
                <w:rFonts w:ascii="Museo Sans 300" w:hAnsi="Museo Sans 300"/>
                <w:sz w:val="16"/>
                <w:szCs w:val="18"/>
              </w:rPr>
            </w:pPr>
            <w:r w:rsidRPr="00D4354D">
              <w:rPr>
                <w:rFonts w:ascii="Museo Sans 300" w:hAnsi="Museo Sans 300"/>
                <w:sz w:val="16"/>
                <w:szCs w:val="18"/>
              </w:rPr>
              <w:lastRenderedPageBreak/>
              <w:t>ENTREGABLES</w:t>
            </w:r>
          </w:p>
        </w:tc>
        <w:tc>
          <w:tcPr>
            <w:tcW w:w="3118" w:type="dxa"/>
            <w:vAlign w:val="center"/>
          </w:tcPr>
          <w:p w14:paraId="54B7162A" w14:textId="77777777" w:rsidR="00E27245" w:rsidRPr="00D4354D" w:rsidRDefault="00E27245" w:rsidP="00EB3DD7">
            <w:pPr>
              <w:spacing w:after="0" w:line="240" w:lineRule="auto"/>
              <w:jc w:val="center"/>
              <w:rPr>
                <w:rFonts w:ascii="Museo Sans 300" w:hAnsi="Museo Sans 300"/>
                <w:sz w:val="16"/>
                <w:szCs w:val="18"/>
              </w:rPr>
            </w:pPr>
            <w:r w:rsidRPr="00D4354D">
              <w:rPr>
                <w:rFonts w:ascii="Museo Sans 300" w:hAnsi="Museo Sans 300"/>
                <w:sz w:val="16"/>
                <w:szCs w:val="18"/>
              </w:rPr>
              <w:t>AUDITORIA EXTERNA PARA PERÍODO PARCIAL 2024 Y AÑO 2025</w:t>
            </w:r>
          </w:p>
        </w:tc>
        <w:tc>
          <w:tcPr>
            <w:tcW w:w="3118" w:type="dxa"/>
            <w:vAlign w:val="center"/>
          </w:tcPr>
          <w:p w14:paraId="0EDA2BCB" w14:textId="77777777" w:rsidR="00E27245" w:rsidRPr="00D4354D" w:rsidRDefault="00E27245" w:rsidP="00EB3DD7">
            <w:pPr>
              <w:spacing w:after="0" w:line="240" w:lineRule="auto"/>
              <w:jc w:val="center"/>
              <w:rPr>
                <w:rFonts w:ascii="Museo Sans 300" w:hAnsi="Museo Sans 300"/>
                <w:sz w:val="16"/>
                <w:szCs w:val="18"/>
              </w:rPr>
            </w:pPr>
            <w:r w:rsidRPr="00D4354D">
              <w:rPr>
                <w:rFonts w:ascii="Museo Sans 300" w:hAnsi="Museo Sans 300"/>
                <w:sz w:val="16"/>
                <w:szCs w:val="18"/>
              </w:rPr>
              <w:t>AUDITORIA EXTERNA PARA PERÍODO 2026</w:t>
            </w:r>
          </w:p>
        </w:tc>
      </w:tr>
      <w:tr w:rsidR="00E27245" w:rsidRPr="00D4354D" w14:paraId="5169204C" w14:textId="77777777" w:rsidTr="00E27245">
        <w:trPr>
          <w:jc w:val="center"/>
        </w:trPr>
        <w:tc>
          <w:tcPr>
            <w:tcW w:w="1555" w:type="dxa"/>
            <w:vAlign w:val="center"/>
          </w:tcPr>
          <w:p w14:paraId="2F928BD2" w14:textId="77777777" w:rsidR="00E27245" w:rsidRPr="00D4354D" w:rsidRDefault="00E27245" w:rsidP="00EB3DD7">
            <w:pPr>
              <w:spacing w:after="0" w:line="240" w:lineRule="auto"/>
              <w:rPr>
                <w:rFonts w:ascii="Museo Sans 300" w:hAnsi="Museo Sans 300"/>
                <w:sz w:val="16"/>
                <w:szCs w:val="18"/>
              </w:rPr>
            </w:pPr>
            <w:r w:rsidRPr="00D4354D">
              <w:rPr>
                <w:rFonts w:ascii="Museo Sans 300" w:hAnsi="Museo Sans 300"/>
                <w:sz w:val="16"/>
                <w:szCs w:val="18"/>
              </w:rPr>
              <w:t>Plan de Auditoría</w:t>
            </w:r>
          </w:p>
        </w:tc>
        <w:tc>
          <w:tcPr>
            <w:tcW w:w="3118" w:type="dxa"/>
            <w:vAlign w:val="center"/>
          </w:tcPr>
          <w:p w14:paraId="240ACA9D" w14:textId="77777777" w:rsidR="00E27245" w:rsidRPr="00D4354D" w:rsidRDefault="00E27245" w:rsidP="00EB3DD7">
            <w:pPr>
              <w:spacing w:after="0" w:line="240" w:lineRule="auto"/>
              <w:rPr>
                <w:rFonts w:ascii="Museo Sans 300" w:hAnsi="Museo Sans 300"/>
                <w:sz w:val="16"/>
                <w:szCs w:val="18"/>
              </w:rPr>
            </w:pPr>
            <w:r w:rsidRPr="00D4354D">
              <w:rPr>
                <w:rFonts w:ascii="Museo Sans 300" w:hAnsi="Museo Sans 300"/>
                <w:sz w:val="16"/>
                <w:szCs w:val="18"/>
              </w:rPr>
              <w:t>50 días calendarios después de la notificación de la Orden de inicio, o a requerimiento del Administrador de Contrato</w:t>
            </w:r>
          </w:p>
        </w:tc>
        <w:tc>
          <w:tcPr>
            <w:tcW w:w="3118" w:type="dxa"/>
            <w:vAlign w:val="center"/>
          </w:tcPr>
          <w:p w14:paraId="4D0B9BE9" w14:textId="77777777" w:rsidR="00E27245" w:rsidRPr="00D4354D" w:rsidRDefault="00E27245" w:rsidP="00EB3DD7">
            <w:pPr>
              <w:spacing w:after="0" w:line="240" w:lineRule="auto"/>
              <w:rPr>
                <w:rFonts w:ascii="Museo Sans 300" w:hAnsi="Museo Sans 300"/>
                <w:sz w:val="16"/>
                <w:szCs w:val="18"/>
              </w:rPr>
            </w:pPr>
            <w:r w:rsidRPr="00D4354D">
              <w:rPr>
                <w:rFonts w:ascii="Museo Sans 300" w:hAnsi="Museo Sans 300"/>
                <w:sz w:val="16"/>
                <w:szCs w:val="18"/>
              </w:rPr>
              <w:t>415 días calendario después de la notificación de la orden de inicio, o a requerimiento del Administrador de Contrato</w:t>
            </w:r>
          </w:p>
        </w:tc>
      </w:tr>
      <w:tr w:rsidR="00E27245" w:rsidRPr="00D4354D" w14:paraId="18E3F71C" w14:textId="77777777" w:rsidTr="00E27245">
        <w:trPr>
          <w:jc w:val="center"/>
        </w:trPr>
        <w:tc>
          <w:tcPr>
            <w:tcW w:w="1555" w:type="dxa"/>
            <w:vAlign w:val="center"/>
          </w:tcPr>
          <w:p w14:paraId="4908D79B" w14:textId="77777777" w:rsidR="00E27245" w:rsidRPr="00D4354D" w:rsidRDefault="00E27245" w:rsidP="00EB3DD7">
            <w:pPr>
              <w:spacing w:after="0" w:line="240" w:lineRule="auto"/>
              <w:rPr>
                <w:rFonts w:ascii="Museo Sans 300" w:hAnsi="Museo Sans 300"/>
                <w:sz w:val="16"/>
                <w:szCs w:val="18"/>
              </w:rPr>
            </w:pPr>
            <w:r w:rsidRPr="00D4354D">
              <w:rPr>
                <w:rFonts w:ascii="Museo Sans 300" w:hAnsi="Museo Sans 300"/>
                <w:sz w:val="16"/>
                <w:szCs w:val="18"/>
              </w:rPr>
              <w:t>Informe Preliminar</w:t>
            </w:r>
          </w:p>
        </w:tc>
        <w:tc>
          <w:tcPr>
            <w:tcW w:w="3118" w:type="dxa"/>
            <w:vAlign w:val="center"/>
          </w:tcPr>
          <w:p w14:paraId="73442089" w14:textId="77777777" w:rsidR="00E27245" w:rsidRPr="00D4354D" w:rsidRDefault="00E27245" w:rsidP="00EB3DD7">
            <w:pPr>
              <w:spacing w:after="0" w:line="240" w:lineRule="auto"/>
              <w:rPr>
                <w:rFonts w:ascii="Museo Sans 300" w:hAnsi="Museo Sans 300"/>
                <w:sz w:val="16"/>
                <w:szCs w:val="18"/>
              </w:rPr>
            </w:pPr>
            <w:r w:rsidRPr="00D4354D">
              <w:rPr>
                <w:rFonts w:ascii="Museo Sans 300" w:hAnsi="Museo Sans 300"/>
                <w:sz w:val="16"/>
                <w:szCs w:val="18"/>
              </w:rPr>
              <w:t>A presentarse a más tardar 103 días calendarios después de la notificación de la orden de inicio, o a requerimiento del Administrador de Contrato</w:t>
            </w:r>
          </w:p>
        </w:tc>
        <w:tc>
          <w:tcPr>
            <w:tcW w:w="3118" w:type="dxa"/>
            <w:vAlign w:val="center"/>
          </w:tcPr>
          <w:p w14:paraId="17A10FB3" w14:textId="77777777" w:rsidR="00E27245" w:rsidRPr="00D4354D" w:rsidRDefault="00E27245" w:rsidP="00EB3DD7">
            <w:pPr>
              <w:spacing w:after="0" w:line="240" w:lineRule="auto"/>
              <w:rPr>
                <w:rFonts w:ascii="Museo Sans 300" w:hAnsi="Museo Sans 300"/>
                <w:sz w:val="16"/>
                <w:szCs w:val="18"/>
              </w:rPr>
            </w:pPr>
            <w:r w:rsidRPr="00D4354D">
              <w:rPr>
                <w:rFonts w:ascii="Museo Sans 300" w:hAnsi="Museo Sans 300"/>
                <w:sz w:val="16"/>
                <w:szCs w:val="18"/>
              </w:rPr>
              <w:t>A presentarse a más tardar 468 días calendario después de la notificación de la orden de inicio, o a requerimiento del Administrador de Contrato</w:t>
            </w:r>
          </w:p>
        </w:tc>
      </w:tr>
      <w:tr w:rsidR="00E27245" w:rsidRPr="00D4354D" w14:paraId="605DDC13" w14:textId="77777777" w:rsidTr="00E27245">
        <w:trPr>
          <w:trHeight w:val="1420"/>
          <w:jc w:val="center"/>
        </w:trPr>
        <w:tc>
          <w:tcPr>
            <w:tcW w:w="1555" w:type="dxa"/>
            <w:vAlign w:val="center"/>
          </w:tcPr>
          <w:p w14:paraId="7C8B9FAC" w14:textId="77777777" w:rsidR="00E27245" w:rsidRPr="00D4354D" w:rsidRDefault="00E27245" w:rsidP="00EB3DD7">
            <w:pPr>
              <w:spacing w:after="0" w:line="240" w:lineRule="auto"/>
              <w:rPr>
                <w:rFonts w:ascii="Museo Sans 300" w:hAnsi="Museo Sans 300"/>
                <w:sz w:val="16"/>
                <w:szCs w:val="18"/>
              </w:rPr>
            </w:pPr>
            <w:r w:rsidRPr="00D4354D">
              <w:rPr>
                <w:rFonts w:ascii="Museo Sans 300" w:hAnsi="Museo Sans 300"/>
                <w:sz w:val="16"/>
                <w:szCs w:val="18"/>
              </w:rPr>
              <w:t>Informe Final (incluyendo subsanaciones si aplicase)</w:t>
            </w:r>
          </w:p>
        </w:tc>
        <w:tc>
          <w:tcPr>
            <w:tcW w:w="3118" w:type="dxa"/>
            <w:vAlign w:val="center"/>
          </w:tcPr>
          <w:p w14:paraId="137973A9" w14:textId="77777777" w:rsidR="00E27245" w:rsidRPr="00D4354D" w:rsidRDefault="00E27245" w:rsidP="00EB3DD7">
            <w:pPr>
              <w:spacing w:after="0" w:line="240" w:lineRule="auto"/>
              <w:rPr>
                <w:rFonts w:ascii="Museo Sans 300" w:hAnsi="Museo Sans 300"/>
                <w:sz w:val="16"/>
                <w:szCs w:val="18"/>
              </w:rPr>
            </w:pPr>
            <w:r w:rsidRPr="00D4354D">
              <w:rPr>
                <w:rFonts w:ascii="Museo Sans 300" w:hAnsi="Museo Sans 300"/>
                <w:sz w:val="16"/>
                <w:szCs w:val="18"/>
              </w:rPr>
              <w:t>A presentarse a más tardar 140 días calendario después de la notificación de la orden de inicio, o a requerimiento del Administrador de Contrato</w:t>
            </w:r>
          </w:p>
        </w:tc>
        <w:tc>
          <w:tcPr>
            <w:tcW w:w="3118" w:type="dxa"/>
            <w:vAlign w:val="center"/>
          </w:tcPr>
          <w:p w14:paraId="3556DCB5" w14:textId="77777777" w:rsidR="00E27245" w:rsidRPr="00D4354D" w:rsidRDefault="00E27245" w:rsidP="00EB3DD7">
            <w:pPr>
              <w:spacing w:after="0" w:line="240" w:lineRule="auto"/>
              <w:rPr>
                <w:rFonts w:ascii="Museo Sans 300" w:hAnsi="Museo Sans 300"/>
                <w:sz w:val="16"/>
                <w:szCs w:val="18"/>
              </w:rPr>
            </w:pPr>
            <w:r w:rsidRPr="00D4354D">
              <w:rPr>
                <w:rFonts w:ascii="Museo Sans 300" w:hAnsi="Museo Sans 300"/>
                <w:sz w:val="16"/>
                <w:szCs w:val="18"/>
              </w:rPr>
              <w:t>A presentarse a más tardar 510 días calendario después de la notificación de la orden de inicio, o a requerimiento del Administrador de Contrato</w:t>
            </w:r>
          </w:p>
        </w:tc>
      </w:tr>
    </w:tbl>
    <w:p w14:paraId="2A9CEBD4" w14:textId="77777777" w:rsidR="00700EB8" w:rsidRPr="00D4354D" w:rsidRDefault="00700EB8" w:rsidP="00700EB8">
      <w:pPr>
        <w:pStyle w:val="Prrafodelista"/>
        <w:numPr>
          <w:ilvl w:val="0"/>
          <w:numId w:val="92"/>
        </w:numPr>
        <w:pBdr>
          <w:top w:val="nil"/>
          <w:left w:val="nil"/>
          <w:bottom w:val="nil"/>
          <w:right w:val="nil"/>
          <w:between w:val="nil"/>
        </w:pBdr>
        <w:spacing w:after="0" w:line="240" w:lineRule="auto"/>
        <w:contextualSpacing w:val="0"/>
        <w:jc w:val="both"/>
        <w:rPr>
          <w:rFonts w:ascii="Museo Sans 300" w:hAnsi="Museo Sans 300"/>
          <w:vanish/>
          <w:color w:val="000000"/>
          <w:sz w:val="20"/>
          <w:szCs w:val="20"/>
        </w:rPr>
      </w:pPr>
    </w:p>
    <w:p w14:paraId="305F3061" w14:textId="77777777" w:rsidR="00E27245" w:rsidRPr="00D4354D" w:rsidRDefault="00E27245" w:rsidP="00E27245">
      <w:pPr>
        <w:pBdr>
          <w:top w:val="nil"/>
          <w:left w:val="nil"/>
          <w:bottom w:val="nil"/>
          <w:right w:val="nil"/>
          <w:between w:val="nil"/>
        </w:pBdr>
        <w:spacing w:after="0" w:line="240" w:lineRule="auto"/>
        <w:ind w:left="1080"/>
        <w:rPr>
          <w:rFonts w:ascii="Museo Sans 300" w:eastAsia="Arial Narrow" w:hAnsi="Museo Sans 300" w:cs="Arial Narrow"/>
          <w:b/>
          <w:color w:val="000000"/>
          <w:sz w:val="20"/>
          <w:szCs w:val="20"/>
        </w:rPr>
      </w:pPr>
    </w:p>
    <w:p w14:paraId="610FDD7C" w14:textId="7CB11428" w:rsidR="00700EB8" w:rsidRPr="00D4354D" w:rsidRDefault="00700EB8" w:rsidP="00700EB8">
      <w:pPr>
        <w:numPr>
          <w:ilvl w:val="0"/>
          <w:numId w:val="96"/>
        </w:numPr>
        <w:pBdr>
          <w:top w:val="nil"/>
          <w:left w:val="nil"/>
          <w:bottom w:val="nil"/>
          <w:right w:val="nil"/>
          <w:between w:val="nil"/>
        </w:pBdr>
        <w:spacing w:after="0" w:line="240" w:lineRule="auto"/>
        <w:rPr>
          <w:rFonts w:ascii="Museo Sans 300" w:eastAsia="Arial Narrow" w:hAnsi="Museo Sans 300" w:cs="Arial Narrow"/>
          <w:b/>
          <w:color w:val="000000"/>
          <w:sz w:val="20"/>
          <w:szCs w:val="20"/>
        </w:rPr>
      </w:pPr>
      <w:r w:rsidRPr="00D4354D">
        <w:rPr>
          <w:rFonts w:ascii="Museo Sans 300" w:eastAsia="Arial Narrow" w:hAnsi="Museo Sans 300" w:cs="Arial Narrow"/>
          <w:b/>
          <w:color w:val="000000"/>
          <w:sz w:val="20"/>
          <w:szCs w:val="20"/>
        </w:rPr>
        <w:t>CONTRAPARTE DE LA CONTRATACION</w:t>
      </w:r>
    </w:p>
    <w:p w14:paraId="38B0C41A" w14:textId="77777777" w:rsidR="00700EB8" w:rsidRPr="00D4354D" w:rsidRDefault="00700EB8" w:rsidP="00700EB8">
      <w:pPr>
        <w:pBdr>
          <w:top w:val="nil"/>
          <w:left w:val="nil"/>
          <w:bottom w:val="nil"/>
          <w:right w:val="nil"/>
          <w:between w:val="nil"/>
        </w:pBdr>
        <w:spacing w:after="0" w:line="240" w:lineRule="auto"/>
        <w:ind w:left="1080"/>
        <w:rPr>
          <w:rFonts w:ascii="Museo Sans 300" w:eastAsia="Arial Narrow" w:hAnsi="Museo Sans 300" w:cs="Arial Narrow"/>
          <w:b/>
          <w:color w:val="000000"/>
          <w:sz w:val="20"/>
          <w:szCs w:val="20"/>
        </w:rPr>
      </w:pPr>
    </w:p>
    <w:p w14:paraId="705FDC0E" w14:textId="77777777" w:rsidR="00700EB8" w:rsidRPr="00D4354D" w:rsidRDefault="00700EB8" w:rsidP="00700EB8">
      <w:pPr>
        <w:pBdr>
          <w:top w:val="nil"/>
          <w:left w:val="nil"/>
          <w:bottom w:val="nil"/>
          <w:right w:val="nil"/>
          <w:between w:val="nil"/>
        </w:pBdr>
        <w:spacing w:after="0" w:line="240" w:lineRule="auto"/>
        <w:ind w:left="360"/>
        <w:jc w:val="both"/>
        <w:rPr>
          <w:rFonts w:ascii="Museo Sans 300" w:hAnsi="Museo Sans 300"/>
          <w:color w:val="000000"/>
          <w:sz w:val="20"/>
          <w:szCs w:val="20"/>
        </w:rPr>
      </w:pPr>
      <w:r w:rsidRPr="00D4354D">
        <w:rPr>
          <w:rFonts w:ascii="Museo Sans 300" w:hAnsi="Museo Sans 300"/>
          <w:color w:val="000000"/>
          <w:sz w:val="20"/>
          <w:szCs w:val="20"/>
        </w:rPr>
        <w:t>La auditoría estará a cargo de la UGP, siendo el administrador del contrato quien designe la Unidad de Compras Públicas de CEPA, quien dará seguimiento a las actividades, la aceptación y aprobación de los informes y productos finales, así como la aprobación para los pagos.</w:t>
      </w:r>
    </w:p>
    <w:p w14:paraId="2889F149" w14:textId="77777777" w:rsidR="00700EB8" w:rsidRPr="00D4354D" w:rsidRDefault="00700EB8" w:rsidP="00700EB8">
      <w:pPr>
        <w:spacing w:after="0" w:line="240" w:lineRule="auto"/>
        <w:ind w:left="360"/>
        <w:jc w:val="both"/>
        <w:rPr>
          <w:rFonts w:ascii="Museo Sans 300" w:eastAsia="Arial Narrow" w:hAnsi="Museo Sans 300" w:cs="Arial Narrow"/>
          <w:b/>
          <w:sz w:val="20"/>
          <w:szCs w:val="20"/>
        </w:rPr>
      </w:pPr>
    </w:p>
    <w:p w14:paraId="4EFA3C16" w14:textId="77777777" w:rsidR="00700EB8" w:rsidRPr="00D4354D" w:rsidRDefault="00700EB8" w:rsidP="00700EB8">
      <w:pPr>
        <w:pStyle w:val="Prrafodelista"/>
        <w:numPr>
          <w:ilvl w:val="0"/>
          <w:numId w:val="104"/>
        </w:numPr>
        <w:pBdr>
          <w:top w:val="nil"/>
          <w:left w:val="nil"/>
          <w:bottom w:val="nil"/>
          <w:right w:val="nil"/>
          <w:between w:val="nil"/>
        </w:pBdr>
        <w:spacing w:after="0" w:line="240" w:lineRule="auto"/>
        <w:contextualSpacing w:val="0"/>
        <w:jc w:val="both"/>
        <w:rPr>
          <w:rFonts w:ascii="Museo Sans 300" w:eastAsia="Arial Narrow" w:hAnsi="Museo Sans 300" w:cs="Arial Narrow"/>
          <w:b/>
          <w:vanish/>
          <w:color w:val="000000"/>
          <w:sz w:val="20"/>
          <w:szCs w:val="20"/>
        </w:rPr>
      </w:pPr>
    </w:p>
    <w:p w14:paraId="70DFE52A" w14:textId="77777777" w:rsidR="00700EB8" w:rsidRPr="00D4354D" w:rsidRDefault="00700EB8" w:rsidP="00700EB8">
      <w:pPr>
        <w:pStyle w:val="Prrafodelista"/>
        <w:numPr>
          <w:ilvl w:val="0"/>
          <w:numId w:val="104"/>
        </w:numPr>
        <w:pBdr>
          <w:top w:val="nil"/>
          <w:left w:val="nil"/>
          <w:bottom w:val="nil"/>
          <w:right w:val="nil"/>
          <w:between w:val="nil"/>
        </w:pBdr>
        <w:spacing w:after="0" w:line="240" w:lineRule="auto"/>
        <w:contextualSpacing w:val="0"/>
        <w:jc w:val="both"/>
        <w:rPr>
          <w:rFonts w:ascii="Museo Sans 300" w:eastAsia="Arial Narrow" w:hAnsi="Museo Sans 300" w:cs="Arial Narrow"/>
          <w:b/>
          <w:vanish/>
          <w:color w:val="000000"/>
          <w:sz w:val="20"/>
          <w:szCs w:val="20"/>
        </w:rPr>
      </w:pPr>
    </w:p>
    <w:p w14:paraId="58677FE8" w14:textId="77777777" w:rsidR="00700EB8" w:rsidRPr="00D4354D" w:rsidRDefault="00700EB8" w:rsidP="00700EB8">
      <w:pPr>
        <w:pStyle w:val="Prrafodelista"/>
        <w:numPr>
          <w:ilvl w:val="0"/>
          <w:numId w:val="104"/>
        </w:numPr>
        <w:pBdr>
          <w:top w:val="nil"/>
          <w:left w:val="nil"/>
          <w:bottom w:val="nil"/>
          <w:right w:val="nil"/>
          <w:between w:val="nil"/>
        </w:pBdr>
        <w:spacing w:after="0" w:line="240" w:lineRule="auto"/>
        <w:contextualSpacing w:val="0"/>
        <w:jc w:val="both"/>
        <w:rPr>
          <w:rFonts w:ascii="Museo Sans 300" w:eastAsia="Arial Narrow" w:hAnsi="Museo Sans 300" w:cs="Arial Narrow"/>
          <w:b/>
          <w:vanish/>
          <w:color w:val="000000"/>
          <w:sz w:val="20"/>
          <w:szCs w:val="20"/>
        </w:rPr>
      </w:pPr>
    </w:p>
    <w:p w14:paraId="15A2C6AB" w14:textId="77777777" w:rsidR="00700EB8" w:rsidRPr="00D4354D" w:rsidRDefault="00700EB8" w:rsidP="00700EB8">
      <w:pPr>
        <w:numPr>
          <w:ilvl w:val="0"/>
          <w:numId w:val="104"/>
        </w:numPr>
        <w:pBdr>
          <w:top w:val="nil"/>
          <w:left w:val="nil"/>
          <w:bottom w:val="nil"/>
          <w:right w:val="nil"/>
          <w:between w:val="nil"/>
        </w:pBdr>
        <w:spacing w:after="0" w:line="240" w:lineRule="auto"/>
        <w:jc w:val="both"/>
        <w:rPr>
          <w:rFonts w:ascii="Museo Sans 300" w:eastAsia="Arial Narrow" w:hAnsi="Museo Sans 300" w:cs="Arial Narrow"/>
          <w:b/>
          <w:color w:val="000000"/>
          <w:sz w:val="20"/>
          <w:szCs w:val="20"/>
        </w:rPr>
      </w:pPr>
      <w:r w:rsidRPr="00D4354D">
        <w:rPr>
          <w:rFonts w:ascii="Museo Sans 300" w:eastAsia="Arial Narrow" w:hAnsi="Museo Sans 300" w:cs="Arial Narrow"/>
          <w:b/>
          <w:color w:val="000000"/>
          <w:sz w:val="20"/>
          <w:szCs w:val="20"/>
        </w:rPr>
        <w:t xml:space="preserve">TÉRMINOS DEL SERVICIO REQUERIDO - PERFIL DEL </w:t>
      </w:r>
      <w:r w:rsidRPr="00D4354D">
        <w:rPr>
          <w:rFonts w:ascii="Museo Sans 300" w:eastAsia="Arial Narrow" w:hAnsi="Museo Sans 300" w:cs="Arial Narrow"/>
          <w:b/>
          <w:sz w:val="20"/>
          <w:szCs w:val="20"/>
        </w:rPr>
        <w:t>OFERENTE</w:t>
      </w:r>
    </w:p>
    <w:p w14:paraId="20AC4A5E" w14:textId="77777777" w:rsidR="00700EB8" w:rsidRPr="00D4354D" w:rsidRDefault="00700EB8" w:rsidP="00700EB8">
      <w:pPr>
        <w:pBdr>
          <w:top w:val="nil"/>
          <w:left w:val="nil"/>
          <w:bottom w:val="nil"/>
          <w:right w:val="nil"/>
          <w:between w:val="nil"/>
        </w:pBdr>
        <w:spacing w:after="0" w:line="240" w:lineRule="auto"/>
        <w:ind w:left="1080"/>
        <w:jc w:val="both"/>
        <w:rPr>
          <w:rFonts w:ascii="Museo Sans 300" w:eastAsia="Arial Narrow" w:hAnsi="Museo Sans 300" w:cs="Arial Narrow"/>
          <w:b/>
          <w:color w:val="000000"/>
          <w:sz w:val="20"/>
          <w:szCs w:val="20"/>
        </w:rPr>
      </w:pPr>
    </w:p>
    <w:p w14:paraId="0CADAD20" w14:textId="77777777" w:rsidR="00700EB8" w:rsidRPr="00D4354D" w:rsidRDefault="00700EB8" w:rsidP="00700EB8">
      <w:pPr>
        <w:pStyle w:val="Prrafodelista"/>
        <w:numPr>
          <w:ilvl w:val="0"/>
          <w:numId w:val="92"/>
        </w:numPr>
        <w:pBdr>
          <w:top w:val="nil"/>
          <w:left w:val="nil"/>
          <w:bottom w:val="nil"/>
          <w:right w:val="nil"/>
          <w:between w:val="nil"/>
        </w:pBdr>
        <w:spacing w:after="0" w:line="240" w:lineRule="auto"/>
        <w:contextualSpacing w:val="0"/>
        <w:jc w:val="both"/>
        <w:rPr>
          <w:rFonts w:ascii="Museo Sans 300" w:hAnsi="Museo Sans 300"/>
          <w:vanish/>
          <w:color w:val="000000"/>
          <w:sz w:val="20"/>
          <w:szCs w:val="20"/>
        </w:rPr>
      </w:pPr>
    </w:p>
    <w:p w14:paraId="7DD76835" w14:textId="77777777" w:rsidR="00700EB8" w:rsidRPr="00D4354D" w:rsidRDefault="00700EB8" w:rsidP="00700EB8">
      <w:pPr>
        <w:pStyle w:val="Prrafodelista"/>
        <w:numPr>
          <w:ilvl w:val="0"/>
          <w:numId w:val="96"/>
        </w:numPr>
        <w:pBdr>
          <w:top w:val="nil"/>
          <w:left w:val="nil"/>
          <w:bottom w:val="nil"/>
          <w:right w:val="nil"/>
          <w:between w:val="nil"/>
        </w:pBdr>
        <w:spacing w:after="0" w:line="240" w:lineRule="auto"/>
        <w:jc w:val="both"/>
        <w:rPr>
          <w:rFonts w:ascii="Museo Sans 300" w:hAnsi="Museo Sans 300"/>
          <w:vanish/>
          <w:color w:val="000000"/>
          <w:sz w:val="20"/>
          <w:szCs w:val="20"/>
        </w:rPr>
      </w:pPr>
    </w:p>
    <w:p w14:paraId="4BC5B350" w14:textId="77777777" w:rsidR="00700EB8" w:rsidRPr="00D4354D" w:rsidRDefault="00700EB8" w:rsidP="00700EB8">
      <w:pPr>
        <w:pStyle w:val="Prrafodelista"/>
        <w:numPr>
          <w:ilvl w:val="1"/>
          <w:numId w:val="96"/>
        </w:numPr>
        <w:pBdr>
          <w:top w:val="nil"/>
          <w:left w:val="nil"/>
          <w:bottom w:val="nil"/>
          <w:right w:val="nil"/>
          <w:between w:val="nil"/>
        </w:pBdr>
        <w:spacing w:after="0" w:line="240" w:lineRule="auto"/>
        <w:ind w:left="1134" w:hanging="425"/>
        <w:jc w:val="both"/>
        <w:rPr>
          <w:rFonts w:ascii="Museo Sans 300" w:hAnsi="Museo Sans 300"/>
          <w:color w:val="000000"/>
          <w:sz w:val="20"/>
          <w:szCs w:val="20"/>
        </w:rPr>
      </w:pPr>
      <w:r w:rsidRPr="00D4354D">
        <w:rPr>
          <w:rFonts w:ascii="Museo Sans 300" w:hAnsi="Museo Sans 300"/>
          <w:color w:val="000000"/>
          <w:sz w:val="20"/>
          <w:szCs w:val="20"/>
        </w:rPr>
        <w:t>La persona jurídica que presente oferta deberá cumplir con el perfil y experiencia que se describe a continuación:</w:t>
      </w:r>
    </w:p>
    <w:p w14:paraId="7A7CD9DA" w14:textId="77777777" w:rsidR="00700EB8" w:rsidRPr="00D4354D" w:rsidRDefault="00700EB8" w:rsidP="00700EB8">
      <w:pPr>
        <w:spacing w:after="0" w:line="240" w:lineRule="auto"/>
        <w:jc w:val="both"/>
        <w:rPr>
          <w:rFonts w:ascii="Museo Sans 300" w:hAnsi="Museo Sans 300"/>
          <w:sz w:val="20"/>
          <w:szCs w:val="20"/>
        </w:rPr>
      </w:pPr>
    </w:p>
    <w:p w14:paraId="22BE7F93" w14:textId="77777777" w:rsidR="00700EB8" w:rsidRPr="00D4354D" w:rsidRDefault="00700EB8" w:rsidP="00700EB8">
      <w:pPr>
        <w:numPr>
          <w:ilvl w:val="0"/>
          <w:numId w:val="98"/>
        </w:numPr>
        <w:spacing w:after="0" w:line="240" w:lineRule="auto"/>
        <w:ind w:left="1418" w:hanging="709"/>
        <w:jc w:val="both"/>
        <w:rPr>
          <w:rFonts w:ascii="Museo Sans 300" w:hAnsi="Museo Sans 300"/>
          <w:sz w:val="20"/>
          <w:szCs w:val="20"/>
        </w:rPr>
      </w:pPr>
      <w:r w:rsidRPr="00D4354D">
        <w:rPr>
          <w:rFonts w:ascii="Museo Sans 300" w:hAnsi="Museo Sans 300"/>
          <w:sz w:val="20"/>
          <w:szCs w:val="20"/>
        </w:rPr>
        <w:t>Se requiere contratar una firma auditora (persona natural o jurídica) debidamente inscrita y autorizada ante el Consejo de Vigilancia de la Profesión de la Contaduría Pública y Auditoría (CVPCPA), la Superintendencia del Sistema Financiero (SSF) y la Corte de Cuentas de la República de El Salvador (CCR), que disponga de un equipo técnico de profesionales calificados, que cuenten con las competencias y requisitos para la prestación de servicios objeto del presente proceso, el equipo propuesto deberá estar conformado por tres profesionales en funciones:</w:t>
      </w:r>
    </w:p>
    <w:p w14:paraId="0130FC27" w14:textId="77777777" w:rsidR="00700EB8" w:rsidRPr="00D4354D" w:rsidRDefault="00700EB8" w:rsidP="00700EB8">
      <w:pPr>
        <w:numPr>
          <w:ilvl w:val="2"/>
          <w:numId w:val="98"/>
        </w:numPr>
        <w:spacing w:after="0" w:line="240" w:lineRule="auto"/>
        <w:ind w:left="2127" w:hanging="284"/>
        <w:jc w:val="both"/>
        <w:rPr>
          <w:rFonts w:ascii="Museo Sans 300" w:hAnsi="Museo Sans 300"/>
          <w:sz w:val="20"/>
          <w:szCs w:val="20"/>
        </w:rPr>
      </w:pPr>
      <w:r w:rsidRPr="00D4354D">
        <w:rPr>
          <w:rFonts w:ascii="Museo Sans 300" w:hAnsi="Museo Sans 300"/>
          <w:sz w:val="20"/>
          <w:szCs w:val="20"/>
        </w:rPr>
        <w:t xml:space="preserve">Un </w:t>
      </w:r>
      <w:proofErr w:type="gramStart"/>
      <w:r w:rsidRPr="00D4354D">
        <w:rPr>
          <w:rFonts w:ascii="Museo Sans 300" w:hAnsi="Museo Sans 300"/>
          <w:sz w:val="20"/>
          <w:szCs w:val="20"/>
        </w:rPr>
        <w:t>Director</w:t>
      </w:r>
      <w:proofErr w:type="gramEnd"/>
      <w:r w:rsidRPr="00D4354D">
        <w:rPr>
          <w:rFonts w:ascii="Museo Sans 300" w:hAnsi="Museo Sans 300"/>
          <w:sz w:val="20"/>
          <w:szCs w:val="20"/>
        </w:rPr>
        <w:t xml:space="preserve"> o Gerente de auditoría, Contador con al menos 5 años de experiencia, con antecedentes de gerenciar equipos de auditores en al menos 5 auditorías, preferiblemente del sector público y con financiamiento de Organismos Internacionales de Crédito, </w:t>
      </w:r>
    </w:p>
    <w:p w14:paraId="4F461E29" w14:textId="77777777" w:rsidR="00700EB8" w:rsidRPr="00D4354D" w:rsidRDefault="00700EB8" w:rsidP="00700EB8">
      <w:pPr>
        <w:numPr>
          <w:ilvl w:val="2"/>
          <w:numId w:val="98"/>
        </w:numPr>
        <w:spacing w:after="0" w:line="240" w:lineRule="auto"/>
        <w:ind w:left="2127" w:hanging="284"/>
        <w:jc w:val="both"/>
        <w:rPr>
          <w:rFonts w:ascii="Museo Sans 300" w:hAnsi="Museo Sans 300"/>
          <w:sz w:val="20"/>
          <w:szCs w:val="20"/>
        </w:rPr>
      </w:pPr>
      <w:r w:rsidRPr="00D4354D">
        <w:rPr>
          <w:rFonts w:ascii="Museo Sans 300" w:hAnsi="Museo Sans 300"/>
          <w:sz w:val="20"/>
          <w:szCs w:val="20"/>
        </w:rPr>
        <w:t xml:space="preserve">Un Auditor Senior, Contador con al menos 3 años de experiencia, con antecedentes de al menos 3 auditorías, preferiblemente del sector público y con financiamiento de Organismos Internacionales de Crédito, </w:t>
      </w:r>
    </w:p>
    <w:p w14:paraId="4FFFFB5D" w14:textId="77777777" w:rsidR="00700EB8" w:rsidRPr="00D4354D" w:rsidRDefault="00700EB8" w:rsidP="00700EB8">
      <w:pPr>
        <w:numPr>
          <w:ilvl w:val="2"/>
          <w:numId w:val="98"/>
        </w:numPr>
        <w:spacing w:after="0" w:line="240" w:lineRule="auto"/>
        <w:ind w:left="2127" w:hanging="284"/>
        <w:jc w:val="both"/>
        <w:rPr>
          <w:rFonts w:ascii="Museo Sans 300" w:hAnsi="Museo Sans 300"/>
          <w:sz w:val="20"/>
          <w:szCs w:val="20"/>
        </w:rPr>
      </w:pPr>
      <w:r w:rsidRPr="00D4354D">
        <w:rPr>
          <w:rFonts w:ascii="Museo Sans 300" w:hAnsi="Museo Sans 300"/>
          <w:sz w:val="20"/>
          <w:szCs w:val="20"/>
        </w:rPr>
        <w:t>un Auditor junior, Contador con al menos 2 años de experiencia, con antecedentes de participación en al menos 2 auditorías, preferiblemente del sector público y con financiamiento de Organismos Internacionales de Crédito.</w:t>
      </w:r>
    </w:p>
    <w:p w14:paraId="2A5AF661" w14:textId="77777777" w:rsidR="00700EB8" w:rsidRPr="00D4354D" w:rsidRDefault="00700EB8" w:rsidP="00700EB8">
      <w:pPr>
        <w:numPr>
          <w:ilvl w:val="2"/>
          <w:numId w:val="98"/>
        </w:numPr>
        <w:spacing w:after="0" w:line="240" w:lineRule="auto"/>
        <w:ind w:left="2127" w:hanging="284"/>
        <w:jc w:val="both"/>
        <w:rPr>
          <w:rFonts w:ascii="Museo Sans 300" w:hAnsi="Museo Sans 300"/>
          <w:sz w:val="20"/>
          <w:szCs w:val="20"/>
        </w:rPr>
      </w:pPr>
      <w:r w:rsidRPr="00D4354D">
        <w:rPr>
          <w:rFonts w:ascii="Museo Sans 300" w:hAnsi="Museo Sans 300"/>
          <w:sz w:val="20"/>
          <w:szCs w:val="20"/>
        </w:rPr>
        <w:t>Un especialista en la verificación del cumplimiento normativo ambiental, planes de comunicación social y gestión de conflictos sociales, con más de 3 años de experiencia.</w:t>
      </w:r>
    </w:p>
    <w:p w14:paraId="7EAAA7AC" w14:textId="77777777" w:rsidR="00700EB8" w:rsidRPr="00D4354D" w:rsidRDefault="00700EB8" w:rsidP="00700EB8">
      <w:pPr>
        <w:spacing w:after="0" w:line="240" w:lineRule="auto"/>
        <w:ind w:left="1418"/>
        <w:jc w:val="both"/>
        <w:rPr>
          <w:rFonts w:ascii="Museo Sans 300" w:hAnsi="Museo Sans 300"/>
          <w:sz w:val="20"/>
          <w:szCs w:val="20"/>
        </w:rPr>
      </w:pPr>
    </w:p>
    <w:p w14:paraId="73EF79C7" w14:textId="77777777" w:rsidR="00700EB8" w:rsidRPr="00D4354D" w:rsidRDefault="00700EB8" w:rsidP="00700EB8">
      <w:pPr>
        <w:numPr>
          <w:ilvl w:val="0"/>
          <w:numId w:val="98"/>
        </w:numPr>
        <w:spacing w:after="0" w:line="240" w:lineRule="auto"/>
        <w:ind w:left="1418" w:hanging="709"/>
        <w:jc w:val="both"/>
        <w:rPr>
          <w:rFonts w:ascii="Museo Sans 300" w:hAnsi="Museo Sans 300"/>
          <w:sz w:val="20"/>
          <w:szCs w:val="20"/>
        </w:rPr>
      </w:pPr>
      <w:r w:rsidRPr="00D4354D">
        <w:rPr>
          <w:rFonts w:ascii="Museo Sans 300" w:hAnsi="Museo Sans 300"/>
          <w:sz w:val="20"/>
          <w:szCs w:val="20"/>
        </w:rPr>
        <w:t xml:space="preserve">El oferente deberá contar con al menos 10 años de experiencia en la ejecución de auditorías financieras en el sector gubernamental, para lo cual deberá presentar declaración jurada ante notario </w:t>
      </w:r>
      <w:bookmarkStart w:id="29" w:name="_Hlk212118749"/>
      <w:r w:rsidRPr="00D4354D">
        <w:rPr>
          <w:rFonts w:ascii="Museo Sans 300" w:hAnsi="Museo Sans 300"/>
          <w:sz w:val="20"/>
          <w:szCs w:val="20"/>
        </w:rPr>
        <w:t>o los correspondientes documentos</w:t>
      </w:r>
      <w:bookmarkEnd w:id="29"/>
      <w:r w:rsidRPr="00D4354D">
        <w:rPr>
          <w:rFonts w:ascii="Museo Sans 300" w:hAnsi="Museo Sans 300"/>
          <w:sz w:val="20"/>
          <w:szCs w:val="20"/>
        </w:rPr>
        <w:t xml:space="preserve"> que establezca los años de experiencia.</w:t>
      </w:r>
    </w:p>
    <w:p w14:paraId="451FB0B8" w14:textId="77777777" w:rsidR="00700EB8" w:rsidRPr="00D4354D" w:rsidRDefault="00700EB8" w:rsidP="00700EB8">
      <w:pPr>
        <w:spacing w:after="0" w:line="240" w:lineRule="auto"/>
        <w:ind w:left="1418"/>
        <w:jc w:val="both"/>
        <w:rPr>
          <w:rFonts w:ascii="Museo Sans 300" w:hAnsi="Museo Sans 300"/>
          <w:sz w:val="20"/>
          <w:szCs w:val="20"/>
        </w:rPr>
      </w:pPr>
    </w:p>
    <w:p w14:paraId="6BCB4C32" w14:textId="77777777" w:rsidR="00700EB8" w:rsidRPr="00D4354D" w:rsidRDefault="00700EB8" w:rsidP="00700EB8">
      <w:pPr>
        <w:numPr>
          <w:ilvl w:val="0"/>
          <w:numId w:val="98"/>
        </w:numPr>
        <w:spacing w:after="0" w:line="240" w:lineRule="auto"/>
        <w:ind w:left="1418" w:hanging="709"/>
        <w:jc w:val="both"/>
        <w:rPr>
          <w:rFonts w:ascii="Museo Sans 300" w:hAnsi="Museo Sans 300"/>
          <w:sz w:val="20"/>
          <w:szCs w:val="20"/>
        </w:rPr>
      </w:pPr>
      <w:r w:rsidRPr="00D4354D">
        <w:rPr>
          <w:rFonts w:ascii="Museo Sans 300" w:hAnsi="Museo Sans 300"/>
          <w:sz w:val="20"/>
          <w:szCs w:val="20"/>
        </w:rPr>
        <w:t xml:space="preserve">El oferente, deberá </w:t>
      </w:r>
      <w:bookmarkStart w:id="30" w:name="_Hlk212119053"/>
      <w:r w:rsidRPr="00D4354D">
        <w:rPr>
          <w:rFonts w:ascii="Museo Sans 300" w:hAnsi="Museo Sans 300"/>
          <w:sz w:val="20"/>
          <w:szCs w:val="20"/>
        </w:rPr>
        <w:t xml:space="preserve">poseer experiencia profesional en la realización de al menos 4 auditorías financieras en la ejecución de recursos provenientes de Organismos </w:t>
      </w:r>
      <w:r w:rsidRPr="00D4354D">
        <w:rPr>
          <w:rFonts w:ascii="Museo Sans 300" w:hAnsi="Museo Sans 300"/>
          <w:sz w:val="20"/>
          <w:szCs w:val="20"/>
        </w:rPr>
        <w:lastRenderedPageBreak/>
        <w:t xml:space="preserve">Multilaterales </w:t>
      </w:r>
      <w:bookmarkEnd w:id="30"/>
      <w:r w:rsidRPr="00D4354D">
        <w:rPr>
          <w:rFonts w:ascii="Museo Sans 300" w:hAnsi="Museo Sans 300"/>
          <w:sz w:val="20"/>
          <w:szCs w:val="20"/>
        </w:rPr>
        <w:t>en los últimos 10 años, para lo cual el oferente deberá presentar declaración jurada ante notario o los correspondientes documentos que establezca esta condición. Asimismo, presentará mediante escrito firmado por el Representante Legal o Apoderado del oferente, listado de entidades a las que ha brindado este tipo de servicios, detallando nombre del trabajo y breve descripción de los principales productos o resultados, duración, nombre del contratante, valor del contrato (en USD) o monto pagado a su firma, función en el trabajo, nombre de contacto, correo electrónico institucional y número telefónico, para que la unidad solicitante o el delegado pueda constatar la información proporcionada si lo considera necesario.</w:t>
      </w:r>
    </w:p>
    <w:p w14:paraId="713713B2" w14:textId="77777777" w:rsidR="00700EB8" w:rsidRPr="00D4354D" w:rsidRDefault="00700EB8" w:rsidP="00700EB8">
      <w:pPr>
        <w:spacing w:after="0" w:line="240" w:lineRule="auto"/>
        <w:ind w:left="1418"/>
        <w:jc w:val="both"/>
        <w:rPr>
          <w:rFonts w:ascii="Museo Sans 300" w:hAnsi="Museo Sans 300"/>
          <w:sz w:val="20"/>
          <w:szCs w:val="20"/>
        </w:rPr>
      </w:pPr>
    </w:p>
    <w:p w14:paraId="68FB857A" w14:textId="77777777" w:rsidR="00700EB8" w:rsidRPr="00D4354D" w:rsidRDefault="00700EB8" w:rsidP="00700EB8">
      <w:pPr>
        <w:numPr>
          <w:ilvl w:val="0"/>
          <w:numId w:val="98"/>
        </w:numPr>
        <w:spacing w:after="0" w:line="240" w:lineRule="auto"/>
        <w:ind w:left="1418" w:hanging="709"/>
        <w:jc w:val="both"/>
        <w:rPr>
          <w:rFonts w:ascii="Museo Sans 300" w:hAnsi="Museo Sans 300"/>
          <w:sz w:val="20"/>
          <w:szCs w:val="20"/>
        </w:rPr>
      </w:pPr>
      <w:r w:rsidRPr="00D4354D">
        <w:rPr>
          <w:rFonts w:ascii="Museo Sans 300" w:hAnsi="Museo Sans 300"/>
          <w:sz w:val="20"/>
          <w:szCs w:val="20"/>
        </w:rPr>
        <w:t xml:space="preserve">Que el oferente </w:t>
      </w:r>
      <w:bookmarkStart w:id="31" w:name="_Hlk212114548"/>
      <w:r w:rsidRPr="00D4354D">
        <w:rPr>
          <w:rFonts w:ascii="Museo Sans 300" w:hAnsi="Museo Sans 300"/>
          <w:sz w:val="20"/>
          <w:szCs w:val="20"/>
        </w:rPr>
        <w:t>no haya sido inhabilitado o declarado por una entidad como inelegible o sancionado para la obtención de recursos o la adjudicación de contratos financiados por: el Banco Mundial, el Consejo de Seguridad de las Naciones Unidas, la Unión Europea, la Oficina de Control de Activos del Extranjero (OFAC), la Oficina de Implementación de Sanciones Financieras (OFSI) y el BCIE.</w:t>
      </w:r>
      <w:bookmarkEnd w:id="31"/>
    </w:p>
    <w:p w14:paraId="143C963B" w14:textId="77777777" w:rsidR="00700EB8" w:rsidRPr="00D4354D" w:rsidRDefault="00700EB8" w:rsidP="00700EB8">
      <w:pPr>
        <w:spacing w:after="0" w:line="240" w:lineRule="auto"/>
        <w:ind w:left="1418"/>
        <w:jc w:val="both"/>
        <w:rPr>
          <w:rFonts w:ascii="Museo Sans 300" w:hAnsi="Museo Sans 300"/>
          <w:sz w:val="20"/>
          <w:szCs w:val="20"/>
        </w:rPr>
      </w:pPr>
    </w:p>
    <w:p w14:paraId="735C010A" w14:textId="77777777" w:rsidR="00700EB8" w:rsidRPr="00D4354D" w:rsidRDefault="00700EB8" w:rsidP="00700EB8">
      <w:pPr>
        <w:numPr>
          <w:ilvl w:val="0"/>
          <w:numId w:val="98"/>
        </w:numPr>
        <w:spacing w:after="0" w:line="240" w:lineRule="auto"/>
        <w:ind w:left="1418" w:hanging="709"/>
        <w:jc w:val="both"/>
        <w:rPr>
          <w:rFonts w:ascii="Museo Sans 300" w:hAnsi="Museo Sans 300"/>
          <w:sz w:val="20"/>
          <w:szCs w:val="20"/>
        </w:rPr>
      </w:pPr>
      <w:r w:rsidRPr="00D4354D">
        <w:rPr>
          <w:rFonts w:ascii="Museo Sans 300" w:hAnsi="Museo Sans 300"/>
          <w:sz w:val="20"/>
          <w:szCs w:val="20"/>
        </w:rPr>
        <w:t>EI contratista deberá presentar certificación y acreditación internacional de la norma antisoborno, de conformidad a los estándares internacionales de gestión de la calidad existentes. En el caso que el proponente no cuente con la certificación antes mencionada a la fecha de la presentación de propuestas, se aplicará lo dispuesto en el inciso quinto del artículo 27 de la Ley de Compras Públicas, en el sentido que la Institución Contratante designará un contralor para la verificación de los procesos de compras del año a auditar. Los profesionales deberán presentar Currículum Vitae, debiendo agregar los atestados correspondientes</w:t>
      </w:r>
    </w:p>
    <w:p w14:paraId="2BA0D1E6" w14:textId="77777777" w:rsidR="00700EB8" w:rsidRPr="00D4354D" w:rsidRDefault="00700EB8" w:rsidP="00700EB8">
      <w:pPr>
        <w:spacing w:after="0" w:line="240" w:lineRule="auto"/>
        <w:jc w:val="both"/>
        <w:rPr>
          <w:rFonts w:ascii="Museo Sans 300" w:hAnsi="Museo Sans 300"/>
          <w:sz w:val="20"/>
          <w:szCs w:val="20"/>
        </w:rPr>
      </w:pPr>
    </w:p>
    <w:p w14:paraId="53A1225F" w14:textId="77777777" w:rsidR="00700EB8" w:rsidRPr="00D4354D" w:rsidRDefault="00700EB8" w:rsidP="00700EB8">
      <w:pPr>
        <w:numPr>
          <w:ilvl w:val="0"/>
          <w:numId w:val="104"/>
        </w:numPr>
        <w:pBdr>
          <w:top w:val="nil"/>
          <w:left w:val="nil"/>
          <w:bottom w:val="nil"/>
          <w:right w:val="nil"/>
          <w:between w:val="nil"/>
        </w:pBdr>
        <w:tabs>
          <w:tab w:val="left" w:pos="435"/>
        </w:tabs>
        <w:spacing w:after="0" w:line="240" w:lineRule="auto"/>
        <w:jc w:val="both"/>
        <w:rPr>
          <w:rFonts w:ascii="Museo Sans 300" w:eastAsia="Arial Narrow" w:hAnsi="Museo Sans 300" w:cs="Arial Narrow"/>
          <w:b/>
          <w:color w:val="000000"/>
          <w:sz w:val="20"/>
          <w:szCs w:val="20"/>
        </w:rPr>
      </w:pPr>
      <w:r w:rsidRPr="00D4354D">
        <w:rPr>
          <w:rFonts w:ascii="Museo Sans 300" w:eastAsia="Arial Narrow" w:hAnsi="Museo Sans 300" w:cs="Arial Narrow"/>
          <w:b/>
          <w:color w:val="000000"/>
          <w:sz w:val="20"/>
          <w:szCs w:val="20"/>
        </w:rPr>
        <w:t>CONDICIONES DE ESTRICTO CUMPLIMIENTO</w:t>
      </w:r>
    </w:p>
    <w:p w14:paraId="67B06ABB" w14:textId="77777777" w:rsidR="00700EB8" w:rsidRPr="00D4354D" w:rsidRDefault="00700EB8" w:rsidP="00700EB8">
      <w:pPr>
        <w:pBdr>
          <w:top w:val="nil"/>
          <w:left w:val="nil"/>
          <w:bottom w:val="nil"/>
          <w:right w:val="nil"/>
          <w:between w:val="nil"/>
        </w:pBdr>
        <w:tabs>
          <w:tab w:val="left" w:pos="435"/>
        </w:tabs>
        <w:spacing w:after="0" w:line="240" w:lineRule="auto"/>
        <w:ind w:left="1080"/>
        <w:jc w:val="both"/>
        <w:rPr>
          <w:rFonts w:ascii="Museo Sans 300" w:eastAsia="Arial Narrow" w:hAnsi="Museo Sans 300" w:cs="Arial Narrow"/>
          <w:b/>
          <w:color w:val="000000"/>
          <w:sz w:val="20"/>
          <w:szCs w:val="20"/>
        </w:rPr>
      </w:pPr>
    </w:p>
    <w:p w14:paraId="75FB6810" w14:textId="77777777" w:rsidR="00700EB8" w:rsidRPr="00D4354D" w:rsidRDefault="00700EB8" w:rsidP="00700EB8">
      <w:pPr>
        <w:pStyle w:val="Prrafodelista"/>
        <w:numPr>
          <w:ilvl w:val="0"/>
          <w:numId w:val="94"/>
        </w:numPr>
        <w:pBdr>
          <w:top w:val="nil"/>
          <w:left w:val="nil"/>
          <w:bottom w:val="nil"/>
          <w:right w:val="nil"/>
          <w:between w:val="nil"/>
        </w:pBdr>
        <w:tabs>
          <w:tab w:val="left" w:pos="435"/>
        </w:tabs>
        <w:spacing w:after="0" w:line="240" w:lineRule="auto"/>
        <w:contextualSpacing w:val="0"/>
        <w:jc w:val="both"/>
        <w:rPr>
          <w:rFonts w:ascii="Museo Sans 300" w:hAnsi="Museo Sans 300"/>
          <w:vanish/>
          <w:color w:val="000000"/>
          <w:sz w:val="20"/>
          <w:szCs w:val="20"/>
        </w:rPr>
      </w:pPr>
    </w:p>
    <w:p w14:paraId="48D42FBD" w14:textId="77777777" w:rsidR="00700EB8" w:rsidRPr="00D4354D" w:rsidRDefault="00700EB8" w:rsidP="00700EB8">
      <w:pPr>
        <w:pStyle w:val="Prrafodelista"/>
        <w:numPr>
          <w:ilvl w:val="0"/>
          <w:numId w:val="94"/>
        </w:numPr>
        <w:pBdr>
          <w:top w:val="nil"/>
          <w:left w:val="nil"/>
          <w:bottom w:val="nil"/>
          <w:right w:val="nil"/>
          <w:between w:val="nil"/>
        </w:pBdr>
        <w:tabs>
          <w:tab w:val="left" w:pos="435"/>
        </w:tabs>
        <w:spacing w:after="0" w:line="240" w:lineRule="auto"/>
        <w:contextualSpacing w:val="0"/>
        <w:jc w:val="both"/>
        <w:rPr>
          <w:rFonts w:ascii="Museo Sans 300" w:hAnsi="Museo Sans 300"/>
          <w:vanish/>
          <w:color w:val="000000"/>
          <w:sz w:val="20"/>
          <w:szCs w:val="20"/>
        </w:rPr>
      </w:pPr>
    </w:p>
    <w:p w14:paraId="0F383E4E" w14:textId="77777777" w:rsidR="00700EB8" w:rsidRPr="00D4354D" w:rsidRDefault="00700EB8" w:rsidP="00700EB8">
      <w:pPr>
        <w:pStyle w:val="Prrafodelista"/>
        <w:numPr>
          <w:ilvl w:val="0"/>
          <w:numId w:val="94"/>
        </w:numPr>
        <w:pBdr>
          <w:top w:val="nil"/>
          <w:left w:val="nil"/>
          <w:bottom w:val="nil"/>
          <w:right w:val="nil"/>
          <w:between w:val="nil"/>
        </w:pBdr>
        <w:tabs>
          <w:tab w:val="left" w:pos="435"/>
        </w:tabs>
        <w:spacing w:after="0" w:line="240" w:lineRule="auto"/>
        <w:contextualSpacing w:val="0"/>
        <w:jc w:val="both"/>
        <w:rPr>
          <w:rFonts w:ascii="Museo Sans 300" w:hAnsi="Museo Sans 300"/>
          <w:vanish/>
          <w:color w:val="000000"/>
          <w:sz w:val="20"/>
          <w:szCs w:val="20"/>
        </w:rPr>
      </w:pPr>
    </w:p>
    <w:p w14:paraId="7BBAE53D" w14:textId="77777777" w:rsidR="00700EB8" w:rsidRPr="00D4354D" w:rsidRDefault="00700EB8" w:rsidP="00700EB8">
      <w:pPr>
        <w:pStyle w:val="Prrafodelista"/>
        <w:numPr>
          <w:ilvl w:val="0"/>
          <w:numId w:val="94"/>
        </w:numPr>
        <w:pBdr>
          <w:top w:val="nil"/>
          <w:left w:val="nil"/>
          <w:bottom w:val="nil"/>
          <w:right w:val="nil"/>
          <w:between w:val="nil"/>
        </w:pBdr>
        <w:tabs>
          <w:tab w:val="left" w:pos="435"/>
        </w:tabs>
        <w:spacing w:after="0" w:line="240" w:lineRule="auto"/>
        <w:contextualSpacing w:val="0"/>
        <w:jc w:val="both"/>
        <w:rPr>
          <w:rFonts w:ascii="Museo Sans 300" w:hAnsi="Museo Sans 300"/>
          <w:vanish/>
          <w:color w:val="000000"/>
          <w:sz w:val="20"/>
          <w:szCs w:val="20"/>
        </w:rPr>
      </w:pPr>
    </w:p>
    <w:p w14:paraId="4BF94A1F" w14:textId="77777777" w:rsidR="00700EB8" w:rsidRPr="00D4354D" w:rsidRDefault="00700EB8" w:rsidP="00700EB8">
      <w:pPr>
        <w:numPr>
          <w:ilvl w:val="1"/>
          <w:numId w:val="94"/>
        </w:numPr>
        <w:pBdr>
          <w:top w:val="nil"/>
          <w:left w:val="nil"/>
          <w:bottom w:val="nil"/>
          <w:right w:val="nil"/>
          <w:between w:val="nil"/>
        </w:pBdr>
        <w:tabs>
          <w:tab w:val="left" w:pos="435"/>
        </w:tabs>
        <w:spacing w:after="0" w:line="240" w:lineRule="auto"/>
        <w:ind w:left="1276" w:hanging="567"/>
        <w:jc w:val="both"/>
        <w:rPr>
          <w:rFonts w:ascii="Museo Sans 300" w:hAnsi="Museo Sans 300"/>
          <w:color w:val="000000"/>
          <w:sz w:val="20"/>
          <w:szCs w:val="20"/>
        </w:rPr>
      </w:pPr>
      <w:r w:rsidRPr="00D4354D">
        <w:rPr>
          <w:rFonts w:ascii="Museo Sans 300" w:hAnsi="Museo Sans 300"/>
          <w:color w:val="000000"/>
          <w:sz w:val="20"/>
          <w:szCs w:val="20"/>
        </w:rPr>
        <w:t>Se prohíbe a la contratista revelar cualquier información que el Administrador de Contrato o personal designado proporcione para la ejecución de este servicio, a personas naturales o jurídicas no vinculadas al cumplimiento de lo pactado, asimismo el aprovecharse de esa información para fines comerciales, personales o de terceros. Se exceptúan los procesos de cumplimiento de las leyes vigentes y aplicables en El Salvador.</w:t>
      </w:r>
    </w:p>
    <w:p w14:paraId="359D75EF" w14:textId="77777777" w:rsidR="00700EB8" w:rsidRPr="00D4354D" w:rsidRDefault="00700EB8" w:rsidP="00700EB8">
      <w:pPr>
        <w:pBdr>
          <w:top w:val="nil"/>
          <w:left w:val="nil"/>
          <w:bottom w:val="nil"/>
          <w:right w:val="nil"/>
          <w:between w:val="nil"/>
        </w:pBdr>
        <w:tabs>
          <w:tab w:val="left" w:pos="435"/>
        </w:tabs>
        <w:spacing w:after="0" w:line="240" w:lineRule="auto"/>
        <w:ind w:left="1276"/>
        <w:jc w:val="both"/>
        <w:rPr>
          <w:rFonts w:ascii="Museo Sans 300" w:hAnsi="Museo Sans 300"/>
          <w:color w:val="000000"/>
          <w:sz w:val="20"/>
          <w:szCs w:val="20"/>
        </w:rPr>
      </w:pPr>
    </w:p>
    <w:p w14:paraId="74C21029" w14:textId="77777777" w:rsidR="00700EB8" w:rsidRPr="00D4354D" w:rsidRDefault="00700EB8" w:rsidP="00700EB8">
      <w:pPr>
        <w:numPr>
          <w:ilvl w:val="1"/>
          <w:numId w:val="94"/>
        </w:numPr>
        <w:pBdr>
          <w:top w:val="nil"/>
          <w:left w:val="nil"/>
          <w:bottom w:val="nil"/>
          <w:right w:val="nil"/>
          <w:between w:val="nil"/>
        </w:pBdr>
        <w:tabs>
          <w:tab w:val="left" w:pos="435"/>
        </w:tabs>
        <w:spacing w:after="0" w:line="240" w:lineRule="auto"/>
        <w:ind w:left="1276" w:hanging="567"/>
        <w:jc w:val="both"/>
        <w:rPr>
          <w:rFonts w:ascii="Museo Sans 300" w:hAnsi="Museo Sans 300"/>
          <w:color w:val="000000"/>
          <w:sz w:val="20"/>
          <w:szCs w:val="20"/>
        </w:rPr>
      </w:pPr>
      <w:r w:rsidRPr="00D4354D">
        <w:rPr>
          <w:rFonts w:ascii="Museo Sans 300" w:hAnsi="Museo Sans 300"/>
          <w:sz w:val="20"/>
          <w:szCs w:val="20"/>
        </w:rPr>
        <w:t xml:space="preserve"> CEPA</w:t>
      </w:r>
      <w:r w:rsidRPr="00D4354D">
        <w:rPr>
          <w:rFonts w:ascii="Museo Sans 300" w:hAnsi="Museo Sans 300"/>
          <w:color w:val="000000"/>
          <w:sz w:val="20"/>
          <w:szCs w:val="20"/>
        </w:rPr>
        <w:t xml:space="preserve"> a través del Administrador de Contrato, se reserva el derecho de solicitar Acta Notarial de Confidencialidad al oferente adjudicado, así como de brindar información clasificada como confidencial o reservada, de acuerdo a las medidas de seguridad de la información de </w:t>
      </w:r>
      <w:r w:rsidRPr="00D4354D">
        <w:rPr>
          <w:rFonts w:ascii="Museo Sans 300" w:hAnsi="Museo Sans 300"/>
          <w:sz w:val="20"/>
          <w:szCs w:val="20"/>
        </w:rPr>
        <w:t>CEPA</w:t>
      </w:r>
      <w:r w:rsidRPr="00D4354D">
        <w:rPr>
          <w:rFonts w:ascii="Museo Sans 300" w:hAnsi="Museo Sans 300"/>
          <w:color w:val="000000"/>
          <w:sz w:val="20"/>
          <w:szCs w:val="20"/>
        </w:rPr>
        <w:t>.</w:t>
      </w:r>
    </w:p>
    <w:p w14:paraId="53F2F9E4" w14:textId="77777777" w:rsidR="00700EB8" w:rsidRPr="00D4354D" w:rsidRDefault="00700EB8" w:rsidP="00700EB8">
      <w:pPr>
        <w:pBdr>
          <w:top w:val="nil"/>
          <w:left w:val="nil"/>
          <w:bottom w:val="nil"/>
          <w:right w:val="nil"/>
          <w:between w:val="nil"/>
        </w:pBdr>
        <w:tabs>
          <w:tab w:val="left" w:pos="435"/>
        </w:tabs>
        <w:spacing w:after="0" w:line="240" w:lineRule="auto"/>
        <w:jc w:val="both"/>
        <w:rPr>
          <w:rFonts w:ascii="Museo Sans 300" w:hAnsi="Museo Sans 300"/>
          <w:color w:val="000000"/>
          <w:sz w:val="20"/>
          <w:szCs w:val="20"/>
        </w:rPr>
      </w:pPr>
    </w:p>
    <w:p w14:paraId="2B69898E" w14:textId="77777777" w:rsidR="00700EB8" w:rsidRPr="00D4354D" w:rsidRDefault="00700EB8" w:rsidP="00700EB8">
      <w:pPr>
        <w:numPr>
          <w:ilvl w:val="1"/>
          <w:numId w:val="94"/>
        </w:numPr>
        <w:pBdr>
          <w:top w:val="nil"/>
          <w:left w:val="nil"/>
          <w:bottom w:val="nil"/>
          <w:right w:val="nil"/>
          <w:between w:val="nil"/>
        </w:pBdr>
        <w:tabs>
          <w:tab w:val="left" w:pos="435"/>
        </w:tabs>
        <w:spacing w:after="0" w:line="240" w:lineRule="auto"/>
        <w:ind w:left="1276" w:hanging="567"/>
        <w:jc w:val="both"/>
        <w:rPr>
          <w:rFonts w:ascii="Museo Sans 300" w:hAnsi="Museo Sans 300"/>
          <w:color w:val="000000"/>
          <w:sz w:val="20"/>
          <w:szCs w:val="20"/>
        </w:rPr>
      </w:pPr>
      <w:r w:rsidRPr="00D4354D">
        <w:rPr>
          <w:rFonts w:ascii="Museo Sans 300" w:hAnsi="Museo Sans 300"/>
          <w:color w:val="000000"/>
          <w:sz w:val="20"/>
          <w:szCs w:val="20"/>
        </w:rPr>
        <w:t xml:space="preserve">La contratista deberá mantener la confidencialidad y no podrá, sin previo consentimiento por escrito del Administrador de Contrato, divulgar a ningún tercero documentos, datos ni información presentada de forma directa o indirecta por el Administrador de Contrato, el Banco o </w:t>
      </w:r>
      <w:r w:rsidRPr="00D4354D">
        <w:rPr>
          <w:rFonts w:ascii="Museo Sans 300" w:hAnsi="Museo Sans 300"/>
          <w:sz w:val="20"/>
          <w:szCs w:val="20"/>
        </w:rPr>
        <w:t xml:space="preserve">CEPA </w:t>
      </w:r>
      <w:r w:rsidRPr="00D4354D">
        <w:rPr>
          <w:rFonts w:ascii="Museo Sans 300" w:hAnsi="Museo Sans 300"/>
          <w:color w:val="000000"/>
          <w:sz w:val="20"/>
          <w:szCs w:val="20"/>
        </w:rPr>
        <w:t>en relación con este contrato, independientemente de si esta información se presentó antes, durante o con posterioridad a la finalización o terminación del presente contrato.</w:t>
      </w:r>
    </w:p>
    <w:p w14:paraId="0ACECB61" w14:textId="77777777" w:rsidR="00700EB8" w:rsidRPr="00D4354D" w:rsidRDefault="00700EB8" w:rsidP="00700EB8">
      <w:pPr>
        <w:pBdr>
          <w:top w:val="nil"/>
          <w:left w:val="nil"/>
          <w:bottom w:val="nil"/>
          <w:right w:val="nil"/>
          <w:between w:val="nil"/>
        </w:pBdr>
        <w:tabs>
          <w:tab w:val="left" w:pos="435"/>
        </w:tabs>
        <w:spacing w:after="0" w:line="240" w:lineRule="auto"/>
        <w:ind w:left="1276"/>
        <w:jc w:val="both"/>
        <w:rPr>
          <w:rFonts w:ascii="Museo Sans 300" w:hAnsi="Museo Sans 300"/>
          <w:color w:val="000000"/>
          <w:sz w:val="20"/>
          <w:szCs w:val="20"/>
        </w:rPr>
      </w:pPr>
    </w:p>
    <w:p w14:paraId="3A5D03F5" w14:textId="77777777" w:rsidR="00700EB8" w:rsidRPr="00D4354D" w:rsidRDefault="00700EB8" w:rsidP="00700EB8">
      <w:pPr>
        <w:numPr>
          <w:ilvl w:val="1"/>
          <w:numId w:val="94"/>
        </w:numPr>
        <w:pBdr>
          <w:top w:val="nil"/>
          <w:left w:val="nil"/>
          <w:bottom w:val="nil"/>
          <w:right w:val="nil"/>
          <w:between w:val="nil"/>
        </w:pBdr>
        <w:tabs>
          <w:tab w:val="left" w:pos="435"/>
        </w:tabs>
        <w:spacing w:after="0" w:line="240" w:lineRule="auto"/>
        <w:ind w:left="1276" w:hanging="567"/>
        <w:jc w:val="both"/>
        <w:rPr>
          <w:rFonts w:ascii="Museo Sans 300" w:hAnsi="Museo Sans 300"/>
          <w:color w:val="000000"/>
          <w:sz w:val="20"/>
          <w:szCs w:val="20"/>
        </w:rPr>
      </w:pPr>
      <w:r w:rsidRPr="00D4354D">
        <w:rPr>
          <w:rFonts w:ascii="Museo Sans 300" w:hAnsi="Museo Sans 300"/>
          <w:color w:val="000000"/>
          <w:sz w:val="20"/>
          <w:szCs w:val="20"/>
        </w:rPr>
        <w:t>Los auditores deberán mantener y archivar adecuadamente los papeles de trabajo por un período de quince años después de terminada la auditoría. Durante este período, los auditores deberán proveer prontamente los papeles de trabajo que les sean solicitados por CAF.</w:t>
      </w:r>
    </w:p>
    <w:p w14:paraId="1D6D9EEE" w14:textId="77777777" w:rsidR="00700EB8" w:rsidRPr="00D4354D" w:rsidRDefault="00700EB8" w:rsidP="00700EB8">
      <w:pPr>
        <w:pBdr>
          <w:top w:val="nil"/>
          <w:left w:val="nil"/>
          <w:bottom w:val="nil"/>
          <w:right w:val="nil"/>
          <w:between w:val="nil"/>
        </w:pBdr>
        <w:tabs>
          <w:tab w:val="left" w:pos="435"/>
        </w:tabs>
        <w:spacing w:after="0" w:line="240" w:lineRule="auto"/>
        <w:ind w:left="1276"/>
        <w:jc w:val="both"/>
        <w:rPr>
          <w:rFonts w:ascii="Museo Sans 300" w:hAnsi="Museo Sans 300"/>
          <w:color w:val="000000"/>
          <w:sz w:val="20"/>
          <w:szCs w:val="20"/>
        </w:rPr>
      </w:pPr>
    </w:p>
    <w:p w14:paraId="1176CA89" w14:textId="77777777" w:rsidR="00700EB8" w:rsidRPr="00D4354D" w:rsidRDefault="00700EB8" w:rsidP="00700EB8">
      <w:pPr>
        <w:numPr>
          <w:ilvl w:val="1"/>
          <w:numId w:val="94"/>
        </w:numPr>
        <w:pBdr>
          <w:top w:val="nil"/>
          <w:left w:val="nil"/>
          <w:bottom w:val="nil"/>
          <w:right w:val="nil"/>
          <w:between w:val="nil"/>
        </w:pBdr>
        <w:tabs>
          <w:tab w:val="left" w:pos="435"/>
        </w:tabs>
        <w:spacing w:after="0" w:line="240" w:lineRule="auto"/>
        <w:ind w:left="1276" w:hanging="567"/>
        <w:jc w:val="both"/>
        <w:rPr>
          <w:rFonts w:ascii="Museo Sans 300" w:hAnsi="Museo Sans 300"/>
          <w:color w:val="000000"/>
          <w:sz w:val="20"/>
          <w:szCs w:val="20"/>
        </w:rPr>
      </w:pPr>
      <w:r w:rsidRPr="00D4354D">
        <w:rPr>
          <w:rFonts w:ascii="Museo Sans 300" w:hAnsi="Museo Sans 300"/>
          <w:color w:val="000000"/>
          <w:sz w:val="20"/>
          <w:szCs w:val="20"/>
        </w:rPr>
        <w:t xml:space="preserve">La contratista no podrá utilizar documentos, datos ni otra información que reciba del Administrador de Contrato, el Banco o el gobierno nacional para ningún propósito que no sea relacionado con el objeto de este contrato, la obligación de las partes conforme a la presente cláusula, no se aplicará a información que: </w:t>
      </w:r>
    </w:p>
    <w:p w14:paraId="1544947B" w14:textId="77777777" w:rsidR="00700EB8" w:rsidRPr="00D4354D" w:rsidRDefault="00700EB8" w:rsidP="00700EB8">
      <w:pPr>
        <w:numPr>
          <w:ilvl w:val="0"/>
          <w:numId w:val="97"/>
        </w:numPr>
        <w:pBdr>
          <w:top w:val="nil"/>
          <w:left w:val="nil"/>
          <w:bottom w:val="nil"/>
          <w:right w:val="nil"/>
          <w:between w:val="nil"/>
        </w:pBdr>
        <w:tabs>
          <w:tab w:val="left" w:pos="435"/>
        </w:tabs>
        <w:spacing w:after="0" w:line="240" w:lineRule="auto"/>
        <w:ind w:left="1560" w:hanging="284"/>
        <w:jc w:val="both"/>
        <w:rPr>
          <w:rFonts w:ascii="Museo Sans 300" w:hAnsi="Museo Sans 300"/>
          <w:color w:val="000000"/>
          <w:sz w:val="20"/>
          <w:szCs w:val="20"/>
        </w:rPr>
      </w:pPr>
      <w:r w:rsidRPr="00D4354D">
        <w:rPr>
          <w:rFonts w:ascii="Museo Sans 300" w:hAnsi="Museo Sans 300"/>
          <w:color w:val="000000"/>
          <w:sz w:val="20"/>
          <w:szCs w:val="20"/>
        </w:rPr>
        <w:lastRenderedPageBreak/>
        <w:t>Actualmente o en el futuro sea de dominio público sin faltas de esa parte;</w:t>
      </w:r>
    </w:p>
    <w:p w14:paraId="0300FAB2" w14:textId="77777777" w:rsidR="00700EB8" w:rsidRPr="00D4354D" w:rsidRDefault="00700EB8" w:rsidP="00700EB8">
      <w:pPr>
        <w:numPr>
          <w:ilvl w:val="0"/>
          <w:numId w:val="97"/>
        </w:numPr>
        <w:pBdr>
          <w:top w:val="nil"/>
          <w:left w:val="nil"/>
          <w:bottom w:val="nil"/>
          <w:right w:val="nil"/>
          <w:between w:val="nil"/>
        </w:pBdr>
        <w:tabs>
          <w:tab w:val="left" w:pos="435"/>
        </w:tabs>
        <w:spacing w:after="0" w:line="240" w:lineRule="auto"/>
        <w:ind w:left="1560" w:hanging="284"/>
        <w:jc w:val="both"/>
        <w:rPr>
          <w:rFonts w:ascii="Museo Sans 300" w:hAnsi="Museo Sans 300"/>
          <w:color w:val="000000"/>
          <w:sz w:val="20"/>
          <w:szCs w:val="20"/>
        </w:rPr>
      </w:pPr>
      <w:r w:rsidRPr="00D4354D">
        <w:rPr>
          <w:rFonts w:ascii="Museo Sans 300" w:hAnsi="Museo Sans 300"/>
          <w:color w:val="000000"/>
          <w:sz w:val="20"/>
          <w:szCs w:val="20"/>
        </w:rPr>
        <w:t>Pueda comprobarse que estaba en posesión de esa parte al momento de la divulgación y que previamente no haya sido obtenida, en forma directa ni indirecta, de la otra parte;</w:t>
      </w:r>
    </w:p>
    <w:p w14:paraId="579E2121" w14:textId="77777777" w:rsidR="00700EB8" w:rsidRPr="00D4354D" w:rsidRDefault="00700EB8" w:rsidP="00700EB8">
      <w:pPr>
        <w:numPr>
          <w:ilvl w:val="0"/>
          <w:numId w:val="97"/>
        </w:numPr>
        <w:pBdr>
          <w:top w:val="nil"/>
          <w:left w:val="nil"/>
          <w:bottom w:val="nil"/>
          <w:right w:val="nil"/>
          <w:between w:val="nil"/>
        </w:pBdr>
        <w:tabs>
          <w:tab w:val="left" w:pos="435"/>
        </w:tabs>
        <w:spacing w:after="0" w:line="240" w:lineRule="auto"/>
        <w:ind w:left="1560" w:hanging="284"/>
        <w:jc w:val="both"/>
        <w:rPr>
          <w:rFonts w:ascii="Museo Sans 300" w:hAnsi="Museo Sans 300"/>
          <w:color w:val="000000"/>
          <w:sz w:val="20"/>
          <w:szCs w:val="20"/>
        </w:rPr>
      </w:pPr>
      <w:r w:rsidRPr="00D4354D">
        <w:rPr>
          <w:rFonts w:ascii="Museo Sans 300" w:hAnsi="Museo Sans 300"/>
          <w:color w:val="000000"/>
          <w:sz w:val="20"/>
          <w:szCs w:val="20"/>
        </w:rPr>
        <w:t>Que de otra manera sea comunicada legalmente a esa parte por un tercero que no tenía obligación de confidencialidad; o</w:t>
      </w:r>
    </w:p>
    <w:p w14:paraId="6869DE1B" w14:textId="77777777" w:rsidR="00700EB8" w:rsidRPr="00D4354D" w:rsidRDefault="00700EB8" w:rsidP="00700EB8">
      <w:pPr>
        <w:numPr>
          <w:ilvl w:val="0"/>
          <w:numId w:val="97"/>
        </w:numPr>
        <w:pBdr>
          <w:top w:val="nil"/>
          <w:left w:val="nil"/>
          <w:bottom w:val="nil"/>
          <w:right w:val="nil"/>
          <w:between w:val="nil"/>
        </w:pBdr>
        <w:tabs>
          <w:tab w:val="left" w:pos="435"/>
        </w:tabs>
        <w:spacing w:after="0" w:line="240" w:lineRule="auto"/>
        <w:ind w:left="1560" w:hanging="284"/>
        <w:jc w:val="both"/>
        <w:rPr>
          <w:rFonts w:ascii="Museo Sans 300" w:hAnsi="Museo Sans 300"/>
          <w:color w:val="000000"/>
          <w:sz w:val="20"/>
          <w:szCs w:val="20"/>
        </w:rPr>
      </w:pPr>
      <w:r w:rsidRPr="00D4354D">
        <w:rPr>
          <w:rFonts w:ascii="Museo Sans 300" w:hAnsi="Museo Sans 300"/>
          <w:color w:val="000000"/>
          <w:sz w:val="20"/>
          <w:szCs w:val="20"/>
        </w:rPr>
        <w:t>Se requiere que se comparta para cumplir con la legislación aplicable.</w:t>
      </w:r>
    </w:p>
    <w:p w14:paraId="407AB0F6" w14:textId="77777777" w:rsidR="00700EB8" w:rsidRPr="00D4354D" w:rsidRDefault="00700EB8" w:rsidP="00700EB8">
      <w:pPr>
        <w:pBdr>
          <w:top w:val="nil"/>
          <w:left w:val="nil"/>
          <w:bottom w:val="nil"/>
          <w:right w:val="nil"/>
          <w:between w:val="nil"/>
        </w:pBdr>
        <w:tabs>
          <w:tab w:val="left" w:pos="435"/>
        </w:tabs>
        <w:spacing w:after="0" w:line="240" w:lineRule="auto"/>
        <w:ind w:left="1276"/>
        <w:jc w:val="both"/>
        <w:rPr>
          <w:rFonts w:ascii="Museo Sans 300" w:hAnsi="Museo Sans 300"/>
          <w:color w:val="000000"/>
          <w:sz w:val="20"/>
          <w:szCs w:val="20"/>
        </w:rPr>
      </w:pPr>
    </w:p>
    <w:p w14:paraId="3DE3B093" w14:textId="77777777" w:rsidR="00700EB8" w:rsidRPr="00D4354D" w:rsidRDefault="00700EB8" w:rsidP="00700EB8">
      <w:pPr>
        <w:numPr>
          <w:ilvl w:val="1"/>
          <w:numId w:val="94"/>
        </w:numPr>
        <w:pBdr>
          <w:top w:val="nil"/>
          <w:left w:val="nil"/>
          <w:bottom w:val="nil"/>
          <w:right w:val="nil"/>
          <w:between w:val="nil"/>
        </w:pBdr>
        <w:tabs>
          <w:tab w:val="left" w:pos="435"/>
        </w:tabs>
        <w:spacing w:after="0" w:line="240" w:lineRule="auto"/>
        <w:ind w:left="1276" w:hanging="567"/>
        <w:jc w:val="both"/>
        <w:rPr>
          <w:rFonts w:ascii="Museo Sans 300" w:hAnsi="Museo Sans 300"/>
          <w:color w:val="000000"/>
          <w:sz w:val="20"/>
          <w:szCs w:val="20"/>
        </w:rPr>
      </w:pPr>
      <w:r w:rsidRPr="00D4354D">
        <w:rPr>
          <w:rFonts w:ascii="Museo Sans 300" w:hAnsi="Museo Sans 300"/>
          <w:color w:val="000000"/>
          <w:sz w:val="20"/>
          <w:szCs w:val="20"/>
        </w:rPr>
        <w:t>La firma auditora deberá revisar el cumplimiento por parte del Prestatario de las cláusulas contractuales y especialmente de los criterios de elegibilidad del destino de los fondos.</w:t>
      </w:r>
    </w:p>
    <w:p w14:paraId="62F9BDC2" w14:textId="77777777" w:rsidR="00700EB8" w:rsidRPr="00D4354D" w:rsidRDefault="00700EB8" w:rsidP="00700EB8">
      <w:pPr>
        <w:pBdr>
          <w:top w:val="nil"/>
          <w:left w:val="nil"/>
          <w:bottom w:val="nil"/>
          <w:right w:val="nil"/>
          <w:between w:val="nil"/>
        </w:pBdr>
        <w:tabs>
          <w:tab w:val="left" w:pos="435"/>
        </w:tabs>
        <w:spacing w:after="0" w:line="240" w:lineRule="auto"/>
        <w:ind w:left="1276"/>
        <w:jc w:val="both"/>
        <w:rPr>
          <w:rFonts w:ascii="Museo Sans 300" w:hAnsi="Museo Sans 300"/>
          <w:color w:val="000000"/>
          <w:sz w:val="20"/>
          <w:szCs w:val="20"/>
        </w:rPr>
      </w:pPr>
    </w:p>
    <w:p w14:paraId="21F1AAD2" w14:textId="77777777" w:rsidR="00700EB8" w:rsidRPr="00D4354D" w:rsidRDefault="00700EB8" w:rsidP="00700EB8">
      <w:pPr>
        <w:numPr>
          <w:ilvl w:val="1"/>
          <w:numId w:val="94"/>
        </w:numPr>
        <w:pBdr>
          <w:top w:val="nil"/>
          <w:left w:val="nil"/>
          <w:bottom w:val="nil"/>
          <w:right w:val="nil"/>
          <w:between w:val="nil"/>
        </w:pBdr>
        <w:tabs>
          <w:tab w:val="left" w:pos="435"/>
        </w:tabs>
        <w:spacing w:after="0" w:line="240" w:lineRule="auto"/>
        <w:ind w:left="1276" w:hanging="567"/>
        <w:jc w:val="both"/>
        <w:rPr>
          <w:rFonts w:ascii="Museo Sans 300" w:hAnsi="Museo Sans 300"/>
          <w:color w:val="000000"/>
          <w:sz w:val="20"/>
          <w:szCs w:val="20"/>
        </w:rPr>
      </w:pPr>
      <w:r w:rsidRPr="00D4354D">
        <w:rPr>
          <w:rFonts w:ascii="Museo Sans 300" w:hAnsi="Museo Sans 300"/>
          <w:color w:val="000000"/>
          <w:sz w:val="20"/>
          <w:szCs w:val="20"/>
        </w:rPr>
        <w:t xml:space="preserve">En el contrato que se firme con la firma auditora, deberá existir la condición contractual que contenga la obligación respecto de las disposiciones contractuales en materia de Integridad, por lo que dichas disposiciones formarán parte del contrato que será suscrito entre </w:t>
      </w:r>
      <w:r w:rsidRPr="00D4354D">
        <w:rPr>
          <w:rFonts w:ascii="Museo Sans 300" w:hAnsi="Museo Sans 300"/>
          <w:sz w:val="20"/>
          <w:szCs w:val="20"/>
        </w:rPr>
        <w:t>CEPA</w:t>
      </w:r>
      <w:r w:rsidRPr="00D4354D">
        <w:rPr>
          <w:rFonts w:ascii="Museo Sans 300" w:hAnsi="Museo Sans 300"/>
          <w:color w:val="000000"/>
          <w:sz w:val="20"/>
          <w:szCs w:val="20"/>
        </w:rPr>
        <w:t xml:space="preserve"> y la firma auditora que resulte adjudicada en el presente proceso.</w:t>
      </w:r>
    </w:p>
    <w:p w14:paraId="4F3310FB" w14:textId="77777777" w:rsidR="00700EB8" w:rsidRPr="00D4354D" w:rsidRDefault="00700EB8" w:rsidP="00700EB8">
      <w:pPr>
        <w:pBdr>
          <w:top w:val="nil"/>
          <w:left w:val="nil"/>
          <w:bottom w:val="nil"/>
          <w:right w:val="nil"/>
          <w:between w:val="nil"/>
        </w:pBdr>
        <w:tabs>
          <w:tab w:val="left" w:pos="435"/>
        </w:tabs>
        <w:spacing w:after="0" w:line="240" w:lineRule="auto"/>
        <w:ind w:left="1276"/>
        <w:jc w:val="both"/>
        <w:rPr>
          <w:rFonts w:ascii="Museo Sans 300" w:hAnsi="Museo Sans 300"/>
          <w:color w:val="000000"/>
          <w:sz w:val="20"/>
          <w:szCs w:val="20"/>
        </w:rPr>
      </w:pPr>
    </w:p>
    <w:p w14:paraId="751F4D17" w14:textId="77777777" w:rsidR="00700EB8" w:rsidRPr="00D4354D" w:rsidRDefault="00700EB8" w:rsidP="00700EB8">
      <w:pPr>
        <w:numPr>
          <w:ilvl w:val="1"/>
          <w:numId w:val="94"/>
        </w:numPr>
        <w:pBdr>
          <w:top w:val="nil"/>
          <w:left w:val="nil"/>
          <w:bottom w:val="nil"/>
          <w:right w:val="nil"/>
          <w:between w:val="nil"/>
        </w:pBdr>
        <w:tabs>
          <w:tab w:val="left" w:pos="435"/>
        </w:tabs>
        <w:spacing w:after="0" w:line="240" w:lineRule="auto"/>
        <w:ind w:left="1276" w:hanging="567"/>
        <w:jc w:val="both"/>
        <w:rPr>
          <w:rFonts w:ascii="Museo Sans 300" w:hAnsi="Museo Sans 300"/>
          <w:color w:val="000000"/>
          <w:sz w:val="20"/>
          <w:szCs w:val="20"/>
        </w:rPr>
      </w:pPr>
      <w:r w:rsidRPr="00D4354D">
        <w:rPr>
          <w:rFonts w:ascii="Museo Sans 300" w:hAnsi="Museo Sans 300"/>
          <w:color w:val="000000"/>
          <w:sz w:val="20"/>
          <w:szCs w:val="20"/>
        </w:rPr>
        <w:t xml:space="preserve">El Contratista se obligará a cumplir con todas las disposiciones que sean establecidas que exige la normativa de CAF relacionada con la prevención de Lavado de Activos, Financiación del Terrorismo y Financiamiento de la Proliferación de Armas de Destrucción Masiva (LA/FT/FPADM), Integridad y Sanciones, así como aquellos contemplados en la legislación sobre la materia, aplicable en la República de El Salvador. El Contratista se obliga y obligará a cumplir con las políticas de CAF y demás normativa aplicable sobre la materia. </w:t>
      </w:r>
    </w:p>
    <w:p w14:paraId="4CDD5860" w14:textId="77777777" w:rsidR="00700EB8" w:rsidRPr="00D4354D" w:rsidRDefault="00700EB8" w:rsidP="00700EB8">
      <w:pPr>
        <w:pBdr>
          <w:top w:val="nil"/>
          <w:left w:val="nil"/>
          <w:bottom w:val="nil"/>
          <w:right w:val="nil"/>
          <w:between w:val="nil"/>
        </w:pBdr>
        <w:tabs>
          <w:tab w:val="left" w:pos="435"/>
        </w:tabs>
        <w:spacing w:after="0" w:line="240" w:lineRule="auto"/>
        <w:ind w:left="1276"/>
        <w:jc w:val="both"/>
        <w:rPr>
          <w:rFonts w:ascii="Museo Sans 300" w:hAnsi="Museo Sans 300"/>
          <w:color w:val="000000"/>
          <w:sz w:val="20"/>
          <w:szCs w:val="20"/>
        </w:rPr>
      </w:pPr>
    </w:p>
    <w:p w14:paraId="62943FCD" w14:textId="77777777" w:rsidR="00700EB8" w:rsidRPr="00D4354D" w:rsidRDefault="00700EB8" w:rsidP="00700EB8">
      <w:pPr>
        <w:numPr>
          <w:ilvl w:val="1"/>
          <w:numId w:val="94"/>
        </w:numPr>
        <w:pBdr>
          <w:top w:val="nil"/>
          <w:left w:val="nil"/>
          <w:bottom w:val="nil"/>
          <w:right w:val="nil"/>
          <w:between w:val="nil"/>
        </w:pBdr>
        <w:tabs>
          <w:tab w:val="left" w:pos="435"/>
        </w:tabs>
        <w:spacing w:after="0" w:line="240" w:lineRule="auto"/>
        <w:ind w:left="1276" w:hanging="567"/>
        <w:jc w:val="both"/>
        <w:rPr>
          <w:rFonts w:ascii="Museo Sans 300" w:hAnsi="Museo Sans 300"/>
          <w:color w:val="000000"/>
          <w:sz w:val="20"/>
          <w:szCs w:val="20"/>
        </w:rPr>
      </w:pPr>
      <w:r w:rsidRPr="00D4354D">
        <w:rPr>
          <w:rFonts w:ascii="Museo Sans 300" w:hAnsi="Museo Sans 300"/>
          <w:color w:val="000000"/>
          <w:sz w:val="20"/>
          <w:szCs w:val="20"/>
        </w:rPr>
        <w:t>El Contratista se obliga a atender todos aquellos requerimientos que le solicite la UGP o CAF en el marco del financiamiento del Programa.</w:t>
      </w:r>
    </w:p>
    <w:p w14:paraId="6C608F02" w14:textId="77777777" w:rsidR="00700EB8" w:rsidRPr="00D4354D" w:rsidRDefault="00700EB8" w:rsidP="00700EB8">
      <w:pPr>
        <w:pBdr>
          <w:top w:val="nil"/>
          <w:left w:val="nil"/>
          <w:bottom w:val="nil"/>
          <w:right w:val="nil"/>
          <w:between w:val="nil"/>
        </w:pBdr>
        <w:tabs>
          <w:tab w:val="left" w:pos="435"/>
        </w:tabs>
        <w:spacing w:after="0" w:line="240" w:lineRule="auto"/>
        <w:ind w:left="1276"/>
        <w:jc w:val="both"/>
        <w:rPr>
          <w:rFonts w:ascii="Museo Sans 300" w:hAnsi="Museo Sans 300"/>
          <w:color w:val="000000"/>
          <w:sz w:val="20"/>
          <w:szCs w:val="20"/>
        </w:rPr>
      </w:pPr>
    </w:p>
    <w:p w14:paraId="4F5B4360" w14:textId="77777777" w:rsidR="00700EB8" w:rsidRPr="00D4354D" w:rsidRDefault="00700EB8" w:rsidP="00700EB8">
      <w:pPr>
        <w:numPr>
          <w:ilvl w:val="1"/>
          <w:numId w:val="94"/>
        </w:numPr>
        <w:pBdr>
          <w:top w:val="nil"/>
          <w:left w:val="nil"/>
          <w:bottom w:val="nil"/>
          <w:right w:val="nil"/>
          <w:between w:val="nil"/>
        </w:pBdr>
        <w:tabs>
          <w:tab w:val="left" w:pos="435"/>
        </w:tabs>
        <w:spacing w:after="0" w:line="240" w:lineRule="auto"/>
        <w:ind w:left="1276" w:hanging="567"/>
        <w:jc w:val="both"/>
        <w:rPr>
          <w:rFonts w:ascii="Museo Sans 300" w:hAnsi="Museo Sans 300"/>
          <w:color w:val="000000"/>
          <w:sz w:val="20"/>
          <w:szCs w:val="20"/>
        </w:rPr>
      </w:pPr>
      <w:r w:rsidRPr="00D4354D">
        <w:rPr>
          <w:rFonts w:ascii="Museo Sans 300" w:hAnsi="Museo Sans 300"/>
          <w:color w:val="000000"/>
          <w:sz w:val="20"/>
          <w:szCs w:val="20"/>
        </w:rPr>
        <w:t xml:space="preserve">El contratista y, en su caso, el personal de que tenga a cargo, deberá observar el mayor sigilo y confidencialidad en relación con conversaciones, datos, documentos e información general del Banco que lleguen por cualquier medio a ser de su conocimiento, y en general, de cualquier antecedente o elemento, material o conceptual.  </w:t>
      </w:r>
    </w:p>
    <w:p w14:paraId="7B349941" w14:textId="77777777" w:rsidR="00700EB8" w:rsidRPr="00D4354D" w:rsidRDefault="00700EB8" w:rsidP="00700EB8">
      <w:pPr>
        <w:numPr>
          <w:ilvl w:val="1"/>
          <w:numId w:val="94"/>
        </w:numPr>
        <w:pBdr>
          <w:top w:val="nil"/>
          <w:left w:val="nil"/>
          <w:bottom w:val="nil"/>
          <w:right w:val="nil"/>
          <w:between w:val="nil"/>
        </w:pBdr>
        <w:tabs>
          <w:tab w:val="left" w:pos="435"/>
        </w:tabs>
        <w:spacing w:after="0" w:line="240" w:lineRule="auto"/>
        <w:ind w:left="1276" w:hanging="567"/>
        <w:jc w:val="both"/>
        <w:rPr>
          <w:rFonts w:ascii="Museo Sans 300" w:hAnsi="Museo Sans 300"/>
          <w:color w:val="000000"/>
          <w:sz w:val="20"/>
          <w:szCs w:val="20"/>
        </w:rPr>
      </w:pPr>
      <w:r w:rsidRPr="00D4354D">
        <w:rPr>
          <w:rFonts w:ascii="Museo Sans 300" w:hAnsi="Museo Sans 300"/>
          <w:color w:val="000000"/>
          <w:sz w:val="20"/>
          <w:szCs w:val="20"/>
        </w:rPr>
        <w:t>Cualquier contravención grave a lo anterior, entendiendo como grave aquella que afecte negativamente y a cualquier nivel las relaciones oficiales de CEPA, o bien que se traduzca en difusión pública o comercial que lesione de cualquier manera la confidencialidad de información de CEPA, podrá dar lugar a dar por terminado el contrato, lo cual se realizará mediante comunicación escrita al contratista denunciando tales hechos.</w:t>
      </w:r>
    </w:p>
    <w:p w14:paraId="2BE85B95" w14:textId="77777777" w:rsidR="00700EB8" w:rsidRPr="00D4354D" w:rsidRDefault="00700EB8" w:rsidP="00700EB8">
      <w:pPr>
        <w:pBdr>
          <w:top w:val="nil"/>
          <w:left w:val="nil"/>
          <w:bottom w:val="nil"/>
          <w:right w:val="nil"/>
          <w:between w:val="nil"/>
        </w:pBdr>
        <w:spacing w:after="0" w:line="240" w:lineRule="auto"/>
        <w:ind w:left="1080"/>
        <w:rPr>
          <w:rFonts w:ascii="Museo Sans 300" w:eastAsia="Arial Narrow" w:hAnsi="Museo Sans 300" w:cs="Arial Narrow"/>
          <w:color w:val="000000"/>
          <w:sz w:val="20"/>
          <w:szCs w:val="20"/>
        </w:rPr>
      </w:pPr>
    </w:p>
    <w:p w14:paraId="0C0E3E78" w14:textId="77777777" w:rsidR="00700EB8" w:rsidRPr="00D4354D" w:rsidRDefault="00700EB8" w:rsidP="00700EB8">
      <w:pPr>
        <w:numPr>
          <w:ilvl w:val="0"/>
          <w:numId w:val="104"/>
        </w:numPr>
        <w:pBdr>
          <w:top w:val="nil"/>
          <w:left w:val="nil"/>
          <w:bottom w:val="nil"/>
          <w:right w:val="nil"/>
          <w:between w:val="nil"/>
        </w:pBdr>
        <w:spacing w:after="0" w:line="240" w:lineRule="auto"/>
        <w:jc w:val="both"/>
        <w:rPr>
          <w:rFonts w:ascii="Museo Sans 300" w:eastAsia="Arial Narrow" w:hAnsi="Museo Sans 300" w:cs="Arial Narrow"/>
          <w:b/>
          <w:color w:val="000000"/>
          <w:sz w:val="20"/>
          <w:szCs w:val="20"/>
        </w:rPr>
      </w:pPr>
      <w:r w:rsidRPr="00D4354D">
        <w:rPr>
          <w:rFonts w:ascii="Museo Sans 300" w:eastAsia="Arial Narrow" w:hAnsi="Museo Sans 300" w:cs="Arial Narrow"/>
          <w:b/>
          <w:color w:val="000000"/>
          <w:sz w:val="20"/>
          <w:szCs w:val="20"/>
        </w:rPr>
        <w:t>CRONOGRAMA DE PAGOS.</w:t>
      </w:r>
    </w:p>
    <w:p w14:paraId="197F452F" w14:textId="77777777" w:rsidR="00700EB8" w:rsidRPr="00D4354D" w:rsidRDefault="00700EB8" w:rsidP="00700EB8">
      <w:pPr>
        <w:pStyle w:val="Prrafodelista"/>
        <w:numPr>
          <w:ilvl w:val="0"/>
          <w:numId w:val="93"/>
        </w:numPr>
        <w:pBdr>
          <w:top w:val="nil"/>
          <w:left w:val="nil"/>
          <w:bottom w:val="nil"/>
          <w:right w:val="nil"/>
          <w:between w:val="nil"/>
        </w:pBdr>
        <w:tabs>
          <w:tab w:val="left" w:pos="435"/>
        </w:tabs>
        <w:spacing w:after="0" w:line="240" w:lineRule="auto"/>
        <w:contextualSpacing w:val="0"/>
        <w:jc w:val="both"/>
        <w:rPr>
          <w:rFonts w:ascii="Museo Sans 300" w:hAnsi="Museo Sans 300"/>
          <w:vanish/>
          <w:color w:val="000000"/>
          <w:sz w:val="20"/>
          <w:szCs w:val="20"/>
        </w:rPr>
      </w:pPr>
    </w:p>
    <w:p w14:paraId="428DC968" w14:textId="77777777" w:rsidR="00700EB8" w:rsidRPr="00D4354D" w:rsidRDefault="00700EB8" w:rsidP="00700EB8">
      <w:pPr>
        <w:pBdr>
          <w:top w:val="nil"/>
          <w:left w:val="nil"/>
          <w:bottom w:val="nil"/>
          <w:right w:val="nil"/>
          <w:between w:val="nil"/>
        </w:pBdr>
        <w:tabs>
          <w:tab w:val="left" w:pos="435"/>
        </w:tabs>
        <w:spacing w:after="0" w:line="240" w:lineRule="auto"/>
        <w:ind w:left="426"/>
        <w:jc w:val="both"/>
        <w:rPr>
          <w:rFonts w:ascii="Museo Sans 300" w:hAnsi="Museo Sans 300"/>
          <w:color w:val="000000"/>
          <w:sz w:val="20"/>
          <w:szCs w:val="20"/>
        </w:rPr>
      </w:pPr>
    </w:p>
    <w:p w14:paraId="54747080" w14:textId="77777777" w:rsidR="00700EB8" w:rsidRPr="00D4354D" w:rsidRDefault="00700EB8" w:rsidP="00700EB8">
      <w:pPr>
        <w:pBdr>
          <w:top w:val="nil"/>
          <w:left w:val="nil"/>
          <w:bottom w:val="nil"/>
          <w:right w:val="nil"/>
          <w:between w:val="nil"/>
        </w:pBdr>
        <w:tabs>
          <w:tab w:val="left" w:pos="1276"/>
        </w:tabs>
        <w:spacing w:after="0" w:line="240" w:lineRule="auto"/>
        <w:ind w:left="993"/>
        <w:jc w:val="both"/>
        <w:rPr>
          <w:rFonts w:ascii="Museo Sans 300" w:hAnsi="Museo Sans 300"/>
          <w:color w:val="000000"/>
          <w:sz w:val="20"/>
          <w:szCs w:val="20"/>
        </w:rPr>
      </w:pPr>
      <w:r w:rsidRPr="00D4354D">
        <w:rPr>
          <w:rFonts w:ascii="Museo Sans 300" w:hAnsi="Museo Sans 300"/>
          <w:color w:val="000000"/>
          <w:sz w:val="20"/>
          <w:szCs w:val="20"/>
        </w:rPr>
        <w:t>La modalidad de pago será contra entrega de productos y conformidad del Administrador del Contrato, de acuerdo con el siguiente esquema:</w:t>
      </w:r>
    </w:p>
    <w:p w14:paraId="120CB08D" w14:textId="77777777" w:rsidR="00700EB8" w:rsidRPr="00D4354D" w:rsidRDefault="00700EB8" w:rsidP="00700EB8">
      <w:pPr>
        <w:pBdr>
          <w:top w:val="nil"/>
          <w:left w:val="nil"/>
          <w:bottom w:val="nil"/>
          <w:right w:val="nil"/>
          <w:between w:val="nil"/>
        </w:pBdr>
        <w:tabs>
          <w:tab w:val="left" w:pos="435"/>
        </w:tabs>
        <w:spacing w:after="0" w:line="240" w:lineRule="auto"/>
        <w:ind w:left="426"/>
        <w:jc w:val="both"/>
        <w:rPr>
          <w:rFonts w:ascii="Museo Sans 300" w:hAnsi="Museo Sans 300"/>
          <w:color w:val="000000"/>
          <w:sz w:val="20"/>
          <w:szCs w:val="20"/>
        </w:rPr>
      </w:pPr>
    </w:p>
    <w:p w14:paraId="0BDDC0BB" w14:textId="77777777" w:rsidR="00700EB8" w:rsidRPr="00D4354D" w:rsidRDefault="00700EB8" w:rsidP="00700EB8">
      <w:pPr>
        <w:pStyle w:val="Prrafodelista"/>
        <w:numPr>
          <w:ilvl w:val="0"/>
          <w:numId w:val="85"/>
        </w:numPr>
        <w:pBdr>
          <w:top w:val="nil"/>
          <w:left w:val="nil"/>
          <w:bottom w:val="nil"/>
          <w:right w:val="nil"/>
          <w:between w:val="nil"/>
        </w:pBdr>
        <w:tabs>
          <w:tab w:val="left" w:pos="435"/>
        </w:tabs>
        <w:spacing w:after="0" w:line="240" w:lineRule="auto"/>
        <w:jc w:val="both"/>
        <w:rPr>
          <w:rFonts w:ascii="Museo Sans 300" w:hAnsi="Museo Sans 300"/>
          <w:color w:val="000000"/>
          <w:sz w:val="20"/>
          <w:szCs w:val="20"/>
        </w:rPr>
      </w:pPr>
      <w:r w:rsidRPr="00D4354D">
        <w:rPr>
          <w:rFonts w:ascii="Museo Sans 300" w:hAnsi="Museo Sans 300"/>
          <w:b/>
          <w:bCs/>
          <w:color w:val="000000"/>
          <w:sz w:val="20"/>
          <w:szCs w:val="20"/>
        </w:rPr>
        <w:t>Producto 1 — Plan de Auditoria Financiera 2024/205:</w:t>
      </w:r>
      <w:r w:rsidRPr="00D4354D">
        <w:rPr>
          <w:rFonts w:ascii="Museo Sans 300" w:hAnsi="Museo Sans 300"/>
          <w:color w:val="000000"/>
          <w:sz w:val="20"/>
          <w:szCs w:val="20"/>
        </w:rPr>
        <w:t xml:space="preserve"> 10% del monto total del contrato</w:t>
      </w:r>
      <w:r w:rsidRPr="00D4354D">
        <w:rPr>
          <w:rFonts w:ascii="Museo Sans 300" w:hAnsi="Museo Sans 300"/>
          <w:color w:val="000000"/>
          <w:sz w:val="20"/>
          <w:szCs w:val="20"/>
          <w:lang w:val="es-SV"/>
        </w:rPr>
        <w:t>.</w:t>
      </w:r>
    </w:p>
    <w:p w14:paraId="55377F8D" w14:textId="77777777" w:rsidR="00700EB8" w:rsidRPr="00D4354D" w:rsidRDefault="00700EB8" w:rsidP="00700EB8">
      <w:pPr>
        <w:pStyle w:val="Prrafodelista"/>
        <w:numPr>
          <w:ilvl w:val="0"/>
          <w:numId w:val="85"/>
        </w:numPr>
        <w:pBdr>
          <w:top w:val="nil"/>
          <w:left w:val="nil"/>
          <w:bottom w:val="nil"/>
          <w:right w:val="nil"/>
          <w:between w:val="nil"/>
        </w:pBdr>
        <w:tabs>
          <w:tab w:val="left" w:pos="435"/>
        </w:tabs>
        <w:spacing w:after="0" w:line="240" w:lineRule="auto"/>
        <w:jc w:val="both"/>
        <w:rPr>
          <w:rFonts w:ascii="Museo Sans 300" w:hAnsi="Museo Sans 300"/>
          <w:color w:val="000000"/>
          <w:sz w:val="20"/>
          <w:szCs w:val="20"/>
        </w:rPr>
      </w:pPr>
      <w:r w:rsidRPr="00D4354D">
        <w:rPr>
          <w:rFonts w:ascii="Museo Sans 300" w:hAnsi="Museo Sans 300"/>
          <w:b/>
          <w:bCs/>
          <w:color w:val="000000"/>
          <w:sz w:val="20"/>
          <w:szCs w:val="20"/>
        </w:rPr>
        <w:t>Producto 2 —Informe Preliminar sobre Auditoria Financiera 2024/2025:</w:t>
      </w:r>
      <w:r w:rsidRPr="00D4354D">
        <w:rPr>
          <w:rFonts w:ascii="Museo Sans 300" w:hAnsi="Museo Sans 300"/>
          <w:color w:val="000000"/>
          <w:sz w:val="20"/>
          <w:szCs w:val="20"/>
        </w:rPr>
        <w:t xml:space="preserve"> 20% del monto total del contrato después de la aceptación del informe preliminar.</w:t>
      </w:r>
    </w:p>
    <w:p w14:paraId="4D253836" w14:textId="77777777" w:rsidR="00700EB8" w:rsidRPr="00D4354D" w:rsidRDefault="00700EB8" w:rsidP="00700EB8">
      <w:pPr>
        <w:pStyle w:val="Prrafodelista"/>
        <w:numPr>
          <w:ilvl w:val="0"/>
          <w:numId w:val="85"/>
        </w:numPr>
        <w:pBdr>
          <w:top w:val="nil"/>
          <w:left w:val="nil"/>
          <w:bottom w:val="nil"/>
          <w:right w:val="nil"/>
          <w:between w:val="nil"/>
        </w:pBdr>
        <w:tabs>
          <w:tab w:val="left" w:pos="435"/>
        </w:tabs>
        <w:spacing w:after="0" w:line="240" w:lineRule="auto"/>
        <w:jc w:val="both"/>
        <w:rPr>
          <w:rFonts w:ascii="Museo Sans 300" w:hAnsi="Museo Sans 300"/>
          <w:color w:val="000000"/>
          <w:sz w:val="20"/>
          <w:szCs w:val="20"/>
        </w:rPr>
      </w:pPr>
      <w:r w:rsidRPr="00D4354D">
        <w:rPr>
          <w:rFonts w:ascii="Museo Sans 300" w:hAnsi="Museo Sans 300"/>
          <w:b/>
          <w:bCs/>
          <w:color w:val="000000"/>
          <w:sz w:val="20"/>
          <w:szCs w:val="20"/>
        </w:rPr>
        <w:t>Producto 3 — Informe Final de Auditoria Financiera 2024/2025:</w:t>
      </w:r>
      <w:r w:rsidRPr="00D4354D">
        <w:rPr>
          <w:rFonts w:ascii="Museo Sans 300" w:hAnsi="Museo Sans 300"/>
          <w:color w:val="000000"/>
          <w:sz w:val="20"/>
          <w:szCs w:val="20"/>
        </w:rPr>
        <w:t xml:space="preserve"> 20% del monto total del contrato, después de la presentación y discusión del informe final con la UGP (incluyendo subsanaciones si aplicase).</w:t>
      </w:r>
    </w:p>
    <w:p w14:paraId="27EA505A" w14:textId="77777777" w:rsidR="00700EB8" w:rsidRPr="00D4354D" w:rsidRDefault="00700EB8" w:rsidP="00700EB8">
      <w:pPr>
        <w:pStyle w:val="Prrafodelista"/>
        <w:numPr>
          <w:ilvl w:val="0"/>
          <w:numId w:val="85"/>
        </w:numPr>
        <w:pBdr>
          <w:top w:val="nil"/>
          <w:left w:val="nil"/>
          <w:bottom w:val="nil"/>
          <w:right w:val="nil"/>
          <w:between w:val="nil"/>
        </w:pBdr>
        <w:tabs>
          <w:tab w:val="left" w:pos="435"/>
        </w:tabs>
        <w:spacing w:after="0" w:line="240" w:lineRule="auto"/>
        <w:jc w:val="both"/>
        <w:rPr>
          <w:rFonts w:ascii="Museo Sans 300" w:hAnsi="Museo Sans 300"/>
          <w:color w:val="000000"/>
          <w:sz w:val="20"/>
          <w:szCs w:val="20"/>
        </w:rPr>
      </w:pPr>
      <w:r w:rsidRPr="00D4354D">
        <w:rPr>
          <w:rFonts w:ascii="Museo Sans 300" w:hAnsi="Museo Sans 300"/>
          <w:b/>
          <w:bCs/>
          <w:color w:val="000000"/>
          <w:sz w:val="20"/>
          <w:szCs w:val="20"/>
        </w:rPr>
        <w:t>Producto 4— Plan de Auditoria Financiera 2026:</w:t>
      </w:r>
      <w:r w:rsidRPr="00D4354D">
        <w:rPr>
          <w:rFonts w:ascii="Museo Sans 300" w:hAnsi="Museo Sans 300"/>
          <w:color w:val="000000"/>
          <w:sz w:val="20"/>
          <w:szCs w:val="20"/>
        </w:rPr>
        <w:t xml:space="preserve"> 10% del monto total del contrato</w:t>
      </w:r>
    </w:p>
    <w:p w14:paraId="63195347" w14:textId="77777777" w:rsidR="00700EB8" w:rsidRPr="00D4354D" w:rsidRDefault="00700EB8" w:rsidP="00700EB8">
      <w:pPr>
        <w:pStyle w:val="Prrafodelista"/>
        <w:numPr>
          <w:ilvl w:val="0"/>
          <w:numId w:val="85"/>
        </w:numPr>
        <w:pBdr>
          <w:top w:val="nil"/>
          <w:left w:val="nil"/>
          <w:bottom w:val="nil"/>
          <w:right w:val="nil"/>
          <w:between w:val="nil"/>
        </w:pBdr>
        <w:tabs>
          <w:tab w:val="left" w:pos="435"/>
        </w:tabs>
        <w:spacing w:after="0" w:line="240" w:lineRule="auto"/>
        <w:jc w:val="both"/>
        <w:rPr>
          <w:rFonts w:ascii="Museo Sans 300" w:hAnsi="Museo Sans 300"/>
          <w:color w:val="000000"/>
          <w:sz w:val="20"/>
          <w:szCs w:val="20"/>
        </w:rPr>
      </w:pPr>
      <w:r w:rsidRPr="00D4354D">
        <w:rPr>
          <w:rFonts w:ascii="Museo Sans 300" w:hAnsi="Museo Sans 300"/>
          <w:b/>
          <w:bCs/>
          <w:color w:val="000000"/>
          <w:sz w:val="20"/>
          <w:szCs w:val="20"/>
        </w:rPr>
        <w:lastRenderedPageBreak/>
        <w:t>Producto 5 — Informe Preliminar sobre Auditoria Financiera 2026:</w:t>
      </w:r>
      <w:r w:rsidRPr="00D4354D">
        <w:rPr>
          <w:rFonts w:ascii="Museo Sans 300" w:hAnsi="Museo Sans 300"/>
          <w:color w:val="000000"/>
          <w:sz w:val="20"/>
          <w:szCs w:val="20"/>
        </w:rPr>
        <w:t xml:space="preserve"> 20% del monto total del contrato, después de la aceptación del informe preliminar.</w:t>
      </w:r>
    </w:p>
    <w:p w14:paraId="5D9CA8AD" w14:textId="77777777" w:rsidR="00700EB8" w:rsidRPr="00D4354D" w:rsidRDefault="00700EB8" w:rsidP="00700EB8">
      <w:pPr>
        <w:pStyle w:val="Prrafodelista"/>
        <w:numPr>
          <w:ilvl w:val="0"/>
          <w:numId w:val="85"/>
        </w:numPr>
        <w:pBdr>
          <w:top w:val="nil"/>
          <w:left w:val="nil"/>
          <w:bottom w:val="nil"/>
          <w:right w:val="nil"/>
          <w:between w:val="nil"/>
        </w:pBdr>
        <w:tabs>
          <w:tab w:val="left" w:pos="435"/>
        </w:tabs>
        <w:spacing w:after="0" w:line="240" w:lineRule="auto"/>
        <w:jc w:val="both"/>
        <w:rPr>
          <w:rFonts w:ascii="Museo Sans 300" w:hAnsi="Museo Sans 300"/>
          <w:color w:val="000000"/>
          <w:sz w:val="20"/>
          <w:szCs w:val="20"/>
        </w:rPr>
      </w:pPr>
      <w:r w:rsidRPr="00D4354D">
        <w:rPr>
          <w:rFonts w:ascii="Museo Sans 300" w:hAnsi="Museo Sans 300"/>
          <w:b/>
          <w:bCs/>
          <w:color w:val="000000"/>
          <w:sz w:val="20"/>
          <w:szCs w:val="20"/>
        </w:rPr>
        <w:t>Producto 6 — Informe Final de Auditoria Financiera 2026:</w:t>
      </w:r>
      <w:r w:rsidRPr="00D4354D">
        <w:rPr>
          <w:rFonts w:ascii="Museo Sans 300" w:hAnsi="Museo Sans 300"/>
          <w:color w:val="000000"/>
          <w:sz w:val="20"/>
          <w:szCs w:val="20"/>
        </w:rPr>
        <w:t xml:space="preserve"> 20% del monto total del contrato, después de la presentación y discusión del informe final con la UGP (incluyendo subsanaciones si aplicase).</w:t>
      </w:r>
    </w:p>
    <w:p w14:paraId="1DBF8BC0" w14:textId="77777777" w:rsidR="006F0C3B" w:rsidRPr="00D4354D" w:rsidRDefault="006F0C3B">
      <w:pPr>
        <w:pBdr>
          <w:top w:val="nil"/>
          <w:left w:val="nil"/>
          <w:bottom w:val="nil"/>
          <w:right w:val="nil"/>
          <w:between w:val="nil"/>
        </w:pBdr>
        <w:tabs>
          <w:tab w:val="left" w:pos="435"/>
        </w:tabs>
        <w:spacing w:after="0" w:line="240" w:lineRule="auto"/>
        <w:ind w:left="426"/>
        <w:jc w:val="both"/>
        <w:rPr>
          <w:rFonts w:ascii="Museo Sans 300" w:hAnsi="Museo Sans 300"/>
          <w:color w:val="000000"/>
          <w:sz w:val="20"/>
          <w:szCs w:val="20"/>
        </w:rPr>
      </w:pPr>
    </w:p>
    <w:p w14:paraId="5860FA9F" w14:textId="77777777" w:rsidR="00083348" w:rsidRPr="00D4354D" w:rsidRDefault="00083348">
      <w:pPr>
        <w:spacing w:after="0" w:line="240" w:lineRule="auto"/>
        <w:ind w:right="84"/>
        <w:jc w:val="both"/>
        <w:rPr>
          <w:rFonts w:ascii="Museo Sans 300" w:eastAsia="Arial" w:hAnsi="Museo Sans 300" w:cs="Times New Roman"/>
          <w:b/>
          <w:color w:val="1C1C1C"/>
          <w:spacing w:val="-4"/>
          <w:sz w:val="20"/>
          <w:szCs w:val="20"/>
          <w:lang w:eastAsia="zh-CN"/>
        </w:rPr>
      </w:pPr>
    </w:p>
    <w:p w14:paraId="1B7B969B" w14:textId="77777777" w:rsidR="00083348" w:rsidRPr="00D4354D" w:rsidRDefault="00083348">
      <w:pPr>
        <w:spacing w:after="0" w:line="240" w:lineRule="auto"/>
        <w:ind w:right="84"/>
        <w:jc w:val="both"/>
        <w:rPr>
          <w:rFonts w:ascii="Museo Sans 300" w:eastAsia="Arial" w:hAnsi="Museo Sans 300" w:cs="Times New Roman"/>
          <w:b/>
          <w:color w:val="1C1C1C"/>
          <w:spacing w:val="-4"/>
          <w:sz w:val="20"/>
          <w:szCs w:val="20"/>
          <w:lang w:eastAsia="zh-CN"/>
        </w:rPr>
      </w:pPr>
    </w:p>
    <w:p w14:paraId="6F4D80E9" w14:textId="77777777" w:rsidR="00640E85" w:rsidRPr="00D4354D" w:rsidRDefault="00083348" w:rsidP="00E27245">
      <w:pPr>
        <w:pStyle w:val="Ttulo1"/>
        <w:jc w:val="center"/>
        <w:rPr>
          <w:rFonts w:ascii="Museo Sans 300" w:hAnsi="Museo Sans 300"/>
        </w:rPr>
      </w:pPr>
      <w:r w:rsidRPr="00D4354D">
        <w:rPr>
          <w:rFonts w:eastAsia="Arial" w:cs="Times New Roman"/>
          <w:color w:val="1C1C1C"/>
          <w:spacing w:val="-4"/>
          <w:lang w:eastAsia="zh-CN"/>
        </w:rPr>
        <w:br w:type="page"/>
      </w:r>
      <w:bookmarkStart w:id="32" w:name="_Toc212537131"/>
      <w:r w:rsidR="00640E85" w:rsidRPr="00D4354D">
        <w:rPr>
          <w:rFonts w:ascii="Museo Sans 300" w:hAnsi="Museo Sans 300"/>
          <w:sz w:val="20"/>
        </w:rPr>
        <w:lastRenderedPageBreak/>
        <w:t xml:space="preserve">SECCIÓN </w:t>
      </w:r>
      <w:r w:rsidR="00F52B5A" w:rsidRPr="00D4354D">
        <w:rPr>
          <w:rFonts w:ascii="Museo Sans 300" w:hAnsi="Museo Sans 300"/>
          <w:sz w:val="20"/>
        </w:rPr>
        <w:t>V.-</w:t>
      </w:r>
      <w:r w:rsidR="00640E85" w:rsidRPr="00D4354D">
        <w:rPr>
          <w:rFonts w:ascii="Museo Sans 300" w:hAnsi="Museo Sans 300"/>
          <w:sz w:val="20"/>
        </w:rPr>
        <w:t>FORMULARIOS</w:t>
      </w:r>
      <w:bookmarkEnd w:id="32"/>
    </w:p>
    <w:p w14:paraId="0B576B3A" w14:textId="1E82A6C8" w:rsidR="00640E85" w:rsidRPr="00D4354D" w:rsidRDefault="00640E85">
      <w:pPr>
        <w:pStyle w:val="Ttulo2"/>
        <w:spacing w:before="0" w:after="0" w:line="240" w:lineRule="auto"/>
        <w:jc w:val="center"/>
        <w:rPr>
          <w:rFonts w:ascii="Museo Sans 300" w:hAnsi="Museo Sans 300"/>
          <w:sz w:val="20"/>
          <w:szCs w:val="20"/>
        </w:rPr>
      </w:pPr>
      <w:bookmarkStart w:id="33" w:name="_Toc212537132"/>
      <w:r w:rsidRPr="00D4354D">
        <w:rPr>
          <w:rFonts w:ascii="Museo Sans 300" w:eastAsia="Calibri" w:hAnsi="Museo Sans 300"/>
          <w:sz w:val="20"/>
          <w:szCs w:val="20"/>
          <w:lang w:val="es-SV"/>
        </w:rPr>
        <w:t xml:space="preserve">F1. </w:t>
      </w:r>
      <w:r w:rsidR="006646FA" w:rsidRPr="00D4354D">
        <w:rPr>
          <w:rFonts w:ascii="Museo Sans 300" w:eastAsia="Calibri" w:hAnsi="Museo Sans 300"/>
          <w:sz w:val="20"/>
          <w:szCs w:val="20"/>
          <w:lang w:val="es-SV"/>
        </w:rPr>
        <w:t>Identificación del Ofertante</w:t>
      </w:r>
      <w:bookmarkEnd w:id="33"/>
    </w:p>
    <w:p w14:paraId="33B937DC" w14:textId="77777777" w:rsidR="00640E85" w:rsidRPr="00D4354D" w:rsidRDefault="00640E85">
      <w:pPr>
        <w:spacing w:after="0" w:line="240" w:lineRule="auto"/>
        <w:rPr>
          <w:rFonts w:ascii="Museo Sans 300" w:eastAsia="Times New Roman" w:hAnsi="Museo Sans 300"/>
          <w:b/>
          <w:bCs/>
          <w:i/>
          <w:iCs/>
          <w:sz w:val="20"/>
          <w:szCs w:val="20"/>
          <w:lang w:val="x-none"/>
        </w:rPr>
      </w:pPr>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46"/>
        <w:gridCol w:w="4082"/>
        <w:gridCol w:w="2150"/>
        <w:gridCol w:w="228"/>
        <w:gridCol w:w="1956"/>
      </w:tblGrid>
      <w:tr w:rsidR="006D2602" w:rsidRPr="00D4354D" w14:paraId="27B46ADB" w14:textId="77777777" w:rsidTr="00E31876">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3A0B7B4" w14:textId="77777777" w:rsidR="006D2602" w:rsidRPr="00D4354D" w:rsidRDefault="006D2602">
            <w:pPr>
              <w:spacing w:after="0" w:line="240" w:lineRule="auto"/>
              <w:jc w:val="center"/>
              <w:rPr>
                <w:rFonts w:ascii="Museo Sans 300" w:hAnsi="Museo Sans 300"/>
                <w:sz w:val="20"/>
                <w:szCs w:val="20"/>
              </w:rPr>
            </w:pPr>
            <w:bookmarkStart w:id="34" w:name="_Hlk178345010"/>
            <w:r w:rsidRPr="00D4354D">
              <w:rPr>
                <w:rFonts w:ascii="Museo Sans 300" w:hAnsi="Museo Sans 300"/>
                <w:b/>
                <w:bCs/>
                <w:sz w:val="20"/>
                <w:szCs w:val="20"/>
              </w:rPr>
              <w:t>INFORMACIÓN GENERAL</w:t>
            </w:r>
          </w:p>
        </w:tc>
      </w:tr>
      <w:tr w:rsidR="006D2602" w:rsidRPr="00D4354D" w14:paraId="66E348D2"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F740DB4"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23E8A6F"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4518836" w14:textId="77777777" w:rsidR="006D2602" w:rsidRPr="00D4354D" w:rsidRDefault="006D2602">
            <w:pPr>
              <w:spacing w:after="0" w:line="240" w:lineRule="auto"/>
              <w:jc w:val="center"/>
              <w:rPr>
                <w:rFonts w:ascii="Museo Sans 300" w:hAnsi="Museo Sans 300"/>
                <w:sz w:val="20"/>
                <w:szCs w:val="20"/>
              </w:rPr>
            </w:pPr>
          </w:p>
        </w:tc>
      </w:tr>
      <w:tr w:rsidR="006D2602" w:rsidRPr="00D4354D" w14:paraId="3A93A64D"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86D8BE3"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D9C5702"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C2D5DF" w14:textId="77777777" w:rsidR="006D2602" w:rsidRPr="00D4354D" w:rsidRDefault="006D2602">
            <w:pPr>
              <w:spacing w:after="0" w:line="240" w:lineRule="auto"/>
              <w:jc w:val="center"/>
              <w:rPr>
                <w:rFonts w:ascii="Museo Sans 300" w:hAnsi="Museo Sans 300"/>
                <w:sz w:val="20"/>
                <w:szCs w:val="20"/>
              </w:rPr>
            </w:pPr>
          </w:p>
        </w:tc>
      </w:tr>
      <w:tr w:rsidR="006D2602" w:rsidRPr="00D4354D" w14:paraId="1A9E77E4"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D5FAD17"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A803261"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319AA13" w14:textId="77777777" w:rsidR="006D2602" w:rsidRPr="00D4354D" w:rsidRDefault="006D2602">
            <w:pPr>
              <w:spacing w:after="0" w:line="240" w:lineRule="auto"/>
              <w:rPr>
                <w:rFonts w:ascii="Museo Sans 300" w:hAnsi="Museo Sans 300"/>
                <w:sz w:val="20"/>
                <w:szCs w:val="20"/>
              </w:rPr>
            </w:pPr>
          </w:p>
        </w:tc>
      </w:tr>
      <w:tr w:rsidR="006D2602" w:rsidRPr="00D4354D" w14:paraId="79CD654F"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6A2943"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FBDDB77"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1991BD4"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Natural ___ Jurídica____</w:t>
            </w:r>
          </w:p>
        </w:tc>
      </w:tr>
      <w:tr w:rsidR="006D2602" w:rsidRPr="00D4354D" w14:paraId="757E336C"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7B48AF9"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444554A"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C88C1C4"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 xml:space="preserve">Micro___ pequeña ___ mediana ___ grande____ </w:t>
            </w:r>
          </w:p>
        </w:tc>
      </w:tr>
      <w:tr w:rsidR="006D2602" w:rsidRPr="00D4354D" w14:paraId="39B24E34"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587B16C"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AE2106"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035C423" w14:textId="77777777" w:rsidR="006D2602" w:rsidRPr="00D4354D" w:rsidRDefault="006D2602">
            <w:pPr>
              <w:spacing w:after="0" w:line="240" w:lineRule="auto"/>
              <w:rPr>
                <w:rFonts w:ascii="Museo Sans 300" w:hAnsi="Museo Sans 300"/>
                <w:sz w:val="20"/>
                <w:szCs w:val="20"/>
              </w:rPr>
            </w:pPr>
          </w:p>
        </w:tc>
      </w:tr>
      <w:tr w:rsidR="006D2602" w:rsidRPr="00D4354D" w14:paraId="324472BF"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86EF26B"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35697F6"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108ED6" w14:textId="77777777" w:rsidR="006D2602" w:rsidRPr="00D4354D" w:rsidRDefault="006D2602">
            <w:pPr>
              <w:spacing w:after="0" w:line="240" w:lineRule="auto"/>
              <w:rPr>
                <w:rFonts w:ascii="Museo Sans 300" w:hAnsi="Museo Sans 300"/>
                <w:sz w:val="20"/>
                <w:szCs w:val="20"/>
              </w:rPr>
            </w:pPr>
          </w:p>
        </w:tc>
      </w:tr>
      <w:tr w:rsidR="006D2602" w:rsidRPr="00D4354D" w14:paraId="0F1E7949"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6F2DC69"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FE6583"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389235E" w14:textId="77777777" w:rsidR="006D2602" w:rsidRPr="00D4354D" w:rsidRDefault="006D2602">
            <w:pPr>
              <w:spacing w:after="0" w:line="240" w:lineRule="auto"/>
              <w:rPr>
                <w:rFonts w:ascii="Museo Sans 300" w:hAnsi="Museo Sans 300"/>
                <w:sz w:val="20"/>
                <w:szCs w:val="20"/>
              </w:rPr>
            </w:pPr>
          </w:p>
        </w:tc>
      </w:tr>
      <w:tr w:rsidR="006D2602" w:rsidRPr="00D4354D" w14:paraId="18693F2A"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F1F9879"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A292137"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6EC0ADB" w14:textId="77777777" w:rsidR="006D2602" w:rsidRPr="00D4354D" w:rsidRDefault="006D2602">
            <w:pPr>
              <w:spacing w:after="0" w:line="240" w:lineRule="auto"/>
              <w:jc w:val="center"/>
              <w:rPr>
                <w:rFonts w:ascii="Museo Sans 300" w:hAnsi="Museo Sans 300"/>
                <w:sz w:val="20"/>
                <w:szCs w:val="20"/>
              </w:rPr>
            </w:pPr>
          </w:p>
        </w:tc>
      </w:tr>
      <w:tr w:rsidR="006D2602" w:rsidRPr="00D4354D" w14:paraId="70D0B0DC"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8A8EC4D"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37E08BC"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521E811" w14:textId="77777777" w:rsidR="006D2602" w:rsidRPr="00D4354D" w:rsidRDefault="006D2602">
            <w:pPr>
              <w:spacing w:after="0" w:line="240" w:lineRule="auto"/>
              <w:jc w:val="center"/>
              <w:rPr>
                <w:rFonts w:ascii="Museo Sans 300" w:hAnsi="Museo Sans 300"/>
                <w:sz w:val="20"/>
                <w:szCs w:val="20"/>
              </w:rPr>
            </w:pPr>
          </w:p>
        </w:tc>
      </w:tr>
      <w:tr w:rsidR="006D2602" w:rsidRPr="00D4354D" w14:paraId="4F15F3FC"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11DDC37"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95D9DC" w14:textId="77777777" w:rsidR="006D2602" w:rsidRPr="00D4354D" w:rsidRDefault="006D2602">
            <w:pPr>
              <w:spacing w:after="0" w:line="240" w:lineRule="auto"/>
              <w:rPr>
                <w:rFonts w:ascii="Museo Sans 300" w:hAnsi="Museo Sans 300"/>
                <w:sz w:val="20"/>
                <w:szCs w:val="20"/>
              </w:rPr>
            </w:pPr>
            <w:proofErr w:type="spellStart"/>
            <w:r w:rsidRPr="00D4354D">
              <w:rPr>
                <w:rFonts w:ascii="Museo Sans 300" w:hAnsi="Museo Sans 300"/>
                <w:sz w:val="20"/>
                <w:szCs w:val="20"/>
              </w:rPr>
              <w:t>N°</w:t>
            </w:r>
            <w:proofErr w:type="spellEnd"/>
            <w:r w:rsidRPr="00D4354D">
              <w:rPr>
                <w:rFonts w:ascii="Museo Sans 300" w:hAnsi="Museo Sans 300"/>
                <w:sz w:val="20"/>
                <w:szCs w:val="20"/>
              </w:rPr>
              <w:t xml:space="preserve">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CD3A963" w14:textId="77777777" w:rsidR="006D2602" w:rsidRPr="00D4354D" w:rsidRDefault="006D2602">
            <w:pPr>
              <w:spacing w:after="0" w:line="240" w:lineRule="auto"/>
              <w:jc w:val="center"/>
              <w:rPr>
                <w:rFonts w:ascii="Museo Sans 300" w:hAnsi="Museo Sans 300"/>
                <w:sz w:val="20"/>
                <w:szCs w:val="20"/>
              </w:rPr>
            </w:pPr>
          </w:p>
        </w:tc>
      </w:tr>
      <w:tr w:rsidR="006D2602" w:rsidRPr="00D4354D" w14:paraId="1F5997FD"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183DED28"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1ABFCC82"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N</w:t>
            </w:r>
            <w:r w:rsidR="00487C46" w:rsidRPr="00D4354D">
              <w:rPr>
                <w:rFonts w:ascii="Museo Sans 300" w:hAnsi="Museo Sans 300"/>
                <w:sz w:val="20"/>
                <w:szCs w:val="20"/>
              </w:rPr>
              <w:t>ombre(s) y apellido(s)</w:t>
            </w:r>
            <w:r w:rsidRPr="00D4354D">
              <w:rPr>
                <w:rFonts w:ascii="Museo Sans 300" w:hAnsi="Museo Sans 300"/>
                <w:sz w:val="20"/>
                <w:szCs w:val="20"/>
              </w:rPr>
              <w:t xml:space="preserve"> de Accionistas </w:t>
            </w:r>
          </w:p>
          <w:p w14:paraId="4B155AD0" w14:textId="77777777" w:rsidR="006D2602" w:rsidRPr="00D4354D" w:rsidRDefault="006D2602">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D49B143" w14:textId="77777777" w:rsidR="006D2602" w:rsidRPr="00D4354D" w:rsidRDefault="006D2602">
            <w:pPr>
              <w:pStyle w:val="Prrafodelista"/>
              <w:numPr>
                <w:ilvl w:val="0"/>
                <w:numId w:val="46"/>
              </w:numPr>
              <w:spacing w:after="0" w:line="240" w:lineRule="auto"/>
              <w:jc w:val="both"/>
              <w:rPr>
                <w:rFonts w:ascii="Museo Sans 300" w:hAnsi="Museo Sans 300"/>
                <w:sz w:val="20"/>
                <w:szCs w:val="20"/>
              </w:rPr>
            </w:pPr>
            <w:r w:rsidRPr="00D4354D">
              <w:rPr>
                <w:rFonts w:ascii="Museo Sans 300" w:hAnsi="Museo Sans 300"/>
                <w:sz w:val="20"/>
                <w:szCs w:val="20"/>
                <w:lang w:val="es-MX"/>
              </w:rPr>
              <w:t>___</w:t>
            </w:r>
          </w:p>
          <w:p w14:paraId="5F2206B1" w14:textId="77777777" w:rsidR="006D2602" w:rsidRPr="00D4354D" w:rsidRDefault="006D2602">
            <w:pPr>
              <w:pStyle w:val="Prrafodelista"/>
              <w:numPr>
                <w:ilvl w:val="0"/>
                <w:numId w:val="46"/>
              </w:numPr>
              <w:spacing w:after="0" w:line="240" w:lineRule="auto"/>
              <w:jc w:val="both"/>
              <w:rPr>
                <w:rFonts w:ascii="Museo Sans 300" w:hAnsi="Museo Sans 300"/>
                <w:sz w:val="20"/>
                <w:szCs w:val="20"/>
              </w:rPr>
            </w:pPr>
            <w:r w:rsidRPr="00D4354D">
              <w:rPr>
                <w:rFonts w:ascii="Museo Sans 300" w:hAnsi="Museo Sans 300"/>
                <w:sz w:val="20"/>
                <w:szCs w:val="20"/>
                <w:lang w:val="es-MX"/>
              </w:rPr>
              <w:t>___</w:t>
            </w:r>
          </w:p>
          <w:p w14:paraId="3767ACB6" w14:textId="77777777" w:rsidR="006D2602" w:rsidRPr="00D4354D" w:rsidRDefault="006D2602">
            <w:pPr>
              <w:pStyle w:val="Prrafodelista"/>
              <w:numPr>
                <w:ilvl w:val="0"/>
                <w:numId w:val="46"/>
              </w:numPr>
              <w:spacing w:after="0" w:line="240" w:lineRule="auto"/>
              <w:jc w:val="both"/>
              <w:rPr>
                <w:rFonts w:ascii="Museo Sans 300" w:hAnsi="Museo Sans 300"/>
                <w:sz w:val="20"/>
                <w:szCs w:val="20"/>
              </w:rPr>
            </w:pPr>
            <w:r w:rsidRPr="00D4354D">
              <w:rPr>
                <w:rFonts w:ascii="Museo Sans 300" w:hAnsi="Museo Sans 300"/>
                <w:sz w:val="20"/>
                <w:szCs w:val="20"/>
                <w:lang w:val="es-MX"/>
              </w:rPr>
              <w:t>___ etc.</w:t>
            </w:r>
          </w:p>
        </w:tc>
      </w:tr>
      <w:tr w:rsidR="006D2602" w:rsidRPr="00D4354D" w14:paraId="43F816C8" w14:textId="77777777" w:rsidTr="00E97BA3">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4B287E88"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14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6B8AF508" w14:textId="77777777" w:rsidR="006D2602" w:rsidRPr="00D4354D" w:rsidRDefault="006D2602">
            <w:pPr>
              <w:spacing w:after="0" w:line="240" w:lineRule="auto"/>
              <w:jc w:val="both"/>
              <w:rPr>
                <w:rFonts w:ascii="Museo Sans 300" w:hAnsi="Museo Sans 300" w:cs="Verdana"/>
                <w:bCs/>
                <w:sz w:val="20"/>
                <w:szCs w:val="20"/>
              </w:rPr>
            </w:pPr>
            <w:r w:rsidRPr="00D4354D">
              <w:rPr>
                <w:rFonts w:ascii="Museo Sans 300" w:hAnsi="Museo Sans 300"/>
                <w:b/>
                <w:bCs/>
                <w:color w:val="000000"/>
                <w:sz w:val="20"/>
                <w:szCs w:val="20"/>
              </w:rPr>
              <w:t>DOCUMENTACIÓN LEGAL VIGENTE:</w:t>
            </w:r>
          </w:p>
          <w:p w14:paraId="4CE714A3" w14:textId="77777777" w:rsidR="006D2602" w:rsidRPr="00D4354D" w:rsidRDefault="006D2602">
            <w:pPr>
              <w:spacing w:after="0" w:line="240" w:lineRule="auto"/>
              <w:jc w:val="both"/>
              <w:rPr>
                <w:rFonts w:ascii="Museo Sans 300" w:hAnsi="Museo Sans 300" w:cs="Verdana"/>
                <w:bCs/>
                <w:sz w:val="20"/>
                <w:szCs w:val="20"/>
              </w:rPr>
            </w:pPr>
            <w:r w:rsidRPr="00D4354D">
              <w:rPr>
                <w:rFonts w:ascii="Museo Sans 300" w:hAnsi="Museo Sans 300"/>
                <w:bCs/>
                <w:sz w:val="20"/>
                <w:szCs w:val="20"/>
              </w:rPr>
              <w:t xml:space="preserve">Detallada en </w:t>
            </w:r>
            <w:r w:rsidRPr="00D4354D">
              <w:rPr>
                <w:rFonts w:ascii="Museo Sans 300" w:hAnsi="Museo Sans 300" w:cs="Verdana"/>
                <w:bCs/>
                <w:sz w:val="20"/>
                <w:szCs w:val="20"/>
              </w:rPr>
              <w:t>el Anexo 2</w:t>
            </w:r>
          </w:p>
          <w:p w14:paraId="580F9E3C" w14:textId="77777777" w:rsidR="006D2602" w:rsidRPr="00D4354D" w:rsidRDefault="006D2602">
            <w:pPr>
              <w:spacing w:after="0" w:line="240" w:lineRule="auto"/>
              <w:jc w:val="both"/>
              <w:rPr>
                <w:rFonts w:ascii="Museo Sans 300" w:hAnsi="Museo Sans 300"/>
                <w:sz w:val="20"/>
                <w:szCs w:val="20"/>
              </w:rPr>
            </w:pPr>
            <w:r w:rsidRPr="00D4354D">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6A3648A6"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3F8DF4E0"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A verificar en RUPES</w:t>
            </w:r>
          </w:p>
        </w:tc>
      </w:tr>
      <w:tr w:rsidR="006D2602" w:rsidRPr="00D4354D" w14:paraId="53E8D479" w14:textId="77777777" w:rsidTr="00E97BA3">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1F8ED598" w14:textId="77777777" w:rsidR="006D2602" w:rsidRPr="00D4354D" w:rsidRDefault="006D2602">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45A4E104" w14:textId="77777777" w:rsidR="006D2602" w:rsidRPr="00D4354D" w:rsidRDefault="006D2602">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61592427" w14:textId="77777777" w:rsidR="006D2602" w:rsidRPr="00D4354D" w:rsidRDefault="006D2602">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33CCD3DF" w14:textId="77777777" w:rsidR="006D2602" w:rsidRPr="00D4354D" w:rsidRDefault="006D2602">
            <w:pPr>
              <w:spacing w:after="0" w:line="240" w:lineRule="auto"/>
              <w:rPr>
                <w:rFonts w:ascii="Museo Sans 300" w:hAnsi="Museo Sans 300"/>
                <w:sz w:val="20"/>
                <w:szCs w:val="20"/>
              </w:rPr>
            </w:pPr>
          </w:p>
        </w:tc>
      </w:tr>
      <w:tr w:rsidR="006D2602" w:rsidRPr="00D4354D" w14:paraId="01AA9F28" w14:textId="77777777" w:rsidTr="00E31876">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62C0438" w14:textId="77777777" w:rsidR="006D2602" w:rsidRPr="00D4354D" w:rsidRDefault="006D2602">
            <w:pPr>
              <w:spacing w:after="0" w:line="240" w:lineRule="auto"/>
              <w:jc w:val="center"/>
              <w:rPr>
                <w:rFonts w:ascii="Museo Sans 300" w:hAnsi="Museo Sans 300"/>
                <w:b/>
                <w:bCs/>
                <w:sz w:val="20"/>
                <w:szCs w:val="20"/>
              </w:rPr>
            </w:pPr>
            <w:r w:rsidRPr="00D4354D">
              <w:rPr>
                <w:rFonts w:ascii="Museo Sans 300" w:hAnsi="Museo Sans 300"/>
                <w:b/>
                <w:bCs/>
                <w:sz w:val="20"/>
                <w:szCs w:val="20"/>
              </w:rPr>
              <w:t>INFORMACIÓN PARA NOTIFICACIONES (EVALUACIÓN Y CONTRATACIÓN)</w:t>
            </w:r>
          </w:p>
        </w:tc>
      </w:tr>
      <w:tr w:rsidR="006D2602" w:rsidRPr="00D4354D" w14:paraId="29619777" w14:textId="77777777" w:rsidTr="00E31876">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9A86799"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15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C9B168D"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04BCF203"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5F9D1CAA"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 xml:space="preserve">Para la contratación </w:t>
            </w:r>
          </w:p>
        </w:tc>
      </w:tr>
      <w:tr w:rsidR="006D2602" w:rsidRPr="00D4354D" w14:paraId="693B43AA" w14:textId="77777777" w:rsidTr="00E31876">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FC6907" w14:textId="77777777" w:rsidR="006D2602" w:rsidRPr="00D4354D" w:rsidRDefault="006D2602">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55FF3F" w14:textId="77777777" w:rsidR="006D2602" w:rsidRPr="00D4354D" w:rsidRDefault="006D2602">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B2DD539" w14:textId="77777777" w:rsidR="006D2602" w:rsidRPr="00D4354D" w:rsidRDefault="006D2602">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3859D488" w14:textId="77777777" w:rsidR="006D2602" w:rsidRPr="00D4354D" w:rsidRDefault="006D2602">
            <w:pPr>
              <w:spacing w:after="0" w:line="240" w:lineRule="auto"/>
              <w:rPr>
                <w:rFonts w:ascii="Museo Sans 300" w:hAnsi="Museo Sans 300"/>
                <w:sz w:val="20"/>
                <w:szCs w:val="20"/>
              </w:rPr>
            </w:pPr>
          </w:p>
        </w:tc>
      </w:tr>
      <w:tr w:rsidR="006D2602" w:rsidRPr="00D4354D" w14:paraId="770B31CE"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9FBDEE"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16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8461FE4"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05422BCC" w14:textId="77777777" w:rsidR="006D2602" w:rsidRPr="00D4354D" w:rsidRDefault="006D2602">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696ECE7" w14:textId="77777777" w:rsidR="006D2602" w:rsidRPr="00D4354D" w:rsidRDefault="006D2602">
            <w:pPr>
              <w:spacing w:after="0" w:line="240" w:lineRule="auto"/>
              <w:jc w:val="center"/>
              <w:rPr>
                <w:rFonts w:ascii="Museo Sans 300" w:hAnsi="Museo Sans 300"/>
                <w:sz w:val="20"/>
                <w:szCs w:val="20"/>
              </w:rPr>
            </w:pPr>
          </w:p>
        </w:tc>
      </w:tr>
      <w:tr w:rsidR="006D2602" w:rsidRPr="00D4354D" w14:paraId="62368C09"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382AE84"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17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76DA909"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54FAA91E" w14:textId="77777777" w:rsidR="006D2602" w:rsidRPr="00D4354D" w:rsidRDefault="006D2602">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36BE7D" w14:textId="77777777" w:rsidR="006D2602" w:rsidRPr="00D4354D" w:rsidRDefault="006D2602">
            <w:pPr>
              <w:spacing w:after="0" w:line="240" w:lineRule="auto"/>
              <w:jc w:val="center"/>
              <w:rPr>
                <w:rFonts w:ascii="Museo Sans 300" w:hAnsi="Museo Sans 300"/>
                <w:sz w:val="20"/>
                <w:szCs w:val="20"/>
              </w:rPr>
            </w:pPr>
          </w:p>
        </w:tc>
      </w:tr>
      <w:tr w:rsidR="006D2602" w:rsidRPr="00D4354D" w14:paraId="4055A13F"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A7322C"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18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63CBA51"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42C4AAB0" w14:textId="77777777" w:rsidR="006D2602" w:rsidRPr="00D4354D" w:rsidRDefault="006D2602">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0DD5060C" w14:textId="77777777" w:rsidR="006D2602" w:rsidRPr="00D4354D" w:rsidRDefault="006D2602">
            <w:pPr>
              <w:spacing w:after="0" w:line="240" w:lineRule="auto"/>
              <w:jc w:val="center"/>
              <w:rPr>
                <w:rFonts w:ascii="Museo Sans 300" w:hAnsi="Museo Sans 300"/>
                <w:sz w:val="20"/>
                <w:szCs w:val="20"/>
              </w:rPr>
            </w:pPr>
          </w:p>
        </w:tc>
      </w:tr>
      <w:tr w:rsidR="006D2602" w:rsidRPr="00D4354D" w14:paraId="7B6AFE6A"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017D224"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CE58A45"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Dirección de las oficinas</w:t>
            </w:r>
            <w:r w:rsidRPr="00D4354D">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CF62EB7" w14:textId="77777777" w:rsidR="006D2602" w:rsidRPr="00D4354D" w:rsidRDefault="006D2602">
            <w:pPr>
              <w:spacing w:after="0" w:line="240" w:lineRule="auto"/>
              <w:jc w:val="center"/>
              <w:rPr>
                <w:rFonts w:ascii="Museo Sans 300" w:hAnsi="Museo Sans 300"/>
                <w:sz w:val="20"/>
                <w:szCs w:val="20"/>
              </w:rPr>
            </w:pPr>
          </w:p>
        </w:tc>
      </w:tr>
      <w:tr w:rsidR="006D2602" w:rsidRPr="00D4354D" w14:paraId="6795ADC1"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2AF23D7"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3FEC859"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058BEA0"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Si acepto ____ No acepto: ___</w:t>
            </w:r>
          </w:p>
        </w:tc>
      </w:tr>
      <w:tr w:rsidR="006D2602" w:rsidRPr="00D4354D" w14:paraId="18690DB5" w14:textId="77777777" w:rsidTr="00E31876">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437B6B4" w14:textId="77777777" w:rsidR="006D2602" w:rsidRPr="00D4354D" w:rsidRDefault="006D2602">
            <w:pPr>
              <w:spacing w:after="0" w:line="240" w:lineRule="auto"/>
              <w:jc w:val="center"/>
              <w:rPr>
                <w:rFonts w:ascii="Museo Sans 300" w:hAnsi="Museo Sans 300"/>
                <w:b/>
                <w:bCs/>
                <w:sz w:val="20"/>
                <w:szCs w:val="20"/>
              </w:rPr>
            </w:pPr>
            <w:r w:rsidRPr="00D4354D">
              <w:rPr>
                <w:rFonts w:ascii="Museo Sans 300" w:hAnsi="Museo Sans 300"/>
                <w:b/>
                <w:bCs/>
                <w:sz w:val="20"/>
                <w:szCs w:val="20"/>
              </w:rPr>
              <w:t>INFORMACIÓN DEL CONTACTO QUE SERÁ INCLUIDO EN EL CONTRATO U ORDEN DE COMPRA</w:t>
            </w:r>
          </w:p>
        </w:tc>
      </w:tr>
      <w:tr w:rsidR="006D2602" w:rsidRPr="00D4354D" w14:paraId="6DFBFD49"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13F850A"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DF9185"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7DE80B2" w14:textId="77777777" w:rsidR="006D2602" w:rsidRPr="00D4354D" w:rsidRDefault="006D2602">
            <w:pPr>
              <w:spacing w:after="0" w:line="240" w:lineRule="auto"/>
              <w:jc w:val="center"/>
              <w:rPr>
                <w:rFonts w:ascii="Museo Sans 300" w:hAnsi="Museo Sans 300"/>
                <w:sz w:val="20"/>
                <w:szCs w:val="20"/>
              </w:rPr>
            </w:pPr>
          </w:p>
        </w:tc>
      </w:tr>
      <w:tr w:rsidR="006D2602" w:rsidRPr="00D4354D" w14:paraId="39555464"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730C470"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22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4ED04AF"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3D97B20" w14:textId="77777777" w:rsidR="006D2602" w:rsidRPr="00D4354D" w:rsidRDefault="006D2602">
            <w:pPr>
              <w:spacing w:after="0" w:line="240" w:lineRule="auto"/>
              <w:jc w:val="center"/>
              <w:rPr>
                <w:rFonts w:ascii="Museo Sans 300" w:hAnsi="Museo Sans 300"/>
                <w:sz w:val="20"/>
                <w:szCs w:val="20"/>
              </w:rPr>
            </w:pPr>
          </w:p>
        </w:tc>
      </w:tr>
      <w:tr w:rsidR="006D2602" w:rsidRPr="00D4354D" w14:paraId="2FB94D7C"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9934B09"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23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2B24F6B"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D9D89B9" w14:textId="77777777" w:rsidR="006D2602" w:rsidRPr="00D4354D" w:rsidRDefault="006D2602">
            <w:pPr>
              <w:spacing w:after="0" w:line="240" w:lineRule="auto"/>
              <w:jc w:val="center"/>
              <w:rPr>
                <w:rFonts w:ascii="Museo Sans 300" w:hAnsi="Museo Sans 300"/>
                <w:sz w:val="20"/>
                <w:szCs w:val="20"/>
              </w:rPr>
            </w:pPr>
          </w:p>
        </w:tc>
      </w:tr>
      <w:tr w:rsidR="006D2602" w:rsidRPr="00D4354D" w14:paraId="29FB6578" w14:textId="77777777" w:rsidTr="00E31876">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DE4843" w14:textId="77777777" w:rsidR="006D2602" w:rsidRPr="00D4354D" w:rsidRDefault="006D2602">
            <w:pPr>
              <w:spacing w:after="0" w:line="240" w:lineRule="auto"/>
              <w:jc w:val="center"/>
              <w:rPr>
                <w:rFonts w:ascii="Museo Sans 300" w:hAnsi="Museo Sans 300"/>
                <w:sz w:val="20"/>
                <w:szCs w:val="20"/>
              </w:rPr>
            </w:pPr>
            <w:r w:rsidRPr="00D4354D">
              <w:rPr>
                <w:rFonts w:ascii="Museo Sans 300" w:hAnsi="Museo Sans 300"/>
                <w:sz w:val="20"/>
                <w:szCs w:val="20"/>
              </w:rPr>
              <w:t>24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48737B6"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71273E" w14:textId="77777777" w:rsidR="006D2602" w:rsidRPr="00D4354D" w:rsidRDefault="006D2602">
            <w:pPr>
              <w:spacing w:after="0" w:line="240" w:lineRule="auto"/>
              <w:jc w:val="center"/>
              <w:rPr>
                <w:rFonts w:ascii="Museo Sans 300" w:hAnsi="Museo Sans 300"/>
                <w:sz w:val="20"/>
                <w:szCs w:val="20"/>
              </w:rPr>
            </w:pPr>
          </w:p>
        </w:tc>
      </w:tr>
      <w:bookmarkEnd w:id="34"/>
    </w:tbl>
    <w:p w14:paraId="2C706E4F" w14:textId="77777777" w:rsidR="00640E85" w:rsidRPr="00D4354D" w:rsidRDefault="00640E85">
      <w:pPr>
        <w:spacing w:after="0" w:line="240" w:lineRule="auto"/>
        <w:rPr>
          <w:rFonts w:ascii="Museo Sans 300" w:eastAsia="Times New Roman" w:hAnsi="Museo Sans 300"/>
          <w:b/>
          <w:bCs/>
          <w:i/>
          <w:iCs/>
          <w:sz w:val="20"/>
          <w:szCs w:val="20"/>
          <w:lang w:val="x-none"/>
        </w:rPr>
      </w:pPr>
    </w:p>
    <w:p w14:paraId="70448BA3" w14:textId="77777777" w:rsidR="00083348" w:rsidRPr="00D4354D" w:rsidRDefault="00083348">
      <w:pPr>
        <w:spacing w:after="0" w:line="240" w:lineRule="auto"/>
        <w:rPr>
          <w:rFonts w:ascii="Museo Sans 300" w:hAnsi="Museo Sans 300"/>
          <w:sz w:val="20"/>
          <w:szCs w:val="20"/>
        </w:rPr>
      </w:pPr>
      <w:r w:rsidRPr="00D4354D">
        <w:rPr>
          <w:rFonts w:ascii="Museo Sans 300" w:hAnsi="Museo Sans 300"/>
          <w:sz w:val="20"/>
          <w:szCs w:val="20"/>
        </w:rPr>
        <w:t>Nombre y firma del apoderado legal o su delegado o representante legal o su delegado o persona natural o su delegado</w:t>
      </w:r>
    </w:p>
    <w:p w14:paraId="10ADDC3C" w14:textId="77777777" w:rsidR="00083348" w:rsidRPr="00D4354D" w:rsidRDefault="00083348">
      <w:pPr>
        <w:spacing w:after="0" w:line="240" w:lineRule="auto"/>
        <w:rPr>
          <w:rFonts w:ascii="Museo Sans 300" w:hAnsi="Museo Sans 300"/>
          <w:sz w:val="20"/>
          <w:szCs w:val="20"/>
        </w:rPr>
      </w:pPr>
      <w:r w:rsidRPr="00D4354D">
        <w:rPr>
          <w:rFonts w:ascii="Museo Sans 300" w:hAnsi="Museo Sans 300"/>
          <w:sz w:val="20"/>
          <w:szCs w:val="20"/>
        </w:rPr>
        <w:t>sello (si hubiere)</w:t>
      </w:r>
    </w:p>
    <w:p w14:paraId="78E6B28D" w14:textId="77777777" w:rsidR="00640E85" w:rsidRPr="00D4354D" w:rsidRDefault="00640E85">
      <w:pPr>
        <w:spacing w:after="0" w:line="240" w:lineRule="auto"/>
        <w:rPr>
          <w:rFonts w:ascii="Museo Sans 300" w:eastAsia="Times New Roman" w:hAnsi="Museo Sans 300"/>
          <w:b/>
          <w:bCs/>
          <w:i/>
          <w:iCs/>
          <w:sz w:val="20"/>
          <w:szCs w:val="20"/>
          <w:lang w:val="x-none"/>
        </w:rPr>
      </w:pPr>
      <w:r w:rsidRPr="00D4354D">
        <w:rPr>
          <w:rFonts w:ascii="Museo Sans 300" w:eastAsia="Times New Roman" w:hAnsi="Museo Sans 300"/>
          <w:b/>
          <w:bCs/>
          <w:i/>
          <w:iCs/>
          <w:sz w:val="20"/>
          <w:szCs w:val="20"/>
          <w:lang w:val="x-none"/>
        </w:rPr>
        <w:br w:type="page"/>
      </w:r>
    </w:p>
    <w:p w14:paraId="455CB35F" w14:textId="77777777" w:rsidR="006D2602" w:rsidRPr="00D4354D" w:rsidRDefault="006F0C3B" w:rsidP="00975F33">
      <w:pPr>
        <w:pStyle w:val="Ttulo2"/>
        <w:spacing w:before="0" w:after="0" w:line="240" w:lineRule="auto"/>
        <w:jc w:val="center"/>
        <w:rPr>
          <w:rFonts w:ascii="Museo Sans 300" w:hAnsi="Museo Sans 300"/>
          <w:i w:val="0"/>
          <w:sz w:val="20"/>
        </w:rPr>
      </w:pPr>
      <w:bookmarkStart w:id="35" w:name="_Toc212537133"/>
      <w:r w:rsidRPr="00D4354D">
        <w:rPr>
          <w:rFonts w:ascii="Museo Sans 300" w:hAnsi="Museo Sans 300"/>
          <w:i w:val="0"/>
          <w:sz w:val="20"/>
        </w:rPr>
        <w:lastRenderedPageBreak/>
        <w:t>F</w:t>
      </w:r>
      <w:r w:rsidR="00186475" w:rsidRPr="00D4354D">
        <w:rPr>
          <w:rFonts w:ascii="Museo Sans 300" w:hAnsi="Museo Sans 300"/>
          <w:i w:val="0"/>
          <w:sz w:val="20"/>
        </w:rPr>
        <w:t xml:space="preserve">2. </w:t>
      </w:r>
      <w:r w:rsidR="006D2602" w:rsidRPr="00D4354D">
        <w:rPr>
          <w:rFonts w:ascii="Museo Sans 300" w:hAnsi="Museo Sans 300"/>
          <w:i w:val="0"/>
          <w:sz w:val="20"/>
        </w:rPr>
        <w:t>Jurada Beneficiario Final</w:t>
      </w:r>
      <w:bookmarkEnd w:id="35"/>
    </w:p>
    <w:p w14:paraId="105A2FF0" w14:textId="77777777" w:rsidR="006D2602" w:rsidRPr="00D4354D" w:rsidRDefault="006D2602">
      <w:pPr>
        <w:spacing w:after="0" w:line="240" w:lineRule="auto"/>
        <w:rPr>
          <w:rFonts w:ascii="Museo Sans 300" w:hAnsi="Museo Sans 300"/>
          <w:sz w:val="20"/>
          <w:szCs w:val="20"/>
        </w:rPr>
      </w:pPr>
    </w:p>
    <w:tbl>
      <w:tblPr>
        <w:tblStyle w:val="Tablaconcuadrcula"/>
        <w:tblW w:w="0" w:type="auto"/>
        <w:tblLook w:val="04A0" w:firstRow="1" w:lastRow="0" w:firstColumn="1" w:lastColumn="0" w:noHBand="0" w:noVBand="1"/>
      </w:tblPr>
      <w:tblGrid>
        <w:gridCol w:w="3211"/>
        <w:gridCol w:w="2824"/>
        <w:gridCol w:w="3027"/>
      </w:tblGrid>
      <w:tr w:rsidR="006D2602" w:rsidRPr="00D4354D" w14:paraId="29F9D0B8" w14:textId="77777777" w:rsidTr="00E31876">
        <w:trPr>
          <w:trHeight w:val="20"/>
        </w:trPr>
        <w:tc>
          <w:tcPr>
            <w:tcW w:w="0" w:type="auto"/>
            <w:vAlign w:val="bottom"/>
          </w:tcPr>
          <w:p w14:paraId="6EEDB74B" w14:textId="77777777" w:rsidR="006D2602" w:rsidRPr="00D4354D" w:rsidRDefault="006D2602">
            <w:pPr>
              <w:spacing w:after="0" w:line="240" w:lineRule="auto"/>
              <w:jc w:val="center"/>
              <w:rPr>
                <w:rFonts w:ascii="Museo Sans 300" w:hAnsi="Museo Sans 300"/>
                <w:sz w:val="16"/>
                <w:szCs w:val="16"/>
              </w:rPr>
            </w:pPr>
            <w:r w:rsidRPr="00D4354D">
              <w:rPr>
                <w:rFonts w:ascii="Museo Sans 300" w:hAnsi="Museo Sans 300"/>
                <w:sz w:val="16"/>
                <w:szCs w:val="16"/>
              </w:rPr>
              <w:br w:type="page"/>
              <w:t>CEPA</w:t>
            </w:r>
          </w:p>
        </w:tc>
        <w:tc>
          <w:tcPr>
            <w:tcW w:w="0" w:type="auto"/>
            <w:gridSpan w:val="2"/>
            <w:vAlign w:val="bottom"/>
          </w:tcPr>
          <w:p w14:paraId="309D9F6C"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DECLARACIÓN JURADA BENEFICIARIO FINAL (PROVEEDOR/ACREEDOR)</w:t>
            </w:r>
          </w:p>
        </w:tc>
      </w:tr>
      <w:tr w:rsidR="006D2602" w:rsidRPr="00D4354D" w14:paraId="33A17C9E" w14:textId="77777777" w:rsidTr="00E31876">
        <w:trPr>
          <w:trHeight w:val="20"/>
        </w:trPr>
        <w:tc>
          <w:tcPr>
            <w:tcW w:w="0" w:type="auto"/>
            <w:gridSpan w:val="2"/>
            <w:vAlign w:val="bottom"/>
          </w:tcPr>
          <w:p w14:paraId="6FC8FE8E"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PROCESO</w:t>
            </w:r>
            <w:proofErr w:type="gramStart"/>
            <w:r w:rsidRPr="00D4354D">
              <w:rPr>
                <w:rFonts w:ascii="Museo Sans 300" w:hAnsi="Museo Sans 300"/>
                <w:sz w:val="16"/>
                <w:szCs w:val="16"/>
              </w:rPr>
              <w:t>:  (</w:t>
            </w:r>
            <w:proofErr w:type="gramEnd"/>
            <w:r w:rsidRPr="00D4354D">
              <w:rPr>
                <w:rFonts w:ascii="Museo Sans 300" w:hAnsi="Museo Sans 300"/>
                <w:sz w:val="16"/>
                <w:szCs w:val="16"/>
              </w:rPr>
              <w:t>nombre del proceso de compra)</w:t>
            </w:r>
          </w:p>
        </w:tc>
        <w:tc>
          <w:tcPr>
            <w:tcW w:w="0" w:type="auto"/>
            <w:vAlign w:val="bottom"/>
          </w:tcPr>
          <w:p w14:paraId="0CDA7404"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FECHA:</w:t>
            </w:r>
          </w:p>
        </w:tc>
      </w:tr>
      <w:tr w:rsidR="006D2602" w:rsidRPr="00D4354D" w14:paraId="2A548091" w14:textId="77777777" w:rsidTr="00E31876">
        <w:trPr>
          <w:trHeight w:val="20"/>
        </w:trPr>
        <w:tc>
          <w:tcPr>
            <w:tcW w:w="0" w:type="auto"/>
            <w:vAlign w:val="center"/>
          </w:tcPr>
          <w:p w14:paraId="553697F5"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1. DATOS GENERALES DEL DECLARANTE</w:t>
            </w:r>
          </w:p>
        </w:tc>
        <w:tc>
          <w:tcPr>
            <w:tcW w:w="0" w:type="auto"/>
            <w:vAlign w:val="center"/>
          </w:tcPr>
          <w:p w14:paraId="2A7074B0"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PROVEEDOR NATURAL</w:t>
            </w:r>
          </w:p>
        </w:tc>
        <w:tc>
          <w:tcPr>
            <w:tcW w:w="0" w:type="auto"/>
            <w:vAlign w:val="center"/>
          </w:tcPr>
          <w:p w14:paraId="37393FE2"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PROVEEDOR JURÍDICO</w:t>
            </w:r>
          </w:p>
        </w:tc>
      </w:tr>
      <w:tr w:rsidR="006D2602" w:rsidRPr="00D4354D" w14:paraId="0B35A292" w14:textId="77777777" w:rsidTr="00E31876">
        <w:trPr>
          <w:trHeight w:val="20"/>
        </w:trPr>
        <w:tc>
          <w:tcPr>
            <w:tcW w:w="0" w:type="auto"/>
            <w:vAlign w:val="bottom"/>
          </w:tcPr>
          <w:p w14:paraId="06D50EC0"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1.1 Persona Natural</w:t>
            </w:r>
          </w:p>
        </w:tc>
        <w:tc>
          <w:tcPr>
            <w:tcW w:w="0" w:type="auto"/>
            <w:vAlign w:val="bottom"/>
          </w:tcPr>
          <w:p w14:paraId="36A38795" w14:textId="77777777" w:rsidR="006D2602" w:rsidRPr="00D4354D" w:rsidRDefault="006D2602">
            <w:pPr>
              <w:spacing w:after="0" w:line="240" w:lineRule="auto"/>
              <w:rPr>
                <w:rFonts w:ascii="Museo Sans 300" w:hAnsi="Museo Sans 300"/>
                <w:sz w:val="16"/>
                <w:szCs w:val="16"/>
              </w:rPr>
            </w:pPr>
          </w:p>
        </w:tc>
        <w:tc>
          <w:tcPr>
            <w:tcW w:w="0" w:type="auto"/>
            <w:vAlign w:val="bottom"/>
          </w:tcPr>
          <w:p w14:paraId="3A9542EF" w14:textId="77777777" w:rsidR="006D2602" w:rsidRPr="00D4354D" w:rsidRDefault="006D2602">
            <w:pPr>
              <w:spacing w:after="0" w:line="240" w:lineRule="auto"/>
              <w:rPr>
                <w:rFonts w:ascii="Museo Sans 300" w:hAnsi="Museo Sans 300"/>
                <w:sz w:val="16"/>
                <w:szCs w:val="16"/>
              </w:rPr>
            </w:pPr>
          </w:p>
        </w:tc>
      </w:tr>
      <w:tr w:rsidR="006D2602" w:rsidRPr="00D4354D" w14:paraId="7D089527" w14:textId="77777777" w:rsidTr="00E31876">
        <w:trPr>
          <w:trHeight w:val="20"/>
        </w:trPr>
        <w:tc>
          <w:tcPr>
            <w:tcW w:w="0" w:type="auto"/>
            <w:vAlign w:val="bottom"/>
          </w:tcPr>
          <w:p w14:paraId="23AA630E"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Primer Apellido</w:t>
            </w:r>
          </w:p>
        </w:tc>
        <w:tc>
          <w:tcPr>
            <w:tcW w:w="0" w:type="auto"/>
            <w:vAlign w:val="bottom"/>
          </w:tcPr>
          <w:p w14:paraId="5AA6C369"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Segundo Apellido y/o Casada</w:t>
            </w:r>
          </w:p>
        </w:tc>
        <w:tc>
          <w:tcPr>
            <w:tcW w:w="0" w:type="auto"/>
            <w:vAlign w:val="bottom"/>
          </w:tcPr>
          <w:p w14:paraId="4AA37D3E"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Nombres</w:t>
            </w:r>
          </w:p>
        </w:tc>
      </w:tr>
      <w:tr w:rsidR="006D2602" w:rsidRPr="00D4354D" w14:paraId="453474C8" w14:textId="77777777" w:rsidTr="00E31876">
        <w:trPr>
          <w:trHeight w:val="20"/>
        </w:trPr>
        <w:tc>
          <w:tcPr>
            <w:tcW w:w="0" w:type="auto"/>
            <w:vAlign w:val="bottom"/>
          </w:tcPr>
          <w:p w14:paraId="4D4EED02" w14:textId="77777777" w:rsidR="006D2602" w:rsidRPr="00D4354D" w:rsidRDefault="006D2602">
            <w:pPr>
              <w:spacing w:after="0" w:line="240" w:lineRule="auto"/>
              <w:rPr>
                <w:rFonts w:ascii="Museo Sans 300" w:hAnsi="Museo Sans 300"/>
                <w:sz w:val="16"/>
                <w:szCs w:val="16"/>
              </w:rPr>
            </w:pPr>
          </w:p>
        </w:tc>
        <w:tc>
          <w:tcPr>
            <w:tcW w:w="0" w:type="auto"/>
            <w:vAlign w:val="bottom"/>
          </w:tcPr>
          <w:p w14:paraId="67E738AC" w14:textId="77777777" w:rsidR="006D2602" w:rsidRPr="00D4354D" w:rsidRDefault="006D2602">
            <w:pPr>
              <w:spacing w:after="0" w:line="240" w:lineRule="auto"/>
              <w:rPr>
                <w:rFonts w:ascii="Museo Sans 300" w:hAnsi="Museo Sans 300"/>
                <w:sz w:val="16"/>
                <w:szCs w:val="16"/>
              </w:rPr>
            </w:pPr>
          </w:p>
        </w:tc>
        <w:tc>
          <w:tcPr>
            <w:tcW w:w="0" w:type="auto"/>
            <w:vAlign w:val="bottom"/>
          </w:tcPr>
          <w:p w14:paraId="2C75FB3F" w14:textId="77777777" w:rsidR="006D2602" w:rsidRPr="00D4354D" w:rsidRDefault="006D2602">
            <w:pPr>
              <w:spacing w:after="0" w:line="240" w:lineRule="auto"/>
              <w:rPr>
                <w:rFonts w:ascii="Museo Sans 300" w:hAnsi="Museo Sans 300"/>
                <w:sz w:val="16"/>
                <w:szCs w:val="16"/>
              </w:rPr>
            </w:pPr>
          </w:p>
        </w:tc>
      </w:tr>
      <w:tr w:rsidR="006D2602" w:rsidRPr="00D4354D" w14:paraId="0BEDFF59" w14:textId="77777777" w:rsidTr="00E31876">
        <w:trPr>
          <w:trHeight w:val="20"/>
        </w:trPr>
        <w:tc>
          <w:tcPr>
            <w:tcW w:w="0" w:type="auto"/>
            <w:vAlign w:val="center"/>
          </w:tcPr>
          <w:p w14:paraId="0870EEC8"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DUI /PASAPORTE</w:t>
            </w:r>
          </w:p>
        </w:tc>
        <w:tc>
          <w:tcPr>
            <w:tcW w:w="0" w:type="auto"/>
            <w:vAlign w:val="center"/>
          </w:tcPr>
          <w:p w14:paraId="6F852520"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N.I.T.  Y NÚMERO DE TELEFONO</w:t>
            </w:r>
          </w:p>
        </w:tc>
        <w:tc>
          <w:tcPr>
            <w:tcW w:w="0" w:type="auto"/>
            <w:vAlign w:val="center"/>
          </w:tcPr>
          <w:p w14:paraId="61EE3ED9"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CORREO ELECTRÓNICO</w:t>
            </w:r>
          </w:p>
        </w:tc>
      </w:tr>
      <w:tr w:rsidR="006D2602" w:rsidRPr="00D4354D" w14:paraId="57B8B27B" w14:textId="77777777" w:rsidTr="00E31876">
        <w:trPr>
          <w:trHeight w:val="20"/>
        </w:trPr>
        <w:tc>
          <w:tcPr>
            <w:tcW w:w="0" w:type="auto"/>
            <w:vAlign w:val="bottom"/>
          </w:tcPr>
          <w:p w14:paraId="4469BE1E" w14:textId="77777777" w:rsidR="006D2602" w:rsidRPr="00D4354D" w:rsidRDefault="006D2602">
            <w:pPr>
              <w:spacing w:after="0" w:line="240" w:lineRule="auto"/>
              <w:rPr>
                <w:rFonts w:ascii="Museo Sans 300" w:hAnsi="Museo Sans 300"/>
                <w:sz w:val="16"/>
                <w:szCs w:val="16"/>
              </w:rPr>
            </w:pPr>
          </w:p>
        </w:tc>
        <w:tc>
          <w:tcPr>
            <w:tcW w:w="0" w:type="auto"/>
            <w:vAlign w:val="bottom"/>
          </w:tcPr>
          <w:p w14:paraId="27AF5500" w14:textId="77777777" w:rsidR="006D2602" w:rsidRPr="00D4354D" w:rsidRDefault="006D2602">
            <w:pPr>
              <w:spacing w:after="0" w:line="240" w:lineRule="auto"/>
              <w:rPr>
                <w:rFonts w:ascii="Museo Sans 300" w:hAnsi="Museo Sans 300"/>
                <w:sz w:val="16"/>
                <w:szCs w:val="16"/>
              </w:rPr>
            </w:pPr>
          </w:p>
        </w:tc>
        <w:tc>
          <w:tcPr>
            <w:tcW w:w="0" w:type="auto"/>
            <w:vAlign w:val="bottom"/>
          </w:tcPr>
          <w:p w14:paraId="0C5C9B26" w14:textId="77777777" w:rsidR="006D2602" w:rsidRPr="00D4354D" w:rsidRDefault="006D2602">
            <w:pPr>
              <w:spacing w:after="0" w:line="240" w:lineRule="auto"/>
              <w:rPr>
                <w:rFonts w:ascii="Museo Sans 300" w:hAnsi="Museo Sans 300"/>
                <w:sz w:val="16"/>
                <w:szCs w:val="16"/>
              </w:rPr>
            </w:pPr>
          </w:p>
        </w:tc>
      </w:tr>
      <w:tr w:rsidR="006D2602" w:rsidRPr="00D4354D" w14:paraId="5C94449F" w14:textId="77777777" w:rsidTr="00E31876">
        <w:trPr>
          <w:trHeight w:val="20"/>
        </w:trPr>
        <w:tc>
          <w:tcPr>
            <w:tcW w:w="0" w:type="auto"/>
            <w:vAlign w:val="bottom"/>
          </w:tcPr>
          <w:p w14:paraId="63A402EE"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1.2 Persona Jurídica</w:t>
            </w:r>
          </w:p>
        </w:tc>
        <w:tc>
          <w:tcPr>
            <w:tcW w:w="0" w:type="auto"/>
            <w:vAlign w:val="bottom"/>
          </w:tcPr>
          <w:p w14:paraId="26115408" w14:textId="77777777" w:rsidR="006D2602" w:rsidRPr="00D4354D" w:rsidRDefault="006D2602">
            <w:pPr>
              <w:spacing w:after="0" w:line="240" w:lineRule="auto"/>
              <w:rPr>
                <w:rFonts w:ascii="Museo Sans 300" w:hAnsi="Museo Sans 300"/>
                <w:sz w:val="16"/>
                <w:szCs w:val="16"/>
              </w:rPr>
            </w:pPr>
          </w:p>
        </w:tc>
        <w:tc>
          <w:tcPr>
            <w:tcW w:w="0" w:type="auto"/>
            <w:vAlign w:val="bottom"/>
          </w:tcPr>
          <w:p w14:paraId="01D17C25" w14:textId="77777777" w:rsidR="006D2602" w:rsidRPr="00D4354D" w:rsidRDefault="006D2602">
            <w:pPr>
              <w:spacing w:after="0" w:line="240" w:lineRule="auto"/>
              <w:rPr>
                <w:rFonts w:ascii="Museo Sans 300" w:hAnsi="Museo Sans 300"/>
                <w:sz w:val="16"/>
                <w:szCs w:val="16"/>
              </w:rPr>
            </w:pPr>
          </w:p>
        </w:tc>
      </w:tr>
      <w:tr w:rsidR="006D2602" w:rsidRPr="00D4354D" w14:paraId="4ECD3692" w14:textId="77777777" w:rsidTr="00E31876">
        <w:trPr>
          <w:trHeight w:val="20"/>
        </w:trPr>
        <w:tc>
          <w:tcPr>
            <w:tcW w:w="0" w:type="auto"/>
            <w:gridSpan w:val="3"/>
            <w:vAlign w:val="bottom"/>
          </w:tcPr>
          <w:p w14:paraId="3F1975E9"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Nombre de la sociedad (según NIT)</w:t>
            </w:r>
          </w:p>
        </w:tc>
      </w:tr>
      <w:tr w:rsidR="006D2602" w:rsidRPr="00D4354D" w14:paraId="435A1EAC" w14:textId="77777777" w:rsidTr="00E31876">
        <w:trPr>
          <w:trHeight w:val="20"/>
        </w:trPr>
        <w:tc>
          <w:tcPr>
            <w:tcW w:w="0" w:type="auto"/>
            <w:vAlign w:val="bottom"/>
          </w:tcPr>
          <w:p w14:paraId="31B37175"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Razón Social</w:t>
            </w:r>
          </w:p>
        </w:tc>
        <w:tc>
          <w:tcPr>
            <w:tcW w:w="0" w:type="auto"/>
            <w:gridSpan w:val="2"/>
            <w:vAlign w:val="bottom"/>
          </w:tcPr>
          <w:p w14:paraId="4C1456FE" w14:textId="77777777" w:rsidR="006D2602" w:rsidRPr="00D4354D" w:rsidRDefault="006D2602">
            <w:pPr>
              <w:spacing w:after="0" w:line="240" w:lineRule="auto"/>
              <w:rPr>
                <w:rFonts w:ascii="Museo Sans 300" w:hAnsi="Museo Sans 300"/>
                <w:sz w:val="16"/>
                <w:szCs w:val="16"/>
              </w:rPr>
            </w:pPr>
          </w:p>
        </w:tc>
      </w:tr>
      <w:tr w:rsidR="006D2602" w:rsidRPr="00D4354D" w14:paraId="6A0B98D3" w14:textId="77777777" w:rsidTr="00E31876">
        <w:trPr>
          <w:trHeight w:val="20"/>
        </w:trPr>
        <w:tc>
          <w:tcPr>
            <w:tcW w:w="0" w:type="auto"/>
            <w:vAlign w:val="bottom"/>
          </w:tcPr>
          <w:p w14:paraId="73578280"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Actividad Económica</w:t>
            </w:r>
          </w:p>
        </w:tc>
        <w:tc>
          <w:tcPr>
            <w:tcW w:w="0" w:type="auto"/>
            <w:vAlign w:val="bottom"/>
          </w:tcPr>
          <w:p w14:paraId="7F36566B"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N.I.T.</w:t>
            </w:r>
          </w:p>
        </w:tc>
        <w:tc>
          <w:tcPr>
            <w:tcW w:w="0" w:type="auto"/>
            <w:vAlign w:val="bottom"/>
          </w:tcPr>
          <w:p w14:paraId="629E32B1"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Número de teléfono</w:t>
            </w:r>
          </w:p>
        </w:tc>
      </w:tr>
      <w:tr w:rsidR="006D2602" w:rsidRPr="00D4354D" w14:paraId="21F9766A" w14:textId="77777777" w:rsidTr="00E31876">
        <w:trPr>
          <w:trHeight w:val="20"/>
        </w:trPr>
        <w:tc>
          <w:tcPr>
            <w:tcW w:w="0" w:type="auto"/>
            <w:vAlign w:val="bottom"/>
          </w:tcPr>
          <w:p w14:paraId="59F2BF67" w14:textId="77777777" w:rsidR="006D2602" w:rsidRPr="00D4354D" w:rsidRDefault="006D2602">
            <w:pPr>
              <w:spacing w:after="0" w:line="240" w:lineRule="auto"/>
              <w:rPr>
                <w:rFonts w:ascii="Museo Sans 300" w:hAnsi="Museo Sans 300"/>
                <w:sz w:val="16"/>
                <w:szCs w:val="16"/>
              </w:rPr>
            </w:pPr>
          </w:p>
        </w:tc>
        <w:tc>
          <w:tcPr>
            <w:tcW w:w="0" w:type="auto"/>
            <w:vAlign w:val="bottom"/>
          </w:tcPr>
          <w:p w14:paraId="50A5A9B5" w14:textId="77777777" w:rsidR="006D2602" w:rsidRPr="00D4354D" w:rsidRDefault="006D2602">
            <w:pPr>
              <w:spacing w:after="0" w:line="240" w:lineRule="auto"/>
              <w:rPr>
                <w:rFonts w:ascii="Museo Sans 300" w:hAnsi="Museo Sans 300"/>
                <w:sz w:val="16"/>
                <w:szCs w:val="16"/>
              </w:rPr>
            </w:pPr>
          </w:p>
        </w:tc>
        <w:tc>
          <w:tcPr>
            <w:tcW w:w="0" w:type="auto"/>
            <w:vAlign w:val="bottom"/>
          </w:tcPr>
          <w:p w14:paraId="7E6C760B" w14:textId="77777777" w:rsidR="006D2602" w:rsidRPr="00D4354D" w:rsidRDefault="006D2602">
            <w:pPr>
              <w:spacing w:after="0" w:line="240" w:lineRule="auto"/>
              <w:rPr>
                <w:rFonts w:ascii="Museo Sans 300" w:hAnsi="Museo Sans 300"/>
                <w:sz w:val="16"/>
                <w:szCs w:val="16"/>
              </w:rPr>
            </w:pPr>
          </w:p>
        </w:tc>
      </w:tr>
      <w:tr w:rsidR="006D2602" w:rsidRPr="00D4354D" w14:paraId="68D10562" w14:textId="77777777" w:rsidTr="00E31876">
        <w:trPr>
          <w:trHeight w:val="20"/>
        </w:trPr>
        <w:tc>
          <w:tcPr>
            <w:tcW w:w="0" w:type="auto"/>
            <w:vAlign w:val="bottom"/>
          </w:tcPr>
          <w:p w14:paraId="7A408211"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1.2.1. DOMICILIO</w:t>
            </w:r>
          </w:p>
        </w:tc>
        <w:tc>
          <w:tcPr>
            <w:tcW w:w="0" w:type="auto"/>
            <w:vAlign w:val="bottom"/>
          </w:tcPr>
          <w:p w14:paraId="17CAC3E9" w14:textId="77777777" w:rsidR="006D2602" w:rsidRPr="00D4354D" w:rsidRDefault="006D2602">
            <w:pPr>
              <w:spacing w:after="0" w:line="240" w:lineRule="auto"/>
              <w:rPr>
                <w:rFonts w:ascii="Museo Sans 300" w:hAnsi="Museo Sans 300"/>
                <w:sz w:val="16"/>
                <w:szCs w:val="16"/>
              </w:rPr>
            </w:pPr>
          </w:p>
        </w:tc>
        <w:tc>
          <w:tcPr>
            <w:tcW w:w="0" w:type="auto"/>
            <w:vAlign w:val="bottom"/>
          </w:tcPr>
          <w:p w14:paraId="58CA6D54" w14:textId="77777777" w:rsidR="006D2602" w:rsidRPr="00D4354D" w:rsidRDefault="006D2602">
            <w:pPr>
              <w:spacing w:after="0" w:line="240" w:lineRule="auto"/>
              <w:rPr>
                <w:rFonts w:ascii="Museo Sans 300" w:hAnsi="Museo Sans 300"/>
                <w:sz w:val="16"/>
                <w:szCs w:val="16"/>
              </w:rPr>
            </w:pPr>
          </w:p>
        </w:tc>
      </w:tr>
      <w:tr w:rsidR="006D2602" w:rsidRPr="00D4354D" w14:paraId="4F53F86F" w14:textId="77777777" w:rsidTr="00E31876">
        <w:trPr>
          <w:trHeight w:val="20"/>
        </w:trPr>
        <w:tc>
          <w:tcPr>
            <w:tcW w:w="0" w:type="auto"/>
            <w:tcBorders>
              <w:right w:val="single" w:sz="4" w:space="0" w:color="auto"/>
            </w:tcBorders>
            <w:vAlign w:val="bottom"/>
          </w:tcPr>
          <w:p w14:paraId="35C86096"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Dirección</w:t>
            </w:r>
          </w:p>
        </w:tc>
        <w:tc>
          <w:tcPr>
            <w:tcW w:w="0" w:type="auto"/>
            <w:tcBorders>
              <w:left w:val="single" w:sz="4" w:space="0" w:color="auto"/>
            </w:tcBorders>
            <w:vAlign w:val="bottom"/>
          </w:tcPr>
          <w:p w14:paraId="632E281E"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 xml:space="preserve">Distrito </w:t>
            </w:r>
          </w:p>
        </w:tc>
        <w:tc>
          <w:tcPr>
            <w:tcW w:w="0" w:type="auto"/>
            <w:vAlign w:val="bottom"/>
          </w:tcPr>
          <w:p w14:paraId="7CC5E7A1"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Municipio</w:t>
            </w:r>
          </w:p>
        </w:tc>
      </w:tr>
      <w:tr w:rsidR="006D2602" w:rsidRPr="00D4354D" w14:paraId="7A667BC6" w14:textId="77777777" w:rsidTr="00E31876">
        <w:trPr>
          <w:trHeight w:val="20"/>
        </w:trPr>
        <w:tc>
          <w:tcPr>
            <w:tcW w:w="0" w:type="auto"/>
            <w:tcBorders>
              <w:right w:val="single" w:sz="4" w:space="0" w:color="auto"/>
            </w:tcBorders>
            <w:vAlign w:val="bottom"/>
          </w:tcPr>
          <w:p w14:paraId="636E985B" w14:textId="77777777" w:rsidR="006D2602" w:rsidRPr="00D4354D" w:rsidRDefault="006D2602">
            <w:pPr>
              <w:spacing w:after="0" w:line="240" w:lineRule="auto"/>
              <w:rPr>
                <w:rFonts w:ascii="Museo Sans 300" w:hAnsi="Museo Sans 300"/>
                <w:sz w:val="16"/>
                <w:szCs w:val="16"/>
              </w:rPr>
            </w:pPr>
          </w:p>
        </w:tc>
        <w:tc>
          <w:tcPr>
            <w:tcW w:w="0" w:type="auto"/>
            <w:tcBorders>
              <w:left w:val="single" w:sz="4" w:space="0" w:color="auto"/>
            </w:tcBorders>
            <w:vAlign w:val="bottom"/>
          </w:tcPr>
          <w:p w14:paraId="24D7D9B0" w14:textId="77777777" w:rsidR="006D2602" w:rsidRPr="00D4354D" w:rsidRDefault="006D2602">
            <w:pPr>
              <w:spacing w:after="0" w:line="240" w:lineRule="auto"/>
              <w:rPr>
                <w:rFonts w:ascii="Museo Sans 300" w:hAnsi="Museo Sans 300"/>
                <w:sz w:val="16"/>
                <w:szCs w:val="16"/>
              </w:rPr>
            </w:pPr>
          </w:p>
        </w:tc>
        <w:tc>
          <w:tcPr>
            <w:tcW w:w="0" w:type="auto"/>
            <w:vAlign w:val="bottom"/>
          </w:tcPr>
          <w:p w14:paraId="07C70DBB" w14:textId="77777777" w:rsidR="006D2602" w:rsidRPr="00D4354D" w:rsidRDefault="006D2602">
            <w:pPr>
              <w:spacing w:after="0" w:line="240" w:lineRule="auto"/>
              <w:rPr>
                <w:rFonts w:ascii="Museo Sans 300" w:hAnsi="Museo Sans 300"/>
                <w:sz w:val="16"/>
                <w:szCs w:val="16"/>
              </w:rPr>
            </w:pPr>
          </w:p>
        </w:tc>
      </w:tr>
      <w:tr w:rsidR="006D2602" w:rsidRPr="00D4354D" w14:paraId="54749AB9" w14:textId="77777777" w:rsidTr="00E31876">
        <w:trPr>
          <w:trHeight w:val="20"/>
        </w:trPr>
        <w:tc>
          <w:tcPr>
            <w:tcW w:w="0" w:type="auto"/>
            <w:gridSpan w:val="3"/>
            <w:vAlign w:val="bottom"/>
          </w:tcPr>
          <w:p w14:paraId="48A747A7"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2. DATOS OBLIGATORIOS DEL REPRESENTANTE LEGAL o APODERADO (solo persona jurídica)</w:t>
            </w:r>
          </w:p>
        </w:tc>
      </w:tr>
      <w:tr w:rsidR="006D2602" w:rsidRPr="00D4354D" w14:paraId="19192F2E" w14:textId="77777777" w:rsidTr="00E31876">
        <w:trPr>
          <w:trHeight w:val="20"/>
        </w:trPr>
        <w:tc>
          <w:tcPr>
            <w:tcW w:w="0" w:type="auto"/>
            <w:vAlign w:val="bottom"/>
          </w:tcPr>
          <w:p w14:paraId="186088DF"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Primer Apellido</w:t>
            </w:r>
          </w:p>
        </w:tc>
        <w:tc>
          <w:tcPr>
            <w:tcW w:w="0" w:type="auto"/>
            <w:vAlign w:val="bottom"/>
          </w:tcPr>
          <w:p w14:paraId="4A6F886F"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Segundo Apellido y/o Casada</w:t>
            </w:r>
          </w:p>
        </w:tc>
        <w:tc>
          <w:tcPr>
            <w:tcW w:w="0" w:type="auto"/>
            <w:vAlign w:val="bottom"/>
          </w:tcPr>
          <w:p w14:paraId="33D1F7B8"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Nombres</w:t>
            </w:r>
          </w:p>
        </w:tc>
      </w:tr>
      <w:tr w:rsidR="006D2602" w:rsidRPr="00D4354D" w14:paraId="090C1E58" w14:textId="77777777" w:rsidTr="00E31876">
        <w:trPr>
          <w:trHeight w:val="20"/>
        </w:trPr>
        <w:tc>
          <w:tcPr>
            <w:tcW w:w="0" w:type="auto"/>
            <w:vAlign w:val="bottom"/>
          </w:tcPr>
          <w:p w14:paraId="7633A94F" w14:textId="77777777" w:rsidR="006D2602" w:rsidRPr="00D4354D" w:rsidRDefault="006D2602">
            <w:pPr>
              <w:spacing w:after="0" w:line="240" w:lineRule="auto"/>
              <w:rPr>
                <w:rFonts w:ascii="Museo Sans 300" w:hAnsi="Museo Sans 300"/>
                <w:sz w:val="16"/>
                <w:szCs w:val="16"/>
              </w:rPr>
            </w:pPr>
          </w:p>
        </w:tc>
        <w:tc>
          <w:tcPr>
            <w:tcW w:w="0" w:type="auto"/>
            <w:vAlign w:val="bottom"/>
          </w:tcPr>
          <w:p w14:paraId="36F34558" w14:textId="77777777" w:rsidR="006D2602" w:rsidRPr="00D4354D" w:rsidRDefault="006D2602">
            <w:pPr>
              <w:spacing w:after="0" w:line="240" w:lineRule="auto"/>
              <w:rPr>
                <w:rFonts w:ascii="Museo Sans 300" w:hAnsi="Museo Sans 300"/>
                <w:sz w:val="16"/>
                <w:szCs w:val="16"/>
              </w:rPr>
            </w:pPr>
          </w:p>
        </w:tc>
        <w:tc>
          <w:tcPr>
            <w:tcW w:w="0" w:type="auto"/>
            <w:vAlign w:val="bottom"/>
          </w:tcPr>
          <w:p w14:paraId="2DB80E5F" w14:textId="77777777" w:rsidR="006D2602" w:rsidRPr="00D4354D" w:rsidRDefault="006D2602">
            <w:pPr>
              <w:spacing w:after="0" w:line="240" w:lineRule="auto"/>
              <w:rPr>
                <w:rFonts w:ascii="Museo Sans 300" w:hAnsi="Museo Sans 300"/>
                <w:sz w:val="16"/>
                <w:szCs w:val="16"/>
              </w:rPr>
            </w:pPr>
          </w:p>
        </w:tc>
      </w:tr>
      <w:tr w:rsidR="006D2602" w:rsidRPr="00D4354D" w14:paraId="39DF682C" w14:textId="77777777" w:rsidTr="00E31876">
        <w:trPr>
          <w:trHeight w:val="20"/>
        </w:trPr>
        <w:tc>
          <w:tcPr>
            <w:tcW w:w="0" w:type="auto"/>
            <w:vAlign w:val="bottom"/>
          </w:tcPr>
          <w:p w14:paraId="30F4C28D"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DUI /PASAPORTE</w:t>
            </w:r>
          </w:p>
        </w:tc>
        <w:tc>
          <w:tcPr>
            <w:tcW w:w="0" w:type="auto"/>
            <w:vAlign w:val="bottom"/>
          </w:tcPr>
          <w:p w14:paraId="38D877FC"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N.I.T. y NÚMERO DE TELEFONO</w:t>
            </w:r>
          </w:p>
        </w:tc>
        <w:tc>
          <w:tcPr>
            <w:tcW w:w="0" w:type="auto"/>
            <w:vAlign w:val="bottom"/>
          </w:tcPr>
          <w:p w14:paraId="637FD370"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 xml:space="preserve">CORREO ELECTRÓNICO </w:t>
            </w:r>
          </w:p>
        </w:tc>
      </w:tr>
      <w:tr w:rsidR="006D2602" w:rsidRPr="00D4354D" w14:paraId="698CBCD4" w14:textId="77777777" w:rsidTr="00E31876">
        <w:trPr>
          <w:trHeight w:val="20"/>
        </w:trPr>
        <w:tc>
          <w:tcPr>
            <w:tcW w:w="0" w:type="auto"/>
            <w:vAlign w:val="bottom"/>
          </w:tcPr>
          <w:p w14:paraId="4AAC3CD2" w14:textId="77777777" w:rsidR="006D2602" w:rsidRPr="00D4354D" w:rsidRDefault="006D2602">
            <w:pPr>
              <w:spacing w:after="0" w:line="240" w:lineRule="auto"/>
              <w:rPr>
                <w:rFonts w:ascii="Museo Sans 300" w:hAnsi="Museo Sans 300"/>
                <w:sz w:val="16"/>
                <w:szCs w:val="16"/>
              </w:rPr>
            </w:pPr>
          </w:p>
        </w:tc>
        <w:tc>
          <w:tcPr>
            <w:tcW w:w="0" w:type="auto"/>
            <w:vAlign w:val="bottom"/>
          </w:tcPr>
          <w:p w14:paraId="4CA62027" w14:textId="77777777" w:rsidR="006D2602" w:rsidRPr="00D4354D" w:rsidRDefault="006D2602">
            <w:pPr>
              <w:spacing w:after="0" w:line="240" w:lineRule="auto"/>
              <w:rPr>
                <w:rFonts w:ascii="Museo Sans 300" w:hAnsi="Museo Sans 300"/>
                <w:sz w:val="16"/>
                <w:szCs w:val="16"/>
              </w:rPr>
            </w:pPr>
          </w:p>
        </w:tc>
        <w:tc>
          <w:tcPr>
            <w:tcW w:w="0" w:type="auto"/>
            <w:vAlign w:val="bottom"/>
          </w:tcPr>
          <w:p w14:paraId="1C2C462C" w14:textId="77777777" w:rsidR="006D2602" w:rsidRPr="00D4354D" w:rsidRDefault="006D2602">
            <w:pPr>
              <w:spacing w:after="0" w:line="240" w:lineRule="auto"/>
              <w:rPr>
                <w:rFonts w:ascii="Museo Sans 300" w:hAnsi="Museo Sans 300"/>
                <w:sz w:val="16"/>
                <w:szCs w:val="16"/>
              </w:rPr>
            </w:pPr>
          </w:p>
        </w:tc>
      </w:tr>
      <w:tr w:rsidR="006D2602" w:rsidRPr="00D4354D" w14:paraId="29A8E59B" w14:textId="77777777" w:rsidTr="00E31876">
        <w:trPr>
          <w:trHeight w:val="20"/>
        </w:trPr>
        <w:tc>
          <w:tcPr>
            <w:tcW w:w="0" w:type="auto"/>
            <w:gridSpan w:val="3"/>
            <w:vAlign w:val="bottom"/>
          </w:tcPr>
          <w:p w14:paraId="57350FB8"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3. CLASIFICACIÓN EMPRESA</w:t>
            </w:r>
          </w:p>
        </w:tc>
      </w:tr>
      <w:tr w:rsidR="006D2602" w:rsidRPr="00D4354D" w14:paraId="0EDC0DA4" w14:textId="77777777" w:rsidTr="00E31876">
        <w:trPr>
          <w:trHeight w:val="20"/>
        </w:trPr>
        <w:tc>
          <w:tcPr>
            <w:tcW w:w="0" w:type="auto"/>
            <w:gridSpan w:val="3"/>
            <w:vAlign w:val="center"/>
          </w:tcPr>
          <w:p w14:paraId="4F7D2407"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 xml:space="preserve">Micro                  Pequeña                Mediana                            Gran empresa   </w:t>
            </w:r>
          </w:p>
        </w:tc>
      </w:tr>
      <w:tr w:rsidR="006D2602" w:rsidRPr="00D4354D" w14:paraId="5634CBB8" w14:textId="77777777" w:rsidTr="00E31876">
        <w:trPr>
          <w:trHeight w:val="20"/>
        </w:trPr>
        <w:tc>
          <w:tcPr>
            <w:tcW w:w="0" w:type="auto"/>
            <w:gridSpan w:val="3"/>
            <w:vAlign w:val="bottom"/>
          </w:tcPr>
          <w:p w14:paraId="2B04120A"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6D2602" w:rsidRPr="00D4354D" w14:paraId="18615C8A" w14:textId="77777777" w:rsidTr="00E31876">
        <w:trPr>
          <w:trHeight w:val="20"/>
        </w:trPr>
        <w:tc>
          <w:tcPr>
            <w:tcW w:w="0" w:type="auto"/>
            <w:gridSpan w:val="3"/>
            <w:vAlign w:val="bottom"/>
          </w:tcPr>
          <w:p w14:paraId="427833A0"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4. DATOS OBLIGATORIOS DE LA CUENTA BANCARIA A DECLARAR</w:t>
            </w:r>
          </w:p>
        </w:tc>
      </w:tr>
      <w:tr w:rsidR="006D2602" w:rsidRPr="00D4354D" w14:paraId="177D0384" w14:textId="77777777" w:rsidTr="00E31876">
        <w:trPr>
          <w:trHeight w:val="20"/>
        </w:trPr>
        <w:tc>
          <w:tcPr>
            <w:tcW w:w="0" w:type="auto"/>
            <w:gridSpan w:val="3"/>
            <w:vAlign w:val="center"/>
          </w:tcPr>
          <w:p w14:paraId="6A27E4AF"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Nombre del Banco:</w:t>
            </w:r>
          </w:p>
        </w:tc>
      </w:tr>
      <w:tr w:rsidR="006D2602" w:rsidRPr="00D4354D" w14:paraId="56445D9C" w14:textId="77777777" w:rsidTr="00E31876">
        <w:trPr>
          <w:trHeight w:val="20"/>
        </w:trPr>
        <w:tc>
          <w:tcPr>
            <w:tcW w:w="0" w:type="auto"/>
            <w:vAlign w:val="bottom"/>
          </w:tcPr>
          <w:p w14:paraId="31FC8EAF"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Nombre de la cuenta</w:t>
            </w:r>
          </w:p>
        </w:tc>
        <w:tc>
          <w:tcPr>
            <w:tcW w:w="0" w:type="auto"/>
            <w:vAlign w:val="bottom"/>
          </w:tcPr>
          <w:p w14:paraId="40FA9E19"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Número de la cuenta</w:t>
            </w:r>
          </w:p>
        </w:tc>
        <w:tc>
          <w:tcPr>
            <w:tcW w:w="0" w:type="auto"/>
            <w:vAlign w:val="bottom"/>
          </w:tcPr>
          <w:p w14:paraId="69900CB5"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Tipo de cuenta</w:t>
            </w:r>
          </w:p>
        </w:tc>
      </w:tr>
      <w:tr w:rsidR="006D2602" w:rsidRPr="00D4354D" w14:paraId="10C85C5A" w14:textId="77777777" w:rsidTr="00E31876">
        <w:trPr>
          <w:trHeight w:val="20"/>
        </w:trPr>
        <w:tc>
          <w:tcPr>
            <w:tcW w:w="0" w:type="auto"/>
            <w:vMerge w:val="restart"/>
            <w:vAlign w:val="bottom"/>
          </w:tcPr>
          <w:p w14:paraId="17C80C0E" w14:textId="77777777" w:rsidR="006D2602" w:rsidRPr="00D4354D" w:rsidRDefault="006D2602">
            <w:pPr>
              <w:spacing w:after="0" w:line="240" w:lineRule="auto"/>
              <w:rPr>
                <w:rFonts w:ascii="Museo Sans 300" w:hAnsi="Museo Sans 300"/>
                <w:sz w:val="16"/>
                <w:szCs w:val="16"/>
              </w:rPr>
            </w:pPr>
          </w:p>
        </w:tc>
        <w:tc>
          <w:tcPr>
            <w:tcW w:w="0" w:type="auto"/>
            <w:vMerge w:val="restart"/>
            <w:vAlign w:val="bottom"/>
          </w:tcPr>
          <w:p w14:paraId="70833B84" w14:textId="77777777" w:rsidR="006D2602" w:rsidRPr="00D4354D" w:rsidRDefault="006D2602">
            <w:pPr>
              <w:spacing w:after="0" w:line="240" w:lineRule="auto"/>
              <w:rPr>
                <w:rFonts w:ascii="Museo Sans 300" w:hAnsi="Museo Sans 300"/>
                <w:sz w:val="16"/>
                <w:szCs w:val="16"/>
              </w:rPr>
            </w:pPr>
          </w:p>
        </w:tc>
        <w:tc>
          <w:tcPr>
            <w:tcW w:w="0" w:type="auto"/>
            <w:vAlign w:val="center"/>
          </w:tcPr>
          <w:p w14:paraId="758F2D43"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Cuenta de Ahorro Sí__</w:t>
            </w:r>
            <w:proofErr w:type="gramStart"/>
            <w:r w:rsidRPr="00D4354D">
              <w:rPr>
                <w:rFonts w:ascii="Museo Sans 300" w:hAnsi="Museo Sans 300"/>
                <w:sz w:val="16"/>
                <w:szCs w:val="16"/>
              </w:rPr>
              <w:t>_  No</w:t>
            </w:r>
            <w:proofErr w:type="gramEnd"/>
            <w:r w:rsidRPr="00D4354D">
              <w:rPr>
                <w:rFonts w:ascii="Museo Sans 300" w:hAnsi="Museo Sans 300"/>
                <w:sz w:val="16"/>
                <w:szCs w:val="16"/>
              </w:rPr>
              <w:t>_____</w:t>
            </w:r>
          </w:p>
        </w:tc>
      </w:tr>
      <w:tr w:rsidR="006D2602" w:rsidRPr="00D4354D" w14:paraId="39DBCCB3" w14:textId="77777777" w:rsidTr="00E31876">
        <w:trPr>
          <w:trHeight w:val="20"/>
        </w:trPr>
        <w:tc>
          <w:tcPr>
            <w:tcW w:w="0" w:type="auto"/>
            <w:vMerge/>
            <w:vAlign w:val="bottom"/>
          </w:tcPr>
          <w:p w14:paraId="718BA9A8" w14:textId="77777777" w:rsidR="006D2602" w:rsidRPr="00D4354D" w:rsidRDefault="006D2602">
            <w:pPr>
              <w:spacing w:after="0" w:line="240" w:lineRule="auto"/>
              <w:rPr>
                <w:rFonts w:ascii="Museo Sans 300" w:hAnsi="Museo Sans 300"/>
                <w:sz w:val="16"/>
                <w:szCs w:val="16"/>
              </w:rPr>
            </w:pPr>
          </w:p>
        </w:tc>
        <w:tc>
          <w:tcPr>
            <w:tcW w:w="0" w:type="auto"/>
            <w:vMerge/>
            <w:vAlign w:val="bottom"/>
          </w:tcPr>
          <w:p w14:paraId="15F87E61" w14:textId="77777777" w:rsidR="006D2602" w:rsidRPr="00D4354D" w:rsidRDefault="006D2602">
            <w:pPr>
              <w:spacing w:after="0" w:line="240" w:lineRule="auto"/>
              <w:rPr>
                <w:rFonts w:ascii="Museo Sans 300" w:hAnsi="Museo Sans 300"/>
                <w:sz w:val="16"/>
                <w:szCs w:val="16"/>
              </w:rPr>
            </w:pPr>
          </w:p>
        </w:tc>
        <w:tc>
          <w:tcPr>
            <w:tcW w:w="0" w:type="auto"/>
            <w:vAlign w:val="center"/>
          </w:tcPr>
          <w:p w14:paraId="79151BE3"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Cuenta Corriente Sí__</w:t>
            </w:r>
            <w:proofErr w:type="gramStart"/>
            <w:r w:rsidRPr="00D4354D">
              <w:rPr>
                <w:rFonts w:ascii="Museo Sans 300" w:hAnsi="Museo Sans 300"/>
                <w:sz w:val="16"/>
                <w:szCs w:val="16"/>
              </w:rPr>
              <w:t>_  No</w:t>
            </w:r>
            <w:proofErr w:type="gramEnd"/>
            <w:r w:rsidRPr="00D4354D">
              <w:rPr>
                <w:rFonts w:ascii="Museo Sans 300" w:hAnsi="Museo Sans 300"/>
                <w:sz w:val="16"/>
                <w:szCs w:val="16"/>
              </w:rPr>
              <w:t xml:space="preserve"> _____</w:t>
            </w:r>
          </w:p>
        </w:tc>
      </w:tr>
      <w:tr w:rsidR="006D2602" w:rsidRPr="00D4354D" w14:paraId="589AA6DD" w14:textId="77777777" w:rsidTr="00E31876">
        <w:trPr>
          <w:trHeight w:val="20"/>
        </w:trPr>
        <w:tc>
          <w:tcPr>
            <w:tcW w:w="0" w:type="auto"/>
            <w:gridSpan w:val="3"/>
            <w:vAlign w:val="bottom"/>
          </w:tcPr>
          <w:p w14:paraId="4048C4F8" w14:textId="77777777" w:rsidR="006D2602" w:rsidRPr="00D4354D" w:rsidRDefault="006D2602">
            <w:pPr>
              <w:spacing w:after="0" w:line="240" w:lineRule="auto"/>
              <w:jc w:val="center"/>
              <w:rPr>
                <w:rFonts w:ascii="Museo Sans 300" w:hAnsi="Museo Sans 300"/>
                <w:sz w:val="16"/>
                <w:szCs w:val="16"/>
              </w:rPr>
            </w:pPr>
          </w:p>
          <w:p w14:paraId="42B9450C" w14:textId="77777777" w:rsidR="006D2602" w:rsidRPr="00D4354D" w:rsidRDefault="006D2602">
            <w:pPr>
              <w:spacing w:after="0" w:line="240" w:lineRule="auto"/>
              <w:jc w:val="center"/>
              <w:rPr>
                <w:rFonts w:ascii="Museo Sans 300" w:hAnsi="Museo Sans 300"/>
                <w:sz w:val="16"/>
                <w:szCs w:val="16"/>
              </w:rPr>
            </w:pPr>
            <w:r w:rsidRPr="00D4354D">
              <w:rPr>
                <w:rFonts w:ascii="Museo Sans 300" w:hAnsi="Museo Sans 300"/>
                <w:sz w:val="16"/>
                <w:szCs w:val="16"/>
              </w:rPr>
              <w:t>DECLARO BAJO JURAMENTO LO SIGUIENTE:</w:t>
            </w:r>
          </w:p>
        </w:tc>
      </w:tr>
      <w:tr w:rsidR="006D2602" w:rsidRPr="00D4354D" w14:paraId="045F5B66" w14:textId="77777777" w:rsidTr="00E31876">
        <w:trPr>
          <w:trHeight w:val="20"/>
        </w:trPr>
        <w:tc>
          <w:tcPr>
            <w:tcW w:w="0" w:type="auto"/>
            <w:gridSpan w:val="3"/>
            <w:vAlign w:val="bottom"/>
          </w:tcPr>
          <w:p w14:paraId="40004D64" w14:textId="77777777" w:rsidR="006D2602" w:rsidRPr="00D4354D" w:rsidRDefault="006D2602">
            <w:pPr>
              <w:pStyle w:val="Prrafodelista"/>
              <w:numPr>
                <w:ilvl w:val="3"/>
                <w:numId w:val="35"/>
              </w:numPr>
              <w:spacing w:after="0" w:line="240" w:lineRule="auto"/>
              <w:ind w:left="313"/>
              <w:jc w:val="both"/>
              <w:rPr>
                <w:rFonts w:ascii="Museo Sans 300" w:hAnsi="Museo Sans 300"/>
                <w:sz w:val="16"/>
                <w:szCs w:val="16"/>
              </w:rPr>
            </w:pPr>
            <w:r w:rsidRPr="00D4354D">
              <w:rPr>
                <w:rFonts w:ascii="Museo Sans 300" w:hAnsi="Museo Sans 300"/>
                <w:sz w:val="16"/>
                <w:szCs w:val="16"/>
              </w:rPr>
              <w:t>Que los datos que proporciono en este documento son verdaderos y que conozco las Normas Legales y Administrativas que regulan esta Declaración Jurada.</w:t>
            </w:r>
          </w:p>
          <w:p w14:paraId="66A5DEC0" w14:textId="77777777" w:rsidR="006D2602" w:rsidRPr="00D4354D" w:rsidRDefault="006D2602">
            <w:pPr>
              <w:pStyle w:val="Prrafodelista"/>
              <w:numPr>
                <w:ilvl w:val="3"/>
                <w:numId w:val="35"/>
              </w:numPr>
              <w:spacing w:after="0" w:line="240" w:lineRule="auto"/>
              <w:ind w:left="313"/>
              <w:jc w:val="both"/>
              <w:rPr>
                <w:rFonts w:ascii="Museo Sans 300" w:hAnsi="Museo Sans 300"/>
                <w:sz w:val="16"/>
                <w:szCs w:val="16"/>
              </w:rPr>
            </w:pPr>
            <w:r w:rsidRPr="00D4354D">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6D2602" w:rsidRPr="00D4354D" w14:paraId="53B6099D" w14:textId="77777777" w:rsidTr="00E31876">
        <w:trPr>
          <w:trHeight w:val="20"/>
        </w:trPr>
        <w:tc>
          <w:tcPr>
            <w:tcW w:w="0" w:type="auto"/>
            <w:gridSpan w:val="3"/>
            <w:vAlign w:val="bottom"/>
          </w:tcPr>
          <w:p w14:paraId="5941FDE4"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San Salvador, (colocar fecha de emisión)</w:t>
            </w:r>
          </w:p>
        </w:tc>
      </w:tr>
      <w:tr w:rsidR="006D2602" w:rsidRPr="00D4354D" w14:paraId="65B4F0F0" w14:textId="77777777" w:rsidTr="00E31876">
        <w:trPr>
          <w:trHeight w:val="20"/>
        </w:trPr>
        <w:tc>
          <w:tcPr>
            <w:tcW w:w="0" w:type="auto"/>
            <w:vAlign w:val="bottom"/>
          </w:tcPr>
          <w:p w14:paraId="099BBA8F"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Nombre completo del declarante</w:t>
            </w:r>
          </w:p>
        </w:tc>
        <w:tc>
          <w:tcPr>
            <w:tcW w:w="0" w:type="auto"/>
            <w:vAlign w:val="bottom"/>
          </w:tcPr>
          <w:p w14:paraId="3650B05B"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Número de DUI</w:t>
            </w:r>
          </w:p>
        </w:tc>
        <w:tc>
          <w:tcPr>
            <w:tcW w:w="0" w:type="auto"/>
            <w:vAlign w:val="bottom"/>
          </w:tcPr>
          <w:p w14:paraId="508A5392"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Firma:</w:t>
            </w:r>
          </w:p>
        </w:tc>
      </w:tr>
      <w:tr w:rsidR="006D2602" w:rsidRPr="00D4354D" w14:paraId="68CB578E" w14:textId="77777777" w:rsidTr="00E31876">
        <w:trPr>
          <w:trHeight w:val="20"/>
        </w:trPr>
        <w:tc>
          <w:tcPr>
            <w:tcW w:w="0" w:type="auto"/>
            <w:vAlign w:val="bottom"/>
          </w:tcPr>
          <w:p w14:paraId="698C0C6A" w14:textId="77777777" w:rsidR="006D2602" w:rsidRPr="00D4354D" w:rsidRDefault="006D2602">
            <w:pPr>
              <w:spacing w:after="0" w:line="240" w:lineRule="auto"/>
              <w:rPr>
                <w:rFonts w:ascii="Museo Sans 300" w:hAnsi="Museo Sans 300"/>
                <w:sz w:val="16"/>
                <w:szCs w:val="16"/>
              </w:rPr>
            </w:pPr>
          </w:p>
        </w:tc>
        <w:tc>
          <w:tcPr>
            <w:tcW w:w="0" w:type="auto"/>
            <w:vAlign w:val="bottom"/>
          </w:tcPr>
          <w:p w14:paraId="3CC5278F" w14:textId="77777777" w:rsidR="006D2602" w:rsidRPr="00D4354D" w:rsidRDefault="006D2602">
            <w:pPr>
              <w:spacing w:after="0" w:line="240" w:lineRule="auto"/>
              <w:rPr>
                <w:rFonts w:ascii="Museo Sans 300" w:hAnsi="Museo Sans 300"/>
                <w:sz w:val="16"/>
                <w:szCs w:val="16"/>
              </w:rPr>
            </w:pPr>
          </w:p>
        </w:tc>
        <w:tc>
          <w:tcPr>
            <w:tcW w:w="0" w:type="auto"/>
            <w:vAlign w:val="bottom"/>
          </w:tcPr>
          <w:p w14:paraId="728B65BF" w14:textId="77777777" w:rsidR="006D2602" w:rsidRPr="00D4354D" w:rsidRDefault="006D2602">
            <w:pPr>
              <w:spacing w:after="0" w:line="240" w:lineRule="auto"/>
              <w:rPr>
                <w:rFonts w:ascii="Museo Sans 300" w:hAnsi="Museo Sans 300"/>
                <w:sz w:val="16"/>
                <w:szCs w:val="16"/>
              </w:rPr>
            </w:pPr>
          </w:p>
        </w:tc>
      </w:tr>
      <w:tr w:rsidR="006D2602" w:rsidRPr="00D4354D" w14:paraId="6A8C184A" w14:textId="77777777" w:rsidTr="00E31876">
        <w:trPr>
          <w:trHeight w:val="20"/>
        </w:trPr>
        <w:tc>
          <w:tcPr>
            <w:tcW w:w="0" w:type="auto"/>
            <w:vAlign w:val="bottom"/>
          </w:tcPr>
          <w:p w14:paraId="5BEAD680" w14:textId="77777777" w:rsidR="006D2602" w:rsidRPr="00D4354D" w:rsidRDefault="006D2602">
            <w:pPr>
              <w:spacing w:after="0" w:line="240" w:lineRule="auto"/>
              <w:rPr>
                <w:rFonts w:ascii="Museo Sans 300" w:hAnsi="Museo Sans 300"/>
                <w:sz w:val="16"/>
                <w:szCs w:val="16"/>
              </w:rPr>
            </w:pPr>
            <w:r w:rsidRPr="00D4354D">
              <w:rPr>
                <w:rFonts w:ascii="Museo Sans 300" w:hAnsi="Museo Sans 300"/>
                <w:sz w:val="16"/>
                <w:szCs w:val="16"/>
              </w:rPr>
              <w:t>Sello (si hubiere)</w:t>
            </w:r>
          </w:p>
        </w:tc>
        <w:tc>
          <w:tcPr>
            <w:tcW w:w="0" w:type="auto"/>
            <w:vAlign w:val="bottom"/>
          </w:tcPr>
          <w:p w14:paraId="5B33C643" w14:textId="77777777" w:rsidR="006D2602" w:rsidRPr="00D4354D" w:rsidRDefault="006D2602">
            <w:pPr>
              <w:spacing w:after="0" w:line="240" w:lineRule="auto"/>
              <w:rPr>
                <w:rFonts w:ascii="Museo Sans 300" w:hAnsi="Museo Sans 300"/>
                <w:sz w:val="16"/>
                <w:szCs w:val="16"/>
              </w:rPr>
            </w:pPr>
          </w:p>
        </w:tc>
        <w:tc>
          <w:tcPr>
            <w:tcW w:w="0" w:type="auto"/>
            <w:vAlign w:val="bottom"/>
          </w:tcPr>
          <w:p w14:paraId="6C49E967" w14:textId="77777777" w:rsidR="006D2602" w:rsidRPr="00D4354D" w:rsidRDefault="006D2602">
            <w:pPr>
              <w:spacing w:after="0" w:line="240" w:lineRule="auto"/>
              <w:rPr>
                <w:rFonts w:ascii="Museo Sans 300" w:hAnsi="Museo Sans 300"/>
                <w:sz w:val="16"/>
                <w:szCs w:val="16"/>
              </w:rPr>
            </w:pPr>
          </w:p>
        </w:tc>
      </w:tr>
    </w:tbl>
    <w:p w14:paraId="1B8CC319" w14:textId="77777777" w:rsidR="006D2602" w:rsidRPr="00D4354D" w:rsidRDefault="006D2602">
      <w:pPr>
        <w:spacing w:after="0" w:line="240" w:lineRule="auto"/>
        <w:rPr>
          <w:rFonts w:ascii="Museo Sans 300" w:hAnsi="Museo Sans 300"/>
          <w:sz w:val="20"/>
          <w:szCs w:val="20"/>
        </w:rPr>
      </w:pPr>
    </w:p>
    <w:p w14:paraId="0225655C"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t>Nombre y firma del apoderado legal o su delegado o representante legal o su delegado o persona natural o su delegado y sello (si hubiere)</w:t>
      </w:r>
    </w:p>
    <w:p w14:paraId="6FAE34A3" w14:textId="77777777" w:rsidR="006D2602" w:rsidRPr="00D4354D" w:rsidRDefault="006D2602">
      <w:pPr>
        <w:spacing w:after="0" w:line="240" w:lineRule="auto"/>
        <w:rPr>
          <w:rFonts w:ascii="Museo Sans 300" w:hAnsi="Museo Sans 300"/>
          <w:sz w:val="20"/>
          <w:szCs w:val="20"/>
        </w:rPr>
      </w:pPr>
    </w:p>
    <w:p w14:paraId="09265698" w14:textId="77777777" w:rsidR="006D2602" w:rsidRPr="00D4354D" w:rsidRDefault="006D2602">
      <w:pPr>
        <w:spacing w:after="0" w:line="240" w:lineRule="auto"/>
        <w:rPr>
          <w:rFonts w:ascii="Museo Sans 300" w:hAnsi="Museo Sans 300"/>
          <w:sz w:val="20"/>
          <w:szCs w:val="20"/>
        </w:rPr>
      </w:pPr>
    </w:p>
    <w:p w14:paraId="1ED4B5B3" w14:textId="77777777" w:rsidR="006D2602" w:rsidRPr="00D4354D" w:rsidRDefault="006D2602">
      <w:pPr>
        <w:spacing w:after="0" w:line="240" w:lineRule="auto"/>
        <w:rPr>
          <w:rFonts w:ascii="Museo Sans 300" w:hAnsi="Museo Sans 300"/>
          <w:sz w:val="20"/>
          <w:szCs w:val="20"/>
        </w:rPr>
      </w:pPr>
      <w:r w:rsidRPr="00D4354D">
        <w:rPr>
          <w:rFonts w:ascii="Museo Sans 300" w:hAnsi="Museo Sans 300"/>
          <w:sz w:val="20"/>
          <w:szCs w:val="20"/>
        </w:rPr>
        <w:br w:type="page"/>
      </w:r>
    </w:p>
    <w:p w14:paraId="614B5B82" w14:textId="77777777" w:rsidR="006D2602" w:rsidRPr="00D4354D" w:rsidRDefault="006D2602">
      <w:pPr>
        <w:pStyle w:val="Ttulo2"/>
        <w:spacing w:before="0" w:after="0" w:line="240" w:lineRule="auto"/>
        <w:jc w:val="center"/>
        <w:rPr>
          <w:rFonts w:ascii="Museo Sans 300" w:hAnsi="Museo Sans 300"/>
          <w:b w:val="0"/>
          <w:bCs w:val="0"/>
          <w:sz w:val="20"/>
          <w:szCs w:val="20"/>
          <w:lang w:val="es-ES"/>
        </w:rPr>
      </w:pPr>
      <w:bookmarkStart w:id="36" w:name="_Toc212537134"/>
      <w:r w:rsidRPr="00D4354D">
        <w:rPr>
          <w:rFonts w:ascii="Museo Sans 300" w:hAnsi="Museo Sans 300"/>
          <w:sz w:val="20"/>
          <w:szCs w:val="20"/>
          <w:lang w:val="es-ES"/>
        </w:rPr>
        <w:lastRenderedPageBreak/>
        <w:t>F3. Formulario de Declaración Jurada</w:t>
      </w:r>
      <w:bookmarkEnd w:id="36"/>
    </w:p>
    <w:p w14:paraId="23026F02" w14:textId="77777777" w:rsidR="00787D8A" w:rsidRPr="00D4354D" w:rsidRDefault="00787D8A">
      <w:pPr>
        <w:spacing w:after="0" w:line="240" w:lineRule="auto"/>
        <w:jc w:val="center"/>
        <w:rPr>
          <w:rFonts w:ascii="Museo Sans 300" w:hAnsi="Museo Sans 300"/>
          <w:sz w:val="20"/>
          <w:szCs w:val="20"/>
          <w:lang w:val="es-MX"/>
        </w:rPr>
      </w:pPr>
      <w:bookmarkStart w:id="37" w:name="_Hlk192152203"/>
      <w:r w:rsidRPr="00D4354D">
        <w:rPr>
          <w:rFonts w:ascii="Museo Sans 300" w:hAnsi="Museo Sans 300"/>
          <w:sz w:val="20"/>
          <w:szCs w:val="20"/>
          <w:lang w:val="es-MX"/>
        </w:rPr>
        <w:t>(PERSONA NATURAL-APODERADO-REPRESENTANTE LEGAL)</w:t>
      </w:r>
    </w:p>
    <w:p w14:paraId="2F695EF8" w14:textId="77777777" w:rsidR="00787D8A" w:rsidRPr="00D4354D" w:rsidRDefault="00787D8A">
      <w:pPr>
        <w:spacing w:after="0" w:line="240" w:lineRule="auto"/>
        <w:rPr>
          <w:rFonts w:ascii="Museo Sans 300" w:hAnsi="Museo Sans 300"/>
          <w:sz w:val="20"/>
          <w:szCs w:val="20"/>
          <w:lang w:val="es-MX"/>
        </w:rPr>
      </w:pPr>
      <w:bookmarkStart w:id="38" w:name="_Hlk178345313"/>
      <w:r w:rsidRPr="00D4354D">
        <w:rPr>
          <w:rFonts w:ascii="Museo Sans 300" w:hAnsi="Museo Sans 300"/>
          <w:sz w:val="20"/>
          <w:szCs w:val="20"/>
          <w:lang w:val="es-MX"/>
        </w:rPr>
        <w:t>SEÑOR/A</w:t>
      </w:r>
    </w:p>
    <w:p w14:paraId="786D0F41" w14:textId="77777777" w:rsidR="00787D8A" w:rsidRPr="00D4354D" w:rsidRDefault="00787D8A">
      <w:pPr>
        <w:spacing w:after="0" w:line="240" w:lineRule="auto"/>
        <w:rPr>
          <w:rFonts w:ascii="Museo Sans 300" w:hAnsi="Museo Sans 300"/>
          <w:sz w:val="20"/>
          <w:szCs w:val="20"/>
          <w:lang w:val="es-MX"/>
        </w:rPr>
      </w:pPr>
      <w:r w:rsidRPr="00D4354D">
        <w:rPr>
          <w:rFonts w:ascii="Museo Sans 300" w:hAnsi="Museo Sans 300"/>
          <w:sz w:val="20"/>
          <w:szCs w:val="20"/>
          <w:lang w:val="es-MX"/>
        </w:rPr>
        <w:t>JEFE DE UNIDAD DE COMPRAS PÚBLICAS</w:t>
      </w:r>
    </w:p>
    <w:p w14:paraId="0AEF358A" w14:textId="77777777" w:rsidR="00787D8A" w:rsidRPr="00D4354D" w:rsidRDefault="00787D8A">
      <w:pPr>
        <w:spacing w:after="0" w:line="240" w:lineRule="auto"/>
        <w:rPr>
          <w:rFonts w:ascii="Museo Sans 300" w:hAnsi="Museo Sans 300"/>
          <w:sz w:val="20"/>
          <w:szCs w:val="20"/>
          <w:lang w:val="es-MX"/>
        </w:rPr>
      </w:pPr>
      <w:r w:rsidRPr="00D4354D">
        <w:rPr>
          <w:rFonts w:ascii="Museo Sans 300" w:hAnsi="Museo Sans 300"/>
          <w:sz w:val="20"/>
          <w:szCs w:val="20"/>
          <w:lang w:val="es-MX"/>
        </w:rPr>
        <w:t>COMISIÓN EJECUTIVA PORTUARIA AUTÓNOMA</w:t>
      </w:r>
    </w:p>
    <w:p w14:paraId="15E5AB9A" w14:textId="77777777" w:rsidR="00787D8A" w:rsidRPr="00D4354D" w:rsidRDefault="00787D8A">
      <w:pPr>
        <w:spacing w:after="0" w:line="240" w:lineRule="auto"/>
        <w:rPr>
          <w:rFonts w:ascii="Museo Sans 300" w:hAnsi="Museo Sans 300"/>
          <w:sz w:val="20"/>
          <w:szCs w:val="20"/>
          <w:lang w:val="es-MX"/>
        </w:rPr>
      </w:pPr>
      <w:r w:rsidRPr="00D4354D">
        <w:rPr>
          <w:rFonts w:ascii="Museo Sans 300" w:hAnsi="Museo Sans 300"/>
          <w:sz w:val="20"/>
          <w:szCs w:val="20"/>
          <w:lang w:val="es-MX"/>
        </w:rPr>
        <w:t>PRESENTE</w:t>
      </w:r>
    </w:p>
    <w:p w14:paraId="26F4FCD4" w14:textId="77777777" w:rsidR="00787D8A" w:rsidRPr="00D4354D" w:rsidRDefault="00787D8A">
      <w:pPr>
        <w:spacing w:after="0" w:line="240" w:lineRule="auto"/>
        <w:rPr>
          <w:rFonts w:ascii="Museo Sans 300" w:hAnsi="Museo Sans 300"/>
          <w:sz w:val="20"/>
          <w:szCs w:val="20"/>
          <w:lang w:val="es-MX"/>
        </w:rPr>
      </w:pPr>
    </w:p>
    <w:p w14:paraId="1F94083D" w14:textId="7AA70BF4" w:rsidR="00787D8A" w:rsidRPr="00D4354D" w:rsidRDefault="00787D8A">
      <w:pPr>
        <w:pStyle w:val="Sinespaciado"/>
        <w:tabs>
          <w:tab w:val="left" w:pos="4536"/>
        </w:tabs>
        <w:spacing w:after="0" w:line="240" w:lineRule="auto"/>
        <w:ind w:left="0" w:firstLine="0"/>
        <w:rPr>
          <w:rFonts w:ascii="Museo Sans 300" w:hAnsi="Museo Sans 300"/>
          <w:sz w:val="20"/>
          <w:szCs w:val="20"/>
        </w:rPr>
      </w:pPr>
      <w:r w:rsidRPr="00D4354D">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D4354D">
        <w:rPr>
          <w:rFonts w:ascii="Museo Sans 300" w:hAnsi="Museo Sans 300"/>
          <w:sz w:val="20"/>
          <w:szCs w:val="20"/>
          <w:lang w:val="es-MX" w:eastAsia="zh-CN"/>
        </w:rPr>
        <w:t>de</w:t>
      </w:r>
      <w:proofErr w:type="spellEnd"/>
      <w:r w:rsidRPr="00D4354D">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D4354D">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D4354D">
        <w:rPr>
          <w:rFonts w:ascii="Museo Sans 300" w:hAnsi="Museo Sans 300"/>
          <w:sz w:val="20"/>
          <w:szCs w:val="20"/>
          <w:lang w:val="es-MX" w:eastAsia="zh-CN"/>
        </w:rPr>
        <w:t>DECLARO BAJO JURAMENTO/PROMESA QUE MI MANDANTE</w:t>
      </w:r>
      <w:r w:rsidRPr="00D4354D">
        <w:rPr>
          <w:rFonts w:ascii="Museo Sans 300" w:hAnsi="Museo Sans 300"/>
          <w:sz w:val="20"/>
          <w:szCs w:val="20"/>
        </w:rPr>
        <w:t xml:space="preserve">: </w:t>
      </w:r>
      <w:r w:rsidRPr="00D4354D">
        <w:rPr>
          <w:rFonts w:ascii="Museo Sans 300" w:hAnsi="Museo Sans 300"/>
          <w:b/>
          <w:bCs/>
          <w:sz w:val="20"/>
          <w:szCs w:val="20"/>
        </w:rPr>
        <w:t xml:space="preserve">a) Se encuentra debidamente registrado en el Registro Único de Proveedores del Estado (RUPES) y que la documentación legal se encuentra actualizada y vigente; </w:t>
      </w:r>
      <w:bookmarkStart w:id="39" w:name="_Hlk191991596"/>
      <w:r w:rsidR="00E27245" w:rsidRPr="00D4354D">
        <w:rPr>
          <w:rFonts w:ascii="Museo Sans 300" w:hAnsi="Museo Sans 300"/>
          <w:b/>
          <w:bCs/>
          <w:sz w:val="20"/>
          <w:szCs w:val="20"/>
        </w:rPr>
        <w:t>b)</w:t>
      </w:r>
      <w:r w:rsidR="00E27245" w:rsidRPr="00D4354D">
        <w:rPr>
          <w:rFonts w:ascii="Museo Sans 300" w:hAnsi="Museo Sans 300"/>
          <w:sz w:val="20"/>
          <w:szCs w:val="20"/>
        </w:rPr>
        <w:t xml:space="preserve"> Se encuentra en capacidad legal para ofertar y contratar con las instituciones públicas objeto de regulación por parte de la Dirección Nacional de Compras Públicas; c) No haya sido inhabilitado o declarado por una entidad como inelegible o sancionado para la obtención de recursos o la adjudicación de contratos financiados por: el Banco Mundial, el Consejo de Seguridad de las Naciones Unidas, la Unión Europea, la Oficina de Control de Activos del Extranjero (OFAC), la Oficina de Implementación de Sanciones Financieras (OFSI) y el BCIE; d</w:t>
      </w:r>
      <w:r w:rsidR="00E27245" w:rsidRPr="00D4354D">
        <w:rPr>
          <w:rFonts w:ascii="Museo Sans 300" w:hAnsi="Museo Sans 300"/>
          <w:b/>
          <w:bCs/>
          <w:sz w:val="20"/>
          <w:szCs w:val="20"/>
        </w:rPr>
        <w:t>)</w:t>
      </w:r>
      <w:r w:rsidR="00E27245" w:rsidRPr="00D4354D">
        <w:rPr>
          <w:rFonts w:ascii="Museo Sans 300" w:hAnsi="Museo Sans 300"/>
          <w:sz w:val="20"/>
          <w:szCs w:val="20"/>
        </w:rPr>
        <w:t xml:space="preserve"> Posee la capacidad financiera para ejecutar el proceso de compra en referencia y a requerimiento de CEPA podrá presentar </w:t>
      </w:r>
      <w:r w:rsidR="00E27245" w:rsidRPr="00D4354D">
        <w:rPr>
          <w:rFonts w:ascii="Museo Sans 300" w:hAnsi="Museo Sans 300" w:cs="Verdana"/>
          <w:bCs/>
          <w:sz w:val="20"/>
          <w:szCs w:val="20"/>
          <w:lang w:eastAsia="es-ES"/>
        </w:rPr>
        <w:t xml:space="preserve">copia simple o certificada del balance </w:t>
      </w:r>
      <w:r w:rsidR="00E27245" w:rsidRPr="00D4354D">
        <w:rPr>
          <w:rFonts w:ascii="Museo Sans 300" w:hAnsi="Museo Sans 300" w:cs="Verdana"/>
          <w:sz w:val="20"/>
          <w:szCs w:val="20"/>
          <w:lang w:eastAsia="es-ES"/>
        </w:rPr>
        <w:t>o estado de situación Financiera</w:t>
      </w:r>
      <w:r w:rsidR="00E27245" w:rsidRPr="00D4354D">
        <w:rPr>
          <w:rFonts w:ascii="Museo Sans 300" w:hAnsi="Museo Sans 300" w:cs="Verdana"/>
          <w:bCs/>
          <w:sz w:val="20"/>
          <w:szCs w:val="20"/>
          <w:lang w:eastAsia="es-ES"/>
        </w:rPr>
        <w:t xml:space="preserve"> </w:t>
      </w:r>
      <w:r w:rsidR="00E27245" w:rsidRPr="00D4354D">
        <w:rPr>
          <w:rFonts w:ascii="Museo Sans 300" w:hAnsi="Museo Sans 300"/>
          <w:bCs/>
          <w:sz w:val="20"/>
          <w:szCs w:val="20"/>
        </w:rPr>
        <w:t xml:space="preserve">del año 2024, </w:t>
      </w:r>
      <w:r w:rsidR="00E27245" w:rsidRPr="00D4354D">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E27245" w:rsidRPr="00D4354D">
        <w:rPr>
          <w:rFonts w:ascii="Museo Sans 300" w:hAnsi="Museo Sans 300" w:cs="Verdana"/>
          <w:bCs/>
          <w:sz w:val="20"/>
          <w:szCs w:val="20"/>
        </w:rPr>
        <w:t xml:space="preserve">con su respectivo sello de autorización contable, </w:t>
      </w:r>
      <w:r w:rsidR="00E27245" w:rsidRPr="00D4354D">
        <w:rPr>
          <w:rFonts w:ascii="Museo Sans 300" w:hAnsi="Museo Sans 300" w:cs="Verdana"/>
          <w:bCs/>
          <w:sz w:val="20"/>
          <w:szCs w:val="20"/>
          <w:lang w:eastAsia="es-ES"/>
        </w:rPr>
        <w:t xml:space="preserve">quien preparó dicho documento o podrá </w:t>
      </w:r>
      <w:r w:rsidR="00E27245" w:rsidRPr="00D4354D">
        <w:rPr>
          <w:rFonts w:ascii="Museo Sans 300" w:hAnsi="Museo Sans 300"/>
          <w:sz w:val="20"/>
          <w:szCs w:val="20"/>
          <w:lang w:val="es-ES" w:eastAsia="es-ES"/>
        </w:rPr>
        <w:t xml:space="preserve">presentar boleta con el Código QR del CNR (si hubiere), debiendo contener los documentos financieros referidos vigentes. </w:t>
      </w:r>
      <w:r w:rsidR="00E27245" w:rsidRPr="00D4354D">
        <w:rPr>
          <w:rFonts w:ascii="Museo Sans 300" w:hAnsi="Museo Sans 300"/>
          <w:b/>
          <w:bCs/>
          <w:sz w:val="20"/>
          <w:szCs w:val="20"/>
          <w:lang w:val="es-ES" w:eastAsia="es-ES"/>
        </w:rPr>
        <w:t>e)</w:t>
      </w:r>
      <w:r w:rsidR="00E27245" w:rsidRPr="00D4354D">
        <w:rPr>
          <w:rFonts w:ascii="Museo Sans 300" w:hAnsi="Museo Sans 300"/>
          <w:sz w:val="20"/>
          <w:szCs w:val="20"/>
          <w:lang w:val="es-ES" w:eastAsia="es-ES"/>
        </w:rPr>
        <w:t xml:space="preserve"> </w:t>
      </w:r>
      <w:r w:rsidR="00E27245" w:rsidRPr="00D4354D">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f</w:t>
      </w:r>
      <w:r w:rsidR="00E27245" w:rsidRPr="00D4354D">
        <w:rPr>
          <w:rFonts w:ascii="Museo Sans 300" w:hAnsi="Museo Sans 300"/>
          <w:b/>
          <w:bCs/>
          <w:sz w:val="20"/>
          <w:szCs w:val="20"/>
        </w:rPr>
        <w:t>)</w:t>
      </w:r>
      <w:r w:rsidR="00E27245" w:rsidRPr="00D4354D">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00E27245" w:rsidRPr="00D4354D">
        <w:rPr>
          <w:rFonts w:ascii="Museo Sans 300" w:hAnsi="Museo Sans 300"/>
          <w:b/>
          <w:bCs/>
          <w:sz w:val="20"/>
          <w:szCs w:val="20"/>
        </w:rPr>
        <w:t>g)</w:t>
      </w:r>
      <w:r w:rsidR="00E27245" w:rsidRPr="00D4354D">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h) Cumplirá con la normativa legal del país, aceptando que CEPA se reserva el derecho de dar por terminado el contrato de forma unilateral y anticipada,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w:t>
      </w:r>
      <w:r w:rsidR="00E27245" w:rsidRPr="00D4354D">
        <w:rPr>
          <w:rFonts w:ascii="Museo Sans 300" w:hAnsi="Museo Sans 300"/>
          <w:sz w:val="20"/>
          <w:szCs w:val="20"/>
        </w:rPr>
        <w:lastRenderedPageBreak/>
        <w:t>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i</w:t>
      </w:r>
      <w:r w:rsidR="00E27245" w:rsidRPr="00D4354D">
        <w:rPr>
          <w:rFonts w:ascii="Museo Sans 300" w:hAnsi="Museo Sans 300"/>
          <w:b/>
          <w:bCs/>
          <w:sz w:val="20"/>
          <w:szCs w:val="20"/>
        </w:rPr>
        <w:t>)</w:t>
      </w:r>
      <w:r w:rsidR="00E27245" w:rsidRPr="00D4354D">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j) Que he leído la Política Antisoborno del Anexo 4, y me comprometo a cumplirla en su totalidad, de lo contrario me someto a las leyes del país; k) Que es de pleno conocimiento que en</w:t>
      </w:r>
      <w:r w:rsidR="00E27245" w:rsidRPr="00D4354D">
        <w:rPr>
          <w:rFonts w:ascii="Museo Sans 300"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proofErr w:type="gramStart"/>
      <w:r w:rsidR="00E27245" w:rsidRPr="00D4354D">
        <w:rPr>
          <w:rFonts w:ascii="Museo Sans 300" w:hAnsi="Museo Sans 300" w:cstheme="minorHAnsi"/>
          <w:sz w:val="20"/>
          <w:szCs w:val="20"/>
        </w:rPr>
        <w:t>Asimismo</w:t>
      </w:r>
      <w:proofErr w:type="gramEnd"/>
      <w:r w:rsidR="00E27245" w:rsidRPr="00D4354D">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00E27245" w:rsidRPr="00D4354D">
        <w:rPr>
          <w:rFonts w:ascii="Museo Sans 300" w:hAnsi="Museo Sans 300"/>
          <w:sz w:val="20"/>
          <w:szCs w:val="20"/>
        </w:rPr>
        <w:t xml:space="preserve"> l</w:t>
      </w:r>
      <w:r w:rsidR="00E27245" w:rsidRPr="00D4354D">
        <w:rPr>
          <w:rFonts w:ascii="Museo Sans 300" w:hAnsi="Museo Sans 300"/>
          <w:b/>
          <w:bCs/>
          <w:sz w:val="20"/>
          <w:szCs w:val="20"/>
        </w:rPr>
        <w:t>)</w:t>
      </w:r>
      <w:r w:rsidR="00E27245" w:rsidRPr="00D4354D">
        <w:rPr>
          <w:rFonts w:ascii="Museo Sans 300" w:hAnsi="Museo Sans 300"/>
          <w:sz w:val="20"/>
          <w:szCs w:val="20"/>
        </w:rPr>
        <w:t xml:space="preserve"> Se encuentra solvente en las obligaciones fiscales, municipales, previsionales y de seguridad social. m</w:t>
      </w:r>
      <w:r w:rsidR="00E27245" w:rsidRPr="00D4354D">
        <w:rPr>
          <w:rFonts w:ascii="Museo Sans 300" w:hAnsi="Museo Sans 300"/>
          <w:b/>
          <w:bCs/>
          <w:sz w:val="20"/>
          <w:szCs w:val="20"/>
        </w:rPr>
        <w:t>)</w:t>
      </w:r>
      <w:r w:rsidR="00E27245" w:rsidRPr="00D4354D">
        <w:rPr>
          <w:rFonts w:ascii="Museo Sans 300" w:hAnsi="Museo Sans 300"/>
          <w:sz w:val="20"/>
          <w:szCs w:val="20"/>
        </w:rPr>
        <w:t xml:space="preserve"> En caso de ser adjudicada mi representada, me comprometo a entregar en tiempo, cantidad y calidad, cumpliendo con las especificaciones técnicas mínimas</w:t>
      </w:r>
      <w:r w:rsidR="00E27245" w:rsidRPr="00D4354D">
        <w:rPr>
          <w:rFonts w:ascii="Museo Sans 300" w:hAnsi="Museo Sans 300"/>
          <w:color w:val="FF0000"/>
          <w:sz w:val="20"/>
          <w:szCs w:val="20"/>
        </w:rPr>
        <w:t xml:space="preserve">. </w:t>
      </w:r>
      <w:r w:rsidR="00E27245" w:rsidRPr="00D4354D">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n</w:t>
      </w:r>
      <w:r w:rsidR="00E27245" w:rsidRPr="00D4354D">
        <w:rPr>
          <w:rFonts w:ascii="Museo Sans 300" w:hAnsi="Museo Sans 300"/>
          <w:b/>
          <w:bCs/>
          <w:sz w:val="20"/>
          <w:szCs w:val="20"/>
        </w:rPr>
        <w:t>)</w:t>
      </w:r>
      <w:r w:rsidR="00E27245" w:rsidRPr="00D4354D">
        <w:rPr>
          <w:rFonts w:ascii="Museo Sans 300" w:hAnsi="Museo Sans 300"/>
          <w:sz w:val="20"/>
          <w:szCs w:val="20"/>
          <w:lang w:val="es-MX" w:eastAsia="zh-CN"/>
        </w:rPr>
        <w:t xml:space="preserve"> </w:t>
      </w:r>
      <w:bookmarkStart w:id="40" w:name="_Hlk183682455"/>
      <w:r w:rsidR="00E27245" w:rsidRPr="00D4354D">
        <w:rPr>
          <w:rFonts w:ascii="Museo Sans 300" w:hAnsi="Museo Sans 300"/>
          <w:sz w:val="20"/>
          <w:szCs w:val="20"/>
          <w:lang w:val="es-MX" w:eastAsia="zh-CN"/>
        </w:rPr>
        <w:t>Que de resultar adjudicado, se compromete a presentar las solvencias tributarias, municipal, previsionales y de seguridad social, vigentes</w:t>
      </w:r>
      <w:bookmarkEnd w:id="40"/>
      <w:r w:rsidR="00E27245" w:rsidRPr="00D4354D">
        <w:rPr>
          <w:rFonts w:ascii="Museo Sans 300" w:hAnsi="Museo Sans 300"/>
          <w:sz w:val="20"/>
          <w:szCs w:val="20"/>
          <w:lang w:val="es-MX" w:eastAsia="zh-CN"/>
        </w:rPr>
        <w:t xml:space="preserve"> </w:t>
      </w:r>
      <w:bookmarkStart w:id="41" w:name="_Hlk201821416"/>
      <w:r w:rsidR="00E27245" w:rsidRPr="00D4354D">
        <w:rPr>
          <w:rFonts w:ascii="Museo Sans 300" w:hAnsi="Museo Sans 300"/>
          <w:sz w:val="20"/>
          <w:szCs w:val="20"/>
          <w:lang w:val="es-MX" w:eastAsia="zh-CN"/>
        </w:rPr>
        <w:t>(</w:t>
      </w:r>
      <w:r w:rsidR="00E27245" w:rsidRPr="00D4354D">
        <w:rPr>
          <w:rFonts w:ascii="Museo Sans 300" w:hAnsi="Museo Sans 300" w:cs="Verdana"/>
          <w:sz w:val="20"/>
          <w:szCs w:val="20"/>
          <w:lang w:val="es-MX"/>
        </w:rPr>
        <w:t xml:space="preserve">si aplica de acuerdo al numeral 19 </w:t>
      </w:r>
      <w:r w:rsidR="00E27245" w:rsidRPr="00D4354D">
        <w:rPr>
          <w:rFonts w:ascii="Museo Sans 300" w:hAnsi="Museo Sans 300"/>
          <w:color w:val="000000"/>
          <w:sz w:val="20"/>
          <w:szCs w:val="20"/>
        </w:rPr>
        <w:t>Formalización de Orden de Compra o contrato de este DSO</w:t>
      </w:r>
      <w:r w:rsidR="00E27245" w:rsidRPr="00D4354D">
        <w:rPr>
          <w:rFonts w:ascii="Museo Sans 300" w:hAnsi="Museo Sans 300"/>
          <w:sz w:val="20"/>
          <w:szCs w:val="20"/>
          <w:lang w:val="es-MX" w:eastAsia="zh-CN"/>
        </w:rPr>
        <w:t>)</w:t>
      </w:r>
      <w:r w:rsidR="00E27245" w:rsidRPr="00D4354D">
        <w:rPr>
          <w:rFonts w:ascii="Museo Sans 300" w:hAnsi="Museo Sans 300"/>
          <w:sz w:val="20"/>
          <w:szCs w:val="20"/>
        </w:rPr>
        <w:t xml:space="preserve">; </w:t>
      </w:r>
      <w:bookmarkEnd w:id="41"/>
      <w:r w:rsidR="00E27245" w:rsidRPr="00D4354D">
        <w:rPr>
          <w:rFonts w:ascii="Museo Sans 300" w:hAnsi="Museo Sans 300"/>
          <w:sz w:val="20"/>
          <w:szCs w:val="20"/>
        </w:rPr>
        <w:t>ñ) Colaborar con la Dirección Nacional de Compras en tiempo y forma, en el ejercicio de sus funciones y para el objeto que se indica en la Ley de Compras Públicas. No habiendo nada más que hacer constar firmo</w:t>
      </w:r>
      <w:r w:rsidRPr="00D4354D">
        <w:rPr>
          <w:rFonts w:ascii="Museo Sans 300" w:hAnsi="Museo Sans 300"/>
          <w:sz w:val="20"/>
          <w:szCs w:val="20"/>
        </w:rPr>
        <w:t>.</w:t>
      </w:r>
    </w:p>
    <w:bookmarkEnd w:id="39"/>
    <w:p w14:paraId="0D0CE0FB" w14:textId="77777777" w:rsidR="00787D8A" w:rsidRPr="00D4354D" w:rsidRDefault="00787D8A">
      <w:pPr>
        <w:spacing w:after="0" w:line="240" w:lineRule="auto"/>
        <w:rPr>
          <w:rFonts w:ascii="Museo Sans 300" w:hAnsi="Museo Sans 300"/>
          <w:sz w:val="20"/>
          <w:szCs w:val="20"/>
          <w:lang w:val="es-MX"/>
        </w:rPr>
      </w:pPr>
    </w:p>
    <w:p w14:paraId="421FC856" w14:textId="77777777" w:rsidR="00787D8A" w:rsidRPr="00D4354D" w:rsidRDefault="00787D8A">
      <w:pPr>
        <w:spacing w:after="0" w:line="240" w:lineRule="auto"/>
        <w:rPr>
          <w:rFonts w:ascii="Museo Sans 300" w:hAnsi="Museo Sans 300"/>
          <w:sz w:val="20"/>
          <w:szCs w:val="20"/>
          <w:lang w:val="es-MX"/>
        </w:rPr>
      </w:pPr>
      <w:r w:rsidRPr="00D4354D">
        <w:rPr>
          <w:rFonts w:ascii="Museo Sans 300" w:hAnsi="Museo Sans 300"/>
          <w:sz w:val="20"/>
          <w:szCs w:val="20"/>
          <w:lang w:val="es-MX"/>
        </w:rPr>
        <w:t>F.__________________</w:t>
      </w:r>
    </w:p>
    <w:p w14:paraId="58556C33" w14:textId="77777777" w:rsidR="00787D8A" w:rsidRPr="00D4354D" w:rsidRDefault="00787D8A">
      <w:pPr>
        <w:spacing w:after="0" w:line="240" w:lineRule="auto"/>
        <w:rPr>
          <w:rFonts w:ascii="Museo Sans 300" w:hAnsi="Museo Sans 300"/>
          <w:b/>
          <w:bCs/>
          <w:color w:val="000000"/>
          <w:sz w:val="20"/>
          <w:szCs w:val="20"/>
        </w:rPr>
      </w:pPr>
      <w:r w:rsidRPr="00D4354D">
        <w:rPr>
          <w:rFonts w:ascii="Museo Sans 300" w:hAnsi="Museo Sans 300"/>
          <w:sz w:val="20"/>
          <w:szCs w:val="20"/>
          <w:lang w:val="es-MX"/>
        </w:rPr>
        <w:t>(</w:t>
      </w:r>
      <w:r w:rsidRPr="00D4354D">
        <w:rPr>
          <w:rFonts w:ascii="Museo Sans 300" w:hAnsi="Museo Sans 300"/>
          <w:b/>
          <w:bCs/>
          <w:color w:val="000000"/>
          <w:sz w:val="20"/>
          <w:szCs w:val="20"/>
        </w:rPr>
        <w:t>(la firma del Representante o Apoderado)</w:t>
      </w:r>
    </w:p>
    <w:p w14:paraId="6024BC03" w14:textId="77777777" w:rsidR="00787D8A" w:rsidRPr="00D4354D" w:rsidRDefault="00787D8A">
      <w:pPr>
        <w:spacing w:after="0" w:line="240" w:lineRule="auto"/>
        <w:rPr>
          <w:rFonts w:ascii="Museo Sans 300" w:hAnsi="Museo Sans 300"/>
          <w:b/>
          <w:bCs/>
          <w:color w:val="000000"/>
          <w:sz w:val="20"/>
          <w:szCs w:val="20"/>
        </w:rPr>
      </w:pPr>
    </w:p>
    <w:p w14:paraId="7C4DB6F9" w14:textId="77777777" w:rsidR="00787D8A" w:rsidRPr="00D4354D" w:rsidRDefault="00787D8A">
      <w:pPr>
        <w:spacing w:after="0" w:line="240" w:lineRule="auto"/>
        <w:rPr>
          <w:rFonts w:ascii="Museo Sans 300" w:hAnsi="Museo Sans 300"/>
          <w:b/>
          <w:bCs/>
          <w:color w:val="000000"/>
          <w:sz w:val="20"/>
          <w:szCs w:val="20"/>
        </w:rPr>
      </w:pPr>
      <w:r w:rsidRPr="00D4354D">
        <w:rPr>
          <w:rFonts w:ascii="Museo Sans 300" w:hAnsi="Museo Sans 300"/>
          <w:b/>
          <w:bCs/>
          <w:color w:val="000000"/>
          <w:sz w:val="20"/>
          <w:szCs w:val="20"/>
        </w:rPr>
        <w:t xml:space="preserve">Auténtica del Notario </w:t>
      </w:r>
    </w:p>
    <w:p w14:paraId="4C716046" w14:textId="77777777" w:rsidR="00787D8A" w:rsidRPr="00D4354D" w:rsidRDefault="00787D8A">
      <w:pPr>
        <w:spacing w:after="0" w:line="240" w:lineRule="auto"/>
        <w:rPr>
          <w:rFonts w:ascii="Museo Sans 300" w:hAnsi="Museo Sans 300"/>
          <w:sz w:val="20"/>
          <w:szCs w:val="20"/>
          <w:lang w:val="es-MX" w:eastAsia="zh-CN"/>
        </w:rPr>
      </w:pPr>
    </w:p>
    <w:p w14:paraId="348733F9" w14:textId="77777777" w:rsidR="00787D8A" w:rsidRPr="00D4354D" w:rsidRDefault="00787D8A">
      <w:pPr>
        <w:spacing w:after="0" w:line="240" w:lineRule="auto"/>
        <w:rPr>
          <w:rFonts w:ascii="Museo Sans 300" w:hAnsi="Museo Sans 300"/>
          <w:sz w:val="20"/>
          <w:szCs w:val="20"/>
          <w:lang w:val="es-MX" w:eastAsia="zh-CN"/>
        </w:rPr>
      </w:pPr>
    </w:p>
    <w:p w14:paraId="41E1A96E" w14:textId="77777777" w:rsidR="00787D8A" w:rsidRPr="00D4354D" w:rsidRDefault="00787D8A">
      <w:pPr>
        <w:spacing w:after="0" w:line="240" w:lineRule="auto"/>
        <w:rPr>
          <w:rFonts w:ascii="Museo Sans 300" w:hAnsi="Museo Sans 300"/>
          <w:sz w:val="20"/>
          <w:szCs w:val="20"/>
          <w:lang w:val="es-MX" w:eastAsia="zh-CN"/>
        </w:rPr>
      </w:pPr>
      <w:r w:rsidRPr="00D4354D">
        <w:rPr>
          <w:rFonts w:ascii="Museo Sans 300" w:hAnsi="Museo Sans 300"/>
          <w:sz w:val="20"/>
          <w:szCs w:val="20"/>
          <w:lang w:val="es-MX" w:eastAsia="zh-CN"/>
        </w:rPr>
        <w:br w:type="page"/>
      </w:r>
    </w:p>
    <w:p w14:paraId="092DAFDD" w14:textId="77777777" w:rsidR="00787D8A" w:rsidRPr="00D4354D" w:rsidRDefault="00787D8A">
      <w:pPr>
        <w:pStyle w:val="Ttulo2"/>
        <w:spacing w:before="0" w:after="0" w:line="240" w:lineRule="auto"/>
        <w:rPr>
          <w:rFonts w:ascii="Museo Sans 300" w:hAnsi="Museo Sans 300"/>
          <w:sz w:val="20"/>
          <w:szCs w:val="20"/>
          <w:lang w:val="es-MX" w:eastAsia="zh-CN"/>
        </w:rPr>
      </w:pPr>
      <w:bookmarkStart w:id="42" w:name="_Toc212537135"/>
      <w:r w:rsidRPr="00D4354D">
        <w:rPr>
          <w:rFonts w:ascii="Museo Sans 300" w:hAnsi="Museo Sans 300"/>
          <w:sz w:val="20"/>
          <w:szCs w:val="20"/>
          <w:lang w:val="es-ES"/>
        </w:rPr>
        <w:lastRenderedPageBreak/>
        <w:t>F3. Formulario de Declaración Jurada (Ofertante)</w:t>
      </w:r>
      <w:bookmarkEnd w:id="42"/>
    </w:p>
    <w:p w14:paraId="38C06F07" w14:textId="77777777" w:rsidR="00787D8A" w:rsidRPr="00D4354D" w:rsidRDefault="00787D8A">
      <w:pPr>
        <w:spacing w:after="0" w:line="240" w:lineRule="auto"/>
        <w:rPr>
          <w:rFonts w:ascii="Museo Sans 300" w:hAnsi="Museo Sans 300"/>
          <w:sz w:val="20"/>
          <w:szCs w:val="20"/>
          <w:lang w:val="es-MX" w:eastAsia="zh-CN"/>
        </w:rPr>
      </w:pPr>
      <w:r w:rsidRPr="00D4354D">
        <w:rPr>
          <w:rFonts w:ascii="Museo Sans 300" w:hAnsi="Museo Sans 300"/>
          <w:sz w:val="20"/>
          <w:szCs w:val="20"/>
          <w:lang w:val="es-MX" w:eastAsia="zh-CN"/>
        </w:rPr>
        <w:t>(PERSONA JURÍDICA-APODERADO-REPRESENTANTE LEGAL)</w:t>
      </w:r>
    </w:p>
    <w:p w14:paraId="49702CCB" w14:textId="77777777" w:rsidR="00787D8A" w:rsidRPr="00D4354D" w:rsidRDefault="00787D8A">
      <w:pPr>
        <w:spacing w:after="0" w:line="240" w:lineRule="auto"/>
        <w:rPr>
          <w:rFonts w:ascii="Museo Sans 300" w:hAnsi="Museo Sans 300"/>
          <w:sz w:val="20"/>
          <w:szCs w:val="20"/>
          <w:lang w:val="es-MX" w:eastAsia="zh-CN"/>
        </w:rPr>
      </w:pPr>
    </w:p>
    <w:p w14:paraId="6F734BFF" w14:textId="77777777" w:rsidR="00787D8A" w:rsidRPr="00D4354D" w:rsidRDefault="00787D8A">
      <w:pPr>
        <w:spacing w:after="0" w:line="240" w:lineRule="auto"/>
        <w:rPr>
          <w:rFonts w:ascii="Museo Sans 300" w:hAnsi="Museo Sans 300"/>
          <w:sz w:val="20"/>
          <w:szCs w:val="20"/>
          <w:lang w:val="es-MX"/>
        </w:rPr>
      </w:pPr>
      <w:r w:rsidRPr="00D4354D">
        <w:rPr>
          <w:rFonts w:ascii="Museo Sans 300" w:hAnsi="Museo Sans 300"/>
          <w:sz w:val="20"/>
          <w:szCs w:val="20"/>
          <w:lang w:val="es-MX"/>
        </w:rPr>
        <w:t>SEÑOR/A</w:t>
      </w:r>
    </w:p>
    <w:p w14:paraId="35377730" w14:textId="77777777" w:rsidR="00787D8A" w:rsidRPr="00D4354D" w:rsidRDefault="00787D8A">
      <w:pPr>
        <w:spacing w:after="0" w:line="240" w:lineRule="auto"/>
        <w:rPr>
          <w:rFonts w:ascii="Museo Sans 300" w:hAnsi="Museo Sans 300"/>
          <w:sz w:val="20"/>
          <w:szCs w:val="20"/>
          <w:lang w:val="es-MX"/>
        </w:rPr>
      </w:pPr>
      <w:r w:rsidRPr="00D4354D">
        <w:rPr>
          <w:rFonts w:ascii="Museo Sans 300" w:hAnsi="Museo Sans 300"/>
          <w:sz w:val="20"/>
          <w:szCs w:val="20"/>
          <w:lang w:val="es-MX"/>
        </w:rPr>
        <w:t>JEFE DE UNIDAD DE COMPRAS PÚBLICAS</w:t>
      </w:r>
    </w:p>
    <w:p w14:paraId="2BE44887" w14:textId="77777777" w:rsidR="00787D8A" w:rsidRPr="00D4354D" w:rsidRDefault="00787D8A">
      <w:pPr>
        <w:spacing w:after="0" w:line="240" w:lineRule="auto"/>
        <w:rPr>
          <w:rFonts w:ascii="Museo Sans 300" w:hAnsi="Museo Sans 300"/>
          <w:sz w:val="20"/>
          <w:szCs w:val="20"/>
          <w:lang w:val="es-MX"/>
        </w:rPr>
      </w:pPr>
      <w:r w:rsidRPr="00D4354D">
        <w:rPr>
          <w:rFonts w:ascii="Museo Sans 300" w:hAnsi="Museo Sans 300"/>
          <w:sz w:val="20"/>
          <w:szCs w:val="20"/>
          <w:lang w:val="es-MX"/>
        </w:rPr>
        <w:t>COMISIÓN EJECUTIVA PORTUARIA AUTÓNOMA</w:t>
      </w:r>
    </w:p>
    <w:p w14:paraId="6FBF1F95" w14:textId="77777777" w:rsidR="00787D8A" w:rsidRPr="00D4354D" w:rsidRDefault="00787D8A">
      <w:pPr>
        <w:spacing w:after="0" w:line="240" w:lineRule="auto"/>
        <w:rPr>
          <w:rFonts w:ascii="Museo Sans 300" w:hAnsi="Museo Sans 300"/>
          <w:sz w:val="20"/>
          <w:szCs w:val="20"/>
          <w:lang w:val="es-MX" w:eastAsia="zh-CN"/>
        </w:rPr>
      </w:pPr>
      <w:r w:rsidRPr="00D4354D">
        <w:rPr>
          <w:rFonts w:ascii="Museo Sans 300" w:hAnsi="Museo Sans 300"/>
          <w:sz w:val="20"/>
          <w:szCs w:val="20"/>
          <w:lang w:val="es-MX"/>
        </w:rPr>
        <w:t>PRESENTE</w:t>
      </w:r>
    </w:p>
    <w:p w14:paraId="122B8E58" w14:textId="77777777" w:rsidR="00787D8A" w:rsidRPr="00D4354D" w:rsidRDefault="00787D8A">
      <w:pPr>
        <w:spacing w:after="0" w:line="240" w:lineRule="auto"/>
        <w:rPr>
          <w:rFonts w:ascii="Museo Sans 300" w:hAnsi="Museo Sans 300"/>
          <w:sz w:val="20"/>
          <w:szCs w:val="20"/>
          <w:lang w:val="es-MX" w:eastAsia="zh-CN"/>
        </w:rPr>
      </w:pPr>
    </w:p>
    <w:p w14:paraId="2C007925" w14:textId="0450B337" w:rsidR="00787D8A" w:rsidRPr="00D4354D" w:rsidRDefault="00787D8A">
      <w:pPr>
        <w:pStyle w:val="Sinespaciado"/>
        <w:tabs>
          <w:tab w:val="left" w:pos="4536"/>
        </w:tabs>
        <w:spacing w:after="0" w:line="240" w:lineRule="auto"/>
        <w:ind w:left="0" w:firstLine="0"/>
        <w:rPr>
          <w:rFonts w:ascii="Museo Sans 300" w:hAnsi="Museo Sans 300"/>
          <w:sz w:val="20"/>
          <w:szCs w:val="20"/>
        </w:rPr>
      </w:pPr>
      <w:r w:rsidRPr="00D4354D">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D4354D">
        <w:rPr>
          <w:rFonts w:ascii="Museo Sans 300" w:hAnsi="Museo Sans 300"/>
          <w:sz w:val="20"/>
          <w:szCs w:val="20"/>
          <w:lang w:val="es-MX" w:eastAsia="zh-CN"/>
        </w:rPr>
        <w:t>de</w:t>
      </w:r>
      <w:proofErr w:type="spellEnd"/>
      <w:r w:rsidRPr="00D4354D">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D4354D">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D4354D">
        <w:rPr>
          <w:rFonts w:ascii="Museo Sans 300" w:hAnsi="Museo Sans 300"/>
          <w:sz w:val="20"/>
          <w:szCs w:val="20"/>
        </w:rPr>
        <w:t>de</w:t>
      </w:r>
      <w:proofErr w:type="spellEnd"/>
      <w:r w:rsidRPr="00D4354D">
        <w:rPr>
          <w:rFonts w:ascii="Museo Sans 300" w:hAnsi="Museo Sans 300"/>
          <w:sz w:val="20"/>
          <w:szCs w:val="20"/>
        </w:rPr>
        <w:t xml:space="preserve"> la (sociedad o UDP O PCO) ___________________ lo cual compruebo con _______________(escritura o escrito con firma legalizada) de fecha ________________.  </w:t>
      </w:r>
      <w:r w:rsidRPr="00D4354D">
        <w:rPr>
          <w:rFonts w:ascii="Museo Sans 300" w:hAnsi="Museo Sans 300"/>
          <w:sz w:val="20"/>
          <w:szCs w:val="20"/>
          <w:lang w:val="es-MX" w:eastAsia="zh-CN"/>
        </w:rPr>
        <w:t xml:space="preserve">DECLARO BAJO JURAMENTO/PROMESA QUE LA SOCIEDAD QUE MI MANDANTE: </w:t>
      </w:r>
      <w:r w:rsidRPr="00D4354D">
        <w:rPr>
          <w:rFonts w:ascii="Museo Sans 300" w:hAnsi="Museo Sans 300"/>
          <w:b/>
          <w:bCs/>
          <w:sz w:val="20"/>
          <w:szCs w:val="20"/>
          <w:lang w:val="es-MX" w:eastAsia="zh-CN"/>
        </w:rPr>
        <w:t>a)</w:t>
      </w:r>
      <w:r w:rsidRPr="00D4354D">
        <w:rPr>
          <w:rFonts w:ascii="Museo Sans 300" w:hAnsi="Museo Sans 300"/>
          <w:b/>
          <w:bCs/>
          <w:sz w:val="20"/>
          <w:szCs w:val="20"/>
        </w:rPr>
        <w:t xml:space="preserve"> Se encuentra debidamente registrada en el Registro Único de Proveedores del Estado (RUPES) y que la documentación legal se encuentra actualizada y </w:t>
      </w:r>
      <w:proofErr w:type="spellStart"/>
      <w:r w:rsidRPr="00D4354D">
        <w:rPr>
          <w:rFonts w:ascii="Museo Sans 300" w:hAnsi="Museo Sans 300"/>
          <w:b/>
          <w:bCs/>
          <w:sz w:val="20"/>
          <w:szCs w:val="20"/>
        </w:rPr>
        <w:t>vigente</w:t>
      </w:r>
      <w:bookmarkEnd w:id="37"/>
      <w:bookmarkEnd w:id="38"/>
      <w:r w:rsidR="00E27245" w:rsidRPr="00D4354D">
        <w:rPr>
          <w:rFonts w:ascii="Museo Sans 300" w:hAnsi="Museo Sans 300"/>
          <w:b/>
          <w:bCs/>
          <w:sz w:val="20"/>
          <w:szCs w:val="20"/>
        </w:rPr>
        <w:t>b</w:t>
      </w:r>
      <w:proofErr w:type="spellEnd"/>
      <w:r w:rsidR="00E27245" w:rsidRPr="00D4354D">
        <w:rPr>
          <w:rFonts w:ascii="Museo Sans 300" w:hAnsi="Museo Sans 300"/>
          <w:b/>
          <w:bCs/>
          <w:sz w:val="20"/>
          <w:szCs w:val="20"/>
        </w:rPr>
        <w:t>)</w:t>
      </w:r>
      <w:r w:rsidR="00E27245" w:rsidRPr="00D4354D">
        <w:rPr>
          <w:rFonts w:ascii="Museo Sans 300" w:hAnsi="Museo Sans 300"/>
          <w:sz w:val="20"/>
          <w:szCs w:val="20"/>
        </w:rPr>
        <w:t xml:space="preserve"> Se encuentra en capacidad legal para ofertar y contratar con las instituciones públicas objeto de regulación por parte de la Dirección Nacional de Compras Públicas; c) No haya sido inhabilitado o declarado por una entidad como inelegible o sancionado para la obtención de recursos o la adjudicación de contratos financiados por: el Banco Mundial, el Consejo de Seguridad de las Naciones Unidas, la Unión Europea, la Oficina de Control de Activos del Extranjero (OFAC), la Oficina de Implementación de Sanciones Financieras (OFSI) y el BCIE; d</w:t>
      </w:r>
      <w:r w:rsidR="00E27245" w:rsidRPr="00D4354D">
        <w:rPr>
          <w:rFonts w:ascii="Museo Sans 300" w:hAnsi="Museo Sans 300"/>
          <w:b/>
          <w:bCs/>
          <w:sz w:val="20"/>
          <w:szCs w:val="20"/>
        </w:rPr>
        <w:t>)</w:t>
      </w:r>
      <w:r w:rsidR="00E27245" w:rsidRPr="00D4354D">
        <w:rPr>
          <w:rFonts w:ascii="Museo Sans 300" w:hAnsi="Museo Sans 300"/>
          <w:sz w:val="20"/>
          <w:szCs w:val="20"/>
        </w:rPr>
        <w:t xml:space="preserve"> Posee la capacidad financiera para ejecutar el proceso de compra en referencia y a requerimiento de CEPA podrá presentar </w:t>
      </w:r>
      <w:r w:rsidR="00E27245" w:rsidRPr="00D4354D">
        <w:rPr>
          <w:rFonts w:ascii="Museo Sans 300" w:hAnsi="Museo Sans 300" w:cs="Verdana"/>
          <w:bCs/>
          <w:sz w:val="20"/>
          <w:szCs w:val="20"/>
          <w:lang w:eastAsia="es-ES"/>
        </w:rPr>
        <w:t xml:space="preserve">copia simple o certificada del balance </w:t>
      </w:r>
      <w:r w:rsidR="00E27245" w:rsidRPr="00D4354D">
        <w:rPr>
          <w:rFonts w:ascii="Museo Sans 300" w:hAnsi="Museo Sans 300" w:cs="Verdana"/>
          <w:sz w:val="20"/>
          <w:szCs w:val="20"/>
          <w:lang w:eastAsia="es-ES"/>
        </w:rPr>
        <w:t>o estado de situación Financiera</w:t>
      </w:r>
      <w:r w:rsidR="00E27245" w:rsidRPr="00D4354D">
        <w:rPr>
          <w:rFonts w:ascii="Museo Sans 300" w:hAnsi="Museo Sans 300" w:cs="Verdana"/>
          <w:bCs/>
          <w:sz w:val="20"/>
          <w:szCs w:val="20"/>
          <w:lang w:eastAsia="es-ES"/>
        </w:rPr>
        <w:t xml:space="preserve"> </w:t>
      </w:r>
      <w:r w:rsidR="00E27245" w:rsidRPr="00D4354D">
        <w:rPr>
          <w:rFonts w:ascii="Museo Sans 300" w:hAnsi="Museo Sans 300"/>
          <w:bCs/>
          <w:sz w:val="20"/>
          <w:szCs w:val="20"/>
        </w:rPr>
        <w:t xml:space="preserve">del año 2024, </w:t>
      </w:r>
      <w:r w:rsidR="00E27245" w:rsidRPr="00D4354D">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E27245" w:rsidRPr="00D4354D">
        <w:rPr>
          <w:rFonts w:ascii="Museo Sans 300" w:hAnsi="Museo Sans 300" w:cs="Verdana"/>
          <w:bCs/>
          <w:sz w:val="20"/>
          <w:szCs w:val="20"/>
        </w:rPr>
        <w:t xml:space="preserve">con su respectivo sello de autorización contable, </w:t>
      </w:r>
      <w:r w:rsidR="00E27245" w:rsidRPr="00D4354D">
        <w:rPr>
          <w:rFonts w:ascii="Museo Sans 300" w:hAnsi="Museo Sans 300" w:cs="Verdana"/>
          <w:bCs/>
          <w:sz w:val="20"/>
          <w:szCs w:val="20"/>
          <w:lang w:eastAsia="es-ES"/>
        </w:rPr>
        <w:t xml:space="preserve">quien preparó dicho documento o podrá </w:t>
      </w:r>
      <w:r w:rsidR="00E27245" w:rsidRPr="00D4354D">
        <w:rPr>
          <w:rFonts w:ascii="Museo Sans 300" w:hAnsi="Museo Sans 300"/>
          <w:sz w:val="20"/>
          <w:szCs w:val="20"/>
          <w:lang w:val="es-ES" w:eastAsia="es-ES"/>
        </w:rPr>
        <w:t xml:space="preserve">presentar boleta con el Código QR del CNR (si hubiere), debiendo contener los documentos financieros referidos vigentes. </w:t>
      </w:r>
      <w:r w:rsidR="00E27245" w:rsidRPr="00D4354D">
        <w:rPr>
          <w:rFonts w:ascii="Museo Sans 300" w:hAnsi="Museo Sans 300"/>
          <w:b/>
          <w:bCs/>
          <w:sz w:val="20"/>
          <w:szCs w:val="20"/>
          <w:lang w:val="es-ES" w:eastAsia="es-ES"/>
        </w:rPr>
        <w:t>e)</w:t>
      </w:r>
      <w:r w:rsidR="00E27245" w:rsidRPr="00D4354D">
        <w:rPr>
          <w:rFonts w:ascii="Museo Sans 300" w:hAnsi="Museo Sans 300"/>
          <w:sz w:val="20"/>
          <w:szCs w:val="20"/>
          <w:lang w:val="es-ES" w:eastAsia="es-ES"/>
        </w:rPr>
        <w:t xml:space="preserve"> </w:t>
      </w:r>
      <w:r w:rsidR="00E27245" w:rsidRPr="00D4354D">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f</w:t>
      </w:r>
      <w:r w:rsidR="00E27245" w:rsidRPr="00D4354D">
        <w:rPr>
          <w:rFonts w:ascii="Museo Sans 300" w:hAnsi="Museo Sans 300"/>
          <w:b/>
          <w:bCs/>
          <w:sz w:val="20"/>
          <w:szCs w:val="20"/>
        </w:rPr>
        <w:t>)</w:t>
      </w:r>
      <w:r w:rsidR="00E27245" w:rsidRPr="00D4354D">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00E27245" w:rsidRPr="00D4354D">
        <w:rPr>
          <w:rFonts w:ascii="Museo Sans 300" w:hAnsi="Museo Sans 300"/>
          <w:b/>
          <w:bCs/>
          <w:sz w:val="20"/>
          <w:szCs w:val="20"/>
        </w:rPr>
        <w:t>g)</w:t>
      </w:r>
      <w:r w:rsidR="00E27245" w:rsidRPr="00D4354D">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h) Cumplirá con la normativa legal del país, aceptando que CEPA se reserva el derecho de dar por terminado el contrato de forma unilateral y anticipada,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w:t>
      </w:r>
      <w:r w:rsidR="00E27245" w:rsidRPr="00D4354D">
        <w:rPr>
          <w:rFonts w:ascii="Museo Sans 300" w:hAnsi="Museo Sans 300"/>
          <w:sz w:val="20"/>
          <w:szCs w:val="20"/>
        </w:rPr>
        <w:lastRenderedPageBreak/>
        <w:t>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i</w:t>
      </w:r>
      <w:r w:rsidR="00E27245" w:rsidRPr="00D4354D">
        <w:rPr>
          <w:rFonts w:ascii="Museo Sans 300" w:hAnsi="Museo Sans 300"/>
          <w:b/>
          <w:bCs/>
          <w:sz w:val="20"/>
          <w:szCs w:val="20"/>
        </w:rPr>
        <w:t>)</w:t>
      </w:r>
      <w:r w:rsidR="00E27245" w:rsidRPr="00D4354D">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j) Que he leído la Política Antisoborno del Anexo 4, y me comprometo a cumplirla en su totalidad, de lo contrario me someto a las leyes del país; k) Que es de pleno conocimiento que en</w:t>
      </w:r>
      <w:r w:rsidR="00E27245" w:rsidRPr="00D4354D">
        <w:rPr>
          <w:rFonts w:ascii="Museo Sans 300"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proofErr w:type="gramStart"/>
      <w:r w:rsidR="00E27245" w:rsidRPr="00D4354D">
        <w:rPr>
          <w:rFonts w:ascii="Museo Sans 300" w:hAnsi="Museo Sans 300" w:cstheme="minorHAnsi"/>
          <w:sz w:val="20"/>
          <w:szCs w:val="20"/>
        </w:rPr>
        <w:t>Asimismo</w:t>
      </w:r>
      <w:proofErr w:type="gramEnd"/>
      <w:r w:rsidR="00E27245" w:rsidRPr="00D4354D">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00E27245" w:rsidRPr="00D4354D">
        <w:rPr>
          <w:rFonts w:ascii="Museo Sans 300" w:hAnsi="Museo Sans 300"/>
          <w:sz w:val="20"/>
          <w:szCs w:val="20"/>
        </w:rPr>
        <w:t xml:space="preserve"> l</w:t>
      </w:r>
      <w:r w:rsidR="00E27245" w:rsidRPr="00D4354D">
        <w:rPr>
          <w:rFonts w:ascii="Museo Sans 300" w:hAnsi="Museo Sans 300"/>
          <w:b/>
          <w:bCs/>
          <w:sz w:val="20"/>
          <w:szCs w:val="20"/>
        </w:rPr>
        <w:t>)</w:t>
      </w:r>
      <w:r w:rsidR="00E27245" w:rsidRPr="00D4354D">
        <w:rPr>
          <w:rFonts w:ascii="Museo Sans 300" w:hAnsi="Museo Sans 300"/>
          <w:sz w:val="20"/>
          <w:szCs w:val="20"/>
        </w:rPr>
        <w:t xml:space="preserve"> Se encuentra solvente en las obligaciones fiscales, municipales, previsionales y de seguridad social. m</w:t>
      </w:r>
      <w:r w:rsidR="00E27245" w:rsidRPr="00D4354D">
        <w:rPr>
          <w:rFonts w:ascii="Museo Sans 300" w:hAnsi="Museo Sans 300"/>
          <w:b/>
          <w:bCs/>
          <w:sz w:val="20"/>
          <w:szCs w:val="20"/>
        </w:rPr>
        <w:t>)</w:t>
      </w:r>
      <w:r w:rsidR="00E27245" w:rsidRPr="00D4354D">
        <w:rPr>
          <w:rFonts w:ascii="Museo Sans 300" w:hAnsi="Museo Sans 300"/>
          <w:sz w:val="20"/>
          <w:szCs w:val="20"/>
        </w:rPr>
        <w:t xml:space="preserve"> En caso de ser adjudicada mi representada, me comprometo a entregar en tiempo, cantidad y calidad, cumpliendo con las especificaciones técnicas mínimas</w:t>
      </w:r>
      <w:r w:rsidR="00E27245" w:rsidRPr="00D4354D">
        <w:rPr>
          <w:rFonts w:ascii="Museo Sans 300" w:hAnsi="Museo Sans 300"/>
          <w:color w:val="FF0000"/>
          <w:sz w:val="20"/>
          <w:szCs w:val="20"/>
        </w:rPr>
        <w:t xml:space="preserve">. </w:t>
      </w:r>
      <w:r w:rsidR="00E27245" w:rsidRPr="00D4354D">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n</w:t>
      </w:r>
      <w:r w:rsidR="00E27245" w:rsidRPr="00D4354D">
        <w:rPr>
          <w:rFonts w:ascii="Museo Sans 300" w:hAnsi="Museo Sans 300"/>
          <w:b/>
          <w:bCs/>
          <w:sz w:val="20"/>
          <w:szCs w:val="20"/>
        </w:rPr>
        <w:t>)</w:t>
      </w:r>
      <w:r w:rsidR="00E27245" w:rsidRPr="00D4354D">
        <w:rPr>
          <w:rFonts w:ascii="Museo Sans 300" w:hAnsi="Museo Sans 300"/>
          <w:sz w:val="20"/>
          <w:szCs w:val="20"/>
          <w:lang w:val="es-MX" w:eastAsia="zh-CN"/>
        </w:rPr>
        <w:t xml:space="preserve"> Que de resultar adjudicado, se compromete a presentar las solvencias tributarias, municipal, previsionales y de seguridad social, vigentes (</w:t>
      </w:r>
      <w:r w:rsidR="00E27245" w:rsidRPr="00D4354D">
        <w:rPr>
          <w:rFonts w:ascii="Museo Sans 300" w:hAnsi="Museo Sans 300" w:cs="Verdana"/>
          <w:sz w:val="20"/>
          <w:szCs w:val="20"/>
          <w:lang w:val="es-MX"/>
        </w:rPr>
        <w:t xml:space="preserve">si aplica de acuerdo al numeral 19 </w:t>
      </w:r>
      <w:r w:rsidR="00E27245" w:rsidRPr="00D4354D">
        <w:rPr>
          <w:rFonts w:ascii="Museo Sans 300" w:hAnsi="Museo Sans 300"/>
          <w:color w:val="000000"/>
          <w:sz w:val="20"/>
          <w:szCs w:val="20"/>
        </w:rPr>
        <w:t>Formalización de Orden de Compra o contrato de este DSO</w:t>
      </w:r>
      <w:r w:rsidR="00E27245" w:rsidRPr="00D4354D">
        <w:rPr>
          <w:rFonts w:ascii="Museo Sans 300" w:hAnsi="Museo Sans 300"/>
          <w:sz w:val="20"/>
          <w:szCs w:val="20"/>
          <w:lang w:val="es-MX" w:eastAsia="zh-CN"/>
        </w:rPr>
        <w:t>)</w:t>
      </w:r>
      <w:r w:rsidR="00E27245" w:rsidRPr="00D4354D">
        <w:rPr>
          <w:rFonts w:ascii="Museo Sans 300" w:hAnsi="Museo Sans 300"/>
          <w:sz w:val="20"/>
          <w:szCs w:val="20"/>
        </w:rPr>
        <w:t>; ñ) Colaborar con la Dirección Nacional de Compras en tiempo y forma, en el ejercicio de sus funciones y para el objeto que se indica en la Ley de Compras Públicas. No habiendo nada más que hacer constar firmo</w:t>
      </w:r>
      <w:r w:rsidRPr="00D4354D">
        <w:rPr>
          <w:rFonts w:ascii="Museo Sans 300" w:hAnsi="Museo Sans 300"/>
          <w:sz w:val="20"/>
          <w:szCs w:val="20"/>
        </w:rPr>
        <w:t>.</w:t>
      </w:r>
    </w:p>
    <w:p w14:paraId="29345C9B" w14:textId="77777777" w:rsidR="00787D8A" w:rsidRPr="00D4354D" w:rsidRDefault="00787D8A">
      <w:pPr>
        <w:spacing w:after="0" w:line="240" w:lineRule="auto"/>
        <w:rPr>
          <w:rFonts w:ascii="Museo Sans 300" w:hAnsi="Museo Sans 300"/>
          <w:sz w:val="20"/>
          <w:szCs w:val="20"/>
          <w:lang w:val="es-MX"/>
        </w:rPr>
      </w:pPr>
    </w:p>
    <w:p w14:paraId="58D169D1" w14:textId="77777777" w:rsidR="00787D8A" w:rsidRPr="00D4354D" w:rsidRDefault="00787D8A">
      <w:pPr>
        <w:spacing w:after="0" w:line="240" w:lineRule="auto"/>
        <w:rPr>
          <w:rFonts w:ascii="Museo Sans 300" w:hAnsi="Museo Sans 300"/>
          <w:sz w:val="20"/>
          <w:szCs w:val="20"/>
          <w:lang w:val="es-MX"/>
        </w:rPr>
      </w:pPr>
      <w:r w:rsidRPr="00D4354D">
        <w:rPr>
          <w:rFonts w:ascii="Museo Sans 300" w:hAnsi="Museo Sans 300"/>
          <w:sz w:val="20"/>
          <w:szCs w:val="20"/>
          <w:lang w:val="es-MX"/>
        </w:rPr>
        <w:t>F.__________________</w:t>
      </w:r>
    </w:p>
    <w:p w14:paraId="74D56A03" w14:textId="77777777" w:rsidR="00787D8A" w:rsidRPr="00D4354D" w:rsidRDefault="00787D8A">
      <w:pPr>
        <w:spacing w:after="0" w:line="240" w:lineRule="auto"/>
        <w:rPr>
          <w:rFonts w:ascii="Museo Sans 300" w:hAnsi="Museo Sans 300"/>
          <w:b/>
          <w:bCs/>
          <w:color w:val="000000"/>
          <w:sz w:val="20"/>
          <w:szCs w:val="20"/>
        </w:rPr>
      </w:pPr>
      <w:r w:rsidRPr="00D4354D">
        <w:rPr>
          <w:rFonts w:ascii="Museo Sans 300" w:hAnsi="Museo Sans 300"/>
          <w:sz w:val="20"/>
          <w:szCs w:val="20"/>
          <w:lang w:val="es-MX"/>
        </w:rPr>
        <w:t>(</w:t>
      </w:r>
      <w:r w:rsidRPr="00D4354D">
        <w:rPr>
          <w:rFonts w:ascii="Museo Sans 300" w:hAnsi="Museo Sans 300"/>
          <w:b/>
          <w:bCs/>
          <w:color w:val="000000"/>
          <w:sz w:val="20"/>
          <w:szCs w:val="20"/>
        </w:rPr>
        <w:t>(la firma del Representante o Apoderado)</w:t>
      </w:r>
    </w:p>
    <w:p w14:paraId="3A50F54B" w14:textId="77777777" w:rsidR="00787D8A" w:rsidRPr="00D4354D" w:rsidRDefault="00787D8A">
      <w:pPr>
        <w:spacing w:after="0" w:line="240" w:lineRule="auto"/>
        <w:rPr>
          <w:rFonts w:ascii="Museo Sans 300" w:hAnsi="Museo Sans 300"/>
          <w:b/>
          <w:bCs/>
          <w:color w:val="000000"/>
          <w:sz w:val="20"/>
          <w:szCs w:val="20"/>
        </w:rPr>
      </w:pPr>
    </w:p>
    <w:p w14:paraId="4EDF0FFE" w14:textId="77777777" w:rsidR="00787D8A" w:rsidRPr="00D4354D" w:rsidRDefault="00787D8A">
      <w:pPr>
        <w:spacing w:after="0" w:line="240" w:lineRule="auto"/>
        <w:rPr>
          <w:rFonts w:ascii="Museo Sans 300" w:hAnsi="Museo Sans 300"/>
          <w:b/>
          <w:bCs/>
          <w:color w:val="000000"/>
          <w:sz w:val="20"/>
          <w:szCs w:val="20"/>
        </w:rPr>
      </w:pPr>
      <w:r w:rsidRPr="00D4354D">
        <w:rPr>
          <w:rFonts w:ascii="Museo Sans 300" w:hAnsi="Museo Sans 300"/>
          <w:b/>
          <w:bCs/>
          <w:color w:val="000000"/>
          <w:sz w:val="20"/>
          <w:szCs w:val="20"/>
        </w:rPr>
        <w:t xml:space="preserve">Auténtica del Notario </w:t>
      </w:r>
    </w:p>
    <w:p w14:paraId="5E7563A1" w14:textId="77777777" w:rsidR="00787D8A" w:rsidRPr="00D4354D" w:rsidRDefault="00787D8A">
      <w:pPr>
        <w:spacing w:after="0" w:line="240" w:lineRule="auto"/>
        <w:rPr>
          <w:rFonts w:ascii="Museo Sans 300" w:hAnsi="Museo Sans 300"/>
          <w:b/>
          <w:bCs/>
          <w:i/>
          <w:iCs/>
          <w:sz w:val="20"/>
          <w:szCs w:val="20"/>
          <w:lang w:val="x-none"/>
        </w:rPr>
      </w:pPr>
      <w:r w:rsidRPr="00D4354D">
        <w:rPr>
          <w:rFonts w:ascii="Museo Sans 300" w:hAnsi="Museo Sans 300"/>
          <w:b/>
          <w:bCs/>
          <w:i/>
          <w:iCs/>
          <w:sz w:val="20"/>
          <w:szCs w:val="20"/>
          <w:lang w:val="x-none"/>
        </w:rPr>
        <w:br w:type="page"/>
      </w:r>
    </w:p>
    <w:p w14:paraId="587C07F4" w14:textId="77777777" w:rsidR="00BE0A85" w:rsidRPr="00D4354D" w:rsidRDefault="00BE0A85" w:rsidP="00975F33">
      <w:pPr>
        <w:pStyle w:val="Ttulo2"/>
        <w:spacing w:before="0" w:after="0" w:line="240" w:lineRule="auto"/>
        <w:jc w:val="center"/>
        <w:rPr>
          <w:rFonts w:ascii="Museo Sans 300" w:hAnsi="Museo Sans 300"/>
          <w:i w:val="0"/>
          <w:sz w:val="20"/>
        </w:rPr>
      </w:pPr>
      <w:bookmarkStart w:id="43" w:name="_Toc210212777"/>
      <w:bookmarkStart w:id="44" w:name="_Hlk210283803"/>
      <w:bookmarkStart w:id="45" w:name="_Toc164061404"/>
      <w:bookmarkStart w:id="46" w:name="_Toc212537136"/>
      <w:r w:rsidRPr="00D4354D">
        <w:rPr>
          <w:rFonts w:ascii="Museo Sans 300" w:eastAsia="Calibri" w:hAnsi="Museo Sans 300"/>
          <w:i w:val="0"/>
          <w:sz w:val="20"/>
          <w:lang w:val="es-SV"/>
        </w:rPr>
        <w:lastRenderedPageBreak/>
        <w:t>F</w:t>
      </w:r>
      <w:r w:rsidR="00186475" w:rsidRPr="00D4354D">
        <w:rPr>
          <w:rFonts w:ascii="Museo Sans 300" w:hAnsi="Museo Sans 300"/>
          <w:i w:val="0"/>
          <w:sz w:val="20"/>
        </w:rPr>
        <w:t>4</w:t>
      </w:r>
      <w:r w:rsidRPr="00D4354D">
        <w:rPr>
          <w:rFonts w:ascii="Museo Sans 300" w:eastAsia="Calibri" w:hAnsi="Museo Sans 300"/>
          <w:i w:val="0"/>
          <w:sz w:val="20"/>
          <w:lang w:val="es-SV"/>
        </w:rPr>
        <w:t xml:space="preserve">. </w:t>
      </w:r>
      <w:bookmarkEnd w:id="43"/>
      <w:r w:rsidRPr="00D4354D">
        <w:rPr>
          <w:rFonts w:ascii="Museo Sans 300" w:eastAsia="Calibri" w:hAnsi="Museo Sans 300"/>
          <w:i w:val="0"/>
          <w:sz w:val="20"/>
          <w:lang w:val="es-MX"/>
        </w:rPr>
        <w:t xml:space="preserve">Formulario </w:t>
      </w:r>
      <w:r w:rsidRPr="00D4354D">
        <w:rPr>
          <w:rFonts w:ascii="Museo Sans 300" w:hAnsi="Museo Sans 300"/>
          <w:i w:val="0"/>
          <w:sz w:val="20"/>
        </w:rPr>
        <w:t>Carta Compromiso</w:t>
      </w:r>
      <w:bookmarkEnd w:id="46"/>
    </w:p>
    <w:p w14:paraId="294A0E22" w14:textId="77777777" w:rsidR="00BE0A85" w:rsidRPr="00D4354D" w:rsidRDefault="00BE0A85">
      <w:pPr>
        <w:spacing w:after="0" w:line="240" w:lineRule="auto"/>
        <w:jc w:val="both"/>
        <w:rPr>
          <w:rFonts w:ascii="Museo Sans 300" w:hAnsi="Museo Sans 300"/>
          <w:b/>
          <w:bCs/>
          <w:iCs/>
          <w:sz w:val="20"/>
          <w:szCs w:val="20"/>
        </w:rPr>
      </w:pPr>
    </w:p>
    <w:p w14:paraId="190CF6CF" w14:textId="77777777" w:rsidR="00BE0A85" w:rsidRPr="00D4354D" w:rsidRDefault="00BE0A85">
      <w:pPr>
        <w:spacing w:after="0" w:line="240" w:lineRule="auto"/>
        <w:jc w:val="both"/>
        <w:rPr>
          <w:rFonts w:ascii="Museo Sans 300" w:hAnsi="Museo Sans 300"/>
          <w:b/>
          <w:bCs/>
          <w:iCs/>
          <w:sz w:val="20"/>
          <w:szCs w:val="20"/>
        </w:rPr>
      </w:pPr>
      <w:r w:rsidRPr="00D4354D">
        <w:rPr>
          <w:rFonts w:ascii="Museo Sans 300" w:hAnsi="Museo Sans 300"/>
          <w:b/>
          <w:bCs/>
          <w:iCs/>
          <w:sz w:val="20"/>
          <w:szCs w:val="20"/>
        </w:rPr>
        <w:t>SEÑORES</w:t>
      </w:r>
    </w:p>
    <w:p w14:paraId="21652F7A" w14:textId="77777777" w:rsidR="00BE0A85" w:rsidRPr="00D4354D" w:rsidRDefault="00BE0A85">
      <w:pPr>
        <w:spacing w:after="0" w:line="240" w:lineRule="auto"/>
        <w:jc w:val="both"/>
        <w:rPr>
          <w:rFonts w:ascii="Museo Sans 300" w:hAnsi="Museo Sans 300"/>
          <w:b/>
          <w:bCs/>
          <w:iCs/>
          <w:sz w:val="20"/>
          <w:szCs w:val="20"/>
        </w:rPr>
      </w:pPr>
      <w:r w:rsidRPr="00D4354D">
        <w:rPr>
          <w:rFonts w:ascii="Museo Sans 300" w:hAnsi="Museo Sans 300"/>
          <w:b/>
          <w:bCs/>
          <w:iCs/>
          <w:sz w:val="20"/>
          <w:szCs w:val="20"/>
        </w:rPr>
        <w:t>COMISIÓN EJECUTIVA PORTUARIA AUTÓNOMA (CEPA)</w:t>
      </w:r>
    </w:p>
    <w:p w14:paraId="41DB31B6" w14:textId="77777777" w:rsidR="00BE0A85" w:rsidRPr="00D4354D" w:rsidRDefault="00BE0A85">
      <w:pPr>
        <w:spacing w:after="0" w:line="240" w:lineRule="auto"/>
        <w:jc w:val="both"/>
        <w:rPr>
          <w:rFonts w:ascii="Museo Sans 300" w:hAnsi="Museo Sans 300"/>
          <w:b/>
          <w:bCs/>
          <w:iCs/>
          <w:sz w:val="20"/>
          <w:szCs w:val="20"/>
        </w:rPr>
      </w:pPr>
      <w:r w:rsidRPr="00D4354D">
        <w:rPr>
          <w:rFonts w:ascii="Museo Sans 300" w:hAnsi="Museo Sans 300"/>
          <w:b/>
          <w:bCs/>
          <w:iCs/>
          <w:sz w:val="20"/>
          <w:szCs w:val="20"/>
        </w:rPr>
        <w:t>PRESENTE</w:t>
      </w:r>
    </w:p>
    <w:p w14:paraId="110EFD85" w14:textId="77777777" w:rsidR="00BE0A85" w:rsidRPr="00D4354D" w:rsidRDefault="00BE0A85">
      <w:pPr>
        <w:spacing w:after="0" w:line="240" w:lineRule="auto"/>
        <w:jc w:val="both"/>
        <w:rPr>
          <w:rFonts w:ascii="Museo Sans 300" w:hAnsi="Museo Sans 300"/>
          <w:b/>
          <w:bCs/>
          <w:iCs/>
          <w:sz w:val="20"/>
          <w:szCs w:val="20"/>
        </w:rPr>
      </w:pPr>
    </w:p>
    <w:p w14:paraId="07208819" w14:textId="77777777" w:rsidR="00BE0A85" w:rsidRPr="00D4354D" w:rsidRDefault="00BE0A85">
      <w:pPr>
        <w:spacing w:after="0" w:line="240" w:lineRule="auto"/>
        <w:jc w:val="both"/>
        <w:rPr>
          <w:rFonts w:ascii="Museo Sans 300" w:hAnsi="Museo Sans 300"/>
          <w:b/>
          <w:bCs/>
          <w:iCs/>
          <w:sz w:val="20"/>
          <w:szCs w:val="20"/>
        </w:rPr>
      </w:pPr>
    </w:p>
    <w:p w14:paraId="0611E414" w14:textId="77777777" w:rsidR="00BE0A85" w:rsidRPr="00D4354D" w:rsidRDefault="00BE0A85">
      <w:pPr>
        <w:spacing w:after="0" w:line="240" w:lineRule="auto"/>
        <w:jc w:val="both"/>
        <w:rPr>
          <w:rFonts w:ascii="Museo Sans 300" w:hAnsi="Museo Sans 300"/>
          <w:bCs/>
          <w:iCs/>
          <w:sz w:val="20"/>
          <w:szCs w:val="20"/>
        </w:rPr>
      </w:pPr>
      <w:r w:rsidRPr="00D4354D">
        <w:rPr>
          <w:rFonts w:ascii="Museo Sans 300" w:hAnsi="Museo Sans 300"/>
          <w:bCs/>
          <w:iCs/>
          <w:sz w:val="20"/>
          <w:szCs w:val="20"/>
        </w:rPr>
        <w:t>Después de haber examinado todo lo establecido en el Documento de Solicitud de Oferta de</w:t>
      </w:r>
      <w:bookmarkStart w:id="47" w:name="_Hlk212040401"/>
      <w:r w:rsidR="00186475" w:rsidRPr="00D4354D">
        <w:rPr>
          <w:rFonts w:ascii="Museo Sans 300" w:hAnsi="Museo Sans 300" w:cs="Arial"/>
          <w:sz w:val="20"/>
          <w:szCs w:val="20"/>
        </w:rPr>
        <w:t>l servicio de consultoría mediante la Selección basada en calidad y costo CEPA SDC-09/2025</w:t>
      </w:r>
      <w:bookmarkEnd w:id="47"/>
      <w:r w:rsidR="00186475" w:rsidRPr="00D4354D">
        <w:rPr>
          <w:rFonts w:ascii="Museo Sans 300" w:hAnsi="Museo Sans 300" w:cs="Arial"/>
          <w:sz w:val="20"/>
          <w:szCs w:val="20"/>
        </w:rPr>
        <w:t>, “</w:t>
      </w:r>
      <w:bookmarkStart w:id="48" w:name="_Hlk212040336"/>
      <w:r w:rsidR="00186475" w:rsidRPr="00D4354D">
        <w:rPr>
          <w:rFonts w:ascii="Museo Sans 300" w:hAnsi="Museo Sans 300" w:cs="Arial"/>
          <w:sz w:val="20"/>
          <w:szCs w:val="20"/>
        </w:rPr>
        <w:t>Servicios de auditoría financiera externa de los recursos del “Programa de Desarrollo del Sector Aeronáutico de El Salvador: El Salvador Vuela (CFA-012400)</w:t>
      </w:r>
      <w:bookmarkEnd w:id="48"/>
      <w:r w:rsidRPr="00D4354D">
        <w:rPr>
          <w:rFonts w:ascii="Museo Sans 300" w:hAnsi="Museo Sans 300" w:cs="Times New Roman"/>
          <w:b/>
          <w:sz w:val="20"/>
          <w:szCs w:val="20"/>
        </w:rPr>
        <w:t>”</w:t>
      </w:r>
      <w:r w:rsidRPr="00D4354D">
        <w:rPr>
          <w:rFonts w:ascii="Museo Sans 300" w:hAnsi="Museo Sans 300"/>
          <w:bCs/>
          <w:iCs/>
          <w:sz w:val="20"/>
          <w:szCs w:val="20"/>
        </w:rPr>
        <w:t xml:space="preserve"> en caso de ser adjudicada mi representada, me comprometo a:</w:t>
      </w:r>
    </w:p>
    <w:p w14:paraId="77678132" w14:textId="77777777" w:rsidR="00BE0A85" w:rsidRPr="00D4354D" w:rsidRDefault="00BE0A85">
      <w:pPr>
        <w:spacing w:after="0" w:line="240" w:lineRule="auto"/>
        <w:jc w:val="both"/>
        <w:rPr>
          <w:rFonts w:ascii="Museo Sans 300" w:hAnsi="Museo Sans 300"/>
          <w:bCs/>
          <w:iCs/>
          <w:sz w:val="20"/>
          <w:szCs w:val="20"/>
        </w:rPr>
      </w:pPr>
    </w:p>
    <w:p w14:paraId="58D44244" w14:textId="77777777" w:rsidR="00BE0A85" w:rsidRPr="00D4354D" w:rsidRDefault="00BE0A85">
      <w:pPr>
        <w:pStyle w:val="Prrafodelista"/>
        <w:numPr>
          <w:ilvl w:val="0"/>
          <w:numId w:val="75"/>
        </w:numPr>
        <w:spacing w:after="0" w:line="240" w:lineRule="auto"/>
        <w:ind w:left="426" w:hanging="284"/>
        <w:jc w:val="both"/>
        <w:rPr>
          <w:rFonts w:ascii="Museo Sans 300" w:hAnsi="Museo Sans 300"/>
          <w:bCs/>
          <w:iCs/>
          <w:sz w:val="20"/>
          <w:szCs w:val="20"/>
        </w:rPr>
      </w:pPr>
      <w:bookmarkStart w:id="49" w:name="_Hlk210210855"/>
      <w:r w:rsidRPr="00D4354D">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61FF0225" w14:textId="77777777" w:rsidR="00BE0A85" w:rsidRPr="00D4354D" w:rsidRDefault="00BE0A85">
      <w:pPr>
        <w:spacing w:after="0" w:line="240" w:lineRule="auto"/>
        <w:ind w:left="426" w:hanging="284"/>
        <w:jc w:val="both"/>
        <w:rPr>
          <w:rFonts w:ascii="Museo Sans 300" w:hAnsi="Museo Sans 300"/>
          <w:bCs/>
          <w:iCs/>
          <w:sz w:val="20"/>
          <w:szCs w:val="20"/>
        </w:rPr>
      </w:pPr>
    </w:p>
    <w:p w14:paraId="54BBE3D3" w14:textId="77777777" w:rsidR="00BE0A85" w:rsidRPr="00D4354D" w:rsidRDefault="00BE0A85">
      <w:pPr>
        <w:pStyle w:val="Prrafodelista"/>
        <w:numPr>
          <w:ilvl w:val="0"/>
          <w:numId w:val="75"/>
        </w:numPr>
        <w:spacing w:after="0" w:line="240" w:lineRule="auto"/>
        <w:ind w:left="426" w:hanging="284"/>
        <w:jc w:val="both"/>
        <w:rPr>
          <w:rFonts w:ascii="Museo Sans 300" w:hAnsi="Museo Sans 300"/>
          <w:sz w:val="20"/>
          <w:szCs w:val="20"/>
        </w:rPr>
      </w:pPr>
      <w:r w:rsidRPr="00D4354D">
        <w:rPr>
          <w:rFonts w:ascii="Museo Sans 300" w:hAnsi="Museo Sans 300"/>
          <w:sz w:val="20"/>
          <w:szCs w:val="20"/>
        </w:rPr>
        <w:t xml:space="preserve">Haber leído la Política Antisoborno del Anexo </w:t>
      </w:r>
      <w:r w:rsidR="00186475" w:rsidRPr="00D4354D">
        <w:rPr>
          <w:rFonts w:ascii="Museo Sans 300" w:hAnsi="Museo Sans 300"/>
          <w:sz w:val="20"/>
          <w:szCs w:val="20"/>
          <w:lang w:val="es-ES"/>
        </w:rPr>
        <w:t>4</w:t>
      </w:r>
      <w:r w:rsidRPr="00D4354D">
        <w:rPr>
          <w:rFonts w:ascii="Museo Sans 300" w:hAnsi="Museo Sans 300"/>
          <w:sz w:val="20"/>
          <w:szCs w:val="20"/>
        </w:rPr>
        <w:t>, y me comprometo a cumplirla en su totalidad, de lo contrario me someto a las leyes del país, según corresponda.</w:t>
      </w:r>
      <w:r w:rsidRPr="00D4354D">
        <w:rPr>
          <w:rFonts w:ascii="Museo Sans 300" w:hAnsi="Museo Sans 300"/>
          <w:sz w:val="20"/>
          <w:szCs w:val="20"/>
          <w:lang w:val="es-MX"/>
        </w:rPr>
        <w:t xml:space="preserve"> Asimismo, me comprometo a compartir la Política con los trabajadores o involucrados de mi sociedad para este proceso  </w:t>
      </w:r>
    </w:p>
    <w:p w14:paraId="4720055F" w14:textId="77777777" w:rsidR="00BE0A85" w:rsidRPr="00D4354D" w:rsidRDefault="00BE0A85">
      <w:pPr>
        <w:spacing w:after="0" w:line="240" w:lineRule="auto"/>
        <w:ind w:left="426" w:hanging="284"/>
        <w:jc w:val="both"/>
        <w:rPr>
          <w:rFonts w:ascii="Museo Sans 300" w:hAnsi="Museo Sans 300"/>
          <w:bCs/>
          <w:iCs/>
          <w:sz w:val="20"/>
          <w:szCs w:val="20"/>
        </w:rPr>
      </w:pPr>
    </w:p>
    <w:p w14:paraId="327AE0AF" w14:textId="77777777" w:rsidR="00BE0A85" w:rsidRPr="00D4354D" w:rsidRDefault="00BE0A85">
      <w:pPr>
        <w:pStyle w:val="Prrafodelista"/>
        <w:numPr>
          <w:ilvl w:val="0"/>
          <w:numId w:val="75"/>
        </w:numPr>
        <w:spacing w:after="0" w:line="240" w:lineRule="auto"/>
        <w:ind w:left="426" w:hanging="284"/>
        <w:jc w:val="both"/>
        <w:rPr>
          <w:rFonts w:ascii="Museo Sans 300" w:hAnsi="Museo Sans 300"/>
          <w:bCs/>
          <w:iCs/>
          <w:sz w:val="20"/>
          <w:szCs w:val="20"/>
        </w:rPr>
      </w:pPr>
      <w:r w:rsidRPr="00D4354D">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2F0A64E1" w14:textId="77777777" w:rsidR="00BE0A85" w:rsidRPr="00D4354D" w:rsidRDefault="00BE0A85">
      <w:pPr>
        <w:spacing w:after="0" w:line="240" w:lineRule="auto"/>
        <w:jc w:val="center"/>
        <w:rPr>
          <w:rFonts w:ascii="Museo Sans 300" w:hAnsi="Museo Sans 300"/>
          <w:sz w:val="20"/>
          <w:szCs w:val="20"/>
        </w:rPr>
      </w:pPr>
    </w:p>
    <w:p w14:paraId="3CCCD445" w14:textId="77777777" w:rsidR="00BE0A85" w:rsidRPr="00D4354D" w:rsidRDefault="00BE0A85">
      <w:pPr>
        <w:pStyle w:val="Prrafodelista"/>
        <w:numPr>
          <w:ilvl w:val="0"/>
          <w:numId w:val="75"/>
        </w:numPr>
        <w:spacing w:after="0" w:line="240" w:lineRule="auto"/>
        <w:ind w:left="426" w:hanging="284"/>
        <w:jc w:val="both"/>
        <w:rPr>
          <w:rFonts w:ascii="Museo Sans 300" w:hAnsi="Museo Sans 300"/>
          <w:sz w:val="20"/>
          <w:szCs w:val="20"/>
        </w:rPr>
      </w:pPr>
      <w:r w:rsidRPr="00D4354D">
        <w:rPr>
          <w:rFonts w:ascii="Museo Sans 300" w:hAnsi="Museo Sans 300"/>
          <w:sz w:val="20"/>
          <w:szCs w:val="20"/>
        </w:rPr>
        <w:t xml:space="preserve">Asimismo, si durante la evaluación de ofertas, la CEPA necesita hacer consultas sobre la obra, bien o </w:t>
      </w:r>
      <w:r w:rsidRPr="00D4354D">
        <w:rPr>
          <w:rFonts w:ascii="Museo Sans 300" w:hAnsi="Museo Sans 300"/>
          <w:bCs/>
          <w:iCs/>
          <w:sz w:val="20"/>
          <w:szCs w:val="20"/>
        </w:rPr>
        <w:t>servicio</w:t>
      </w:r>
      <w:r w:rsidRPr="00D4354D">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D4354D">
        <w:rPr>
          <w:rFonts w:ascii="Museo Sans 300" w:hAnsi="Museo Sans 300"/>
          <w:sz w:val="20"/>
          <w:szCs w:val="20"/>
          <w:lang w:val="es-ES"/>
        </w:rPr>
        <w:t>el PEO</w:t>
      </w:r>
      <w:r w:rsidRPr="00D4354D">
        <w:rPr>
          <w:rFonts w:ascii="Museo Sans 300" w:hAnsi="Museo Sans 300"/>
          <w:sz w:val="20"/>
          <w:szCs w:val="20"/>
        </w:rPr>
        <w:t xml:space="preserve"> podrá descalificar la oferta presentada (total o por ítem) según corresponda. </w:t>
      </w:r>
    </w:p>
    <w:p w14:paraId="18F82E50" w14:textId="77777777" w:rsidR="00BE0A85" w:rsidRPr="00D4354D" w:rsidRDefault="00BE0A85" w:rsidP="00975F33">
      <w:pPr>
        <w:pStyle w:val="Prrafodelista"/>
        <w:spacing w:after="0" w:line="240" w:lineRule="auto"/>
        <w:rPr>
          <w:rFonts w:ascii="Museo Sans 300" w:hAnsi="Museo Sans 300"/>
          <w:sz w:val="20"/>
          <w:szCs w:val="20"/>
        </w:rPr>
      </w:pPr>
    </w:p>
    <w:p w14:paraId="04158556" w14:textId="77777777" w:rsidR="00BE0A85" w:rsidRPr="00D4354D" w:rsidRDefault="00BE0A85">
      <w:pPr>
        <w:spacing w:after="0" w:line="240" w:lineRule="auto"/>
        <w:jc w:val="both"/>
        <w:rPr>
          <w:rFonts w:ascii="Museo Sans 300" w:hAnsi="Museo Sans 300"/>
          <w:sz w:val="20"/>
          <w:szCs w:val="20"/>
        </w:rPr>
      </w:pPr>
      <w:r w:rsidRPr="00D4354D">
        <w:rPr>
          <w:rFonts w:ascii="Museo Sans 300" w:hAnsi="Museo Sans 300"/>
          <w:sz w:val="20"/>
          <w:szCs w:val="20"/>
        </w:rPr>
        <w:t>Por lo anterior, firmo y sello (si hubiere) mi compromiso antes indicado.</w:t>
      </w:r>
    </w:p>
    <w:bookmarkEnd w:id="49"/>
    <w:p w14:paraId="48A8F8A7" w14:textId="77777777" w:rsidR="00BE0A85" w:rsidRPr="00D4354D" w:rsidRDefault="00BE0A85">
      <w:pPr>
        <w:spacing w:after="0" w:line="240" w:lineRule="auto"/>
        <w:rPr>
          <w:sz w:val="20"/>
          <w:szCs w:val="20"/>
        </w:rPr>
      </w:pPr>
    </w:p>
    <w:p w14:paraId="1557F24A" w14:textId="77777777" w:rsidR="00BE0A85" w:rsidRPr="00D4354D" w:rsidRDefault="00BE0A85">
      <w:pPr>
        <w:spacing w:after="0" w:line="240" w:lineRule="auto"/>
        <w:jc w:val="center"/>
        <w:rPr>
          <w:rFonts w:ascii="Museo Sans 300" w:hAnsi="Museo Sans 300"/>
          <w:sz w:val="20"/>
          <w:szCs w:val="20"/>
        </w:rPr>
      </w:pPr>
    </w:p>
    <w:p w14:paraId="69F6CFA1" w14:textId="77777777" w:rsidR="00BE0A85" w:rsidRPr="00D4354D" w:rsidRDefault="00BE0A85">
      <w:pPr>
        <w:spacing w:after="0" w:line="240" w:lineRule="auto"/>
        <w:jc w:val="center"/>
        <w:rPr>
          <w:rFonts w:ascii="Museo Sans 300" w:hAnsi="Museo Sans 300"/>
          <w:sz w:val="20"/>
          <w:szCs w:val="20"/>
        </w:rPr>
      </w:pPr>
    </w:p>
    <w:p w14:paraId="3C885005" w14:textId="77777777" w:rsidR="00BE0A85" w:rsidRPr="00D4354D" w:rsidRDefault="00BE0A85">
      <w:pPr>
        <w:spacing w:after="0" w:line="240" w:lineRule="auto"/>
        <w:jc w:val="center"/>
        <w:rPr>
          <w:rFonts w:ascii="Museo Sans 300" w:hAnsi="Museo Sans 300"/>
          <w:sz w:val="20"/>
          <w:szCs w:val="20"/>
        </w:rPr>
      </w:pPr>
    </w:p>
    <w:p w14:paraId="5472A54F" w14:textId="77777777" w:rsidR="00BE0A85" w:rsidRPr="00D4354D" w:rsidRDefault="00BE0A85">
      <w:pPr>
        <w:spacing w:after="0" w:line="240" w:lineRule="auto"/>
        <w:rPr>
          <w:rFonts w:ascii="Museo Sans 300" w:hAnsi="Museo Sans 300"/>
          <w:sz w:val="20"/>
          <w:szCs w:val="20"/>
        </w:rPr>
      </w:pPr>
      <w:r w:rsidRPr="00D4354D">
        <w:rPr>
          <w:rFonts w:ascii="Museo Sans 300" w:hAnsi="Museo Sans 300"/>
          <w:sz w:val="20"/>
          <w:szCs w:val="20"/>
        </w:rPr>
        <w:t>__________________________________________________</w:t>
      </w:r>
      <w:r w:rsidRPr="00D4354D">
        <w:rPr>
          <w:rFonts w:ascii="Museo Sans 300" w:hAnsi="Museo Sans 300"/>
          <w:sz w:val="20"/>
          <w:szCs w:val="20"/>
        </w:rPr>
        <w:tab/>
        <w:t>______________</w:t>
      </w:r>
    </w:p>
    <w:p w14:paraId="4D3CAB34" w14:textId="77777777" w:rsidR="00BE0A85" w:rsidRPr="00D4354D" w:rsidRDefault="00BE0A85">
      <w:pPr>
        <w:spacing w:after="0" w:line="240" w:lineRule="auto"/>
        <w:rPr>
          <w:rFonts w:ascii="Museo Sans 300" w:hAnsi="Museo Sans 300"/>
          <w:sz w:val="20"/>
          <w:szCs w:val="20"/>
        </w:rPr>
      </w:pPr>
      <w:r w:rsidRPr="00D4354D">
        <w:rPr>
          <w:rFonts w:ascii="Museo Sans 300" w:hAnsi="Museo Sans 300"/>
          <w:sz w:val="20"/>
          <w:szCs w:val="20"/>
        </w:rPr>
        <w:t xml:space="preserve">Nombre del representante legal o su delegado </w:t>
      </w:r>
      <w:r w:rsidRPr="00D4354D">
        <w:rPr>
          <w:rFonts w:ascii="Museo Sans 300" w:hAnsi="Museo Sans 300"/>
          <w:sz w:val="20"/>
          <w:szCs w:val="20"/>
        </w:rPr>
        <w:tab/>
      </w:r>
      <w:r w:rsidRPr="00D4354D">
        <w:rPr>
          <w:rFonts w:ascii="Museo Sans 300" w:hAnsi="Museo Sans 300"/>
          <w:sz w:val="20"/>
          <w:szCs w:val="20"/>
        </w:rPr>
        <w:tab/>
      </w:r>
      <w:r w:rsidRPr="00D4354D">
        <w:rPr>
          <w:rFonts w:ascii="Museo Sans 300" w:hAnsi="Museo Sans 300"/>
          <w:sz w:val="20"/>
          <w:szCs w:val="20"/>
        </w:rPr>
        <w:tab/>
      </w:r>
      <w:r w:rsidRPr="00D4354D">
        <w:rPr>
          <w:rFonts w:ascii="Museo Sans 300" w:hAnsi="Museo Sans 300"/>
          <w:sz w:val="20"/>
          <w:szCs w:val="20"/>
        </w:rPr>
        <w:tab/>
      </w:r>
      <w:r w:rsidRPr="00D4354D">
        <w:rPr>
          <w:rFonts w:ascii="Museo Sans 300" w:hAnsi="Museo Sans 300"/>
          <w:sz w:val="20"/>
          <w:szCs w:val="20"/>
        </w:rPr>
        <w:tab/>
        <w:t xml:space="preserve">Firma </w:t>
      </w:r>
    </w:p>
    <w:p w14:paraId="2B80CC20" w14:textId="77777777" w:rsidR="00BE0A85" w:rsidRPr="00D4354D" w:rsidRDefault="00BE0A85">
      <w:pPr>
        <w:spacing w:after="0" w:line="240" w:lineRule="auto"/>
        <w:rPr>
          <w:rFonts w:ascii="Museo Sans 300" w:hAnsi="Museo Sans 300"/>
          <w:sz w:val="20"/>
          <w:szCs w:val="20"/>
        </w:rPr>
      </w:pPr>
      <w:r w:rsidRPr="00D4354D">
        <w:rPr>
          <w:rFonts w:ascii="Museo Sans 300" w:hAnsi="Museo Sans 300"/>
          <w:sz w:val="20"/>
          <w:szCs w:val="20"/>
        </w:rPr>
        <w:t xml:space="preserve">o persona natural o su delegado </w:t>
      </w:r>
    </w:p>
    <w:p w14:paraId="0723A020" w14:textId="6EC505A1" w:rsidR="00BE0A85" w:rsidRPr="00D4354D" w:rsidRDefault="00BE0A85">
      <w:pPr>
        <w:spacing w:after="0" w:line="240" w:lineRule="auto"/>
        <w:jc w:val="center"/>
        <w:rPr>
          <w:rFonts w:ascii="Museo Sans 300" w:hAnsi="Museo Sans 300"/>
          <w:sz w:val="20"/>
          <w:szCs w:val="20"/>
        </w:rPr>
      </w:pPr>
    </w:p>
    <w:p w14:paraId="1775D2D3" w14:textId="1E259A55" w:rsidR="00E27245" w:rsidRPr="00D4354D" w:rsidRDefault="00E27245">
      <w:pPr>
        <w:spacing w:after="0" w:line="240" w:lineRule="auto"/>
        <w:jc w:val="center"/>
        <w:rPr>
          <w:rFonts w:ascii="Museo Sans 300" w:hAnsi="Museo Sans 300"/>
          <w:sz w:val="20"/>
          <w:szCs w:val="20"/>
        </w:rPr>
      </w:pPr>
    </w:p>
    <w:p w14:paraId="239E72C4" w14:textId="10A59269" w:rsidR="00E27245" w:rsidRPr="00D4354D" w:rsidRDefault="00E27245">
      <w:pPr>
        <w:spacing w:after="0" w:line="240" w:lineRule="auto"/>
        <w:jc w:val="center"/>
        <w:rPr>
          <w:rFonts w:ascii="Museo Sans 300" w:hAnsi="Museo Sans 300"/>
          <w:sz w:val="20"/>
          <w:szCs w:val="20"/>
        </w:rPr>
      </w:pPr>
    </w:p>
    <w:p w14:paraId="3AEE8B61" w14:textId="6C65DBC8" w:rsidR="00E27245" w:rsidRPr="00D4354D" w:rsidRDefault="00E27245">
      <w:pPr>
        <w:spacing w:after="0" w:line="240" w:lineRule="auto"/>
        <w:jc w:val="center"/>
        <w:rPr>
          <w:rFonts w:ascii="Museo Sans 300" w:hAnsi="Museo Sans 300"/>
          <w:sz w:val="20"/>
          <w:szCs w:val="20"/>
        </w:rPr>
      </w:pPr>
    </w:p>
    <w:p w14:paraId="1AAD75CE" w14:textId="0B8D13EA" w:rsidR="00E27245" w:rsidRPr="00D4354D" w:rsidRDefault="00E27245">
      <w:pPr>
        <w:spacing w:after="0" w:line="240" w:lineRule="auto"/>
        <w:jc w:val="center"/>
        <w:rPr>
          <w:rFonts w:ascii="Museo Sans 300" w:hAnsi="Museo Sans 300"/>
          <w:sz w:val="20"/>
          <w:szCs w:val="20"/>
        </w:rPr>
      </w:pPr>
    </w:p>
    <w:p w14:paraId="3E41B4B3" w14:textId="79BE15CF" w:rsidR="00E27245" w:rsidRPr="00D4354D" w:rsidRDefault="00E27245">
      <w:pPr>
        <w:spacing w:after="0" w:line="240" w:lineRule="auto"/>
        <w:jc w:val="center"/>
        <w:rPr>
          <w:rFonts w:ascii="Museo Sans 300" w:hAnsi="Museo Sans 300"/>
          <w:sz w:val="20"/>
          <w:szCs w:val="20"/>
        </w:rPr>
      </w:pPr>
    </w:p>
    <w:p w14:paraId="0C579DCA" w14:textId="184CFDF7" w:rsidR="00E27245" w:rsidRPr="00D4354D" w:rsidRDefault="00E27245">
      <w:pPr>
        <w:spacing w:after="0" w:line="240" w:lineRule="auto"/>
        <w:jc w:val="center"/>
        <w:rPr>
          <w:rFonts w:ascii="Museo Sans 300" w:hAnsi="Museo Sans 300"/>
          <w:sz w:val="20"/>
          <w:szCs w:val="20"/>
        </w:rPr>
      </w:pPr>
    </w:p>
    <w:p w14:paraId="5CB7AD51" w14:textId="0D80EC4C" w:rsidR="00E27245" w:rsidRPr="00D4354D" w:rsidRDefault="00E27245">
      <w:pPr>
        <w:spacing w:after="0" w:line="240" w:lineRule="auto"/>
        <w:jc w:val="center"/>
        <w:rPr>
          <w:rFonts w:ascii="Museo Sans 300" w:hAnsi="Museo Sans 300"/>
          <w:sz w:val="20"/>
          <w:szCs w:val="20"/>
        </w:rPr>
      </w:pPr>
    </w:p>
    <w:p w14:paraId="25F5DA5B" w14:textId="63C6981E" w:rsidR="00E27245" w:rsidRPr="00D4354D" w:rsidRDefault="00E27245">
      <w:pPr>
        <w:spacing w:after="0" w:line="240" w:lineRule="auto"/>
        <w:jc w:val="center"/>
        <w:rPr>
          <w:rFonts w:ascii="Museo Sans 300" w:hAnsi="Museo Sans 300"/>
          <w:sz w:val="20"/>
          <w:szCs w:val="20"/>
        </w:rPr>
      </w:pPr>
    </w:p>
    <w:p w14:paraId="54C6A68A" w14:textId="63EFEEB2" w:rsidR="00E27245" w:rsidRPr="00D4354D" w:rsidRDefault="00E27245">
      <w:pPr>
        <w:spacing w:after="0" w:line="240" w:lineRule="auto"/>
        <w:jc w:val="center"/>
        <w:rPr>
          <w:rFonts w:ascii="Museo Sans 300" w:hAnsi="Museo Sans 300"/>
          <w:sz w:val="20"/>
          <w:szCs w:val="20"/>
        </w:rPr>
      </w:pPr>
    </w:p>
    <w:p w14:paraId="06A51875" w14:textId="06A7E24D" w:rsidR="00E27245" w:rsidRPr="00D4354D" w:rsidRDefault="00E27245">
      <w:pPr>
        <w:spacing w:after="0" w:line="240" w:lineRule="auto"/>
        <w:jc w:val="center"/>
        <w:rPr>
          <w:rFonts w:ascii="Museo Sans 300" w:hAnsi="Museo Sans 300"/>
          <w:sz w:val="20"/>
          <w:szCs w:val="20"/>
        </w:rPr>
      </w:pPr>
    </w:p>
    <w:p w14:paraId="71A15460" w14:textId="1535EEA3" w:rsidR="00E27245" w:rsidRPr="00D4354D" w:rsidRDefault="00E27245">
      <w:pPr>
        <w:spacing w:after="0" w:line="240" w:lineRule="auto"/>
        <w:jc w:val="center"/>
        <w:rPr>
          <w:rFonts w:ascii="Museo Sans 300" w:hAnsi="Museo Sans 300"/>
          <w:sz w:val="20"/>
          <w:szCs w:val="20"/>
        </w:rPr>
      </w:pPr>
    </w:p>
    <w:p w14:paraId="5110A5AD" w14:textId="06B0BC1C" w:rsidR="00E6694E" w:rsidRPr="00D4354D" w:rsidRDefault="00E6694E">
      <w:pPr>
        <w:spacing w:after="0" w:line="240" w:lineRule="auto"/>
        <w:jc w:val="center"/>
        <w:rPr>
          <w:rFonts w:ascii="Museo Sans 300" w:hAnsi="Museo Sans 300"/>
          <w:sz w:val="20"/>
          <w:szCs w:val="20"/>
        </w:rPr>
      </w:pPr>
    </w:p>
    <w:p w14:paraId="452D44FB" w14:textId="77777777" w:rsidR="00E6694E" w:rsidRPr="00D4354D" w:rsidRDefault="00E6694E">
      <w:pPr>
        <w:spacing w:after="0" w:line="240" w:lineRule="auto"/>
        <w:jc w:val="center"/>
        <w:rPr>
          <w:rFonts w:ascii="Museo Sans 300" w:hAnsi="Museo Sans 300"/>
          <w:sz w:val="20"/>
          <w:szCs w:val="20"/>
        </w:rPr>
      </w:pPr>
    </w:p>
    <w:p w14:paraId="0B4EAA40" w14:textId="63E6224E" w:rsidR="00E27245" w:rsidRPr="00D4354D" w:rsidRDefault="00E27245">
      <w:pPr>
        <w:spacing w:after="0" w:line="240" w:lineRule="auto"/>
        <w:jc w:val="center"/>
        <w:rPr>
          <w:rFonts w:ascii="Museo Sans 300" w:hAnsi="Museo Sans 300"/>
          <w:sz w:val="20"/>
          <w:szCs w:val="20"/>
        </w:rPr>
      </w:pPr>
    </w:p>
    <w:p w14:paraId="4CD6FD6C" w14:textId="7486002A" w:rsidR="00E27245" w:rsidRPr="00D4354D" w:rsidRDefault="00E27245" w:rsidP="00E27245">
      <w:pPr>
        <w:pStyle w:val="Ttulo2"/>
        <w:spacing w:before="0" w:after="0" w:line="240" w:lineRule="auto"/>
        <w:jc w:val="center"/>
        <w:rPr>
          <w:rFonts w:ascii="Museo Sans 300" w:hAnsi="Museo Sans 300"/>
          <w:i w:val="0"/>
          <w:sz w:val="20"/>
        </w:rPr>
      </w:pPr>
      <w:bookmarkStart w:id="50" w:name="_Toc212537137"/>
      <w:r w:rsidRPr="00D4354D">
        <w:rPr>
          <w:rFonts w:ascii="Museo Sans 300" w:eastAsia="Calibri" w:hAnsi="Museo Sans 300"/>
          <w:i w:val="0"/>
          <w:sz w:val="20"/>
          <w:lang w:val="es-SV"/>
        </w:rPr>
        <w:lastRenderedPageBreak/>
        <w:t>F</w:t>
      </w:r>
      <w:r w:rsidRPr="00D4354D">
        <w:rPr>
          <w:rFonts w:ascii="Museo Sans 300" w:hAnsi="Museo Sans 300"/>
          <w:i w:val="0"/>
          <w:sz w:val="20"/>
          <w:lang w:val="es-ES"/>
        </w:rPr>
        <w:t>5</w:t>
      </w:r>
      <w:r w:rsidRPr="00D4354D">
        <w:rPr>
          <w:rFonts w:ascii="Museo Sans 300" w:eastAsia="Calibri" w:hAnsi="Museo Sans 300"/>
          <w:i w:val="0"/>
          <w:sz w:val="20"/>
          <w:lang w:val="es-SV"/>
        </w:rPr>
        <w:t xml:space="preserve">. </w:t>
      </w:r>
      <w:r w:rsidRPr="00D4354D">
        <w:rPr>
          <w:rFonts w:ascii="Museo Sans 300" w:hAnsi="Museo Sans 300"/>
          <w:i w:val="0"/>
          <w:sz w:val="20"/>
        </w:rPr>
        <w:t>Formulario de Declaración Jurada sobre Experiencia</w:t>
      </w:r>
      <w:bookmarkEnd w:id="50"/>
    </w:p>
    <w:p w14:paraId="0EBEE800" w14:textId="77777777" w:rsidR="00E27245" w:rsidRPr="00D4354D" w:rsidRDefault="00E27245">
      <w:pPr>
        <w:spacing w:after="0" w:line="240" w:lineRule="auto"/>
        <w:jc w:val="center"/>
        <w:rPr>
          <w:rFonts w:ascii="Museo Sans 300" w:hAnsi="Museo Sans 300"/>
          <w:sz w:val="20"/>
          <w:szCs w:val="20"/>
        </w:rPr>
      </w:pPr>
    </w:p>
    <w:p w14:paraId="7CC29D73" w14:textId="77777777" w:rsidR="00BE0A85" w:rsidRPr="00D4354D" w:rsidRDefault="00BE0A85">
      <w:pPr>
        <w:spacing w:after="0" w:line="240" w:lineRule="auto"/>
        <w:jc w:val="center"/>
        <w:rPr>
          <w:rFonts w:ascii="Museo Sans 300" w:hAnsi="Museo Sans 300"/>
          <w:sz w:val="20"/>
          <w:szCs w:val="20"/>
        </w:rPr>
      </w:pPr>
    </w:p>
    <w:p w14:paraId="59FE0BBB" w14:textId="77777777" w:rsidR="00E27245" w:rsidRPr="00D4354D" w:rsidRDefault="00E27245" w:rsidP="00E27245">
      <w:pPr>
        <w:spacing w:after="0" w:line="240" w:lineRule="auto"/>
        <w:jc w:val="center"/>
        <w:rPr>
          <w:rFonts w:ascii="Museo Sans 300" w:hAnsi="Museo Sans 300"/>
          <w:sz w:val="20"/>
          <w:szCs w:val="20"/>
          <w:lang w:val="es-MX"/>
        </w:rPr>
      </w:pPr>
      <w:r w:rsidRPr="00D4354D">
        <w:rPr>
          <w:rFonts w:ascii="Museo Sans 300" w:hAnsi="Museo Sans 300"/>
          <w:sz w:val="20"/>
          <w:szCs w:val="20"/>
          <w:lang w:val="es-MX"/>
        </w:rPr>
        <w:t>PERSONA NATURAL O JURÍDICA-APODERADO-REPRESENTANTE LEGAL)</w:t>
      </w:r>
    </w:p>
    <w:p w14:paraId="0214F149" w14:textId="77777777" w:rsidR="00E27245" w:rsidRPr="00D4354D" w:rsidRDefault="00E27245" w:rsidP="00E27245">
      <w:pPr>
        <w:spacing w:after="0" w:line="240" w:lineRule="auto"/>
        <w:rPr>
          <w:rFonts w:ascii="Museo Sans 300" w:hAnsi="Museo Sans 300"/>
          <w:sz w:val="20"/>
          <w:szCs w:val="20"/>
          <w:lang w:val="es-MX"/>
        </w:rPr>
      </w:pPr>
      <w:r w:rsidRPr="00D4354D">
        <w:rPr>
          <w:rFonts w:ascii="Museo Sans 300" w:hAnsi="Museo Sans 300"/>
          <w:sz w:val="20"/>
          <w:szCs w:val="20"/>
          <w:lang w:val="es-MX"/>
        </w:rPr>
        <w:t>SEÑOR/A</w:t>
      </w:r>
    </w:p>
    <w:p w14:paraId="787923A8" w14:textId="77777777" w:rsidR="00E27245" w:rsidRPr="00D4354D" w:rsidRDefault="00E27245" w:rsidP="00E27245">
      <w:pPr>
        <w:spacing w:after="0" w:line="240" w:lineRule="auto"/>
        <w:rPr>
          <w:rFonts w:ascii="Museo Sans 300" w:hAnsi="Museo Sans 300"/>
          <w:sz w:val="20"/>
          <w:szCs w:val="20"/>
          <w:lang w:val="es-MX"/>
        </w:rPr>
      </w:pPr>
      <w:r w:rsidRPr="00D4354D">
        <w:rPr>
          <w:rFonts w:ascii="Museo Sans 300" w:hAnsi="Museo Sans 300"/>
          <w:sz w:val="20"/>
          <w:szCs w:val="20"/>
          <w:lang w:val="es-MX"/>
        </w:rPr>
        <w:t>JEFE DE UNIDAD DE COMPRAS PÚBLICAS</w:t>
      </w:r>
    </w:p>
    <w:p w14:paraId="5A59CF54" w14:textId="77777777" w:rsidR="00E27245" w:rsidRPr="00D4354D" w:rsidRDefault="00E27245" w:rsidP="00E27245">
      <w:pPr>
        <w:spacing w:after="0" w:line="240" w:lineRule="auto"/>
        <w:rPr>
          <w:rFonts w:ascii="Museo Sans 300" w:hAnsi="Museo Sans 300"/>
          <w:sz w:val="20"/>
          <w:szCs w:val="20"/>
          <w:lang w:val="es-MX"/>
        </w:rPr>
      </w:pPr>
      <w:r w:rsidRPr="00D4354D">
        <w:rPr>
          <w:rFonts w:ascii="Museo Sans 300" w:hAnsi="Museo Sans 300"/>
          <w:sz w:val="20"/>
          <w:szCs w:val="20"/>
          <w:lang w:val="es-MX"/>
        </w:rPr>
        <w:t>COMISIÓN EJECUTIVA PORTUARIA AUTÓNOMA</w:t>
      </w:r>
    </w:p>
    <w:p w14:paraId="4273BEA1" w14:textId="77777777" w:rsidR="00E27245" w:rsidRPr="00D4354D" w:rsidRDefault="00E27245" w:rsidP="00E27245">
      <w:pPr>
        <w:spacing w:after="0" w:line="240" w:lineRule="auto"/>
        <w:rPr>
          <w:rFonts w:ascii="Museo Sans 300" w:hAnsi="Museo Sans 300"/>
          <w:sz w:val="20"/>
          <w:szCs w:val="20"/>
          <w:lang w:val="es-MX"/>
        </w:rPr>
      </w:pPr>
      <w:r w:rsidRPr="00D4354D">
        <w:rPr>
          <w:rFonts w:ascii="Museo Sans 300" w:hAnsi="Museo Sans 300"/>
          <w:sz w:val="20"/>
          <w:szCs w:val="20"/>
          <w:lang w:val="es-MX"/>
        </w:rPr>
        <w:t>PRESENTE</w:t>
      </w:r>
    </w:p>
    <w:p w14:paraId="6D64FCA7" w14:textId="77777777" w:rsidR="00E27245" w:rsidRPr="00D4354D" w:rsidRDefault="00E27245" w:rsidP="00E27245">
      <w:pPr>
        <w:spacing w:after="0" w:line="240" w:lineRule="auto"/>
        <w:rPr>
          <w:rFonts w:ascii="Museo Sans 300" w:hAnsi="Museo Sans 300"/>
          <w:sz w:val="20"/>
          <w:szCs w:val="20"/>
          <w:lang w:val="es-MX"/>
        </w:rPr>
      </w:pPr>
    </w:p>
    <w:p w14:paraId="563D8E86" w14:textId="77777777" w:rsidR="00E27245" w:rsidRPr="00D4354D" w:rsidRDefault="00E27245" w:rsidP="00E27245">
      <w:pPr>
        <w:pStyle w:val="Sinespaciado"/>
        <w:tabs>
          <w:tab w:val="left" w:pos="4536"/>
        </w:tabs>
        <w:spacing w:after="0" w:line="240" w:lineRule="auto"/>
        <w:ind w:left="0" w:firstLine="0"/>
        <w:rPr>
          <w:rFonts w:ascii="Museo Sans 300" w:hAnsi="Museo Sans 300"/>
          <w:sz w:val="20"/>
          <w:szCs w:val="20"/>
        </w:rPr>
      </w:pPr>
      <w:r w:rsidRPr="00D4354D">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D4354D">
        <w:rPr>
          <w:rFonts w:ascii="Museo Sans 300" w:hAnsi="Museo Sans 300"/>
          <w:sz w:val="20"/>
          <w:szCs w:val="20"/>
          <w:lang w:val="es-MX" w:eastAsia="zh-CN"/>
        </w:rPr>
        <w:t>de</w:t>
      </w:r>
      <w:proofErr w:type="spellEnd"/>
      <w:r w:rsidRPr="00D4354D">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D4354D">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D4354D">
        <w:rPr>
          <w:rFonts w:ascii="Museo Sans 300" w:hAnsi="Museo Sans 300"/>
          <w:sz w:val="20"/>
          <w:szCs w:val="20"/>
          <w:lang w:val="es-MX" w:eastAsia="zh-CN"/>
        </w:rPr>
        <w:t>DECLARO BAJO JURAMENTO/PROMESA QUE MI MANDANTE</w:t>
      </w:r>
      <w:r w:rsidRPr="00D4354D">
        <w:rPr>
          <w:rFonts w:ascii="Museo Sans 300" w:hAnsi="Museo Sans 300"/>
          <w:sz w:val="20"/>
          <w:szCs w:val="20"/>
        </w:rPr>
        <w:t xml:space="preserve">: </w:t>
      </w:r>
      <w:r w:rsidRPr="00D4354D">
        <w:rPr>
          <w:rFonts w:ascii="Museo Sans 300" w:hAnsi="Museo Sans 300"/>
          <w:b/>
          <w:bCs/>
          <w:sz w:val="20"/>
          <w:szCs w:val="20"/>
        </w:rPr>
        <w:t xml:space="preserve">a) Que cuenta con ---- años de experiencia en la ejecución de auditorías financieras, ya que es el rubro principal de la (persona natural o </w:t>
      </w:r>
      <w:proofErr w:type="gramStart"/>
      <w:r w:rsidRPr="00D4354D">
        <w:rPr>
          <w:rFonts w:ascii="Museo Sans 300" w:hAnsi="Museo Sans 300"/>
          <w:b/>
          <w:bCs/>
          <w:sz w:val="20"/>
          <w:szCs w:val="20"/>
        </w:rPr>
        <w:t>jurídica)---------</w:t>
      </w:r>
      <w:proofErr w:type="gramEnd"/>
      <w:r w:rsidRPr="00D4354D">
        <w:rPr>
          <w:rFonts w:ascii="Museo Sans 300" w:hAnsi="Museo Sans 300"/>
          <w:b/>
          <w:bCs/>
          <w:sz w:val="20"/>
          <w:szCs w:val="20"/>
        </w:rPr>
        <w:t xml:space="preserve">  </w:t>
      </w:r>
      <w:r w:rsidRPr="00D4354D">
        <w:rPr>
          <w:rFonts w:ascii="Museo Sans 300" w:hAnsi="Museo Sans 300"/>
          <w:sz w:val="20"/>
          <w:szCs w:val="20"/>
        </w:rPr>
        <w:t>; b) Posee experiencia profesional en la realización de ------- auditorías financieras en la ejecución de recursos provenientes de Organismos Multilaterales, detallando los siguiente:</w:t>
      </w:r>
    </w:p>
    <w:p w14:paraId="12918E43" w14:textId="77777777" w:rsidR="00E27245" w:rsidRPr="00D4354D" w:rsidRDefault="00E27245" w:rsidP="00E27245">
      <w:pPr>
        <w:pStyle w:val="Sinespaciado"/>
        <w:tabs>
          <w:tab w:val="left" w:pos="4536"/>
        </w:tabs>
        <w:spacing w:after="0" w:line="240" w:lineRule="auto"/>
        <w:ind w:left="0" w:firstLine="0"/>
        <w:rPr>
          <w:rFonts w:ascii="Museo Sans 300" w:hAnsi="Museo Sans 300"/>
          <w:sz w:val="20"/>
          <w:szCs w:val="20"/>
        </w:rPr>
      </w:pPr>
    </w:p>
    <w:p w14:paraId="750B632C" w14:textId="77777777" w:rsidR="00E27245" w:rsidRPr="00D4354D" w:rsidRDefault="00E27245" w:rsidP="00E27245">
      <w:pPr>
        <w:pStyle w:val="Sinespaciado"/>
        <w:tabs>
          <w:tab w:val="left" w:pos="4536"/>
        </w:tabs>
        <w:spacing w:after="0" w:line="240" w:lineRule="auto"/>
        <w:ind w:left="0" w:firstLine="0"/>
        <w:rPr>
          <w:rFonts w:ascii="Museo Sans 300" w:hAnsi="Museo Sans 300"/>
          <w:sz w:val="20"/>
          <w:szCs w:val="20"/>
        </w:rPr>
      </w:pPr>
    </w:p>
    <w:tbl>
      <w:tblPr>
        <w:tblStyle w:val="Tablaconcuadrcula"/>
        <w:tblW w:w="0" w:type="auto"/>
        <w:tblLook w:val="04A0" w:firstRow="1" w:lastRow="0" w:firstColumn="1" w:lastColumn="0" w:noHBand="0" w:noVBand="1"/>
      </w:tblPr>
      <w:tblGrid>
        <w:gridCol w:w="562"/>
        <w:gridCol w:w="2265"/>
        <w:gridCol w:w="2266"/>
        <w:gridCol w:w="2266"/>
      </w:tblGrid>
      <w:tr w:rsidR="00E27245" w:rsidRPr="00D4354D" w14:paraId="10A3ED98" w14:textId="77777777" w:rsidTr="00EB3DD7">
        <w:tc>
          <w:tcPr>
            <w:tcW w:w="562" w:type="dxa"/>
          </w:tcPr>
          <w:p w14:paraId="50E89016" w14:textId="77777777" w:rsidR="00E27245" w:rsidRPr="00D4354D" w:rsidRDefault="00E27245" w:rsidP="00EB3DD7">
            <w:pPr>
              <w:pStyle w:val="Sinespaciado"/>
              <w:tabs>
                <w:tab w:val="left" w:pos="4536"/>
              </w:tabs>
              <w:spacing w:after="0" w:line="240" w:lineRule="auto"/>
              <w:ind w:left="0" w:firstLine="0"/>
              <w:rPr>
                <w:rFonts w:ascii="Museo Sans 300" w:hAnsi="Museo Sans 300"/>
                <w:sz w:val="20"/>
                <w:szCs w:val="20"/>
              </w:rPr>
            </w:pPr>
            <w:r w:rsidRPr="00D4354D">
              <w:rPr>
                <w:rFonts w:ascii="Museo Sans 300" w:hAnsi="Museo Sans 300"/>
                <w:sz w:val="20"/>
                <w:szCs w:val="20"/>
              </w:rPr>
              <w:t>No.</w:t>
            </w:r>
          </w:p>
        </w:tc>
        <w:tc>
          <w:tcPr>
            <w:tcW w:w="2265" w:type="dxa"/>
          </w:tcPr>
          <w:p w14:paraId="04EC74A3" w14:textId="77777777" w:rsidR="00E27245" w:rsidRPr="00D4354D" w:rsidRDefault="00E27245" w:rsidP="00EB3DD7">
            <w:pPr>
              <w:pStyle w:val="Sinespaciado"/>
              <w:tabs>
                <w:tab w:val="left" w:pos="4536"/>
              </w:tabs>
              <w:spacing w:after="0" w:line="240" w:lineRule="auto"/>
              <w:ind w:left="0" w:firstLine="0"/>
              <w:rPr>
                <w:rFonts w:ascii="Museo Sans 300" w:hAnsi="Museo Sans 300"/>
                <w:sz w:val="20"/>
                <w:szCs w:val="20"/>
              </w:rPr>
            </w:pPr>
            <w:r w:rsidRPr="00D4354D">
              <w:rPr>
                <w:rFonts w:ascii="Museo Sans 300" w:hAnsi="Museo Sans 300"/>
                <w:sz w:val="20"/>
                <w:szCs w:val="20"/>
              </w:rPr>
              <w:t>Institución</w:t>
            </w:r>
          </w:p>
        </w:tc>
        <w:tc>
          <w:tcPr>
            <w:tcW w:w="2266" w:type="dxa"/>
          </w:tcPr>
          <w:p w14:paraId="7E43401E" w14:textId="77777777" w:rsidR="00E27245" w:rsidRPr="00D4354D" w:rsidRDefault="00E27245" w:rsidP="00EB3DD7">
            <w:pPr>
              <w:pStyle w:val="Sinespaciado"/>
              <w:tabs>
                <w:tab w:val="left" w:pos="4536"/>
              </w:tabs>
              <w:spacing w:after="0" w:line="240" w:lineRule="auto"/>
              <w:ind w:left="0" w:firstLine="0"/>
              <w:rPr>
                <w:rFonts w:ascii="Museo Sans 300" w:hAnsi="Museo Sans 300"/>
                <w:sz w:val="20"/>
                <w:szCs w:val="20"/>
              </w:rPr>
            </w:pPr>
            <w:r w:rsidRPr="00D4354D">
              <w:rPr>
                <w:rFonts w:ascii="Museo Sans 300" w:hAnsi="Museo Sans 300"/>
                <w:sz w:val="20"/>
                <w:szCs w:val="20"/>
              </w:rPr>
              <w:t>Proyecto</w:t>
            </w:r>
          </w:p>
        </w:tc>
        <w:tc>
          <w:tcPr>
            <w:tcW w:w="2266" w:type="dxa"/>
          </w:tcPr>
          <w:p w14:paraId="74FFB3DC" w14:textId="77777777" w:rsidR="00E27245" w:rsidRPr="00D4354D" w:rsidRDefault="00E27245" w:rsidP="00EB3DD7">
            <w:pPr>
              <w:pStyle w:val="Sinespaciado"/>
              <w:tabs>
                <w:tab w:val="left" w:pos="4536"/>
              </w:tabs>
              <w:spacing w:after="0" w:line="240" w:lineRule="auto"/>
              <w:ind w:left="0" w:firstLine="0"/>
              <w:rPr>
                <w:rFonts w:ascii="Museo Sans 300" w:hAnsi="Museo Sans 300"/>
                <w:sz w:val="20"/>
                <w:szCs w:val="20"/>
              </w:rPr>
            </w:pPr>
            <w:r w:rsidRPr="00D4354D">
              <w:rPr>
                <w:rFonts w:ascii="Museo Sans 300" w:hAnsi="Museo Sans 300"/>
                <w:sz w:val="20"/>
                <w:szCs w:val="20"/>
              </w:rPr>
              <w:t>Monto</w:t>
            </w:r>
          </w:p>
        </w:tc>
      </w:tr>
      <w:tr w:rsidR="00E27245" w:rsidRPr="00D4354D" w14:paraId="1572550B" w14:textId="77777777" w:rsidTr="00EB3DD7">
        <w:tc>
          <w:tcPr>
            <w:tcW w:w="562" w:type="dxa"/>
          </w:tcPr>
          <w:p w14:paraId="7BDE9EA1" w14:textId="77777777" w:rsidR="00E27245" w:rsidRPr="00D4354D" w:rsidRDefault="00E27245" w:rsidP="00EB3DD7">
            <w:pPr>
              <w:pStyle w:val="Sinespaciado"/>
              <w:tabs>
                <w:tab w:val="left" w:pos="4536"/>
              </w:tabs>
              <w:spacing w:after="0" w:line="240" w:lineRule="auto"/>
              <w:ind w:left="0" w:firstLine="0"/>
              <w:rPr>
                <w:rFonts w:ascii="Museo Sans 300" w:hAnsi="Museo Sans 300"/>
                <w:sz w:val="20"/>
                <w:szCs w:val="20"/>
              </w:rPr>
            </w:pPr>
          </w:p>
        </w:tc>
        <w:tc>
          <w:tcPr>
            <w:tcW w:w="2265" w:type="dxa"/>
          </w:tcPr>
          <w:p w14:paraId="26789275" w14:textId="77777777" w:rsidR="00E27245" w:rsidRPr="00D4354D" w:rsidRDefault="00E27245" w:rsidP="00EB3DD7">
            <w:pPr>
              <w:pStyle w:val="Sinespaciado"/>
              <w:tabs>
                <w:tab w:val="left" w:pos="4536"/>
              </w:tabs>
              <w:spacing w:after="0" w:line="240" w:lineRule="auto"/>
              <w:ind w:left="0" w:firstLine="0"/>
              <w:rPr>
                <w:rFonts w:ascii="Museo Sans 300" w:hAnsi="Museo Sans 300"/>
                <w:sz w:val="20"/>
                <w:szCs w:val="20"/>
              </w:rPr>
            </w:pPr>
          </w:p>
        </w:tc>
        <w:tc>
          <w:tcPr>
            <w:tcW w:w="2266" w:type="dxa"/>
          </w:tcPr>
          <w:p w14:paraId="7A9751AA" w14:textId="77777777" w:rsidR="00E27245" w:rsidRPr="00D4354D" w:rsidRDefault="00E27245" w:rsidP="00EB3DD7">
            <w:pPr>
              <w:pStyle w:val="Sinespaciado"/>
              <w:tabs>
                <w:tab w:val="left" w:pos="4536"/>
              </w:tabs>
              <w:spacing w:after="0" w:line="240" w:lineRule="auto"/>
              <w:ind w:left="0" w:firstLine="0"/>
              <w:rPr>
                <w:rFonts w:ascii="Museo Sans 300" w:hAnsi="Museo Sans 300"/>
                <w:sz w:val="20"/>
                <w:szCs w:val="20"/>
              </w:rPr>
            </w:pPr>
          </w:p>
        </w:tc>
        <w:tc>
          <w:tcPr>
            <w:tcW w:w="2266" w:type="dxa"/>
          </w:tcPr>
          <w:p w14:paraId="1A24EBAF" w14:textId="77777777" w:rsidR="00E27245" w:rsidRPr="00D4354D" w:rsidRDefault="00E27245" w:rsidP="00EB3DD7">
            <w:pPr>
              <w:pStyle w:val="Sinespaciado"/>
              <w:tabs>
                <w:tab w:val="left" w:pos="4536"/>
              </w:tabs>
              <w:spacing w:after="0" w:line="240" w:lineRule="auto"/>
              <w:ind w:left="0" w:firstLine="0"/>
              <w:rPr>
                <w:rFonts w:ascii="Museo Sans 300" w:hAnsi="Museo Sans 300"/>
                <w:sz w:val="20"/>
                <w:szCs w:val="20"/>
              </w:rPr>
            </w:pPr>
          </w:p>
        </w:tc>
      </w:tr>
      <w:tr w:rsidR="00E27245" w:rsidRPr="00D4354D" w14:paraId="15CB45D1" w14:textId="77777777" w:rsidTr="00EB3DD7">
        <w:tc>
          <w:tcPr>
            <w:tcW w:w="562" w:type="dxa"/>
          </w:tcPr>
          <w:p w14:paraId="5E3550E0" w14:textId="77777777" w:rsidR="00E27245" w:rsidRPr="00D4354D" w:rsidRDefault="00E27245" w:rsidP="00EB3DD7">
            <w:pPr>
              <w:pStyle w:val="Sinespaciado"/>
              <w:tabs>
                <w:tab w:val="left" w:pos="4536"/>
              </w:tabs>
              <w:spacing w:after="0" w:line="240" w:lineRule="auto"/>
              <w:ind w:left="0" w:firstLine="0"/>
              <w:rPr>
                <w:rFonts w:ascii="Museo Sans 300" w:hAnsi="Museo Sans 300"/>
                <w:sz w:val="20"/>
                <w:szCs w:val="20"/>
              </w:rPr>
            </w:pPr>
          </w:p>
        </w:tc>
        <w:tc>
          <w:tcPr>
            <w:tcW w:w="2265" w:type="dxa"/>
          </w:tcPr>
          <w:p w14:paraId="3E6C7EF6" w14:textId="77777777" w:rsidR="00E27245" w:rsidRPr="00D4354D" w:rsidRDefault="00E27245" w:rsidP="00EB3DD7">
            <w:pPr>
              <w:pStyle w:val="Sinespaciado"/>
              <w:tabs>
                <w:tab w:val="left" w:pos="4536"/>
              </w:tabs>
              <w:spacing w:after="0" w:line="240" w:lineRule="auto"/>
              <w:ind w:left="0" w:firstLine="0"/>
              <w:rPr>
                <w:rFonts w:ascii="Museo Sans 300" w:hAnsi="Museo Sans 300"/>
                <w:sz w:val="20"/>
                <w:szCs w:val="20"/>
              </w:rPr>
            </w:pPr>
          </w:p>
        </w:tc>
        <w:tc>
          <w:tcPr>
            <w:tcW w:w="2266" w:type="dxa"/>
          </w:tcPr>
          <w:p w14:paraId="634F782F" w14:textId="77777777" w:rsidR="00E27245" w:rsidRPr="00D4354D" w:rsidRDefault="00E27245" w:rsidP="00EB3DD7">
            <w:pPr>
              <w:pStyle w:val="Sinespaciado"/>
              <w:tabs>
                <w:tab w:val="left" w:pos="4536"/>
              </w:tabs>
              <w:spacing w:after="0" w:line="240" w:lineRule="auto"/>
              <w:ind w:left="0" w:firstLine="0"/>
              <w:rPr>
                <w:rFonts w:ascii="Museo Sans 300" w:hAnsi="Museo Sans 300"/>
                <w:sz w:val="20"/>
                <w:szCs w:val="20"/>
              </w:rPr>
            </w:pPr>
          </w:p>
        </w:tc>
        <w:tc>
          <w:tcPr>
            <w:tcW w:w="2266" w:type="dxa"/>
          </w:tcPr>
          <w:p w14:paraId="7AC29496" w14:textId="77777777" w:rsidR="00E27245" w:rsidRPr="00D4354D" w:rsidRDefault="00E27245" w:rsidP="00EB3DD7">
            <w:pPr>
              <w:pStyle w:val="Sinespaciado"/>
              <w:tabs>
                <w:tab w:val="left" w:pos="4536"/>
              </w:tabs>
              <w:spacing w:after="0" w:line="240" w:lineRule="auto"/>
              <w:ind w:left="0" w:firstLine="0"/>
              <w:rPr>
                <w:rFonts w:ascii="Museo Sans 300" w:hAnsi="Museo Sans 300"/>
                <w:sz w:val="20"/>
                <w:szCs w:val="20"/>
              </w:rPr>
            </w:pPr>
          </w:p>
        </w:tc>
      </w:tr>
    </w:tbl>
    <w:p w14:paraId="32421833" w14:textId="77777777" w:rsidR="00E27245" w:rsidRPr="00D4354D" w:rsidRDefault="00E27245" w:rsidP="00E27245">
      <w:pPr>
        <w:pStyle w:val="Sinespaciado"/>
        <w:tabs>
          <w:tab w:val="left" w:pos="4536"/>
        </w:tabs>
        <w:spacing w:after="0" w:line="240" w:lineRule="auto"/>
        <w:ind w:left="0" w:firstLine="0"/>
        <w:rPr>
          <w:rFonts w:ascii="Museo Sans 300" w:hAnsi="Museo Sans 300"/>
          <w:sz w:val="20"/>
          <w:szCs w:val="20"/>
        </w:rPr>
      </w:pPr>
    </w:p>
    <w:p w14:paraId="2CA73BFD" w14:textId="77777777" w:rsidR="00E27245" w:rsidRPr="00D4354D" w:rsidRDefault="00E27245" w:rsidP="00E27245">
      <w:pPr>
        <w:pStyle w:val="Sinespaciado"/>
        <w:tabs>
          <w:tab w:val="left" w:pos="4536"/>
        </w:tabs>
        <w:spacing w:after="0" w:line="240" w:lineRule="auto"/>
        <w:ind w:left="0" w:firstLine="0"/>
        <w:rPr>
          <w:rFonts w:ascii="Museo Sans 300" w:hAnsi="Museo Sans 300"/>
          <w:sz w:val="20"/>
          <w:szCs w:val="20"/>
        </w:rPr>
      </w:pPr>
    </w:p>
    <w:p w14:paraId="26B51C1F" w14:textId="77777777" w:rsidR="00E27245" w:rsidRPr="00D4354D" w:rsidRDefault="00E27245" w:rsidP="00E27245">
      <w:pPr>
        <w:pStyle w:val="Sinespaciado"/>
        <w:tabs>
          <w:tab w:val="left" w:pos="4536"/>
        </w:tabs>
        <w:spacing w:after="0" w:line="240" w:lineRule="auto"/>
        <w:ind w:left="0" w:firstLine="0"/>
        <w:rPr>
          <w:rFonts w:ascii="Museo Sans 300" w:hAnsi="Museo Sans 300"/>
          <w:sz w:val="20"/>
          <w:szCs w:val="20"/>
        </w:rPr>
      </w:pPr>
    </w:p>
    <w:p w14:paraId="0D04A87B" w14:textId="77777777" w:rsidR="00E27245" w:rsidRPr="00D4354D" w:rsidRDefault="00E27245" w:rsidP="00E27245">
      <w:pPr>
        <w:pStyle w:val="Sinespaciado"/>
        <w:tabs>
          <w:tab w:val="left" w:pos="4536"/>
        </w:tabs>
        <w:spacing w:after="0" w:line="240" w:lineRule="auto"/>
        <w:ind w:left="0" w:firstLine="0"/>
        <w:rPr>
          <w:rFonts w:ascii="Museo Sans 300" w:hAnsi="Museo Sans 300"/>
          <w:sz w:val="20"/>
          <w:szCs w:val="20"/>
        </w:rPr>
      </w:pPr>
    </w:p>
    <w:p w14:paraId="06C03AA6" w14:textId="77777777" w:rsidR="00E27245" w:rsidRPr="00D4354D" w:rsidRDefault="00E27245" w:rsidP="00E27245">
      <w:pPr>
        <w:pStyle w:val="Sinespaciado"/>
        <w:tabs>
          <w:tab w:val="left" w:pos="4536"/>
        </w:tabs>
        <w:spacing w:after="0" w:line="240" w:lineRule="auto"/>
        <w:ind w:left="0" w:firstLine="0"/>
        <w:rPr>
          <w:rFonts w:ascii="Museo Sans 300" w:hAnsi="Museo Sans 300"/>
          <w:sz w:val="20"/>
          <w:szCs w:val="20"/>
        </w:rPr>
      </w:pPr>
      <w:r w:rsidRPr="00D4354D">
        <w:rPr>
          <w:rFonts w:ascii="Museo Sans 300" w:hAnsi="Museo Sans 300"/>
          <w:sz w:val="20"/>
          <w:szCs w:val="20"/>
        </w:rPr>
        <w:t>No habiendo nada más que hacer constar firmo.</w:t>
      </w:r>
    </w:p>
    <w:p w14:paraId="17969C1E" w14:textId="77777777" w:rsidR="00E27245" w:rsidRPr="00D4354D" w:rsidRDefault="00E27245" w:rsidP="00E27245">
      <w:pPr>
        <w:spacing w:after="0" w:line="240" w:lineRule="auto"/>
        <w:rPr>
          <w:rFonts w:ascii="Museo Sans 300" w:hAnsi="Museo Sans 300"/>
          <w:sz w:val="20"/>
          <w:szCs w:val="20"/>
          <w:lang w:val="es-MX"/>
        </w:rPr>
      </w:pPr>
    </w:p>
    <w:p w14:paraId="07EFEC04" w14:textId="77777777" w:rsidR="00E27245" w:rsidRPr="00D4354D" w:rsidRDefault="00E27245" w:rsidP="00E27245">
      <w:pPr>
        <w:spacing w:after="0" w:line="240" w:lineRule="auto"/>
        <w:rPr>
          <w:rFonts w:ascii="Museo Sans 300" w:hAnsi="Museo Sans 300"/>
          <w:sz w:val="20"/>
          <w:szCs w:val="20"/>
          <w:lang w:val="es-MX"/>
        </w:rPr>
      </w:pPr>
      <w:r w:rsidRPr="00D4354D">
        <w:rPr>
          <w:rFonts w:ascii="Museo Sans 300" w:hAnsi="Museo Sans 300"/>
          <w:sz w:val="20"/>
          <w:szCs w:val="20"/>
          <w:lang w:val="es-MX"/>
        </w:rPr>
        <w:t>F.__________________</w:t>
      </w:r>
    </w:p>
    <w:p w14:paraId="1A3E0303" w14:textId="77777777" w:rsidR="00E27245" w:rsidRPr="00D4354D" w:rsidRDefault="00E27245" w:rsidP="00E27245">
      <w:pPr>
        <w:spacing w:after="0" w:line="240" w:lineRule="auto"/>
        <w:rPr>
          <w:rFonts w:ascii="Museo Sans 300" w:hAnsi="Museo Sans 300"/>
          <w:b/>
          <w:bCs/>
          <w:color w:val="000000"/>
          <w:sz w:val="20"/>
          <w:szCs w:val="20"/>
        </w:rPr>
      </w:pPr>
      <w:r w:rsidRPr="00D4354D">
        <w:rPr>
          <w:rFonts w:ascii="Museo Sans 300" w:hAnsi="Museo Sans 300"/>
          <w:b/>
          <w:bCs/>
          <w:color w:val="000000"/>
          <w:sz w:val="20"/>
          <w:szCs w:val="20"/>
        </w:rPr>
        <w:t>(la firma del Representante o Apoderado)</w:t>
      </w:r>
    </w:p>
    <w:p w14:paraId="58064E59" w14:textId="77777777" w:rsidR="00E27245" w:rsidRPr="00D4354D" w:rsidRDefault="00E27245" w:rsidP="00E27245">
      <w:pPr>
        <w:spacing w:after="0" w:line="240" w:lineRule="auto"/>
        <w:rPr>
          <w:rFonts w:ascii="Museo Sans 300" w:hAnsi="Museo Sans 300"/>
          <w:b/>
          <w:bCs/>
          <w:color w:val="000000"/>
          <w:sz w:val="20"/>
          <w:szCs w:val="20"/>
        </w:rPr>
      </w:pPr>
    </w:p>
    <w:p w14:paraId="04F89862" w14:textId="47298BAC" w:rsidR="00E27245" w:rsidRPr="00D4354D" w:rsidRDefault="00E27245" w:rsidP="00E27245">
      <w:pPr>
        <w:spacing w:after="0" w:line="240" w:lineRule="auto"/>
        <w:rPr>
          <w:rFonts w:ascii="Museo Sans 300" w:hAnsi="Museo Sans 300"/>
          <w:b/>
          <w:bCs/>
          <w:color w:val="000000"/>
          <w:sz w:val="20"/>
          <w:szCs w:val="20"/>
        </w:rPr>
      </w:pPr>
      <w:r w:rsidRPr="00D4354D">
        <w:rPr>
          <w:rFonts w:ascii="Museo Sans 300" w:hAnsi="Museo Sans 300"/>
          <w:b/>
          <w:bCs/>
          <w:color w:val="000000"/>
          <w:sz w:val="20"/>
          <w:szCs w:val="20"/>
        </w:rPr>
        <w:t xml:space="preserve">Autenticado por Notario </w:t>
      </w:r>
    </w:p>
    <w:p w14:paraId="511F3CF6" w14:textId="77777777" w:rsidR="00BE0A85" w:rsidRPr="00D4354D" w:rsidRDefault="00BE0A85">
      <w:pPr>
        <w:spacing w:after="0" w:line="240" w:lineRule="auto"/>
        <w:rPr>
          <w:rFonts w:ascii="Museo Sans 300" w:hAnsi="Museo Sans 300"/>
          <w:sz w:val="20"/>
          <w:szCs w:val="20"/>
        </w:rPr>
      </w:pPr>
    </w:p>
    <w:p w14:paraId="367290B2" w14:textId="77777777" w:rsidR="00BE0A85" w:rsidRPr="00D4354D" w:rsidRDefault="00BE0A85">
      <w:pPr>
        <w:spacing w:after="0" w:line="240" w:lineRule="auto"/>
        <w:rPr>
          <w:rFonts w:ascii="Museo Sans 300" w:hAnsi="Museo Sans 300"/>
          <w:sz w:val="20"/>
          <w:szCs w:val="20"/>
        </w:rPr>
      </w:pPr>
    </w:p>
    <w:p w14:paraId="6425C2A5" w14:textId="77777777" w:rsidR="00BE0A85" w:rsidRPr="00D4354D" w:rsidRDefault="00BE0A85">
      <w:pPr>
        <w:spacing w:after="0" w:line="240" w:lineRule="auto"/>
        <w:rPr>
          <w:rFonts w:ascii="Museo Sans 300" w:hAnsi="Museo Sans 300"/>
          <w:sz w:val="20"/>
          <w:szCs w:val="20"/>
        </w:rPr>
      </w:pPr>
      <w:r w:rsidRPr="00D4354D">
        <w:rPr>
          <w:rFonts w:ascii="Museo Sans 300" w:hAnsi="Museo Sans 300"/>
          <w:sz w:val="20"/>
          <w:szCs w:val="20"/>
        </w:rPr>
        <w:br w:type="page"/>
      </w:r>
    </w:p>
    <w:p w14:paraId="17A926CF" w14:textId="48F6624E" w:rsidR="00BB77FD" w:rsidRPr="00D4354D" w:rsidRDefault="00BB77FD">
      <w:pPr>
        <w:pStyle w:val="Ttulo2"/>
        <w:spacing w:before="0" w:after="0" w:line="240" w:lineRule="auto"/>
        <w:jc w:val="center"/>
        <w:rPr>
          <w:rFonts w:ascii="Museo Sans 300" w:hAnsi="Museo Sans 300"/>
          <w:i w:val="0"/>
          <w:sz w:val="20"/>
          <w:szCs w:val="20"/>
          <w:lang w:val="es-SV"/>
        </w:rPr>
      </w:pPr>
      <w:bookmarkStart w:id="51" w:name="_Toc212537138"/>
      <w:bookmarkEnd w:id="44"/>
      <w:r w:rsidRPr="00D4354D">
        <w:rPr>
          <w:rFonts w:ascii="Museo Sans 300" w:eastAsia="Calibri" w:hAnsi="Museo Sans 300"/>
          <w:i w:val="0"/>
          <w:sz w:val="20"/>
          <w:szCs w:val="20"/>
        </w:rPr>
        <w:lastRenderedPageBreak/>
        <w:t>F</w:t>
      </w:r>
      <w:r w:rsidR="00E27245" w:rsidRPr="00D4354D">
        <w:rPr>
          <w:rFonts w:ascii="Museo Sans 300" w:eastAsia="Calibri" w:hAnsi="Museo Sans 300"/>
          <w:i w:val="0"/>
          <w:sz w:val="20"/>
          <w:szCs w:val="20"/>
          <w:lang w:val="es-SV"/>
        </w:rPr>
        <w:t>6</w:t>
      </w:r>
      <w:r w:rsidRPr="00D4354D">
        <w:rPr>
          <w:rFonts w:ascii="Museo Sans 300" w:eastAsia="Calibri" w:hAnsi="Museo Sans 300"/>
          <w:i w:val="0"/>
          <w:sz w:val="20"/>
          <w:szCs w:val="20"/>
        </w:rPr>
        <w:t>.</w:t>
      </w:r>
      <w:r w:rsidRPr="00D4354D">
        <w:rPr>
          <w:rFonts w:ascii="Museo Sans 300" w:eastAsia="Calibri" w:hAnsi="Museo Sans 300"/>
          <w:i w:val="0"/>
          <w:sz w:val="20"/>
          <w:szCs w:val="20"/>
          <w:lang w:val="es-MX"/>
        </w:rPr>
        <w:t xml:space="preserve"> </w:t>
      </w:r>
      <w:r w:rsidRPr="00D4354D">
        <w:rPr>
          <w:rFonts w:ascii="Museo Sans 300" w:hAnsi="Museo Sans 300"/>
          <w:i w:val="0"/>
          <w:sz w:val="20"/>
          <w:szCs w:val="20"/>
          <w:lang w:val="es-SV"/>
        </w:rPr>
        <w:t>Carta Oferta Económica</w:t>
      </w:r>
      <w:bookmarkEnd w:id="45"/>
      <w:bookmarkEnd w:id="51"/>
    </w:p>
    <w:p w14:paraId="4F429822" w14:textId="77777777" w:rsidR="00BB77FD" w:rsidRPr="00D4354D" w:rsidRDefault="00BB77FD">
      <w:pPr>
        <w:autoSpaceDE w:val="0"/>
        <w:autoSpaceDN w:val="0"/>
        <w:adjustRightInd w:val="0"/>
        <w:spacing w:after="0" w:line="240" w:lineRule="auto"/>
        <w:rPr>
          <w:rFonts w:ascii="Museo Sans 300" w:hAnsi="Museo Sans 300"/>
          <w:sz w:val="20"/>
          <w:szCs w:val="20"/>
        </w:rPr>
      </w:pPr>
    </w:p>
    <w:p w14:paraId="48D32E63" w14:textId="77777777" w:rsidR="00BB77FD" w:rsidRPr="00D4354D" w:rsidRDefault="00BB77FD">
      <w:pPr>
        <w:autoSpaceDE w:val="0"/>
        <w:autoSpaceDN w:val="0"/>
        <w:adjustRightInd w:val="0"/>
        <w:spacing w:after="0" w:line="240" w:lineRule="auto"/>
        <w:jc w:val="both"/>
        <w:rPr>
          <w:rFonts w:ascii="Museo Sans 300" w:hAnsi="Museo Sans 300"/>
          <w:sz w:val="20"/>
          <w:szCs w:val="20"/>
        </w:rPr>
      </w:pPr>
      <w:r w:rsidRPr="00D4354D">
        <w:rPr>
          <w:rFonts w:ascii="Museo Sans 300" w:hAnsi="Museo Sans 300"/>
          <w:sz w:val="20"/>
          <w:szCs w:val="20"/>
        </w:rPr>
        <w:t>Fecha__________</w:t>
      </w:r>
    </w:p>
    <w:p w14:paraId="68A7643A" w14:textId="77777777" w:rsidR="00BB77FD" w:rsidRPr="00D4354D" w:rsidRDefault="00BB77FD">
      <w:pPr>
        <w:autoSpaceDE w:val="0"/>
        <w:autoSpaceDN w:val="0"/>
        <w:adjustRightInd w:val="0"/>
        <w:spacing w:after="0" w:line="240" w:lineRule="auto"/>
        <w:jc w:val="both"/>
        <w:rPr>
          <w:rFonts w:ascii="Museo Sans 300" w:hAnsi="Museo Sans 300" w:cs="Verdana"/>
          <w:sz w:val="20"/>
          <w:szCs w:val="20"/>
        </w:rPr>
      </w:pPr>
    </w:p>
    <w:p w14:paraId="78BD0438" w14:textId="77777777" w:rsidR="00BB77FD" w:rsidRPr="00D4354D" w:rsidRDefault="00BB77FD">
      <w:pPr>
        <w:autoSpaceDE w:val="0"/>
        <w:autoSpaceDN w:val="0"/>
        <w:adjustRightInd w:val="0"/>
        <w:spacing w:after="0" w:line="240" w:lineRule="auto"/>
        <w:jc w:val="both"/>
        <w:rPr>
          <w:rFonts w:ascii="Museo Sans 300" w:hAnsi="Museo Sans 300" w:cs="Verdana"/>
          <w:sz w:val="20"/>
          <w:szCs w:val="20"/>
        </w:rPr>
      </w:pPr>
      <w:r w:rsidRPr="00D4354D">
        <w:rPr>
          <w:rFonts w:ascii="Museo Sans 300" w:hAnsi="Museo Sans 300" w:cs="Verdana"/>
          <w:sz w:val="20"/>
          <w:szCs w:val="20"/>
        </w:rPr>
        <w:t>Señores</w:t>
      </w:r>
    </w:p>
    <w:p w14:paraId="0657E1EA" w14:textId="77777777" w:rsidR="00BB77FD" w:rsidRPr="00D4354D" w:rsidRDefault="00BB77FD">
      <w:pPr>
        <w:autoSpaceDE w:val="0"/>
        <w:autoSpaceDN w:val="0"/>
        <w:adjustRightInd w:val="0"/>
        <w:spacing w:after="0" w:line="240" w:lineRule="auto"/>
        <w:jc w:val="both"/>
        <w:rPr>
          <w:rFonts w:ascii="Museo Sans 300" w:hAnsi="Museo Sans 300" w:cs="Verdana"/>
          <w:sz w:val="20"/>
          <w:szCs w:val="20"/>
        </w:rPr>
      </w:pPr>
      <w:r w:rsidRPr="00D4354D">
        <w:rPr>
          <w:rFonts w:ascii="Museo Sans 300" w:hAnsi="Museo Sans 300" w:cs="Verdana"/>
          <w:sz w:val="20"/>
          <w:szCs w:val="20"/>
        </w:rPr>
        <w:t>COMISIÓN EJECUTIVA PORTUARIA AUTÓNOMA (CEPA)</w:t>
      </w:r>
    </w:p>
    <w:p w14:paraId="7482945D" w14:textId="77777777" w:rsidR="00BB77FD" w:rsidRPr="00D4354D" w:rsidRDefault="00BB77FD">
      <w:pPr>
        <w:autoSpaceDE w:val="0"/>
        <w:autoSpaceDN w:val="0"/>
        <w:adjustRightInd w:val="0"/>
        <w:spacing w:after="0" w:line="240" w:lineRule="auto"/>
        <w:jc w:val="both"/>
        <w:rPr>
          <w:rFonts w:ascii="Museo Sans 300" w:hAnsi="Museo Sans 300" w:cs="Verdana"/>
          <w:sz w:val="20"/>
          <w:szCs w:val="20"/>
        </w:rPr>
      </w:pPr>
      <w:r w:rsidRPr="00D4354D">
        <w:rPr>
          <w:rFonts w:ascii="Museo Sans 300" w:hAnsi="Museo Sans 300" w:cs="Verdana"/>
          <w:sz w:val="20"/>
          <w:szCs w:val="20"/>
        </w:rPr>
        <w:t>Presente</w:t>
      </w:r>
    </w:p>
    <w:p w14:paraId="5082A321" w14:textId="77777777" w:rsidR="00BB77FD" w:rsidRPr="00D4354D" w:rsidRDefault="00BB77FD">
      <w:pPr>
        <w:autoSpaceDE w:val="0"/>
        <w:autoSpaceDN w:val="0"/>
        <w:adjustRightInd w:val="0"/>
        <w:spacing w:after="0" w:line="240" w:lineRule="auto"/>
        <w:jc w:val="both"/>
        <w:rPr>
          <w:rFonts w:ascii="Museo Sans 300" w:hAnsi="Museo Sans 300" w:cs="Verdana"/>
          <w:sz w:val="20"/>
          <w:szCs w:val="20"/>
        </w:rPr>
      </w:pPr>
    </w:p>
    <w:p w14:paraId="3EB8FFD5" w14:textId="77777777" w:rsidR="00BB77FD" w:rsidRPr="00D4354D" w:rsidRDefault="00BB77FD">
      <w:pPr>
        <w:autoSpaceDE w:val="0"/>
        <w:autoSpaceDN w:val="0"/>
        <w:adjustRightInd w:val="0"/>
        <w:spacing w:after="0" w:line="240" w:lineRule="auto"/>
        <w:jc w:val="both"/>
        <w:rPr>
          <w:rFonts w:ascii="Museo Sans 300" w:hAnsi="Museo Sans 300" w:cs="Verdana"/>
          <w:sz w:val="20"/>
          <w:szCs w:val="20"/>
        </w:rPr>
      </w:pPr>
      <w:r w:rsidRPr="00D4354D">
        <w:rPr>
          <w:rFonts w:ascii="Museo Sans 300" w:hAnsi="Museo Sans 300" w:cs="Verdana"/>
          <w:sz w:val="20"/>
          <w:szCs w:val="20"/>
        </w:rPr>
        <w:t>Después de haber examinado las condiciones y especificaciones requeridas en los documentos de solicitud, inclusive las adendas, aclaraciones y enmiendas (si hubiere) de las cuales por medio de la presente acusamos de recibido; ofrecemos realizar el “</w:t>
      </w:r>
      <w:r w:rsidR="00186475" w:rsidRPr="00D4354D">
        <w:rPr>
          <w:rFonts w:ascii="Museo Sans 300" w:hAnsi="Museo Sans 300" w:cs="Arial"/>
          <w:sz w:val="20"/>
          <w:szCs w:val="20"/>
        </w:rPr>
        <w:t>Servicios de auditoría financiera externa de los recursos del “Programa de Desarrollo del Sector Aeronáutico de El Salvador: El Salvador Vuela (CFA-012400)</w:t>
      </w:r>
      <w:r w:rsidRPr="00D4354D">
        <w:rPr>
          <w:rFonts w:ascii="Museo Sans 300" w:hAnsi="Museo Sans 300" w:cs="Times New Roman"/>
          <w:sz w:val="20"/>
          <w:szCs w:val="20"/>
        </w:rPr>
        <w:t>”</w:t>
      </w:r>
      <w:r w:rsidRPr="00D4354D">
        <w:rPr>
          <w:rFonts w:ascii="Museo Sans 300" w:hAnsi="Museo Sans 300" w:cs="Verdana"/>
          <w:b/>
          <w:sz w:val="20"/>
          <w:szCs w:val="20"/>
        </w:rPr>
        <w:t xml:space="preserve">, </w:t>
      </w:r>
      <w:r w:rsidRPr="00D4354D">
        <w:rPr>
          <w:rFonts w:ascii="Museo Sans 300" w:hAnsi="Museo Sans 300" w:cs="Verdana"/>
          <w:sz w:val="20"/>
          <w:szCs w:val="20"/>
        </w:rPr>
        <w:t>por el monto detallado a continuación:</w:t>
      </w:r>
    </w:p>
    <w:p w14:paraId="5A3B55DC" w14:textId="77777777" w:rsidR="00BB77FD" w:rsidRPr="00D4354D" w:rsidRDefault="00BB77FD">
      <w:pPr>
        <w:autoSpaceDE w:val="0"/>
        <w:autoSpaceDN w:val="0"/>
        <w:adjustRightInd w:val="0"/>
        <w:spacing w:after="0" w:line="240" w:lineRule="auto"/>
        <w:jc w:val="both"/>
        <w:rPr>
          <w:rFonts w:ascii="Museo Sans 300" w:hAnsi="Museo Sans 300" w:cs="Verdana"/>
          <w:sz w:val="20"/>
          <w:szCs w:val="20"/>
        </w:rPr>
      </w:pPr>
    </w:p>
    <w:tbl>
      <w:tblPr>
        <w:tblStyle w:val="Tablaconcuadrcula4"/>
        <w:tblW w:w="9067" w:type="dxa"/>
        <w:tblLook w:val="04A0" w:firstRow="1" w:lastRow="0" w:firstColumn="1" w:lastColumn="0" w:noHBand="0" w:noVBand="1"/>
      </w:tblPr>
      <w:tblGrid>
        <w:gridCol w:w="611"/>
        <w:gridCol w:w="5205"/>
        <w:gridCol w:w="1416"/>
        <w:gridCol w:w="1835"/>
      </w:tblGrid>
      <w:tr w:rsidR="00186475" w:rsidRPr="00D4354D" w14:paraId="53F883D7" w14:textId="77777777" w:rsidTr="00975F33">
        <w:trPr>
          <w:trHeight w:val="192"/>
        </w:trPr>
        <w:tc>
          <w:tcPr>
            <w:tcW w:w="0" w:type="auto"/>
            <w:vAlign w:val="center"/>
          </w:tcPr>
          <w:p w14:paraId="3159BDB4" w14:textId="77777777" w:rsidR="00186475" w:rsidRPr="00D4354D" w:rsidRDefault="00186475">
            <w:pPr>
              <w:tabs>
                <w:tab w:val="left" w:pos="1440"/>
              </w:tabs>
              <w:autoSpaceDE w:val="0"/>
              <w:autoSpaceDN w:val="0"/>
              <w:adjustRightInd w:val="0"/>
              <w:spacing w:after="0" w:line="240" w:lineRule="auto"/>
              <w:ind w:right="29"/>
              <w:jc w:val="center"/>
              <w:rPr>
                <w:rFonts w:ascii="Museo Sans 300" w:eastAsia="Times New Roman" w:hAnsi="Museo Sans 300" w:cs="Verdana"/>
                <w:sz w:val="16"/>
                <w:szCs w:val="16"/>
                <w:lang w:val="es-ES" w:eastAsia="es-ES"/>
              </w:rPr>
            </w:pPr>
            <w:r w:rsidRPr="00D4354D">
              <w:rPr>
                <w:rFonts w:ascii="Museo Sans 300" w:eastAsia="Times New Roman" w:hAnsi="Museo Sans 300" w:cs="Verdana"/>
                <w:sz w:val="16"/>
                <w:szCs w:val="16"/>
                <w:lang w:val="es-ES" w:eastAsia="es-ES"/>
              </w:rPr>
              <w:t>ÍTEM</w:t>
            </w:r>
          </w:p>
        </w:tc>
        <w:tc>
          <w:tcPr>
            <w:tcW w:w="5205" w:type="dxa"/>
            <w:vAlign w:val="center"/>
          </w:tcPr>
          <w:p w14:paraId="5ACF61A1" w14:textId="77777777" w:rsidR="00186475" w:rsidRPr="00D4354D" w:rsidRDefault="00186475">
            <w:pPr>
              <w:tabs>
                <w:tab w:val="left" w:pos="1440"/>
              </w:tabs>
              <w:autoSpaceDE w:val="0"/>
              <w:autoSpaceDN w:val="0"/>
              <w:adjustRightInd w:val="0"/>
              <w:spacing w:after="0" w:line="240" w:lineRule="auto"/>
              <w:ind w:right="29"/>
              <w:jc w:val="center"/>
              <w:rPr>
                <w:rFonts w:ascii="Museo Sans 300" w:eastAsia="Times New Roman" w:hAnsi="Museo Sans 300" w:cs="Verdana"/>
                <w:sz w:val="16"/>
                <w:szCs w:val="16"/>
                <w:lang w:val="es-ES" w:eastAsia="es-ES"/>
              </w:rPr>
            </w:pPr>
            <w:r w:rsidRPr="00D4354D">
              <w:rPr>
                <w:rFonts w:ascii="Museo Sans 300" w:eastAsia="Times New Roman" w:hAnsi="Museo Sans 300" w:cs="Verdana"/>
                <w:sz w:val="16"/>
                <w:szCs w:val="16"/>
                <w:lang w:val="es-ES" w:eastAsia="es-ES"/>
              </w:rPr>
              <w:t xml:space="preserve">DESCRIPCIÓN </w:t>
            </w:r>
          </w:p>
        </w:tc>
        <w:tc>
          <w:tcPr>
            <w:tcW w:w="1416" w:type="dxa"/>
          </w:tcPr>
          <w:p w14:paraId="60E14304" w14:textId="77777777" w:rsidR="00186475" w:rsidRPr="00D4354D" w:rsidRDefault="00186475">
            <w:pPr>
              <w:tabs>
                <w:tab w:val="left" w:pos="1440"/>
              </w:tabs>
              <w:autoSpaceDE w:val="0"/>
              <w:autoSpaceDN w:val="0"/>
              <w:adjustRightInd w:val="0"/>
              <w:spacing w:after="0" w:line="240" w:lineRule="auto"/>
              <w:ind w:right="29"/>
              <w:jc w:val="center"/>
              <w:rPr>
                <w:rFonts w:ascii="Museo Sans 300" w:eastAsia="Times New Roman" w:hAnsi="Museo Sans 300" w:cs="Verdana"/>
                <w:sz w:val="16"/>
                <w:szCs w:val="16"/>
                <w:lang w:val="es-ES" w:eastAsia="es-ES"/>
              </w:rPr>
            </w:pPr>
          </w:p>
          <w:p w14:paraId="3CD4CF03" w14:textId="77777777" w:rsidR="00186475" w:rsidRPr="00D4354D" w:rsidRDefault="00186475">
            <w:pPr>
              <w:spacing w:after="0" w:line="240" w:lineRule="auto"/>
              <w:jc w:val="center"/>
              <w:rPr>
                <w:rFonts w:ascii="Museo Sans 300" w:eastAsia="Times New Roman" w:hAnsi="Museo Sans 300" w:cs="Verdana"/>
                <w:sz w:val="16"/>
                <w:szCs w:val="16"/>
                <w:lang w:val="es-ES" w:eastAsia="es-ES"/>
              </w:rPr>
            </w:pPr>
            <w:r w:rsidRPr="00D4354D">
              <w:rPr>
                <w:rFonts w:ascii="Museo Sans 300" w:eastAsia="Times New Roman" w:hAnsi="Museo Sans 300" w:cs="Verdana"/>
                <w:sz w:val="16"/>
                <w:szCs w:val="16"/>
                <w:lang w:val="es-ES" w:eastAsia="es-ES"/>
              </w:rPr>
              <w:t>CANTIDAD</w:t>
            </w:r>
          </w:p>
          <w:p w14:paraId="4B1688C5" w14:textId="77777777" w:rsidR="00186475" w:rsidRPr="00D4354D" w:rsidRDefault="00186475">
            <w:pPr>
              <w:tabs>
                <w:tab w:val="left" w:pos="1440"/>
              </w:tabs>
              <w:autoSpaceDE w:val="0"/>
              <w:autoSpaceDN w:val="0"/>
              <w:adjustRightInd w:val="0"/>
              <w:spacing w:after="0" w:line="240" w:lineRule="auto"/>
              <w:ind w:right="29"/>
              <w:jc w:val="center"/>
              <w:rPr>
                <w:rFonts w:ascii="Museo Sans 300" w:eastAsia="Times New Roman" w:hAnsi="Museo Sans 300" w:cs="Verdana"/>
                <w:sz w:val="16"/>
                <w:szCs w:val="16"/>
                <w:lang w:val="es-ES" w:eastAsia="es-ES"/>
              </w:rPr>
            </w:pPr>
            <w:r w:rsidRPr="00D4354D">
              <w:rPr>
                <w:rFonts w:ascii="Museo Sans 300" w:eastAsia="Times New Roman" w:hAnsi="Museo Sans 300" w:cs="Verdana"/>
                <w:sz w:val="16"/>
                <w:szCs w:val="16"/>
                <w:lang w:val="es-ES" w:eastAsia="es-ES"/>
              </w:rPr>
              <w:t xml:space="preserve"> </w:t>
            </w:r>
          </w:p>
        </w:tc>
        <w:tc>
          <w:tcPr>
            <w:tcW w:w="1835" w:type="dxa"/>
            <w:vAlign w:val="center"/>
          </w:tcPr>
          <w:p w14:paraId="3A89CFDF" w14:textId="77777777" w:rsidR="00186475" w:rsidRPr="00D4354D" w:rsidRDefault="00186475">
            <w:pPr>
              <w:tabs>
                <w:tab w:val="left" w:pos="1440"/>
              </w:tabs>
              <w:autoSpaceDE w:val="0"/>
              <w:autoSpaceDN w:val="0"/>
              <w:adjustRightInd w:val="0"/>
              <w:spacing w:after="0" w:line="240" w:lineRule="auto"/>
              <w:ind w:right="29"/>
              <w:jc w:val="center"/>
              <w:rPr>
                <w:rFonts w:ascii="Museo Sans 300" w:eastAsia="Times New Roman" w:hAnsi="Museo Sans 300" w:cs="Verdana"/>
                <w:sz w:val="16"/>
                <w:szCs w:val="16"/>
                <w:lang w:val="es-ES" w:eastAsia="es-ES"/>
              </w:rPr>
            </w:pPr>
            <w:proofErr w:type="gramStart"/>
            <w:r w:rsidRPr="00D4354D">
              <w:rPr>
                <w:rFonts w:ascii="Museo Sans 300" w:eastAsia="Times New Roman" w:hAnsi="Museo Sans 300" w:cs="Verdana"/>
                <w:sz w:val="16"/>
                <w:szCs w:val="16"/>
                <w:lang w:val="es-ES" w:eastAsia="es-ES"/>
              </w:rPr>
              <w:t>TOTAL</w:t>
            </w:r>
            <w:proofErr w:type="gramEnd"/>
            <w:r w:rsidRPr="00D4354D">
              <w:rPr>
                <w:rFonts w:ascii="Museo Sans 300" w:eastAsia="Times New Roman" w:hAnsi="Museo Sans 300" w:cs="Verdana"/>
                <w:sz w:val="16"/>
                <w:szCs w:val="16"/>
                <w:lang w:val="es-ES" w:eastAsia="es-ES"/>
              </w:rPr>
              <w:t xml:space="preserve"> IVA INCLUIDO US $</w:t>
            </w:r>
          </w:p>
        </w:tc>
      </w:tr>
      <w:tr w:rsidR="00186475" w:rsidRPr="00D4354D" w14:paraId="10C33CC0" w14:textId="77777777" w:rsidTr="00186475">
        <w:trPr>
          <w:trHeight w:val="192"/>
        </w:trPr>
        <w:tc>
          <w:tcPr>
            <w:tcW w:w="0" w:type="auto"/>
            <w:vAlign w:val="center"/>
          </w:tcPr>
          <w:p w14:paraId="7FE6A32C" w14:textId="77777777" w:rsidR="00186475" w:rsidRPr="00D4354D" w:rsidRDefault="00186475">
            <w:pPr>
              <w:tabs>
                <w:tab w:val="left" w:pos="1440"/>
              </w:tabs>
              <w:autoSpaceDE w:val="0"/>
              <w:autoSpaceDN w:val="0"/>
              <w:adjustRightInd w:val="0"/>
              <w:spacing w:after="0" w:line="240" w:lineRule="auto"/>
              <w:ind w:right="29"/>
              <w:jc w:val="center"/>
              <w:rPr>
                <w:rFonts w:ascii="Museo Sans 300" w:eastAsia="Times New Roman" w:hAnsi="Museo Sans 300" w:cs="Verdana"/>
                <w:sz w:val="16"/>
                <w:szCs w:val="16"/>
                <w:lang w:val="es-ES" w:eastAsia="es-ES"/>
              </w:rPr>
            </w:pPr>
            <w:r w:rsidRPr="00D4354D">
              <w:rPr>
                <w:rFonts w:ascii="Museo Sans 300" w:eastAsia="Times New Roman" w:hAnsi="Museo Sans 300" w:cs="Verdana"/>
                <w:sz w:val="16"/>
                <w:szCs w:val="16"/>
                <w:lang w:val="es-ES" w:eastAsia="es-ES"/>
              </w:rPr>
              <w:t>1</w:t>
            </w:r>
          </w:p>
        </w:tc>
        <w:tc>
          <w:tcPr>
            <w:tcW w:w="5205" w:type="dxa"/>
          </w:tcPr>
          <w:p w14:paraId="4E0EC78B" w14:textId="77777777" w:rsidR="00186475" w:rsidRPr="00D4354D" w:rsidRDefault="00186475">
            <w:pPr>
              <w:tabs>
                <w:tab w:val="left" w:pos="1440"/>
              </w:tabs>
              <w:autoSpaceDE w:val="0"/>
              <w:autoSpaceDN w:val="0"/>
              <w:adjustRightInd w:val="0"/>
              <w:spacing w:after="0" w:line="240" w:lineRule="auto"/>
              <w:ind w:right="29"/>
              <w:jc w:val="both"/>
              <w:rPr>
                <w:rFonts w:ascii="Museo Sans 300" w:eastAsia="Times New Roman" w:hAnsi="Museo Sans 300" w:cs="Verdana"/>
                <w:sz w:val="16"/>
                <w:szCs w:val="16"/>
                <w:lang w:val="es-ES" w:eastAsia="es-ES"/>
              </w:rPr>
            </w:pPr>
            <w:r w:rsidRPr="00D4354D">
              <w:rPr>
                <w:rFonts w:ascii="Museo Sans 300" w:eastAsia="Times New Roman" w:hAnsi="Museo Sans 300" w:cs="Verdana"/>
                <w:sz w:val="16"/>
                <w:szCs w:val="16"/>
                <w:lang w:val="es-ES" w:eastAsia="es-ES"/>
              </w:rPr>
              <w:t>Servicios de auditoría financiera externa de los recursos del “Programa de Desarrollo del Sector Aeronáutico de El Salvador: El Salvador Vuela (CFA-012400)</w:t>
            </w:r>
          </w:p>
        </w:tc>
        <w:tc>
          <w:tcPr>
            <w:tcW w:w="1416" w:type="dxa"/>
            <w:vAlign w:val="center"/>
          </w:tcPr>
          <w:p w14:paraId="280A0361" w14:textId="77777777" w:rsidR="00186475" w:rsidRPr="00D4354D" w:rsidRDefault="00186475">
            <w:pPr>
              <w:tabs>
                <w:tab w:val="left" w:pos="1440"/>
              </w:tabs>
              <w:autoSpaceDE w:val="0"/>
              <w:autoSpaceDN w:val="0"/>
              <w:adjustRightInd w:val="0"/>
              <w:spacing w:after="0" w:line="240" w:lineRule="auto"/>
              <w:ind w:right="29"/>
              <w:jc w:val="center"/>
              <w:rPr>
                <w:rFonts w:ascii="Museo Sans 300" w:eastAsia="Times New Roman" w:hAnsi="Museo Sans 300" w:cs="Verdana"/>
                <w:sz w:val="16"/>
                <w:szCs w:val="16"/>
                <w:lang w:val="es-ES" w:eastAsia="es-ES"/>
              </w:rPr>
            </w:pPr>
            <w:r w:rsidRPr="00D4354D">
              <w:rPr>
                <w:rFonts w:ascii="Museo Sans 300" w:eastAsia="Times New Roman" w:hAnsi="Museo Sans 300" w:cs="Verdana"/>
                <w:sz w:val="16"/>
                <w:szCs w:val="16"/>
                <w:lang w:val="es-ES" w:eastAsia="es-ES"/>
              </w:rPr>
              <w:t>1</w:t>
            </w:r>
          </w:p>
        </w:tc>
        <w:tc>
          <w:tcPr>
            <w:tcW w:w="1835" w:type="dxa"/>
          </w:tcPr>
          <w:p w14:paraId="23305896" w14:textId="77777777" w:rsidR="00186475" w:rsidRPr="00D4354D" w:rsidRDefault="00186475">
            <w:pPr>
              <w:tabs>
                <w:tab w:val="left" w:pos="1440"/>
              </w:tabs>
              <w:autoSpaceDE w:val="0"/>
              <w:autoSpaceDN w:val="0"/>
              <w:adjustRightInd w:val="0"/>
              <w:spacing w:after="0" w:line="240" w:lineRule="auto"/>
              <w:ind w:right="29"/>
              <w:jc w:val="center"/>
              <w:rPr>
                <w:rFonts w:ascii="Museo Sans 300" w:eastAsia="Times New Roman" w:hAnsi="Museo Sans 300" w:cs="Verdana"/>
                <w:sz w:val="16"/>
                <w:szCs w:val="16"/>
                <w:lang w:val="es-ES" w:eastAsia="es-ES"/>
              </w:rPr>
            </w:pPr>
          </w:p>
        </w:tc>
      </w:tr>
    </w:tbl>
    <w:p w14:paraId="2CFE4574" w14:textId="77777777" w:rsidR="00BB77FD" w:rsidRPr="00D4354D" w:rsidRDefault="00BB77FD">
      <w:pPr>
        <w:autoSpaceDE w:val="0"/>
        <w:autoSpaceDN w:val="0"/>
        <w:adjustRightInd w:val="0"/>
        <w:spacing w:after="0" w:line="240" w:lineRule="auto"/>
        <w:jc w:val="both"/>
        <w:rPr>
          <w:rFonts w:ascii="Museo Sans 300" w:hAnsi="Museo Sans 300" w:cs="Verdana"/>
          <w:sz w:val="20"/>
          <w:szCs w:val="20"/>
        </w:rPr>
      </w:pPr>
    </w:p>
    <w:p w14:paraId="31BB335B" w14:textId="77777777" w:rsidR="00BB77FD" w:rsidRPr="00D4354D" w:rsidRDefault="00BB77F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D4354D">
        <w:rPr>
          <w:rFonts w:ascii="Museo Sans 300" w:hAnsi="Museo Sans 300" w:cs="Verdana"/>
          <w:sz w:val="20"/>
          <w:szCs w:val="20"/>
        </w:rPr>
        <w:t xml:space="preserve">Si nuestra oferta es aceptada, nos comprometemos a proporcionar el </w:t>
      </w:r>
      <w:r w:rsidR="00186475" w:rsidRPr="00D4354D">
        <w:rPr>
          <w:rFonts w:ascii="Museo Sans 300" w:hAnsi="Museo Sans 300" w:cs="Arial"/>
          <w:sz w:val="20"/>
          <w:szCs w:val="20"/>
        </w:rPr>
        <w:t>Servicios de auditoría financiera externa de los recursos del “Programa de Desarrollo del Sector Aeronáutico de El Salvador: El Salvador Vuela (CFA-012400)</w:t>
      </w:r>
      <w:r w:rsidRPr="00D4354D">
        <w:rPr>
          <w:rFonts w:ascii="Museo Sans 300" w:hAnsi="Museo Sans 300" w:cs="Verdana"/>
          <w:sz w:val="20"/>
          <w:szCs w:val="20"/>
        </w:rPr>
        <w:t>, de acuerdo a lo especificado en el documento de Solicitud de Oferta de</w:t>
      </w:r>
      <w:r w:rsidR="00186475" w:rsidRPr="00D4354D">
        <w:rPr>
          <w:rFonts w:ascii="Museo Sans 300" w:hAnsi="Museo Sans 300" w:cs="Arial"/>
          <w:sz w:val="20"/>
          <w:szCs w:val="20"/>
        </w:rPr>
        <w:t>l servicio de consultoría mediante la Selección basada en calidad y costo CEPA SDC-09/2025</w:t>
      </w:r>
      <w:r w:rsidRPr="00D4354D">
        <w:rPr>
          <w:rFonts w:ascii="Museo Sans 300" w:hAnsi="Museo Sans 300" w:cs="Verdana"/>
          <w:sz w:val="20"/>
          <w:szCs w:val="20"/>
        </w:rPr>
        <w:t>.</w:t>
      </w:r>
    </w:p>
    <w:p w14:paraId="75ADF715" w14:textId="77777777" w:rsidR="00BB77FD" w:rsidRPr="00D4354D" w:rsidRDefault="00BB77FD">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2DECD658" w14:textId="77777777" w:rsidR="00BB77FD" w:rsidRPr="00D4354D" w:rsidRDefault="00BB77F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D4354D">
        <w:rPr>
          <w:rFonts w:ascii="Museo Sans 300" w:hAnsi="Museo Sans 300" w:cs="Verdana"/>
          <w:sz w:val="20"/>
          <w:szCs w:val="20"/>
        </w:rPr>
        <w:t xml:space="preserve">Asimismo, nos comprometemos a mantener esta oferta dentro de un período de </w:t>
      </w:r>
      <w:r w:rsidRPr="00D4354D">
        <w:rPr>
          <w:rFonts w:ascii="Museo Sans 300" w:hAnsi="Museo Sans 300" w:cs="Verdana"/>
          <w:b/>
          <w:bCs/>
          <w:sz w:val="20"/>
          <w:szCs w:val="20"/>
        </w:rPr>
        <w:t xml:space="preserve">SESENTA (60) DÍAS CALENDARIO, </w:t>
      </w:r>
      <w:r w:rsidRPr="00D4354D">
        <w:rPr>
          <w:rFonts w:ascii="Museo Sans 300" w:hAnsi="Museo Sans 300" w:cs="Verdana"/>
          <w:sz w:val="20"/>
          <w:szCs w:val="20"/>
        </w:rPr>
        <w:t>contados a partir de la fecha fijada para la Recepción de Ofertas.</w:t>
      </w:r>
    </w:p>
    <w:p w14:paraId="71E7AF3B" w14:textId="77777777" w:rsidR="00BB77FD" w:rsidRPr="00D4354D" w:rsidRDefault="00BB77FD">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03A4C4A" w14:textId="77777777" w:rsidR="00BB77FD" w:rsidRPr="00D4354D" w:rsidRDefault="00BB77F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D4354D">
        <w:rPr>
          <w:rFonts w:ascii="Museo Sans 300" w:hAnsi="Museo Sans 300" w:cs="Verdana"/>
          <w:sz w:val="20"/>
          <w:szCs w:val="20"/>
        </w:rPr>
        <w:t>En caso de resultar nosotros ganadores, esta oferta y la notificación de adjudicación, constituirán un compromiso obligatorio, hasta que se prepare y firme el contrato correspondiente.</w:t>
      </w:r>
    </w:p>
    <w:p w14:paraId="378D956A" w14:textId="77777777" w:rsidR="00BB77FD" w:rsidRPr="00D4354D" w:rsidRDefault="00BB77F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4DA9D7E0" w14:textId="77777777" w:rsidR="00BB77FD" w:rsidRPr="00D4354D" w:rsidRDefault="00BB77F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D4354D">
        <w:rPr>
          <w:rFonts w:ascii="Museo Sans 300" w:hAnsi="Museo Sans 300" w:cs="Verdana"/>
          <w:sz w:val="20"/>
          <w:szCs w:val="20"/>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07CB9A73" w14:textId="77777777" w:rsidR="00BB77FD" w:rsidRPr="00D4354D" w:rsidRDefault="00BB77F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28F0DABC"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 xml:space="preserve">Nombre del ofertante: _____________________________ </w:t>
      </w:r>
      <w:r w:rsidRPr="00D4354D">
        <w:rPr>
          <w:rFonts w:ascii="Museo Sans 300" w:hAnsi="Museo Sans 300"/>
          <w:sz w:val="20"/>
          <w:szCs w:val="20"/>
        </w:rPr>
        <w:tab/>
      </w:r>
      <w:r w:rsidRPr="00D4354D">
        <w:rPr>
          <w:rFonts w:ascii="Museo Sans 300" w:hAnsi="Museo Sans 300"/>
          <w:sz w:val="20"/>
          <w:szCs w:val="20"/>
        </w:rPr>
        <w:tab/>
        <w:t xml:space="preserve"> (sello si hubiere)</w:t>
      </w:r>
    </w:p>
    <w:p w14:paraId="3B043789" w14:textId="77777777" w:rsidR="00BB77FD" w:rsidRPr="00D4354D" w:rsidRDefault="00BB77FD">
      <w:pPr>
        <w:spacing w:after="0" w:line="240" w:lineRule="auto"/>
        <w:rPr>
          <w:rFonts w:ascii="Museo Sans 300" w:hAnsi="Museo Sans 300"/>
          <w:sz w:val="20"/>
          <w:szCs w:val="20"/>
        </w:rPr>
      </w:pPr>
    </w:p>
    <w:p w14:paraId="2BD3696C"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__________________________________________________</w:t>
      </w:r>
      <w:r w:rsidRPr="00D4354D">
        <w:rPr>
          <w:rFonts w:ascii="Museo Sans 300" w:hAnsi="Museo Sans 300"/>
          <w:sz w:val="20"/>
          <w:szCs w:val="20"/>
        </w:rPr>
        <w:tab/>
        <w:t>______________</w:t>
      </w:r>
    </w:p>
    <w:p w14:paraId="6880283A"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 xml:space="preserve">Nombre del representante legal o su delegado </w:t>
      </w:r>
      <w:r w:rsidRPr="00D4354D">
        <w:rPr>
          <w:rFonts w:ascii="Museo Sans 300" w:hAnsi="Museo Sans 300"/>
          <w:sz w:val="20"/>
          <w:szCs w:val="20"/>
        </w:rPr>
        <w:tab/>
      </w:r>
      <w:r w:rsidRPr="00D4354D">
        <w:rPr>
          <w:rFonts w:ascii="Museo Sans 300" w:hAnsi="Museo Sans 300"/>
          <w:sz w:val="20"/>
          <w:szCs w:val="20"/>
        </w:rPr>
        <w:tab/>
      </w:r>
      <w:r w:rsidRPr="00D4354D">
        <w:rPr>
          <w:rFonts w:ascii="Museo Sans 300" w:hAnsi="Museo Sans 300"/>
          <w:sz w:val="20"/>
          <w:szCs w:val="20"/>
        </w:rPr>
        <w:tab/>
      </w:r>
      <w:r w:rsidRPr="00D4354D">
        <w:rPr>
          <w:rFonts w:ascii="Museo Sans 300" w:hAnsi="Museo Sans 300"/>
          <w:sz w:val="20"/>
          <w:szCs w:val="20"/>
        </w:rPr>
        <w:tab/>
      </w:r>
      <w:r w:rsidRPr="00D4354D">
        <w:rPr>
          <w:rFonts w:ascii="Museo Sans 300" w:hAnsi="Museo Sans 300"/>
          <w:sz w:val="20"/>
          <w:szCs w:val="20"/>
        </w:rPr>
        <w:tab/>
        <w:t xml:space="preserve">Firma </w:t>
      </w:r>
    </w:p>
    <w:p w14:paraId="17942AAA"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 xml:space="preserve">o persona natural o su delegado </w:t>
      </w:r>
    </w:p>
    <w:p w14:paraId="2A357D52" w14:textId="77777777" w:rsidR="00BB77FD" w:rsidRPr="00D4354D" w:rsidRDefault="00BB77FD">
      <w:pPr>
        <w:spacing w:after="0" w:line="240" w:lineRule="auto"/>
        <w:jc w:val="both"/>
        <w:rPr>
          <w:rFonts w:ascii="Museo Sans 300" w:hAnsi="Museo Sans 300" w:cs="Verdana"/>
          <w:b/>
          <w:bCs/>
          <w:sz w:val="20"/>
          <w:szCs w:val="20"/>
        </w:rPr>
      </w:pPr>
      <w:r w:rsidRPr="00D4354D">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52" w:name="_heading=h.41mghml" w:colFirst="0" w:colLast="0"/>
      <w:bookmarkEnd w:id="52"/>
      <w:r w:rsidRPr="00D4354D">
        <w:rPr>
          <w:rFonts w:ascii="Museo Sans 300" w:hAnsi="Museo Sans 300" w:cs="Verdana"/>
          <w:b/>
          <w:bCs/>
          <w:sz w:val="20"/>
          <w:szCs w:val="20"/>
        </w:rPr>
        <w:t>.</w:t>
      </w:r>
    </w:p>
    <w:p w14:paraId="61158A27" w14:textId="77777777" w:rsidR="00BB77FD" w:rsidRPr="00D4354D" w:rsidRDefault="00BB77FD">
      <w:pPr>
        <w:spacing w:after="0" w:line="240" w:lineRule="auto"/>
        <w:jc w:val="both"/>
        <w:rPr>
          <w:rFonts w:ascii="Museo Sans 300" w:hAnsi="Museo Sans 300" w:cs="Verdana"/>
          <w:bCs/>
          <w:sz w:val="20"/>
          <w:szCs w:val="20"/>
        </w:rPr>
      </w:pPr>
    </w:p>
    <w:p w14:paraId="1261F26E" w14:textId="77777777" w:rsidR="00BB77FD" w:rsidRPr="00D4354D" w:rsidRDefault="00BB77FD">
      <w:pPr>
        <w:spacing w:after="0" w:line="240" w:lineRule="auto"/>
        <w:rPr>
          <w:rFonts w:ascii="Museo Sans 300" w:hAnsi="Museo Sans 300" w:cs="Verdana"/>
          <w:b/>
          <w:bCs/>
          <w:sz w:val="20"/>
          <w:szCs w:val="20"/>
        </w:rPr>
      </w:pPr>
      <w:r w:rsidRPr="00D4354D">
        <w:rPr>
          <w:rFonts w:ascii="Museo Sans 300" w:hAnsi="Museo Sans 300" w:cs="Verdana"/>
          <w:b/>
          <w:bCs/>
          <w:sz w:val="20"/>
          <w:szCs w:val="20"/>
        </w:rPr>
        <w:br w:type="page"/>
      </w:r>
    </w:p>
    <w:p w14:paraId="529E2DE4" w14:textId="77777777" w:rsidR="00BB77FD" w:rsidRPr="00D4354D" w:rsidRDefault="00BB77FD">
      <w:pPr>
        <w:spacing w:after="0" w:line="240" w:lineRule="auto"/>
        <w:jc w:val="both"/>
        <w:rPr>
          <w:rFonts w:ascii="Museo Sans 300" w:hAnsi="Museo Sans 300" w:cs="Verdana"/>
          <w:b/>
          <w:bCs/>
          <w:sz w:val="20"/>
          <w:szCs w:val="20"/>
        </w:rPr>
      </w:pPr>
    </w:p>
    <w:p w14:paraId="19536C0E" w14:textId="4CC701DD" w:rsidR="00BB77FD" w:rsidRPr="00D4354D" w:rsidRDefault="00EB3DD7">
      <w:pPr>
        <w:keepNext/>
        <w:spacing w:after="0" w:line="240" w:lineRule="auto"/>
        <w:jc w:val="center"/>
        <w:outlineLvl w:val="1"/>
        <w:rPr>
          <w:rFonts w:ascii="Museo Sans 300" w:hAnsi="Museo Sans 300"/>
          <w:b/>
          <w:sz w:val="20"/>
          <w:szCs w:val="20"/>
        </w:rPr>
      </w:pPr>
      <w:bookmarkStart w:id="53" w:name="_Toc164061405"/>
      <w:bookmarkStart w:id="54" w:name="_Toc212537139"/>
      <w:r w:rsidRPr="00D4354D">
        <w:rPr>
          <w:rFonts w:ascii="Museo Sans 300" w:eastAsia="Times New Roman" w:hAnsi="Museo Sans 300"/>
          <w:b/>
          <w:bCs/>
          <w:iCs/>
          <w:sz w:val="20"/>
          <w:szCs w:val="20"/>
          <w:lang w:val="es-ES"/>
        </w:rPr>
        <w:t>F7</w:t>
      </w:r>
      <w:r w:rsidR="00BB77FD" w:rsidRPr="00D4354D">
        <w:rPr>
          <w:rFonts w:ascii="Museo Sans 300" w:eastAsia="Times New Roman" w:hAnsi="Museo Sans 300"/>
          <w:b/>
          <w:bCs/>
          <w:iCs/>
          <w:sz w:val="20"/>
          <w:szCs w:val="20"/>
          <w:lang w:val="x-none"/>
        </w:rPr>
        <w:t>. Formulario</w:t>
      </w:r>
      <w:r w:rsidR="00BB77FD" w:rsidRPr="00D4354D">
        <w:rPr>
          <w:rFonts w:ascii="Museo Sans 300" w:hAnsi="Museo Sans 300"/>
          <w:b/>
          <w:sz w:val="20"/>
          <w:szCs w:val="20"/>
        </w:rPr>
        <w:t xml:space="preserve"> </w:t>
      </w:r>
      <w:proofErr w:type="spellStart"/>
      <w:r w:rsidR="00BB77FD" w:rsidRPr="00D4354D">
        <w:rPr>
          <w:rFonts w:ascii="Museo Sans 300" w:eastAsia="Times New Roman" w:hAnsi="Museo Sans 300"/>
          <w:b/>
          <w:bCs/>
          <w:iCs/>
          <w:sz w:val="20"/>
          <w:szCs w:val="20"/>
        </w:rPr>
        <w:t>d</w:t>
      </w:r>
      <w:r w:rsidR="00BB77FD" w:rsidRPr="00D4354D">
        <w:rPr>
          <w:rFonts w:ascii="Museo Sans 300" w:eastAsia="Times New Roman" w:hAnsi="Museo Sans 300"/>
          <w:b/>
          <w:bCs/>
          <w:iCs/>
          <w:sz w:val="20"/>
          <w:szCs w:val="20"/>
          <w:lang w:val="x-none"/>
        </w:rPr>
        <w:t>e</w:t>
      </w:r>
      <w:proofErr w:type="spellEnd"/>
      <w:r w:rsidR="00BB77FD" w:rsidRPr="00D4354D">
        <w:rPr>
          <w:rFonts w:ascii="Museo Sans 300" w:eastAsia="Times New Roman" w:hAnsi="Museo Sans 300"/>
          <w:b/>
          <w:bCs/>
          <w:iCs/>
          <w:sz w:val="20"/>
          <w:szCs w:val="20"/>
          <w:lang w:val="x-none"/>
        </w:rPr>
        <w:t xml:space="preserve"> Garantía </w:t>
      </w:r>
      <w:proofErr w:type="spellStart"/>
      <w:r w:rsidR="00BB77FD" w:rsidRPr="00D4354D">
        <w:rPr>
          <w:rFonts w:ascii="Museo Sans 300" w:eastAsia="Times New Roman" w:hAnsi="Museo Sans 300"/>
          <w:b/>
          <w:bCs/>
          <w:iCs/>
          <w:sz w:val="20"/>
          <w:szCs w:val="20"/>
        </w:rPr>
        <w:t>d</w:t>
      </w:r>
      <w:r w:rsidR="00BB77FD" w:rsidRPr="00D4354D">
        <w:rPr>
          <w:rFonts w:ascii="Museo Sans 300" w:eastAsia="Times New Roman" w:hAnsi="Museo Sans 300"/>
          <w:b/>
          <w:bCs/>
          <w:iCs/>
          <w:sz w:val="20"/>
          <w:szCs w:val="20"/>
          <w:lang w:val="x-none"/>
        </w:rPr>
        <w:t>e</w:t>
      </w:r>
      <w:proofErr w:type="spellEnd"/>
      <w:r w:rsidR="00BB77FD" w:rsidRPr="00D4354D">
        <w:rPr>
          <w:rFonts w:ascii="Museo Sans 300" w:eastAsia="Times New Roman" w:hAnsi="Museo Sans 300"/>
          <w:b/>
          <w:bCs/>
          <w:iCs/>
          <w:sz w:val="20"/>
          <w:szCs w:val="20"/>
          <w:lang w:val="x-none"/>
        </w:rPr>
        <w:t xml:space="preserve"> Cumplimiento Contractual</w:t>
      </w:r>
      <w:bookmarkStart w:id="55" w:name="_Toc134095190"/>
      <w:bookmarkStart w:id="56" w:name="_Toc135394756"/>
      <w:bookmarkStart w:id="57" w:name="_Hlk138858081"/>
      <w:bookmarkEnd w:id="53"/>
      <w:bookmarkEnd w:id="54"/>
    </w:p>
    <w:p w14:paraId="306521F7" w14:textId="77777777" w:rsidR="00BB77FD" w:rsidRPr="00D4354D" w:rsidRDefault="00BB77FD">
      <w:pPr>
        <w:pStyle w:val="Encabezado"/>
        <w:rPr>
          <w:rFonts w:ascii="Museo Sans 300" w:hAnsi="Museo Sans 300" w:cs="Arial"/>
          <w:sz w:val="20"/>
          <w:szCs w:val="20"/>
        </w:rPr>
      </w:pPr>
    </w:p>
    <w:p w14:paraId="32D4C225" w14:textId="77777777" w:rsidR="00BB77FD" w:rsidRPr="00D4354D" w:rsidRDefault="00BB77FD">
      <w:pPr>
        <w:spacing w:after="0" w:line="240" w:lineRule="auto"/>
        <w:jc w:val="both"/>
        <w:rPr>
          <w:rFonts w:ascii="Museo Sans 300" w:hAnsi="Museo Sans 300"/>
          <w:color w:val="000000"/>
          <w:sz w:val="20"/>
          <w:szCs w:val="20"/>
        </w:rPr>
      </w:pPr>
      <w:bookmarkStart w:id="58" w:name="_Toc141425057"/>
      <w:bookmarkStart w:id="59" w:name="_Toc148634725"/>
      <w:r w:rsidRPr="00D4354D">
        <w:rPr>
          <w:rFonts w:ascii="Museo Sans 300" w:hAnsi="Museo Sans 300"/>
          <w:color w:val="000000"/>
          <w:sz w:val="20"/>
          <w:szCs w:val="20"/>
        </w:rPr>
        <w:t>_____________________________ [Nombre de la Aseguradora o Banco y Dirección de la Oficina Central o Sucursal Emisora]</w:t>
      </w:r>
    </w:p>
    <w:p w14:paraId="2728CEDF" w14:textId="77777777" w:rsidR="00BB77FD" w:rsidRPr="00D4354D" w:rsidRDefault="00BB77FD">
      <w:pP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 xml:space="preserve">Beneficiario:   ___________________ [Nombre y Dirección]  </w:t>
      </w:r>
    </w:p>
    <w:p w14:paraId="63951B26" w14:textId="77777777" w:rsidR="00BB77FD" w:rsidRPr="00D4354D" w:rsidRDefault="00BB77FD">
      <w:pPr>
        <w:tabs>
          <w:tab w:val="left" w:pos="5670"/>
        </w:tabs>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Fecha: ________________</w:t>
      </w:r>
    </w:p>
    <w:p w14:paraId="6A3F6E59" w14:textId="77777777" w:rsidR="00BB77FD" w:rsidRPr="00D4354D" w:rsidRDefault="00BB77FD">
      <w:pPr>
        <w:tabs>
          <w:tab w:val="left" w:pos="5670"/>
        </w:tabs>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 xml:space="preserve">Con fecha [_____], [Nombre del Contratista] (ha celebrado el Contrato </w:t>
      </w:r>
      <w:proofErr w:type="spellStart"/>
      <w:r w:rsidRPr="00D4354D">
        <w:rPr>
          <w:rFonts w:ascii="Museo Sans 300" w:hAnsi="Museo Sans 300"/>
          <w:color w:val="000000"/>
          <w:sz w:val="20"/>
          <w:szCs w:val="20"/>
        </w:rPr>
        <w:t>N.°</w:t>
      </w:r>
      <w:proofErr w:type="spellEnd"/>
      <w:r w:rsidRPr="00D4354D">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D4354D">
        <w:rPr>
          <w:rFonts w:ascii="Museo Sans 300" w:hAnsi="Museo Sans 300"/>
          <w:color w:val="000000"/>
          <w:sz w:val="20"/>
          <w:szCs w:val="20"/>
        </w:rPr>
        <w:t>] .</w:t>
      </w:r>
      <w:proofErr w:type="gramEnd"/>
    </w:p>
    <w:p w14:paraId="1E793B9A" w14:textId="77777777" w:rsidR="00BB77FD" w:rsidRPr="00D4354D" w:rsidRDefault="00BB77FD">
      <w:pPr>
        <w:numPr>
          <w:ilvl w:val="0"/>
          <w:numId w:val="19"/>
        </w:numPr>
        <w:tabs>
          <w:tab w:val="left" w:pos="567"/>
        </w:tabs>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A petición del Contratista, [nombre de la Aseguradora o Banco] (en lo sucesivo, la “</w:t>
      </w:r>
      <w:r w:rsidRPr="00D4354D">
        <w:rPr>
          <w:rFonts w:ascii="Museo Sans 300" w:hAnsi="Museo Sans 300"/>
          <w:color w:val="000000"/>
          <w:sz w:val="20"/>
          <w:szCs w:val="20"/>
          <w:u w:val="single"/>
        </w:rPr>
        <w:t>FIADORA</w:t>
      </w:r>
      <w:r w:rsidRPr="00D4354D">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D4354D">
        <w:rPr>
          <w:rFonts w:ascii="Museo Sans 300" w:hAnsi="Museo Sans 300"/>
          <w:sz w:val="20"/>
          <w:szCs w:val="20"/>
        </w:rPr>
        <w:t>GARANTÍA</w:t>
      </w:r>
      <w:r w:rsidRPr="00D4354D">
        <w:rPr>
          <w:rFonts w:ascii="Museo Sans 300" w:hAnsi="Museo Sans 300"/>
          <w:color w:val="000000"/>
          <w:sz w:val="20"/>
          <w:szCs w:val="20"/>
        </w:rPr>
        <w:t xml:space="preserve"> DE CUMPLIMIENTO CONTRACTUAL hasta por la cantidad total de [importe en cifras] [importe en palabras] (la “</w:t>
      </w:r>
      <w:r w:rsidRPr="00D4354D">
        <w:rPr>
          <w:rFonts w:ascii="Museo Sans 300" w:hAnsi="Museo Sans 300"/>
          <w:color w:val="000000"/>
          <w:sz w:val="20"/>
          <w:szCs w:val="20"/>
          <w:u w:val="single"/>
        </w:rPr>
        <w:t>Suma Garantizada</w:t>
      </w:r>
      <w:r w:rsidRPr="00D4354D">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2BF052AC" w14:textId="77777777" w:rsidR="00BB77FD" w:rsidRPr="00D4354D" w:rsidRDefault="00BB77FD">
      <w:pPr>
        <w:numPr>
          <w:ilvl w:val="0"/>
          <w:numId w:val="19"/>
        </w:numPr>
        <w:tabs>
          <w:tab w:val="left" w:pos="567"/>
        </w:tabs>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 xml:space="preserve">La Suma Garantizada se pagará incondicionalmente en la moneda del precio del Contrato, a más tardar a los [ cantidad de días en letras y </w:t>
      </w:r>
      <w:r w:rsidRPr="00D4354D">
        <w:rPr>
          <w:rFonts w:ascii="Museo Sans 300" w:hAnsi="Museo Sans 300"/>
          <w:sz w:val="20"/>
          <w:szCs w:val="20"/>
        </w:rPr>
        <w:t>número</w:t>
      </w:r>
      <w:r w:rsidRPr="00D4354D">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3DA04E27" w14:textId="77777777" w:rsidR="00BB77FD" w:rsidRPr="00D4354D" w:rsidRDefault="00BB77FD">
      <w:pPr>
        <w:numPr>
          <w:ilvl w:val="0"/>
          <w:numId w:val="19"/>
        </w:numPr>
        <w:tabs>
          <w:tab w:val="left" w:pos="567"/>
        </w:tabs>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 xml:space="preserve">Esta garantía se otorga por un plazo </w:t>
      </w:r>
      <w:proofErr w:type="gramStart"/>
      <w:r w:rsidRPr="00D4354D">
        <w:rPr>
          <w:rFonts w:ascii="Museo Sans 300" w:hAnsi="Museo Sans 300"/>
          <w:color w:val="000000"/>
          <w:sz w:val="20"/>
          <w:szCs w:val="20"/>
        </w:rPr>
        <w:t xml:space="preserve">de </w:t>
      </w:r>
      <w:r w:rsidRPr="00D4354D">
        <w:rPr>
          <w:rFonts w:ascii="Museo Sans 300" w:hAnsi="Museo Sans 300"/>
          <w:b/>
          <w:color w:val="000000"/>
          <w:sz w:val="20"/>
          <w:szCs w:val="20"/>
        </w:rPr>
        <w:t>:</w:t>
      </w:r>
      <w:proofErr w:type="gramEnd"/>
      <w:r w:rsidRPr="00D4354D">
        <w:rPr>
          <w:rFonts w:ascii="Museo Sans 300" w:hAnsi="Museo Sans 300"/>
          <w:b/>
          <w:color w:val="000000"/>
          <w:sz w:val="20"/>
          <w:szCs w:val="20"/>
        </w:rPr>
        <w:t>__________________</w:t>
      </w:r>
      <w:r w:rsidRPr="00D4354D">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49E2F473" w14:textId="77777777" w:rsidR="00BB77FD" w:rsidRPr="00D4354D" w:rsidRDefault="00BB77FD">
      <w:pPr>
        <w:autoSpaceDE w:val="0"/>
        <w:autoSpaceDN w:val="0"/>
        <w:adjustRightInd w:val="0"/>
        <w:spacing w:after="0" w:line="240" w:lineRule="auto"/>
        <w:jc w:val="both"/>
        <w:rPr>
          <w:rFonts w:ascii="Museo Sans 300" w:hAnsi="Museo Sans 300"/>
          <w:sz w:val="20"/>
          <w:szCs w:val="20"/>
        </w:rPr>
      </w:pPr>
      <w:r w:rsidRPr="00D4354D">
        <w:rPr>
          <w:rFonts w:ascii="Museo Sans 300" w:hAnsi="Museo Sans 300"/>
          <w:color w:val="000000"/>
          <w:sz w:val="20"/>
          <w:szCs w:val="20"/>
        </w:rPr>
        <w:t xml:space="preserve">Esta garantía está sujeta a las leyes nacionales, Ley de Compras Públicas, </w:t>
      </w:r>
      <w:r w:rsidRPr="00D4354D">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22C8C828" w14:textId="77777777" w:rsidR="00BB77FD" w:rsidRPr="00D4354D" w:rsidRDefault="00BB77FD">
      <w:pPr>
        <w:autoSpaceDE w:val="0"/>
        <w:autoSpaceDN w:val="0"/>
        <w:adjustRightInd w:val="0"/>
        <w:spacing w:after="0" w:line="240" w:lineRule="auto"/>
        <w:jc w:val="both"/>
        <w:rPr>
          <w:rFonts w:ascii="Museo Sans 300" w:hAnsi="Museo Sans 300"/>
          <w:sz w:val="20"/>
          <w:szCs w:val="20"/>
        </w:rPr>
      </w:pPr>
    </w:p>
    <w:p w14:paraId="0BB35AFC" w14:textId="77777777" w:rsidR="00BB77FD" w:rsidRPr="00D4354D" w:rsidRDefault="00BB77FD">
      <w:pPr>
        <w:autoSpaceDE w:val="0"/>
        <w:autoSpaceDN w:val="0"/>
        <w:adjustRightInd w:val="0"/>
        <w:spacing w:after="0" w:line="240" w:lineRule="auto"/>
        <w:jc w:val="both"/>
        <w:rPr>
          <w:rFonts w:ascii="Museo Sans 300" w:hAnsi="Museo Sans 300"/>
          <w:sz w:val="20"/>
          <w:szCs w:val="20"/>
        </w:rPr>
      </w:pPr>
      <w:r w:rsidRPr="00D4354D">
        <w:rPr>
          <w:rFonts w:ascii="Museo Sans 300" w:hAnsi="Museo Sans 300"/>
          <w:color w:val="000000"/>
          <w:sz w:val="20"/>
          <w:szCs w:val="20"/>
        </w:rPr>
        <w:t>En fe de lo anterior, la FIADORA emite la presente Garantía de Cumplimiento Con</w:t>
      </w:r>
      <w:r w:rsidRPr="00D4354D">
        <w:rPr>
          <w:rFonts w:ascii="Museo Sans 300" w:hAnsi="Museo Sans 300"/>
          <w:sz w:val="20"/>
          <w:szCs w:val="20"/>
        </w:rPr>
        <w:t xml:space="preserve">tractual </w:t>
      </w:r>
      <w:r w:rsidRPr="00D4354D">
        <w:rPr>
          <w:rFonts w:ascii="Museo Sans 300" w:hAnsi="Museo Sans 300"/>
          <w:color w:val="000000"/>
          <w:sz w:val="20"/>
          <w:szCs w:val="20"/>
        </w:rPr>
        <w:t>en la ciudad de [_________] a los [____] días del mes de [____] de [____].</w:t>
      </w:r>
    </w:p>
    <w:p w14:paraId="7AB62EB7" w14:textId="77777777" w:rsidR="00BB77FD" w:rsidRPr="00D4354D" w:rsidRDefault="00BB77FD">
      <w:pP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[NOMBRE]</w:t>
      </w:r>
    </w:p>
    <w:p w14:paraId="3A2B1306" w14:textId="77777777" w:rsidR="00BB77FD" w:rsidRPr="00D4354D" w:rsidRDefault="00BB77FD">
      <w:pPr>
        <w:spacing w:after="0" w:line="240" w:lineRule="auto"/>
        <w:rPr>
          <w:rFonts w:ascii="Museo Sans 300" w:hAnsi="Museo Sans 300"/>
          <w:color w:val="000000"/>
          <w:sz w:val="20"/>
          <w:szCs w:val="20"/>
        </w:rPr>
      </w:pPr>
      <w:r w:rsidRPr="00D4354D">
        <w:rPr>
          <w:rFonts w:ascii="Museo Sans 300" w:hAnsi="Museo Sans 300"/>
          <w:color w:val="000000"/>
          <w:sz w:val="20"/>
          <w:szCs w:val="20"/>
        </w:rPr>
        <w:t>_____________________</w:t>
      </w:r>
      <w:r w:rsidRPr="00D4354D">
        <w:rPr>
          <w:rFonts w:ascii="Museo Sans 300" w:hAnsi="Museo Sans 300"/>
          <w:color w:val="000000"/>
          <w:sz w:val="20"/>
          <w:szCs w:val="20"/>
        </w:rPr>
        <w:br/>
        <w:t>[firma(s)] Deberá ser autenticada por Notario</w:t>
      </w:r>
    </w:p>
    <w:p w14:paraId="2185A06D" w14:textId="77777777" w:rsidR="00BB77FD" w:rsidRPr="00D4354D" w:rsidRDefault="00BB77FD">
      <w:pPr>
        <w:spacing w:after="0" w:line="240" w:lineRule="auto"/>
        <w:jc w:val="both"/>
        <w:rPr>
          <w:rFonts w:ascii="Museo Sans 300" w:hAnsi="Museo Sans 300" w:cs="Verdana"/>
          <w:b/>
          <w:bCs/>
          <w:sz w:val="20"/>
          <w:szCs w:val="20"/>
        </w:rPr>
      </w:pPr>
      <w:r w:rsidRPr="00D4354D">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1E6847DF" w14:textId="77777777" w:rsidR="00BB77FD" w:rsidRPr="00D4354D" w:rsidRDefault="00BB77FD">
      <w:pPr>
        <w:spacing w:after="0" w:line="240" w:lineRule="auto"/>
        <w:rPr>
          <w:rFonts w:ascii="Museo Sans 300" w:hAnsi="Museo Sans 300" w:cs="Verdana"/>
          <w:b/>
          <w:bCs/>
          <w:sz w:val="20"/>
          <w:szCs w:val="20"/>
        </w:rPr>
      </w:pPr>
      <w:r w:rsidRPr="00D4354D">
        <w:rPr>
          <w:rFonts w:ascii="Museo Sans 300" w:hAnsi="Museo Sans 300" w:cs="Verdana"/>
          <w:b/>
          <w:bCs/>
          <w:sz w:val="20"/>
          <w:szCs w:val="20"/>
        </w:rPr>
        <w:br w:type="page"/>
      </w:r>
    </w:p>
    <w:p w14:paraId="2199FA6C" w14:textId="447E9EF6" w:rsidR="00BB77FD" w:rsidRPr="00D4354D" w:rsidRDefault="00BB77FD">
      <w:pPr>
        <w:pStyle w:val="Ttulo2"/>
        <w:spacing w:before="0" w:after="0" w:line="240" w:lineRule="auto"/>
        <w:jc w:val="center"/>
        <w:rPr>
          <w:rFonts w:ascii="Museo Sans 300" w:hAnsi="Museo Sans 300"/>
          <w:i w:val="0"/>
          <w:color w:val="000000"/>
          <w:sz w:val="20"/>
          <w:szCs w:val="20"/>
        </w:rPr>
      </w:pPr>
      <w:bookmarkStart w:id="60" w:name="_Toc164061406"/>
      <w:bookmarkStart w:id="61" w:name="_Toc212537140"/>
      <w:r w:rsidRPr="00D4354D">
        <w:rPr>
          <w:rFonts w:ascii="Museo Sans 300" w:hAnsi="Museo Sans 300"/>
          <w:i w:val="0"/>
          <w:sz w:val="20"/>
          <w:szCs w:val="20"/>
          <w:lang w:val="es-SV"/>
        </w:rPr>
        <w:lastRenderedPageBreak/>
        <w:t>F</w:t>
      </w:r>
      <w:r w:rsidR="00EB3DD7" w:rsidRPr="00D4354D">
        <w:rPr>
          <w:rFonts w:ascii="Museo Sans 300" w:hAnsi="Museo Sans 300"/>
          <w:i w:val="0"/>
          <w:sz w:val="20"/>
          <w:szCs w:val="20"/>
          <w:lang w:val="es-SV"/>
        </w:rPr>
        <w:t>8</w:t>
      </w:r>
      <w:r w:rsidRPr="00D4354D">
        <w:rPr>
          <w:rFonts w:ascii="Museo Sans 300" w:hAnsi="Museo Sans 300"/>
          <w:i w:val="0"/>
          <w:sz w:val="20"/>
          <w:szCs w:val="20"/>
          <w:lang w:val="es-SV"/>
        </w:rPr>
        <w:t xml:space="preserve">.  </w:t>
      </w:r>
      <w:r w:rsidRPr="00D4354D">
        <w:rPr>
          <w:rFonts w:ascii="Museo Sans 300" w:hAnsi="Museo Sans 300"/>
          <w:i w:val="0"/>
          <w:sz w:val="20"/>
          <w:szCs w:val="20"/>
        </w:rPr>
        <w:t xml:space="preserve">Formulario Solicitud </w:t>
      </w:r>
      <w:proofErr w:type="spellStart"/>
      <w:r w:rsidRPr="00D4354D">
        <w:rPr>
          <w:rFonts w:ascii="Museo Sans 300" w:hAnsi="Museo Sans 300"/>
          <w:i w:val="0"/>
          <w:sz w:val="20"/>
          <w:szCs w:val="20"/>
          <w:lang w:val="es-SV"/>
        </w:rPr>
        <w:t>d</w:t>
      </w:r>
      <w:r w:rsidRPr="00D4354D">
        <w:rPr>
          <w:rFonts w:ascii="Museo Sans 300" w:hAnsi="Museo Sans 300"/>
          <w:i w:val="0"/>
          <w:sz w:val="20"/>
          <w:szCs w:val="20"/>
        </w:rPr>
        <w:t>e</w:t>
      </w:r>
      <w:proofErr w:type="spellEnd"/>
      <w:r w:rsidRPr="00D4354D">
        <w:rPr>
          <w:rFonts w:ascii="Museo Sans 300" w:hAnsi="Museo Sans 300"/>
          <w:i w:val="0"/>
          <w:sz w:val="20"/>
          <w:szCs w:val="20"/>
        </w:rPr>
        <w:t xml:space="preserve"> Devolución </w:t>
      </w:r>
      <w:proofErr w:type="spellStart"/>
      <w:r w:rsidRPr="00D4354D">
        <w:rPr>
          <w:rFonts w:ascii="Museo Sans 300" w:hAnsi="Museo Sans 300"/>
          <w:i w:val="0"/>
          <w:sz w:val="20"/>
          <w:szCs w:val="20"/>
          <w:lang w:val="es-SV"/>
        </w:rPr>
        <w:t>d</w:t>
      </w:r>
      <w:r w:rsidRPr="00D4354D">
        <w:rPr>
          <w:rFonts w:ascii="Museo Sans 300" w:hAnsi="Museo Sans 300"/>
          <w:i w:val="0"/>
          <w:sz w:val="20"/>
          <w:szCs w:val="20"/>
        </w:rPr>
        <w:t>e</w:t>
      </w:r>
      <w:proofErr w:type="spellEnd"/>
      <w:r w:rsidRPr="00D4354D">
        <w:rPr>
          <w:rFonts w:ascii="Museo Sans 300" w:hAnsi="Museo Sans 300"/>
          <w:i w:val="0"/>
          <w:sz w:val="20"/>
          <w:szCs w:val="20"/>
        </w:rPr>
        <w:t xml:space="preserve"> Garantías Presentadas </w:t>
      </w:r>
      <w:r w:rsidRPr="00D4354D">
        <w:rPr>
          <w:rFonts w:ascii="Museo Sans 300" w:hAnsi="Museo Sans 300"/>
          <w:i w:val="0"/>
          <w:sz w:val="20"/>
          <w:szCs w:val="20"/>
          <w:lang w:val="es-SV"/>
        </w:rPr>
        <w:t>e</w:t>
      </w:r>
      <w:r w:rsidRPr="00D4354D">
        <w:rPr>
          <w:rFonts w:ascii="Museo Sans 300" w:hAnsi="Museo Sans 300"/>
          <w:i w:val="0"/>
          <w:sz w:val="20"/>
          <w:szCs w:val="20"/>
        </w:rPr>
        <w:t xml:space="preserve">n </w:t>
      </w:r>
      <w:proofErr w:type="spellStart"/>
      <w:r w:rsidRPr="00D4354D">
        <w:rPr>
          <w:rFonts w:ascii="Museo Sans 300" w:hAnsi="Museo Sans 300"/>
          <w:i w:val="0"/>
          <w:sz w:val="20"/>
          <w:szCs w:val="20"/>
          <w:lang w:val="es-SV"/>
        </w:rPr>
        <w:t>l</w:t>
      </w:r>
      <w:r w:rsidRPr="00D4354D">
        <w:rPr>
          <w:rFonts w:ascii="Museo Sans 300" w:hAnsi="Museo Sans 300"/>
          <w:i w:val="0"/>
          <w:sz w:val="20"/>
          <w:szCs w:val="20"/>
        </w:rPr>
        <w:t>a</w:t>
      </w:r>
      <w:proofErr w:type="spellEnd"/>
      <w:r w:rsidRPr="00D4354D">
        <w:rPr>
          <w:rFonts w:ascii="Museo Sans 300" w:hAnsi="Museo Sans 300"/>
          <w:i w:val="0"/>
          <w:sz w:val="20"/>
          <w:szCs w:val="20"/>
        </w:rPr>
        <w:t xml:space="preserve"> Unidad </w:t>
      </w:r>
      <w:proofErr w:type="spellStart"/>
      <w:r w:rsidRPr="00D4354D">
        <w:rPr>
          <w:rFonts w:ascii="Museo Sans 300" w:hAnsi="Museo Sans 300"/>
          <w:i w:val="0"/>
          <w:sz w:val="20"/>
          <w:szCs w:val="20"/>
          <w:lang w:val="es-SV"/>
        </w:rPr>
        <w:t>d</w:t>
      </w:r>
      <w:r w:rsidRPr="00D4354D">
        <w:rPr>
          <w:rFonts w:ascii="Museo Sans 300" w:hAnsi="Museo Sans 300"/>
          <w:i w:val="0"/>
          <w:sz w:val="20"/>
          <w:szCs w:val="20"/>
        </w:rPr>
        <w:t>e</w:t>
      </w:r>
      <w:proofErr w:type="spellEnd"/>
      <w:r w:rsidRPr="00D4354D">
        <w:rPr>
          <w:rFonts w:ascii="Museo Sans 300" w:hAnsi="Museo Sans 300"/>
          <w:i w:val="0"/>
          <w:sz w:val="20"/>
          <w:szCs w:val="20"/>
        </w:rPr>
        <w:t xml:space="preserve"> Compras Públicas (UCP)</w:t>
      </w:r>
      <w:bookmarkEnd w:id="60"/>
      <w:bookmarkEnd w:id="61"/>
    </w:p>
    <w:p w14:paraId="2B28D4DB" w14:textId="77777777" w:rsidR="00BB77FD" w:rsidRPr="00D4354D" w:rsidRDefault="00BB77FD">
      <w:pPr>
        <w:spacing w:after="0" w:line="240" w:lineRule="auto"/>
        <w:jc w:val="center"/>
        <w:rPr>
          <w:rFonts w:ascii="Museo Sans 300" w:hAnsi="Museo Sans 300"/>
          <w:sz w:val="20"/>
          <w:szCs w:val="20"/>
        </w:rPr>
      </w:pPr>
    </w:p>
    <w:p w14:paraId="587AA44F" w14:textId="77777777" w:rsidR="00BB77FD" w:rsidRPr="00D4354D" w:rsidRDefault="00BB77FD">
      <w:pPr>
        <w:spacing w:after="0" w:line="240" w:lineRule="auto"/>
        <w:jc w:val="right"/>
        <w:rPr>
          <w:rFonts w:ascii="Museo Sans 300" w:hAnsi="Museo Sans 300"/>
          <w:sz w:val="20"/>
          <w:szCs w:val="20"/>
        </w:rPr>
      </w:pPr>
      <w:r w:rsidRPr="00D4354D">
        <w:rPr>
          <w:rFonts w:ascii="Museo Sans 300" w:hAnsi="Museo Sans 300"/>
          <w:sz w:val="20"/>
          <w:szCs w:val="20"/>
        </w:rPr>
        <w:t>Fecha: ______________________________________</w:t>
      </w:r>
    </w:p>
    <w:p w14:paraId="73FE40DD"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Señores</w:t>
      </w:r>
    </w:p>
    <w:p w14:paraId="7C0B5A23"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Comisión Ejecutiva Portuaria Autónoma</w:t>
      </w:r>
    </w:p>
    <w:p w14:paraId="5A8DFAA8"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 xml:space="preserve">Nombre de </w:t>
      </w:r>
      <w:proofErr w:type="gramStart"/>
      <w:r w:rsidRPr="00D4354D">
        <w:rPr>
          <w:rFonts w:ascii="Museo Sans 300" w:hAnsi="Museo Sans 300"/>
          <w:sz w:val="20"/>
          <w:szCs w:val="20"/>
        </w:rPr>
        <w:t>Jefe</w:t>
      </w:r>
      <w:proofErr w:type="gramEnd"/>
      <w:r w:rsidRPr="00D4354D">
        <w:rPr>
          <w:rFonts w:ascii="Museo Sans 300" w:hAnsi="Museo Sans 300"/>
          <w:sz w:val="20"/>
          <w:szCs w:val="20"/>
        </w:rPr>
        <w:t xml:space="preserve"> de la UCP: ____________________</w:t>
      </w:r>
    </w:p>
    <w:p w14:paraId="13D5E84F" w14:textId="77777777" w:rsidR="00BB77FD" w:rsidRPr="00D4354D" w:rsidRDefault="00BB77FD">
      <w:pPr>
        <w:spacing w:after="0" w:line="240" w:lineRule="auto"/>
        <w:rPr>
          <w:rFonts w:ascii="Museo Sans 300" w:hAnsi="Museo Sans 300"/>
          <w:sz w:val="20"/>
          <w:szCs w:val="20"/>
        </w:rPr>
      </w:pPr>
    </w:p>
    <w:p w14:paraId="103DDA0C"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 xml:space="preserve">Por este medio YO__________________________________________________________________ en representación de la persona </w:t>
      </w:r>
      <w:proofErr w:type="spellStart"/>
      <w:r w:rsidRPr="00D4354D">
        <w:rPr>
          <w:rFonts w:ascii="Museo Sans 300" w:hAnsi="Museo Sans 300"/>
          <w:sz w:val="20"/>
          <w:szCs w:val="20"/>
        </w:rPr>
        <w:t>jurídica____________________________________o</w:t>
      </w:r>
      <w:proofErr w:type="spellEnd"/>
      <w:r w:rsidRPr="00D4354D">
        <w:rPr>
          <w:rFonts w:ascii="Museo Sans 300" w:hAnsi="Museo Sans 300"/>
          <w:sz w:val="20"/>
          <w:szCs w:val="20"/>
        </w:rPr>
        <w:t xml:space="preserve"> persona natural______________________________________</w:t>
      </w:r>
    </w:p>
    <w:p w14:paraId="2FE2AC71"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Se solicita la devolución de la(s) garantía(s).  Según los datos siguientes:</w:t>
      </w:r>
    </w:p>
    <w:p w14:paraId="25FE39BA" w14:textId="77777777" w:rsidR="00BB77FD" w:rsidRPr="00D4354D" w:rsidRDefault="00BB77FD">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3"/>
        <w:gridCol w:w="4140"/>
        <w:gridCol w:w="3139"/>
      </w:tblGrid>
      <w:tr w:rsidR="00BB77FD" w:rsidRPr="00D4354D" w14:paraId="34EE8A91" w14:textId="77777777" w:rsidTr="00E31876">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F963C6" w14:textId="77777777" w:rsidR="00BB77FD" w:rsidRPr="00D4354D" w:rsidRDefault="00BB77FD">
            <w:pPr>
              <w:spacing w:after="0" w:line="240" w:lineRule="auto"/>
              <w:rPr>
                <w:rFonts w:ascii="Museo Sans 300" w:hAnsi="Museo Sans 300"/>
                <w:b/>
                <w:sz w:val="20"/>
                <w:szCs w:val="20"/>
              </w:rPr>
            </w:pPr>
            <w:r w:rsidRPr="00D4354D">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0E75562F" w14:textId="77777777" w:rsidR="00BB77FD" w:rsidRPr="00D4354D" w:rsidRDefault="00BB77FD">
            <w:pPr>
              <w:spacing w:after="0" w:line="240" w:lineRule="auto"/>
              <w:rPr>
                <w:rFonts w:ascii="Museo Sans 300" w:hAnsi="Museo Sans 300"/>
                <w:sz w:val="20"/>
                <w:szCs w:val="20"/>
              </w:rPr>
            </w:pPr>
          </w:p>
          <w:p w14:paraId="467805D7"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_______________________________</w:t>
            </w:r>
          </w:p>
          <w:p w14:paraId="0584EEDD"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57CC3B06" w14:textId="77777777" w:rsidR="00BB77FD" w:rsidRPr="00D4354D" w:rsidRDefault="00BB77FD">
            <w:pPr>
              <w:spacing w:after="0" w:line="240" w:lineRule="auto"/>
              <w:rPr>
                <w:rFonts w:ascii="Museo Sans 300" w:hAnsi="Museo Sans 300"/>
                <w:sz w:val="20"/>
                <w:szCs w:val="20"/>
              </w:rPr>
            </w:pPr>
          </w:p>
          <w:p w14:paraId="51012B7F" w14:textId="77777777" w:rsidR="00BB77FD" w:rsidRPr="00D4354D" w:rsidRDefault="00BB77FD">
            <w:pPr>
              <w:spacing w:after="0" w:line="240" w:lineRule="auto"/>
              <w:rPr>
                <w:rFonts w:ascii="Museo Sans 300" w:hAnsi="Museo Sans 300"/>
                <w:sz w:val="20"/>
                <w:szCs w:val="20"/>
              </w:rPr>
            </w:pPr>
            <w:proofErr w:type="spellStart"/>
            <w:r w:rsidRPr="00D4354D">
              <w:rPr>
                <w:rFonts w:ascii="Museo Sans 300" w:hAnsi="Museo Sans 300"/>
                <w:sz w:val="20"/>
                <w:szCs w:val="20"/>
              </w:rPr>
              <w:t>N°</w:t>
            </w:r>
            <w:proofErr w:type="spellEnd"/>
            <w:r w:rsidRPr="00D4354D">
              <w:rPr>
                <w:rFonts w:ascii="Museo Sans 300" w:hAnsi="Museo Sans 300"/>
                <w:sz w:val="20"/>
                <w:szCs w:val="20"/>
              </w:rPr>
              <w:t xml:space="preserve"> de garantía: ____________</w:t>
            </w:r>
          </w:p>
        </w:tc>
      </w:tr>
      <w:tr w:rsidR="00BB77FD" w:rsidRPr="00D4354D" w14:paraId="3A0B552B" w14:textId="77777777" w:rsidTr="00E31876">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3E46B7F0" w14:textId="77777777" w:rsidR="00BB77FD" w:rsidRPr="00D4354D" w:rsidRDefault="00BB77FD">
            <w:pPr>
              <w:spacing w:after="0" w:line="240" w:lineRule="auto"/>
              <w:rPr>
                <w:rFonts w:ascii="Museo Sans 300" w:hAnsi="Museo Sans 300"/>
                <w:sz w:val="20"/>
                <w:szCs w:val="20"/>
              </w:rPr>
            </w:pPr>
          </w:p>
        </w:tc>
      </w:tr>
      <w:tr w:rsidR="00BB77FD" w:rsidRPr="00D4354D" w14:paraId="014BFB9A" w14:textId="77777777" w:rsidTr="00E31876">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CF2A6F" w14:textId="77777777" w:rsidR="00BB77FD" w:rsidRPr="00D4354D" w:rsidRDefault="00BB77FD">
            <w:pPr>
              <w:spacing w:after="0" w:line="240" w:lineRule="auto"/>
              <w:rPr>
                <w:rFonts w:ascii="Museo Sans 300" w:hAnsi="Museo Sans 300"/>
                <w:b/>
                <w:sz w:val="20"/>
                <w:szCs w:val="20"/>
              </w:rPr>
            </w:pPr>
            <w:r w:rsidRPr="00D4354D">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299BE008" w14:textId="77777777" w:rsidR="00BB77FD" w:rsidRPr="00D4354D" w:rsidRDefault="00BB77FD">
            <w:pPr>
              <w:spacing w:after="0" w:line="240" w:lineRule="auto"/>
              <w:rPr>
                <w:rFonts w:ascii="Museo Sans 300" w:hAnsi="Museo Sans 300"/>
                <w:noProof/>
                <w:sz w:val="20"/>
                <w:szCs w:val="20"/>
              </w:rPr>
            </w:pPr>
          </w:p>
          <w:p w14:paraId="5BEE6879" w14:textId="77777777" w:rsidR="00BB77FD" w:rsidRPr="00D4354D" w:rsidRDefault="00BB77FD">
            <w:pPr>
              <w:spacing w:after="0" w:line="240" w:lineRule="auto"/>
              <w:rPr>
                <w:rFonts w:ascii="Museo Sans 300" w:hAnsi="Museo Sans 300"/>
                <w:noProof/>
                <w:sz w:val="20"/>
                <w:szCs w:val="20"/>
              </w:rPr>
            </w:pPr>
            <w:r w:rsidRPr="00D4354D">
              <w:rPr>
                <w:rFonts w:ascii="Museo Sans 300" w:hAnsi="Museo Sans 300"/>
                <w:noProof/>
                <w:sz w:val="20"/>
                <w:szCs w:val="20"/>
              </w:rPr>
              <w:t xml:space="preserve">SI ____ NO_____ </w:t>
            </w:r>
          </w:p>
          <w:p w14:paraId="642AD46E" w14:textId="77777777" w:rsidR="00BB77FD" w:rsidRPr="00D4354D" w:rsidRDefault="00BB77FD">
            <w:pPr>
              <w:spacing w:after="0" w:line="240" w:lineRule="auto"/>
              <w:rPr>
                <w:rFonts w:ascii="Museo Sans 300" w:hAnsi="Museo Sans 300"/>
                <w:i/>
                <w:noProof/>
                <w:sz w:val="20"/>
                <w:szCs w:val="20"/>
              </w:rPr>
            </w:pPr>
            <w:r w:rsidRPr="00D4354D">
              <w:rPr>
                <w:rFonts w:ascii="Museo Sans 300" w:hAnsi="Museo Sans 300"/>
                <w:i/>
                <w:noProof/>
                <w:sz w:val="20"/>
                <w:szCs w:val="20"/>
              </w:rPr>
              <w:t>(Deberá adjuntar a este formulario el “F14”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5A245E12" w14:textId="77777777" w:rsidR="00BB77FD" w:rsidRPr="00D4354D" w:rsidRDefault="00BB77FD">
            <w:pPr>
              <w:spacing w:after="0" w:line="240" w:lineRule="auto"/>
              <w:rPr>
                <w:rFonts w:ascii="Museo Sans 300" w:hAnsi="Museo Sans 300"/>
                <w:noProof/>
                <w:sz w:val="20"/>
                <w:szCs w:val="20"/>
              </w:rPr>
            </w:pPr>
          </w:p>
          <w:p w14:paraId="4039B7C6" w14:textId="77777777" w:rsidR="00BB77FD" w:rsidRPr="00D4354D" w:rsidRDefault="00BB77FD">
            <w:pPr>
              <w:spacing w:after="0" w:line="240" w:lineRule="auto"/>
              <w:rPr>
                <w:rFonts w:ascii="Museo Sans 300" w:hAnsi="Museo Sans 300"/>
                <w:noProof/>
                <w:sz w:val="20"/>
                <w:szCs w:val="20"/>
              </w:rPr>
            </w:pPr>
            <w:r w:rsidRPr="00D4354D">
              <w:rPr>
                <w:rFonts w:ascii="Museo Sans 300" w:hAnsi="Museo Sans 300"/>
                <w:noProof/>
                <w:sz w:val="20"/>
                <w:szCs w:val="20"/>
              </w:rPr>
              <w:t>N° de recibo de ingreso emitido por CEPA: ____________</w:t>
            </w:r>
          </w:p>
        </w:tc>
      </w:tr>
      <w:tr w:rsidR="00BB77FD" w:rsidRPr="00D4354D" w14:paraId="2A130E19" w14:textId="77777777" w:rsidTr="00E31876">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B000029" w14:textId="77777777" w:rsidR="00BB77FD" w:rsidRPr="00D4354D" w:rsidRDefault="00BB77FD">
            <w:pPr>
              <w:spacing w:after="0" w:line="240" w:lineRule="auto"/>
              <w:rPr>
                <w:rFonts w:ascii="Museo Sans 300" w:hAnsi="Museo Sans 300"/>
                <w:noProof/>
                <w:sz w:val="20"/>
                <w:szCs w:val="20"/>
              </w:rPr>
            </w:pPr>
          </w:p>
        </w:tc>
      </w:tr>
      <w:tr w:rsidR="00BB77FD" w:rsidRPr="00D4354D" w14:paraId="4412F8B5" w14:textId="77777777" w:rsidTr="00E31876">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1094EC" w14:textId="77777777" w:rsidR="00BB77FD" w:rsidRPr="00D4354D" w:rsidRDefault="00BB77FD">
            <w:pPr>
              <w:spacing w:after="0" w:line="240" w:lineRule="auto"/>
              <w:jc w:val="center"/>
              <w:rPr>
                <w:rFonts w:ascii="Museo Sans 300" w:hAnsi="Museo Sans 300"/>
                <w:b/>
                <w:sz w:val="20"/>
                <w:szCs w:val="20"/>
              </w:rPr>
            </w:pPr>
            <w:r w:rsidRPr="00D4354D">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F2DF248" w14:textId="77777777" w:rsidR="00BB77FD" w:rsidRPr="00D4354D" w:rsidRDefault="00BB77FD">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BB77FD" w:rsidRPr="00D4354D" w14:paraId="0F9B58BD" w14:textId="77777777" w:rsidTr="00E31876">
              <w:trPr>
                <w:trHeight w:val="284"/>
              </w:trPr>
              <w:tc>
                <w:tcPr>
                  <w:tcW w:w="3377" w:type="dxa"/>
                  <w:shd w:val="clear" w:color="auto" w:fill="auto"/>
                  <w:vAlign w:val="center"/>
                </w:tcPr>
                <w:p w14:paraId="50B4981C" w14:textId="77777777" w:rsidR="00BB77FD" w:rsidRPr="00D4354D" w:rsidRDefault="00BB77FD">
                  <w:pPr>
                    <w:spacing w:after="0" w:line="240" w:lineRule="auto"/>
                    <w:rPr>
                      <w:rFonts w:ascii="Museo Sans 300" w:hAnsi="Museo Sans 300"/>
                      <w:noProof/>
                      <w:sz w:val="20"/>
                      <w:szCs w:val="20"/>
                    </w:rPr>
                  </w:pPr>
                </w:p>
              </w:tc>
              <w:tc>
                <w:tcPr>
                  <w:tcW w:w="3686" w:type="dxa"/>
                  <w:shd w:val="clear" w:color="auto" w:fill="auto"/>
                  <w:vAlign w:val="center"/>
                </w:tcPr>
                <w:p w14:paraId="3B3C5000"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 xml:space="preserve">        Buena Obra</w:t>
                  </w:r>
                </w:p>
                <w:p w14:paraId="13D5E413" w14:textId="77777777" w:rsidR="00BB77FD" w:rsidRPr="00D4354D" w:rsidRDefault="00BB77FD">
                  <w:pPr>
                    <w:spacing w:after="0" w:line="240" w:lineRule="auto"/>
                    <w:rPr>
                      <w:rFonts w:ascii="Museo Sans 300" w:hAnsi="Museo Sans 300"/>
                      <w:sz w:val="20"/>
                      <w:szCs w:val="20"/>
                    </w:rPr>
                  </w:pPr>
                </w:p>
              </w:tc>
            </w:tr>
            <w:tr w:rsidR="00BB77FD" w:rsidRPr="00D4354D" w14:paraId="127F3541" w14:textId="77777777" w:rsidTr="00E31876">
              <w:trPr>
                <w:trHeight w:val="284"/>
              </w:trPr>
              <w:tc>
                <w:tcPr>
                  <w:tcW w:w="3377" w:type="dxa"/>
                  <w:shd w:val="clear" w:color="auto" w:fill="auto"/>
                  <w:hideMark/>
                </w:tcPr>
                <w:p w14:paraId="55A8081A" w14:textId="77777777" w:rsidR="00BB77FD" w:rsidRPr="00D4354D" w:rsidRDefault="00BB77FD">
                  <w:pPr>
                    <w:spacing w:after="0" w:line="240" w:lineRule="auto"/>
                    <w:rPr>
                      <w:rFonts w:ascii="Museo Sans 300" w:hAnsi="Museo Sans 300"/>
                      <w:noProof/>
                      <w:sz w:val="20"/>
                      <w:szCs w:val="20"/>
                    </w:rPr>
                  </w:pPr>
                  <w:r w:rsidRPr="00D4354D">
                    <w:rPr>
                      <w:rFonts w:ascii="Museo Sans 300" w:hAnsi="Museo Sans 300"/>
                      <w:sz w:val="20"/>
                      <w:szCs w:val="20"/>
                    </w:rPr>
                    <w:t xml:space="preserve"> Cumplimiento Contractual</w:t>
                  </w:r>
                </w:p>
              </w:tc>
              <w:tc>
                <w:tcPr>
                  <w:tcW w:w="3686" w:type="dxa"/>
                  <w:shd w:val="clear" w:color="auto" w:fill="auto"/>
                </w:tcPr>
                <w:p w14:paraId="2A4BA530"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 xml:space="preserve">         Buena Calidad  </w:t>
                  </w:r>
                </w:p>
                <w:p w14:paraId="330CF0D0" w14:textId="77777777" w:rsidR="00BB77FD" w:rsidRPr="00D4354D" w:rsidRDefault="00BB77FD">
                  <w:pPr>
                    <w:spacing w:after="0" w:line="240" w:lineRule="auto"/>
                    <w:rPr>
                      <w:rFonts w:ascii="Museo Sans 300" w:hAnsi="Museo Sans 300"/>
                      <w:noProof/>
                      <w:sz w:val="20"/>
                      <w:szCs w:val="20"/>
                    </w:rPr>
                  </w:pPr>
                </w:p>
              </w:tc>
            </w:tr>
            <w:tr w:rsidR="00BB77FD" w:rsidRPr="00D4354D" w14:paraId="65AE1E34" w14:textId="77777777" w:rsidTr="00E31876">
              <w:trPr>
                <w:trHeight w:val="284"/>
              </w:trPr>
              <w:tc>
                <w:tcPr>
                  <w:tcW w:w="3377" w:type="dxa"/>
                  <w:shd w:val="clear" w:color="auto" w:fill="auto"/>
                  <w:hideMark/>
                </w:tcPr>
                <w:p w14:paraId="352AC259" w14:textId="77777777" w:rsidR="00BB77FD" w:rsidRPr="00D4354D" w:rsidRDefault="00BB77FD">
                  <w:pPr>
                    <w:spacing w:after="0" w:line="240" w:lineRule="auto"/>
                    <w:rPr>
                      <w:rFonts w:ascii="Museo Sans 300" w:hAnsi="Museo Sans 300"/>
                      <w:noProof/>
                      <w:sz w:val="20"/>
                      <w:szCs w:val="20"/>
                    </w:rPr>
                  </w:pPr>
                  <w:r w:rsidRPr="00D4354D">
                    <w:rPr>
                      <w:rFonts w:ascii="Museo Sans 300" w:hAnsi="Museo Sans 300"/>
                      <w:sz w:val="20"/>
                      <w:szCs w:val="20"/>
                    </w:rPr>
                    <w:t xml:space="preserve"> Buena Inversión de Anticipo</w:t>
                  </w:r>
                </w:p>
              </w:tc>
              <w:tc>
                <w:tcPr>
                  <w:tcW w:w="3686" w:type="dxa"/>
                  <w:shd w:val="clear" w:color="auto" w:fill="auto"/>
                  <w:hideMark/>
                </w:tcPr>
                <w:p w14:paraId="446EB1F7" w14:textId="77777777" w:rsidR="00BB77FD" w:rsidRPr="00D4354D" w:rsidRDefault="00BB77FD">
                  <w:pPr>
                    <w:spacing w:after="0" w:line="240" w:lineRule="auto"/>
                    <w:rPr>
                      <w:rFonts w:ascii="Museo Sans 300" w:hAnsi="Museo Sans 300"/>
                      <w:noProof/>
                      <w:sz w:val="20"/>
                      <w:szCs w:val="20"/>
                    </w:rPr>
                  </w:pPr>
                  <w:r w:rsidRPr="00D4354D">
                    <w:rPr>
                      <w:rFonts w:ascii="Museo Sans 300" w:hAnsi="Museo Sans 300"/>
                      <w:sz w:val="20"/>
                      <w:szCs w:val="20"/>
                    </w:rPr>
                    <w:t xml:space="preserve">        Buen servicio </w:t>
                  </w:r>
                </w:p>
              </w:tc>
            </w:tr>
            <w:tr w:rsidR="00BB77FD" w:rsidRPr="00D4354D" w14:paraId="3E2F769B" w14:textId="77777777" w:rsidTr="00E31876">
              <w:trPr>
                <w:trHeight w:val="284"/>
              </w:trPr>
              <w:tc>
                <w:tcPr>
                  <w:tcW w:w="3377" w:type="dxa"/>
                  <w:shd w:val="clear" w:color="auto" w:fill="auto"/>
                </w:tcPr>
                <w:p w14:paraId="63C9AA0C"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 xml:space="preserve">Ampliación de Garantía </w:t>
                  </w:r>
                </w:p>
                <w:p w14:paraId="4A8D838C" w14:textId="77777777" w:rsidR="00BB77FD" w:rsidRPr="00D4354D" w:rsidRDefault="00BB77FD">
                  <w:pPr>
                    <w:spacing w:after="0" w:line="240" w:lineRule="auto"/>
                    <w:rPr>
                      <w:rFonts w:ascii="Museo Sans 300" w:hAnsi="Museo Sans 300"/>
                      <w:noProof/>
                      <w:sz w:val="20"/>
                      <w:szCs w:val="20"/>
                    </w:rPr>
                  </w:pPr>
                </w:p>
              </w:tc>
              <w:tc>
                <w:tcPr>
                  <w:tcW w:w="3686" w:type="dxa"/>
                  <w:shd w:val="clear" w:color="auto" w:fill="auto"/>
                </w:tcPr>
                <w:p w14:paraId="31FC6EFF"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 xml:space="preserve">         Endoso de Garantía   </w:t>
                  </w:r>
                </w:p>
                <w:p w14:paraId="3C3AFE02" w14:textId="77777777" w:rsidR="00BB77FD" w:rsidRPr="00D4354D" w:rsidRDefault="00BB77FD">
                  <w:pPr>
                    <w:spacing w:after="0" w:line="240" w:lineRule="auto"/>
                    <w:rPr>
                      <w:rFonts w:ascii="Museo Sans 300" w:hAnsi="Museo Sans 300"/>
                      <w:noProof/>
                      <w:sz w:val="20"/>
                      <w:szCs w:val="20"/>
                    </w:rPr>
                  </w:pPr>
                </w:p>
              </w:tc>
            </w:tr>
            <w:tr w:rsidR="00BB77FD" w:rsidRPr="00D4354D" w14:paraId="1B609D9B" w14:textId="77777777" w:rsidTr="00E31876">
              <w:trPr>
                <w:trHeight w:val="284"/>
              </w:trPr>
              <w:tc>
                <w:tcPr>
                  <w:tcW w:w="3377" w:type="dxa"/>
                  <w:shd w:val="clear" w:color="auto" w:fill="auto"/>
                  <w:hideMark/>
                </w:tcPr>
                <w:p w14:paraId="3DE5F705" w14:textId="77777777" w:rsidR="00BB77FD" w:rsidRPr="00D4354D" w:rsidRDefault="00BB77FD">
                  <w:pPr>
                    <w:spacing w:after="0" w:line="240" w:lineRule="auto"/>
                    <w:rPr>
                      <w:rFonts w:ascii="Museo Sans 300" w:hAnsi="Museo Sans 300"/>
                      <w:noProof/>
                      <w:sz w:val="20"/>
                      <w:szCs w:val="20"/>
                    </w:rPr>
                  </w:pPr>
                  <w:r w:rsidRPr="00D4354D">
                    <w:rPr>
                      <w:rFonts w:ascii="Museo Sans 300" w:hAnsi="Museo Sans 300"/>
                      <w:sz w:val="20"/>
                      <w:szCs w:val="20"/>
                    </w:rPr>
                    <w:t>Otros_______________________</w:t>
                  </w:r>
                </w:p>
              </w:tc>
              <w:tc>
                <w:tcPr>
                  <w:tcW w:w="3686" w:type="dxa"/>
                  <w:shd w:val="clear" w:color="auto" w:fill="auto"/>
                </w:tcPr>
                <w:p w14:paraId="3A424512" w14:textId="77777777" w:rsidR="00BB77FD" w:rsidRPr="00D4354D" w:rsidRDefault="00BB77FD">
                  <w:pPr>
                    <w:spacing w:after="0" w:line="240" w:lineRule="auto"/>
                    <w:rPr>
                      <w:rFonts w:ascii="Museo Sans 300" w:hAnsi="Museo Sans 300"/>
                      <w:noProof/>
                      <w:sz w:val="20"/>
                      <w:szCs w:val="20"/>
                    </w:rPr>
                  </w:pPr>
                </w:p>
              </w:tc>
            </w:tr>
          </w:tbl>
          <w:p w14:paraId="648B0385" w14:textId="77777777" w:rsidR="00BB77FD" w:rsidRPr="00D4354D" w:rsidRDefault="00BB77FD">
            <w:pPr>
              <w:spacing w:after="0" w:line="240" w:lineRule="auto"/>
              <w:rPr>
                <w:rFonts w:ascii="Museo Sans 300" w:hAnsi="Museo Sans 300"/>
                <w:noProof/>
                <w:sz w:val="20"/>
                <w:szCs w:val="20"/>
              </w:rPr>
            </w:pPr>
          </w:p>
        </w:tc>
      </w:tr>
      <w:tr w:rsidR="00BB77FD" w:rsidRPr="00D4354D" w14:paraId="1B81AC87" w14:textId="77777777" w:rsidTr="00E31876">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DC071B" w14:textId="77777777" w:rsidR="00BB77FD" w:rsidRPr="00D4354D" w:rsidRDefault="00BB77FD">
            <w:pPr>
              <w:spacing w:after="0" w:line="240" w:lineRule="auto"/>
              <w:rPr>
                <w:rFonts w:ascii="Museo Sans 300" w:hAnsi="Museo Sans 300"/>
                <w:b/>
                <w:sz w:val="20"/>
                <w:szCs w:val="20"/>
              </w:rPr>
            </w:pPr>
            <w:r w:rsidRPr="00D4354D">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20957FF" w14:textId="77777777" w:rsidR="00BB77FD" w:rsidRPr="00D4354D" w:rsidRDefault="00BB77FD">
            <w:pPr>
              <w:spacing w:after="0" w:line="240" w:lineRule="auto"/>
              <w:rPr>
                <w:rFonts w:ascii="Museo Sans 300" w:hAnsi="Museo Sans 300"/>
                <w:sz w:val="20"/>
                <w:szCs w:val="20"/>
              </w:rPr>
            </w:pPr>
          </w:p>
        </w:tc>
      </w:tr>
      <w:tr w:rsidR="00BB77FD" w:rsidRPr="00D4354D" w14:paraId="696747D2" w14:textId="77777777" w:rsidTr="00E31876">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C4772E" w14:textId="77777777" w:rsidR="00BB77FD" w:rsidRPr="00D4354D" w:rsidRDefault="00BB77FD">
            <w:pPr>
              <w:spacing w:after="0" w:line="240" w:lineRule="auto"/>
              <w:rPr>
                <w:rFonts w:ascii="Museo Sans 300" w:hAnsi="Museo Sans 300"/>
                <w:b/>
                <w:sz w:val="20"/>
                <w:szCs w:val="20"/>
              </w:rPr>
            </w:pPr>
            <w:r w:rsidRPr="00D4354D">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41D0C23" w14:textId="77777777" w:rsidR="00BB77FD" w:rsidRPr="00D4354D" w:rsidRDefault="00BB77FD">
            <w:pPr>
              <w:spacing w:after="0" w:line="240" w:lineRule="auto"/>
              <w:rPr>
                <w:rFonts w:ascii="Museo Sans 300" w:hAnsi="Museo Sans 300"/>
                <w:sz w:val="20"/>
                <w:szCs w:val="20"/>
              </w:rPr>
            </w:pPr>
          </w:p>
        </w:tc>
      </w:tr>
      <w:tr w:rsidR="00BB77FD" w:rsidRPr="00D4354D" w14:paraId="01595957" w14:textId="77777777" w:rsidTr="00E31876">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3B2A77" w14:textId="77777777" w:rsidR="00BB77FD" w:rsidRPr="00D4354D" w:rsidRDefault="00BB77FD">
            <w:pPr>
              <w:spacing w:after="0" w:line="240" w:lineRule="auto"/>
              <w:rPr>
                <w:rFonts w:ascii="Museo Sans 300" w:hAnsi="Museo Sans 300"/>
                <w:b/>
                <w:sz w:val="20"/>
                <w:szCs w:val="20"/>
              </w:rPr>
            </w:pPr>
            <w:r w:rsidRPr="00D4354D">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0AD8F5A5" w14:textId="77777777" w:rsidR="00BB77FD" w:rsidRPr="00D4354D" w:rsidRDefault="00BB77FD">
            <w:pPr>
              <w:spacing w:after="0" w:line="240" w:lineRule="auto"/>
              <w:rPr>
                <w:rFonts w:ascii="Museo Sans 300" w:hAnsi="Museo Sans 300"/>
                <w:sz w:val="20"/>
                <w:szCs w:val="20"/>
              </w:rPr>
            </w:pPr>
          </w:p>
          <w:p w14:paraId="40546953" w14:textId="77777777" w:rsidR="00BB77FD" w:rsidRPr="00D4354D" w:rsidRDefault="00BB77FD">
            <w:pPr>
              <w:spacing w:after="0" w:line="240" w:lineRule="auto"/>
              <w:jc w:val="center"/>
              <w:rPr>
                <w:rFonts w:ascii="Museo Sans 300" w:hAnsi="Museo Sans 300"/>
                <w:sz w:val="20"/>
                <w:szCs w:val="20"/>
              </w:rPr>
            </w:pPr>
            <w:r w:rsidRPr="00D4354D">
              <w:rPr>
                <w:rFonts w:ascii="Museo Sans 300" w:hAnsi="Museo Sans 300"/>
                <w:sz w:val="20"/>
                <w:szCs w:val="20"/>
              </w:rPr>
              <w:t>_________ DÍAS o ________ AÑOS</w:t>
            </w:r>
          </w:p>
        </w:tc>
      </w:tr>
      <w:tr w:rsidR="00BB77FD" w:rsidRPr="00D4354D" w14:paraId="65D6576C" w14:textId="77777777" w:rsidTr="00E31876">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C51D52" w14:textId="77777777" w:rsidR="00BB77FD" w:rsidRPr="00D4354D" w:rsidRDefault="00BB77FD">
            <w:pPr>
              <w:spacing w:after="0" w:line="240" w:lineRule="auto"/>
              <w:rPr>
                <w:rFonts w:ascii="Museo Sans 300" w:hAnsi="Museo Sans 300"/>
                <w:b/>
                <w:sz w:val="20"/>
                <w:szCs w:val="20"/>
              </w:rPr>
            </w:pPr>
            <w:r w:rsidRPr="00D4354D">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3402ADE7" w14:textId="77777777" w:rsidR="00BB77FD" w:rsidRPr="00D4354D" w:rsidRDefault="00BB77FD">
            <w:pPr>
              <w:spacing w:after="0" w:line="240" w:lineRule="auto"/>
              <w:rPr>
                <w:rFonts w:ascii="Museo Sans 300" w:hAnsi="Museo Sans 300"/>
                <w:sz w:val="20"/>
                <w:szCs w:val="20"/>
              </w:rPr>
            </w:pPr>
          </w:p>
        </w:tc>
      </w:tr>
    </w:tbl>
    <w:p w14:paraId="6AE4C8A3" w14:textId="77777777" w:rsidR="00BB77FD" w:rsidRPr="00D4354D" w:rsidRDefault="00BB77FD">
      <w:pPr>
        <w:spacing w:after="0" w:line="240" w:lineRule="auto"/>
        <w:rPr>
          <w:rFonts w:ascii="Museo Sans 300" w:hAnsi="Museo Sans 300" w:cs="Arial"/>
          <w:sz w:val="20"/>
          <w:szCs w:val="20"/>
        </w:rPr>
      </w:pPr>
    </w:p>
    <w:p w14:paraId="65F1FF76" w14:textId="77777777" w:rsidR="00BB77FD" w:rsidRPr="00D4354D" w:rsidRDefault="00BB77FD">
      <w:pPr>
        <w:spacing w:after="0" w:line="240" w:lineRule="auto"/>
        <w:rPr>
          <w:rFonts w:ascii="Museo Sans 300" w:hAnsi="Museo Sans 300"/>
          <w:sz w:val="20"/>
          <w:szCs w:val="20"/>
        </w:rPr>
      </w:pPr>
    </w:p>
    <w:p w14:paraId="0FE24197" w14:textId="77777777" w:rsidR="00BB77FD" w:rsidRPr="00D4354D" w:rsidRDefault="00BB77FD">
      <w:pPr>
        <w:spacing w:after="0" w:line="240" w:lineRule="auto"/>
        <w:jc w:val="center"/>
        <w:rPr>
          <w:rFonts w:ascii="Museo Sans 300" w:hAnsi="Museo Sans 300"/>
          <w:sz w:val="20"/>
          <w:szCs w:val="20"/>
        </w:rPr>
      </w:pPr>
      <w:r w:rsidRPr="00D4354D">
        <w:rPr>
          <w:rFonts w:ascii="Museo Sans 300" w:hAnsi="Museo Sans 300"/>
          <w:sz w:val="20"/>
          <w:szCs w:val="20"/>
        </w:rPr>
        <w:t>F__________________________</w:t>
      </w:r>
    </w:p>
    <w:p w14:paraId="75FAEAA9" w14:textId="77777777" w:rsidR="00BB77FD" w:rsidRPr="00D4354D" w:rsidRDefault="00BB77FD">
      <w:pPr>
        <w:spacing w:after="0" w:line="240" w:lineRule="auto"/>
        <w:jc w:val="center"/>
        <w:rPr>
          <w:rFonts w:ascii="Museo Sans 300" w:hAnsi="Museo Sans 300"/>
          <w:b/>
          <w:sz w:val="20"/>
          <w:szCs w:val="20"/>
        </w:rPr>
      </w:pPr>
      <w:r w:rsidRPr="00D4354D">
        <w:rPr>
          <w:rFonts w:ascii="Museo Sans 300" w:hAnsi="Museo Sans 300"/>
          <w:sz w:val="20"/>
          <w:szCs w:val="20"/>
        </w:rPr>
        <w:t>Nombre del representante legal y sello si es persona jurídica</w:t>
      </w:r>
      <w:r w:rsidRPr="00D4354D">
        <w:rPr>
          <w:rFonts w:ascii="Museo Sans 300" w:hAnsi="Museo Sans 300"/>
          <w:b/>
          <w:sz w:val="20"/>
          <w:szCs w:val="20"/>
        </w:rPr>
        <w:br w:type="page"/>
      </w:r>
    </w:p>
    <w:p w14:paraId="36094710" w14:textId="77777777" w:rsidR="00BB77FD" w:rsidRPr="00D4354D" w:rsidRDefault="00BB77FD">
      <w:pPr>
        <w:tabs>
          <w:tab w:val="center" w:pos="4419"/>
          <w:tab w:val="right" w:pos="8838"/>
        </w:tabs>
        <w:spacing w:after="0" w:line="240" w:lineRule="auto"/>
        <w:rPr>
          <w:rFonts w:ascii="Museo Sans 300" w:hAnsi="Museo Sans 300"/>
          <w:b/>
          <w:sz w:val="20"/>
          <w:szCs w:val="20"/>
        </w:rPr>
      </w:pPr>
      <w:bookmarkStart w:id="62" w:name="_Hlk138858096"/>
      <w:bookmarkEnd w:id="55"/>
      <w:bookmarkEnd w:id="56"/>
      <w:bookmarkEnd w:id="57"/>
      <w:bookmarkEnd w:id="58"/>
      <w:bookmarkEnd w:id="59"/>
    </w:p>
    <w:p w14:paraId="1CF7F96C" w14:textId="1956C1D3" w:rsidR="00BB77FD" w:rsidRPr="00D4354D" w:rsidRDefault="00BB77FD">
      <w:pPr>
        <w:pStyle w:val="Ttulo2"/>
        <w:spacing w:before="0" w:after="0" w:line="240" w:lineRule="auto"/>
        <w:jc w:val="center"/>
        <w:rPr>
          <w:rFonts w:ascii="Museo Sans 300" w:hAnsi="Museo Sans 300"/>
          <w:i w:val="0"/>
          <w:sz w:val="20"/>
          <w:szCs w:val="20"/>
        </w:rPr>
      </w:pPr>
      <w:bookmarkStart w:id="63" w:name="_Toc147164915"/>
      <w:bookmarkStart w:id="64" w:name="_Toc164061410"/>
      <w:bookmarkStart w:id="65" w:name="_Toc212537141"/>
      <w:r w:rsidRPr="00D4354D">
        <w:rPr>
          <w:rFonts w:ascii="Museo Sans 300" w:hAnsi="Museo Sans 300"/>
          <w:i w:val="0"/>
          <w:sz w:val="20"/>
          <w:szCs w:val="20"/>
          <w:lang w:val="es-MX"/>
        </w:rPr>
        <w:t>F</w:t>
      </w:r>
      <w:r w:rsidR="00EB3DD7" w:rsidRPr="00D4354D">
        <w:rPr>
          <w:rFonts w:ascii="Museo Sans 300" w:hAnsi="Museo Sans 300"/>
          <w:i w:val="0"/>
          <w:sz w:val="20"/>
          <w:szCs w:val="20"/>
          <w:lang w:val="es-MX"/>
        </w:rPr>
        <w:t>9</w:t>
      </w:r>
      <w:r w:rsidRPr="00D4354D">
        <w:rPr>
          <w:rFonts w:ascii="Museo Sans 300" w:hAnsi="Museo Sans 300"/>
          <w:i w:val="0"/>
          <w:sz w:val="20"/>
          <w:szCs w:val="20"/>
          <w:lang w:val="es-SV"/>
        </w:rPr>
        <w:t>.</w:t>
      </w:r>
      <w:r w:rsidRPr="00D4354D">
        <w:rPr>
          <w:rFonts w:ascii="Museo Sans 300" w:hAnsi="Museo Sans 300"/>
          <w:i w:val="0"/>
          <w:sz w:val="20"/>
          <w:szCs w:val="20"/>
        </w:rPr>
        <w:t xml:space="preserve"> </w:t>
      </w:r>
      <w:r w:rsidRPr="00D4354D">
        <w:rPr>
          <w:rFonts w:ascii="Museo Sans 300" w:hAnsi="Museo Sans 300"/>
          <w:i w:val="0"/>
          <w:sz w:val="20"/>
          <w:szCs w:val="20"/>
          <w:lang w:val="es-SV"/>
        </w:rPr>
        <w:t xml:space="preserve">Declaración </w:t>
      </w:r>
      <w:proofErr w:type="spellStart"/>
      <w:r w:rsidRPr="00D4354D">
        <w:rPr>
          <w:rFonts w:ascii="Museo Sans 300" w:hAnsi="Museo Sans 300"/>
          <w:i w:val="0"/>
          <w:sz w:val="20"/>
          <w:szCs w:val="20"/>
          <w:lang w:val="es-SV"/>
        </w:rPr>
        <w:t>d</w:t>
      </w:r>
      <w:r w:rsidRPr="00D4354D">
        <w:rPr>
          <w:rFonts w:ascii="Museo Sans 300" w:hAnsi="Museo Sans 300"/>
          <w:i w:val="0"/>
          <w:sz w:val="20"/>
          <w:szCs w:val="20"/>
        </w:rPr>
        <w:t>e</w:t>
      </w:r>
      <w:proofErr w:type="spellEnd"/>
      <w:r w:rsidRPr="00D4354D">
        <w:rPr>
          <w:rFonts w:ascii="Museo Sans 300" w:hAnsi="Museo Sans 300"/>
          <w:i w:val="0"/>
          <w:sz w:val="20"/>
          <w:szCs w:val="20"/>
        </w:rPr>
        <w:t xml:space="preserve"> Cuenta Bancaria Para Pago Electrónico</w:t>
      </w:r>
      <w:bookmarkEnd w:id="63"/>
      <w:bookmarkEnd w:id="64"/>
      <w:bookmarkEnd w:id="65"/>
    </w:p>
    <w:p w14:paraId="70285815" w14:textId="77777777" w:rsidR="00BB77FD" w:rsidRPr="00D4354D" w:rsidRDefault="00BB77FD">
      <w:pPr>
        <w:tabs>
          <w:tab w:val="left" w:pos="5670"/>
        </w:tabs>
        <w:spacing w:after="0" w:line="240" w:lineRule="auto"/>
        <w:jc w:val="both"/>
        <w:rPr>
          <w:rFonts w:ascii="Museo Sans 300" w:hAnsi="Museo Sans 300"/>
          <w:color w:val="000000"/>
          <w:sz w:val="20"/>
          <w:szCs w:val="20"/>
          <w:lang w:val="x-none"/>
        </w:rPr>
      </w:pPr>
    </w:p>
    <w:p w14:paraId="56C81224" w14:textId="77777777" w:rsidR="00BB77FD" w:rsidRPr="00D4354D" w:rsidRDefault="00BB77FD">
      <w:pPr>
        <w:tabs>
          <w:tab w:val="left" w:pos="5670"/>
        </w:tabs>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Fecha: ________________</w:t>
      </w:r>
    </w:p>
    <w:p w14:paraId="546CDA4D" w14:textId="77777777" w:rsidR="00BB77FD" w:rsidRPr="00D4354D" w:rsidRDefault="00BB77FD">
      <w:pPr>
        <w:spacing w:after="0" w:line="240" w:lineRule="auto"/>
        <w:jc w:val="both"/>
        <w:rPr>
          <w:rFonts w:ascii="Museo Sans 300" w:hAnsi="Museo Sans 300"/>
          <w:sz w:val="20"/>
          <w:szCs w:val="20"/>
        </w:rPr>
      </w:pPr>
      <w:r w:rsidRPr="00D4354D">
        <w:rPr>
          <w:rFonts w:ascii="Museo Sans 300" w:hAnsi="Museo Sans 300"/>
          <w:sz w:val="20"/>
          <w:szCs w:val="20"/>
        </w:rPr>
        <w:t>Yo, __________________________en calidad de__________________________, de la sociedad _____________________________.</w:t>
      </w:r>
    </w:p>
    <w:p w14:paraId="6EFF9309" w14:textId="77777777" w:rsidR="00BB77FD" w:rsidRPr="00D4354D" w:rsidRDefault="00BB77FD">
      <w:pPr>
        <w:spacing w:after="0" w:line="240" w:lineRule="auto"/>
        <w:jc w:val="both"/>
        <w:rPr>
          <w:rFonts w:ascii="Museo Sans 300" w:hAnsi="Museo Sans 300"/>
          <w:sz w:val="20"/>
          <w:szCs w:val="20"/>
        </w:rPr>
      </w:pPr>
      <w:r w:rsidRPr="00D4354D">
        <w:rPr>
          <w:rFonts w:ascii="Museo Sans 300" w:hAnsi="Museo Sans 300"/>
          <w:sz w:val="20"/>
          <w:szCs w:val="20"/>
        </w:rPr>
        <w:t xml:space="preserve">Hago referencia al método de contratación Licitación Abierta CEPA LA-___________________________ y a la notificación de adjudicación de fecha ____________, la cual fue autorizada por la CEPA el _________________. La adjudicación fue por el monto de US $____________ sin IVA, a favor de mi representada. </w:t>
      </w:r>
    </w:p>
    <w:p w14:paraId="5DB8C305" w14:textId="77777777" w:rsidR="00BB77FD" w:rsidRPr="00D4354D" w:rsidRDefault="00BB77FD">
      <w:pPr>
        <w:spacing w:after="0" w:line="240" w:lineRule="auto"/>
        <w:jc w:val="both"/>
        <w:rPr>
          <w:rFonts w:ascii="Museo Sans 300" w:hAnsi="Museo Sans 300"/>
          <w:sz w:val="20"/>
          <w:szCs w:val="20"/>
        </w:rPr>
      </w:pPr>
      <w:r w:rsidRPr="00D4354D">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141E6F4F" w14:textId="77777777" w:rsidR="00BB77FD" w:rsidRPr="00D4354D" w:rsidRDefault="00BB77FD">
      <w:pPr>
        <w:spacing w:after="0" w:line="240" w:lineRule="auto"/>
        <w:rPr>
          <w:rFonts w:ascii="Museo Sans 300" w:hAnsi="Museo Sans 300"/>
          <w:sz w:val="20"/>
          <w:szCs w:val="20"/>
        </w:rPr>
      </w:pPr>
    </w:p>
    <w:p w14:paraId="6EA0F107"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Nombre de la cuenta: _____________________________________________</w:t>
      </w:r>
    </w:p>
    <w:p w14:paraId="2F4B96C0"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Tipo de cuenta Bancaria: ___________________________________________</w:t>
      </w:r>
    </w:p>
    <w:p w14:paraId="01E30B50"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Número de Cuenta Bancaria: ________________________________________</w:t>
      </w:r>
    </w:p>
    <w:p w14:paraId="7E359B14"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Nombre del Banco: ________________________________________________</w:t>
      </w:r>
    </w:p>
    <w:p w14:paraId="698B561C" w14:textId="77777777" w:rsidR="00BB77FD" w:rsidRPr="00D4354D" w:rsidRDefault="00BB77FD">
      <w:pPr>
        <w:spacing w:after="0" w:line="240" w:lineRule="auto"/>
        <w:rPr>
          <w:rFonts w:ascii="Museo Sans 300" w:hAnsi="Museo Sans 300"/>
          <w:sz w:val="20"/>
          <w:szCs w:val="20"/>
        </w:rPr>
      </w:pPr>
    </w:p>
    <w:p w14:paraId="21736D14" w14:textId="77777777" w:rsidR="00BB77FD" w:rsidRPr="00D4354D" w:rsidRDefault="00BB77FD">
      <w:pPr>
        <w:spacing w:after="0" w:line="240" w:lineRule="auto"/>
        <w:jc w:val="both"/>
        <w:rPr>
          <w:rFonts w:ascii="Museo Sans 300" w:hAnsi="Museo Sans 300"/>
          <w:sz w:val="20"/>
          <w:szCs w:val="20"/>
        </w:rPr>
      </w:pPr>
      <w:r w:rsidRPr="00D4354D">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642C6A3C"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t xml:space="preserve">Atentamente, </w:t>
      </w:r>
    </w:p>
    <w:p w14:paraId="16F47510" w14:textId="77777777" w:rsidR="00BB77FD" w:rsidRPr="00D4354D" w:rsidRDefault="00BB77FD">
      <w:pPr>
        <w:spacing w:after="0" w:line="240" w:lineRule="auto"/>
        <w:rPr>
          <w:rFonts w:ascii="Museo Sans 300" w:hAnsi="Museo Sans 300"/>
          <w:color w:val="000000"/>
          <w:sz w:val="20"/>
          <w:szCs w:val="20"/>
        </w:rPr>
      </w:pPr>
    </w:p>
    <w:p w14:paraId="3B3BA48E" w14:textId="77777777" w:rsidR="00BB77FD" w:rsidRPr="00D4354D" w:rsidRDefault="00BB77FD">
      <w:pPr>
        <w:spacing w:after="0" w:line="240" w:lineRule="auto"/>
        <w:rPr>
          <w:rFonts w:ascii="Museo Sans 300" w:hAnsi="Museo Sans 300"/>
          <w:color w:val="000000"/>
          <w:sz w:val="20"/>
          <w:szCs w:val="20"/>
        </w:rPr>
      </w:pPr>
    </w:p>
    <w:p w14:paraId="7A24A8D5" w14:textId="77777777" w:rsidR="00BB77FD" w:rsidRPr="00D4354D" w:rsidRDefault="00BB77FD">
      <w:pPr>
        <w:spacing w:after="0" w:line="240" w:lineRule="auto"/>
        <w:rPr>
          <w:rFonts w:ascii="Museo Sans 300" w:hAnsi="Museo Sans 300"/>
          <w:sz w:val="20"/>
          <w:szCs w:val="20"/>
          <w:lang w:val="es-ES"/>
        </w:rPr>
      </w:pPr>
      <w:r w:rsidRPr="00D4354D">
        <w:rPr>
          <w:rFonts w:ascii="Museo Sans 300" w:hAnsi="Museo Sans 300"/>
          <w:color w:val="000000"/>
          <w:sz w:val="20"/>
          <w:szCs w:val="20"/>
        </w:rPr>
        <w:t xml:space="preserve">Nombre y Firma del Representante Legal </w:t>
      </w:r>
      <w:r w:rsidRPr="00D4354D">
        <w:rPr>
          <w:rFonts w:ascii="Museo Sans 300" w:hAnsi="Museo Sans 300"/>
          <w:color w:val="000000"/>
          <w:sz w:val="20"/>
          <w:szCs w:val="20"/>
        </w:rPr>
        <w:tab/>
      </w:r>
      <w:r w:rsidRPr="00D4354D">
        <w:rPr>
          <w:rFonts w:ascii="Museo Sans 300" w:hAnsi="Museo Sans 300"/>
          <w:color w:val="000000"/>
          <w:sz w:val="20"/>
          <w:szCs w:val="20"/>
        </w:rPr>
        <w:tab/>
      </w:r>
      <w:r w:rsidRPr="00D4354D">
        <w:rPr>
          <w:rFonts w:ascii="Museo Sans 300" w:hAnsi="Museo Sans 300"/>
          <w:color w:val="000000"/>
          <w:sz w:val="20"/>
          <w:szCs w:val="20"/>
        </w:rPr>
        <w:tab/>
        <w:t xml:space="preserve">Sello de la sociedad </w:t>
      </w:r>
    </w:p>
    <w:p w14:paraId="6B6DFDFE" w14:textId="77777777" w:rsidR="00BB77FD" w:rsidRPr="00D4354D" w:rsidRDefault="00BB77FD">
      <w:pPr>
        <w:spacing w:after="0" w:line="240" w:lineRule="auto"/>
        <w:rPr>
          <w:rFonts w:ascii="Museo Sans 300" w:hAnsi="Museo Sans 300"/>
          <w:b/>
          <w:sz w:val="20"/>
          <w:szCs w:val="20"/>
        </w:rPr>
      </w:pPr>
    </w:p>
    <w:p w14:paraId="75B5FAF9" w14:textId="77777777" w:rsidR="00BB77FD" w:rsidRPr="00D4354D" w:rsidRDefault="00BB77FD">
      <w:pPr>
        <w:spacing w:after="0" w:line="240" w:lineRule="auto"/>
        <w:rPr>
          <w:rFonts w:ascii="Museo Sans 300" w:hAnsi="Museo Sans 300"/>
          <w:b/>
          <w:sz w:val="20"/>
          <w:szCs w:val="20"/>
        </w:rPr>
      </w:pPr>
      <w:r w:rsidRPr="00D4354D">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616A0C7B" w14:textId="77777777" w:rsidR="00BB77FD" w:rsidRPr="00D4354D" w:rsidRDefault="00BB77FD">
      <w:pPr>
        <w:suppressAutoHyphens/>
        <w:autoSpaceDN w:val="0"/>
        <w:spacing w:after="0" w:line="240" w:lineRule="auto"/>
        <w:jc w:val="center"/>
        <w:rPr>
          <w:rFonts w:ascii="Museo Sans 300" w:eastAsia="SimSun" w:hAnsi="Museo Sans 300" w:cs="Mangal"/>
          <w:kern w:val="3"/>
          <w:sz w:val="20"/>
          <w:szCs w:val="20"/>
          <w:lang w:eastAsia="zh-CN" w:bidi="hi-IN"/>
        </w:rPr>
      </w:pPr>
    </w:p>
    <w:p w14:paraId="3C6DA56C" w14:textId="77777777" w:rsidR="00BB77FD" w:rsidRPr="00D4354D" w:rsidRDefault="00BB77FD">
      <w:pPr>
        <w:spacing w:after="0" w:line="240" w:lineRule="auto"/>
        <w:rPr>
          <w:rFonts w:ascii="Museo Sans 300" w:eastAsia="SimSun" w:hAnsi="Museo Sans 300" w:cs="Mangal"/>
          <w:kern w:val="3"/>
          <w:sz w:val="20"/>
          <w:szCs w:val="20"/>
          <w:lang w:eastAsia="zh-CN" w:bidi="hi-IN"/>
        </w:rPr>
      </w:pPr>
      <w:r w:rsidRPr="00D4354D">
        <w:rPr>
          <w:rFonts w:ascii="Museo Sans 300" w:eastAsia="SimSun" w:hAnsi="Museo Sans 300" w:cs="Mangal"/>
          <w:kern w:val="3"/>
          <w:sz w:val="20"/>
          <w:szCs w:val="20"/>
          <w:lang w:eastAsia="zh-CN" w:bidi="hi-IN"/>
        </w:rPr>
        <w:br w:type="page"/>
      </w:r>
    </w:p>
    <w:p w14:paraId="556FF8CC" w14:textId="11060052" w:rsidR="00BB77FD" w:rsidRPr="00D4354D" w:rsidRDefault="00BB77FD">
      <w:pPr>
        <w:pStyle w:val="Ttulo2"/>
        <w:spacing w:before="0" w:after="0" w:line="240" w:lineRule="auto"/>
        <w:jc w:val="center"/>
        <w:rPr>
          <w:rFonts w:ascii="Museo Sans 300" w:hAnsi="Museo Sans 300"/>
          <w:i w:val="0"/>
          <w:sz w:val="20"/>
          <w:szCs w:val="20"/>
        </w:rPr>
      </w:pPr>
      <w:bookmarkStart w:id="66" w:name="_Toc147164916"/>
      <w:bookmarkStart w:id="67" w:name="_Toc164061411"/>
      <w:bookmarkStart w:id="68" w:name="_Toc212537142"/>
      <w:r w:rsidRPr="00D4354D">
        <w:rPr>
          <w:rFonts w:ascii="Museo Sans 300" w:hAnsi="Museo Sans 300"/>
          <w:i w:val="0"/>
          <w:sz w:val="20"/>
          <w:szCs w:val="20"/>
          <w:lang w:val="es-MX"/>
        </w:rPr>
        <w:lastRenderedPageBreak/>
        <w:t>F</w:t>
      </w:r>
      <w:r w:rsidR="00EB3DD7" w:rsidRPr="00D4354D">
        <w:rPr>
          <w:rFonts w:ascii="Museo Sans 300" w:hAnsi="Museo Sans 300"/>
          <w:i w:val="0"/>
          <w:sz w:val="20"/>
          <w:szCs w:val="20"/>
          <w:lang w:val="es-MX"/>
        </w:rPr>
        <w:t>10</w:t>
      </w:r>
      <w:r w:rsidRPr="00D4354D">
        <w:rPr>
          <w:rFonts w:ascii="Museo Sans 300" w:hAnsi="Museo Sans 300"/>
          <w:i w:val="0"/>
          <w:sz w:val="20"/>
          <w:szCs w:val="20"/>
        </w:rPr>
        <w:t xml:space="preserve">. Requerimientos </w:t>
      </w:r>
      <w:r w:rsidRPr="00D4354D">
        <w:rPr>
          <w:rFonts w:ascii="Museo Sans 300" w:hAnsi="Museo Sans 300"/>
          <w:i w:val="0"/>
          <w:sz w:val="20"/>
          <w:szCs w:val="20"/>
          <w:lang w:val="es-SV"/>
        </w:rPr>
        <w:t>a</w:t>
      </w:r>
      <w:r w:rsidRPr="00D4354D">
        <w:rPr>
          <w:rFonts w:ascii="Museo Sans 300" w:hAnsi="Museo Sans 300"/>
          <w:i w:val="0"/>
          <w:sz w:val="20"/>
          <w:szCs w:val="20"/>
        </w:rPr>
        <w:t xml:space="preserve"> Presentar Sobre </w:t>
      </w:r>
      <w:r w:rsidRPr="00D4354D">
        <w:rPr>
          <w:rFonts w:ascii="Museo Sans 300" w:hAnsi="Museo Sans 300"/>
          <w:i w:val="0"/>
          <w:sz w:val="20"/>
          <w:szCs w:val="20"/>
          <w:lang w:val="es-MX"/>
        </w:rPr>
        <w:t xml:space="preserve">Facturación </w:t>
      </w:r>
      <w:r w:rsidRPr="00D4354D">
        <w:rPr>
          <w:rFonts w:ascii="Museo Sans 300" w:hAnsi="Museo Sans 300"/>
          <w:i w:val="0"/>
          <w:sz w:val="20"/>
          <w:szCs w:val="20"/>
        </w:rPr>
        <w:t>Electrónic</w:t>
      </w:r>
      <w:r w:rsidRPr="00D4354D">
        <w:rPr>
          <w:rFonts w:ascii="Museo Sans 300" w:hAnsi="Museo Sans 300"/>
          <w:i w:val="0"/>
          <w:sz w:val="20"/>
          <w:szCs w:val="20"/>
          <w:lang w:val="es-MX"/>
        </w:rPr>
        <w:t>a</w:t>
      </w:r>
      <w:bookmarkEnd w:id="66"/>
      <w:bookmarkEnd w:id="67"/>
      <w:bookmarkEnd w:id="68"/>
    </w:p>
    <w:p w14:paraId="43A89EC6" w14:textId="77777777" w:rsidR="00BB77FD" w:rsidRPr="00D4354D" w:rsidRDefault="00BB77FD">
      <w:pPr>
        <w:spacing w:after="0" w:line="240" w:lineRule="auto"/>
        <w:jc w:val="both"/>
        <w:rPr>
          <w:rFonts w:ascii="Museo Sans 300" w:hAnsi="Museo Sans 300"/>
          <w:sz w:val="20"/>
          <w:szCs w:val="20"/>
          <w:lang w:val="x-none"/>
        </w:rPr>
      </w:pPr>
    </w:p>
    <w:p w14:paraId="36DFE4A7" w14:textId="77777777" w:rsidR="00BB77FD" w:rsidRPr="00D4354D" w:rsidRDefault="00BB77FD">
      <w:pP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4653A286" w14:textId="77777777" w:rsidR="00BB77FD" w:rsidRPr="00D4354D" w:rsidRDefault="00BB77FD">
      <w:pPr>
        <w:spacing w:after="0" w:line="240" w:lineRule="auto"/>
        <w:jc w:val="both"/>
        <w:rPr>
          <w:rFonts w:ascii="Museo Sans 300" w:hAnsi="Museo Sans 300"/>
          <w:color w:val="000000"/>
          <w:sz w:val="20"/>
          <w:szCs w:val="20"/>
        </w:rPr>
      </w:pPr>
    </w:p>
    <w:p w14:paraId="118ECFF1" w14:textId="77777777" w:rsidR="00BB77FD" w:rsidRPr="00D4354D" w:rsidRDefault="00BB77FD">
      <w:pPr>
        <w:spacing w:after="0" w:line="240" w:lineRule="auto"/>
        <w:jc w:val="both"/>
        <w:rPr>
          <w:rFonts w:ascii="Museo Sans 300" w:hAnsi="Museo Sans 300"/>
          <w:color w:val="000000"/>
          <w:sz w:val="20"/>
          <w:szCs w:val="20"/>
        </w:rPr>
      </w:pPr>
      <w:r w:rsidRPr="00D4354D">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ECBFB30" w14:textId="77777777" w:rsidR="00BB77FD" w:rsidRPr="00D4354D" w:rsidRDefault="00BB77FD">
      <w:pPr>
        <w:spacing w:after="0" w:line="240" w:lineRule="auto"/>
        <w:rPr>
          <w:rFonts w:ascii="Museo Sans 300" w:hAnsi="Museo Sans 300"/>
          <w:color w:val="000000"/>
          <w:sz w:val="20"/>
          <w:szCs w:val="20"/>
        </w:rPr>
      </w:pPr>
    </w:p>
    <w:p w14:paraId="62702179" w14:textId="77777777" w:rsidR="00BB77FD" w:rsidRPr="00D4354D" w:rsidRDefault="00BB77FD">
      <w:pPr>
        <w:numPr>
          <w:ilvl w:val="0"/>
          <w:numId w:val="16"/>
        </w:numPr>
        <w:spacing w:after="0" w:line="240" w:lineRule="auto"/>
        <w:rPr>
          <w:rFonts w:ascii="Museo Sans 300" w:hAnsi="Museo Sans 300" w:cs="Arial"/>
          <w:sz w:val="20"/>
          <w:szCs w:val="20"/>
        </w:rPr>
      </w:pPr>
      <w:r w:rsidRPr="00D4354D">
        <w:rPr>
          <w:rFonts w:ascii="Museo Sans 300" w:hAnsi="Museo Sans 300" w:cs="Arial"/>
          <w:sz w:val="20"/>
          <w:szCs w:val="20"/>
        </w:rPr>
        <w:t>Emisión (Inciso cuarto) (numeral 6)</w:t>
      </w:r>
    </w:p>
    <w:p w14:paraId="02C11247" w14:textId="77777777" w:rsidR="00BB77FD" w:rsidRPr="00D4354D" w:rsidRDefault="00BB77FD">
      <w:pPr>
        <w:spacing w:after="0" w:line="240" w:lineRule="auto"/>
        <w:ind w:left="720"/>
        <w:jc w:val="both"/>
        <w:rPr>
          <w:rFonts w:ascii="Museo Sans 300" w:hAnsi="Museo Sans 300" w:cs="Arial"/>
          <w:sz w:val="20"/>
          <w:szCs w:val="20"/>
        </w:rPr>
      </w:pPr>
      <w:r w:rsidRPr="00D4354D">
        <w:rPr>
          <w:rFonts w:ascii="Museo Sans 300" w:hAnsi="Museo Sans 300" w:cs="Arial"/>
          <w:sz w:val="20"/>
          <w:szCs w:val="20"/>
        </w:rPr>
        <w:t xml:space="preserve">“En ambas modalidades (6.1 Transmisión Previa y 6.2 Transmisión Diferida), los citados documentos, </w:t>
      </w:r>
      <w:r w:rsidRPr="00D4354D">
        <w:rPr>
          <w:rFonts w:ascii="Museo Sans 300" w:hAnsi="Museo Sans 300" w:cs="Arial"/>
          <w:sz w:val="20"/>
          <w:szCs w:val="20"/>
          <w:u w:val="single"/>
        </w:rPr>
        <w:t>deberán entregarse a sus receptores con la misma estructura de datos y formato electrónico en que fueron generados y firmados</w:t>
      </w:r>
      <w:r w:rsidRPr="00D4354D">
        <w:rPr>
          <w:rFonts w:ascii="Museo Sans 300" w:hAnsi="Museo Sans 300" w:cs="Arial"/>
          <w:sz w:val="20"/>
          <w:szCs w:val="20"/>
        </w:rPr>
        <w:t>. Es decir, un DTE (JSON) y una versión legible”.</w:t>
      </w:r>
    </w:p>
    <w:p w14:paraId="43E6CFCF" w14:textId="77777777" w:rsidR="00BB77FD" w:rsidRPr="00D4354D" w:rsidRDefault="00BB77FD">
      <w:pPr>
        <w:spacing w:after="0" w:line="240" w:lineRule="auto"/>
        <w:ind w:left="720"/>
        <w:jc w:val="both"/>
        <w:rPr>
          <w:rFonts w:ascii="Museo Sans 300" w:hAnsi="Museo Sans 300" w:cs="Arial"/>
          <w:sz w:val="20"/>
          <w:szCs w:val="20"/>
        </w:rPr>
      </w:pPr>
    </w:p>
    <w:p w14:paraId="08BF23E1" w14:textId="77777777" w:rsidR="00BB77FD" w:rsidRPr="00D4354D" w:rsidRDefault="00BB77FD">
      <w:pPr>
        <w:numPr>
          <w:ilvl w:val="0"/>
          <w:numId w:val="16"/>
        </w:numPr>
        <w:spacing w:after="0" w:line="240" w:lineRule="auto"/>
        <w:rPr>
          <w:rFonts w:ascii="Museo Sans 300" w:hAnsi="Museo Sans 300" w:cs="Arial"/>
          <w:sz w:val="20"/>
          <w:szCs w:val="20"/>
        </w:rPr>
      </w:pPr>
      <w:r w:rsidRPr="00D4354D">
        <w:rPr>
          <w:rFonts w:ascii="Museo Sans 300" w:hAnsi="Museo Sans 300" w:cs="Arial"/>
          <w:sz w:val="20"/>
          <w:szCs w:val="20"/>
          <w:u w:val="single"/>
        </w:rPr>
        <w:t>Entrega de los DTE: (numeral 11)</w:t>
      </w:r>
    </w:p>
    <w:p w14:paraId="27D01388" w14:textId="77777777" w:rsidR="00BB77FD" w:rsidRPr="00D4354D" w:rsidRDefault="00BB77FD">
      <w:pPr>
        <w:spacing w:after="0" w:line="240" w:lineRule="auto"/>
        <w:ind w:left="720"/>
        <w:jc w:val="both"/>
        <w:rPr>
          <w:rFonts w:ascii="Museo Sans 300" w:hAnsi="Museo Sans 300" w:cs="Arial"/>
          <w:sz w:val="20"/>
          <w:szCs w:val="20"/>
        </w:rPr>
      </w:pPr>
      <w:r w:rsidRPr="00D4354D">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48A02FF" w14:textId="77777777" w:rsidR="00BB77FD" w:rsidRPr="00D4354D" w:rsidRDefault="00BB77FD">
      <w:pPr>
        <w:spacing w:after="0" w:line="240" w:lineRule="auto"/>
        <w:jc w:val="both"/>
        <w:rPr>
          <w:rFonts w:ascii="Museo Sans 300" w:hAnsi="Museo Sans 300" w:cs="Arial"/>
          <w:sz w:val="20"/>
          <w:szCs w:val="20"/>
        </w:rPr>
      </w:pPr>
    </w:p>
    <w:p w14:paraId="6DA1F27C" w14:textId="77777777" w:rsidR="00BB77FD" w:rsidRPr="00D4354D" w:rsidRDefault="00BB77FD">
      <w:pPr>
        <w:spacing w:after="0" w:line="240" w:lineRule="auto"/>
        <w:jc w:val="both"/>
        <w:rPr>
          <w:rFonts w:ascii="Museo Sans 300" w:hAnsi="Museo Sans 300" w:cs="Arial"/>
          <w:sz w:val="20"/>
          <w:szCs w:val="20"/>
        </w:rPr>
      </w:pPr>
      <w:r w:rsidRPr="00D4354D">
        <w:rPr>
          <w:rFonts w:ascii="Museo Sans 300" w:hAnsi="Museo Sans 300" w:cs="Arial"/>
          <w:sz w:val="20"/>
          <w:szCs w:val="20"/>
        </w:rPr>
        <w:t>Asimismo, en el artículo 119-C inciso sexto del Código Tributario, “</w:t>
      </w:r>
      <w:r w:rsidRPr="00D4354D">
        <w:rPr>
          <w:rFonts w:ascii="Museo Sans 300" w:hAnsi="Museo Sans 300" w:cs="Arial"/>
          <w:sz w:val="20"/>
          <w:szCs w:val="20"/>
          <w:u w:val="single"/>
        </w:rPr>
        <w:t>es obligación de los receptores exigir la entrega de los Documentos Tributarios Electrónicos,</w:t>
      </w:r>
      <w:r w:rsidRPr="00D4354D">
        <w:rPr>
          <w:rFonts w:ascii="Museo Sans 300" w:hAnsi="Museo Sans 300" w:cs="Arial"/>
          <w:sz w:val="20"/>
          <w:szCs w:val="20"/>
        </w:rPr>
        <w:t xml:space="preserve"> lo que implica que deberán exigirlos con el respectivo Sello de Recepción otorgado por la Administración Tributaria...”</w:t>
      </w:r>
    </w:p>
    <w:p w14:paraId="78E07701" w14:textId="77777777" w:rsidR="00BB77FD" w:rsidRPr="00D4354D" w:rsidRDefault="00BB77FD">
      <w:pPr>
        <w:spacing w:after="0" w:line="240" w:lineRule="auto"/>
        <w:jc w:val="both"/>
        <w:rPr>
          <w:rFonts w:ascii="Museo Sans 300" w:hAnsi="Museo Sans 300" w:cs="Arial"/>
          <w:sz w:val="20"/>
          <w:szCs w:val="20"/>
        </w:rPr>
      </w:pPr>
    </w:p>
    <w:p w14:paraId="56425A39" w14:textId="77777777" w:rsidR="00BB77FD" w:rsidRPr="00D4354D" w:rsidRDefault="00BB77FD">
      <w:pPr>
        <w:spacing w:after="0" w:line="240" w:lineRule="auto"/>
        <w:jc w:val="both"/>
        <w:rPr>
          <w:rFonts w:ascii="Museo Sans 300" w:hAnsi="Museo Sans 300" w:cs="Arial"/>
          <w:sz w:val="20"/>
          <w:szCs w:val="20"/>
        </w:rPr>
      </w:pPr>
    </w:p>
    <w:p w14:paraId="4A8C1619" w14:textId="77777777" w:rsidR="00BB77FD" w:rsidRPr="00D4354D" w:rsidRDefault="00BB77FD">
      <w:pPr>
        <w:spacing w:after="0" w:line="240" w:lineRule="auto"/>
        <w:jc w:val="both"/>
        <w:rPr>
          <w:rFonts w:ascii="Museo Sans 300" w:hAnsi="Museo Sans 300" w:cs="Arial"/>
          <w:sz w:val="20"/>
          <w:szCs w:val="20"/>
        </w:rPr>
      </w:pPr>
      <w:r w:rsidRPr="00D4354D">
        <w:rPr>
          <w:rFonts w:ascii="Museo Sans 300" w:hAnsi="Museo Sans 300" w:cs="Arial"/>
          <w:sz w:val="20"/>
          <w:szCs w:val="20"/>
        </w:rPr>
        <w:t xml:space="preserve">Por lo anterior, para el caso de proveedores que emitan facturación electrónica, </w:t>
      </w:r>
      <w:r w:rsidRPr="00D4354D">
        <w:rPr>
          <w:rFonts w:ascii="Museo Sans 300" w:hAnsi="Museo Sans 300" w:cs="Arial"/>
          <w:b/>
          <w:sz w:val="20"/>
          <w:szCs w:val="20"/>
        </w:rPr>
        <w:t xml:space="preserve">deberán presentar el respectivo archivo (JSON) y una versión legible de la factura electrónica, </w:t>
      </w:r>
      <w:r w:rsidRPr="00D4354D">
        <w:rPr>
          <w:rFonts w:ascii="Museo Sans 300" w:hAnsi="Museo Sans 300" w:cs="Arial"/>
          <w:sz w:val="20"/>
          <w:szCs w:val="20"/>
        </w:rPr>
        <w:t>con el Sello de Recepción otorgado por la Administración Tributaria, el cual deberá remitirse al correo institucional</w:t>
      </w:r>
      <w:r w:rsidRPr="00D4354D">
        <w:rPr>
          <w:rFonts w:ascii="Museo Sans 300" w:hAnsi="Museo Sans 300" w:cs="Arial"/>
          <w:b/>
          <w:sz w:val="20"/>
          <w:szCs w:val="20"/>
        </w:rPr>
        <w:t xml:space="preserve"> </w:t>
      </w:r>
      <w:hyperlink r:id="rId14" w:history="1">
        <w:r w:rsidRPr="00D4354D">
          <w:rPr>
            <w:rStyle w:val="Hipervnculo"/>
            <w:rFonts w:ascii="Museo Sans 300" w:hAnsi="Museo Sans 300" w:cs="Arial"/>
            <w:b/>
            <w:sz w:val="20"/>
            <w:szCs w:val="20"/>
          </w:rPr>
          <w:t>facturación.electronica@cepa.gob.sv</w:t>
        </w:r>
      </w:hyperlink>
      <w:r w:rsidRPr="00D4354D">
        <w:rPr>
          <w:rFonts w:ascii="Museo Sans 300" w:hAnsi="Museo Sans 300" w:cs="Arial"/>
          <w:b/>
          <w:sz w:val="20"/>
          <w:szCs w:val="20"/>
        </w:rPr>
        <w:t xml:space="preserve"> , </w:t>
      </w:r>
      <w:r w:rsidRPr="00D4354D">
        <w:rPr>
          <w:rFonts w:ascii="Museo Sans 300" w:hAnsi="Museo Sans 300" w:cs="Arial"/>
          <w:sz w:val="20"/>
          <w:szCs w:val="20"/>
        </w:rPr>
        <w:t>con copia al correo del Administrador de Contrato u Orden de Compra.</w:t>
      </w:r>
    </w:p>
    <w:p w14:paraId="7B388B4E" w14:textId="77777777" w:rsidR="00BB77FD" w:rsidRPr="00D4354D" w:rsidRDefault="00BB77FD">
      <w:pPr>
        <w:spacing w:after="0" w:line="240" w:lineRule="auto"/>
        <w:rPr>
          <w:rFonts w:ascii="Museo Sans 300" w:hAnsi="Museo Sans 300" w:cs="Times New Roman"/>
          <w:sz w:val="20"/>
          <w:szCs w:val="20"/>
          <w:lang w:val="es-MX" w:eastAsia="zh-CN"/>
        </w:rPr>
      </w:pPr>
      <w:r w:rsidRPr="00D4354D">
        <w:rPr>
          <w:rFonts w:ascii="Museo Sans 300" w:hAnsi="Museo Sans 300" w:cs="Times New Roman"/>
          <w:sz w:val="20"/>
          <w:szCs w:val="20"/>
          <w:lang w:val="es-MX" w:eastAsia="zh-CN"/>
        </w:rPr>
        <w:br w:type="page"/>
      </w:r>
    </w:p>
    <w:p w14:paraId="43452174" w14:textId="619572B5" w:rsidR="00BB77FD" w:rsidRPr="00D4354D" w:rsidRDefault="00EB3DD7">
      <w:pPr>
        <w:keepNext/>
        <w:spacing w:after="0" w:line="240" w:lineRule="auto"/>
        <w:jc w:val="center"/>
        <w:outlineLvl w:val="1"/>
        <w:rPr>
          <w:rFonts w:ascii="Museo Sans 300" w:eastAsia="Times New Roman" w:hAnsi="Museo Sans 300"/>
          <w:b/>
          <w:bCs/>
          <w:iCs/>
          <w:sz w:val="20"/>
          <w:szCs w:val="20"/>
          <w:lang w:val="es-ES"/>
        </w:rPr>
      </w:pPr>
      <w:bookmarkStart w:id="69" w:name="_Toc144103493"/>
      <w:bookmarkStart w:id="70" w:name="_Toc164061412"/>
      <w:bookmarkStart w:id="71" w:name="_Toc212537143"/>
      <w:r w:rsidRPr="00D4354D">
        <w:rPr>
          <w:rFonts w:ascii="Museo Sans 300" w:eastAsia="Times New Roman" w:hAnsi="Museo Sans 300"/>
          <w:b/>
          <w:bCs/>
          <w:iCs/>
          <w:sz w:val="20"/>
          <w:szCs w:val="20"/>
          <w:lang w:val="es-ES"/>
        </w:rPr>
        <w:lastRenderedPageBreak/>
        <w:t>F11</w:t>
      </w:r>
      <w:r w:rsidR="00BB77FD" w:rsidRPr="00D4354D">
        <w:rPr>
          <w:rFonts w:ascii="Museo Sans 300" w:eastAsia="Times New Roman" w:hAnsi="Museo Sans 300"/>
          <w:b/>
          <w:bCs/>
          <w:iCs/>
          <w:sz w:val="20"/>
          <w:szCs w:val="20"/>
          <w:lang w:val="x-none"/>
        </w:rPr>
        <w:t>. Recibo Simpl</w:t>
      </w:r>
      <w:bookmarkEnd w:id="69"/>
      <w:r w:rsidR="00BB77FD" w:rsidRPr="00D4354D">
        <w:rPr>
          <w:rFonts w:ascii="Museo Sans 300" w:eastAsia="Times New Roman" w:hAnsi="Museo Sans 300"/>
          <w:b/>
          <w:bCs/>
          <w:iCs/>
          <w:sz w:val="20"/>
          <w:szCs w:val="20"/>
          <w:lang w:val="es-ES"/>
        </w:rPr>
        <w:t>e</w:t>
      </w:r>
      <w:bookmarkEnd w:id="70"/>
      <w:bookmarkEnd w:id="71"/>
    </w:p>
    <w:p w14:paraId="4E212B31" w14:textId="77777777" w:rsidR="00BB77FD" w:rsidRPr="00D4354D" w:rsidRDefault="00BB77FD">
      <w:pPr>
        <w:spacing w:after="0" w:line="240" w:lineRule="auto"/>
        <w:rPr>
          <w:rFonts w:ascii="Museo Sans 300" w:hAnsi="Museo Sans 300"/>
          <w:sz w:val="20"/>
          <w:szCs w:val="20"/>
          <w:lang w:val="es-ES"/>
        </w:rPr>
      </w:pPr>
    </w:p>
    <w:p w14:paraId="6982DEA6" w14:textId="77777777" w:rsidR="00BB77FD" w:rsidRPr="00D4354D" w:rsidRDefault="00BB77FD">
      <w:pPr>
        <w:suppressAutoHyphens/>
        <w:autoSpaceDN w:val="0"/>
        <w:spacing w:after="0" w:line="240" w:lineRule="auto"/>
        <w:rPr>
          <w:rFonts w:ascii="Museo Sans 300" w:eastAsia="SimSun" w:hAnsi="Museo Sans 300" w:cs="Mangal"/>
          <w:kern w:val="3"/>
          <w:sz w:val="20"/>
          <w:szCs w:val="20"/>
          <w:lang w:eastAsia="zh-CN" w:bidi="hi-IN"/>
        </w:rPr>
      </w:pPr>
      <w:bookmarkStart w:id="72" w:name="_Hlk149035623"/>
      <w:r w:rsidRPr="00D4354D">
        <w:rPr>
          <w:rFonts w:ascii="Museo Sans 300" w:eastAsia="SimSun" w:hAnsi="Museo Sans 300" w:cs="Mangal"/>
          <w:kern w:val="3"/>
          <w:sz w:val="20"/>
          <w:szCs w:val="20"/>
          <w:lang w:eastAsia="zh-CN" w:bidi="hi-IN"/>
        </w:rPr>
        <w:t>Favor imprimir en papel membretado, en caso de no contar con membrete efectuarlo en papel simple.</w:t>
      </w:r>
    </w:p>
    <w:p w14:paraId="5CA47D11" w14:textId="77777777" w:rsidR="00BB77FD" w:rsidRPr="00D4354D" w:rsidRDefault="00BB77FD">
      <w:pPr>
        <w:suppressAutoHyphens/>
        <w:autoSpaceDN w:val="0"/>
        <w:spacing w:after="0" w:line="240" w:lineRule="auto"/>
        <w:rPr>
          <w:rFonts w:ascii="Museo Sans 300" w:eastAsia="SimSun" w:hAnsi="Museo Sans 300" w:cs="Mangal"/>
          <w:kern w:val="3"/>
          <w:sz w:val="20"/>
          <w:szCs w:val="20"/>
          <w:lang w:eastAsia="zh-CN" w:bidi="hi-IN"/>
        </w:rPr>
      </w:pPr>
    </w:p>
    <w:p w14:paraId="2D5ECB32" w14:textId="77777777" w:rsidR="00BB77FD" w:rsidRPr="00D4354D" w:rsidRDefault="00BB77FD">
      <w:pPr>
        <w:suppressAutoHyphens/>
        <w:autoSpaceDN w:val="0"/>
        <w:spacing w:after="0" w:line="240" w:lineRule="auto"/>
        <w:rPr>
          <w:rFonts w:ascii="Museo Sans 300" w:eastAsia="SimSun" w:hAnsi="Museo Sans 300" w:cs="Mangal"/>
          <w:kern w:val="3"/>
          <w:sz w:val="20"/>
          <w:szCs w:val="20"/>
          <w:lang w:eastAsia="zh-CN" w:bidi="hi-IN"/>
        </w:rPr>
      </w:pPr>
      <w:r w:rsidRPr="00D4354D">
        <w:rPr>
          <w:rFonts w:ascii="Museo Sans 300" w:eastAsia="SimSun" w:hAnsi="Museo Sans 300" w:cs="Mangal"/>
          <w:kern w:val="3"/>
          <w:sz w:val="20"/>
          <w:szCs w:val="20"/>
          <w:lang w:eastAsia="zh-CN" w:bidi="hi-IN"/>
        </w:rPr>
        <w:t xml:space="preserve">                                                                          </w:t>
      </w:r>
      <w:r w:rsidRPr="00D4354D">
        <w:rPr>
          <w:rFonts w:ascii="Museo Sans 300" w:eastAsia="SimSun" w:hAnsi="Museo Sans 300" w:cs="Mangal"/>
          <w:b/>
          <w:kern w:val="3"/>
          <w:sz w:val="20"/>
          <w:szCs w:val="20"/>
          <w:u w:val="single"/>
          <w:lang w:eastAsia="zh-CN" w:bidi="hi-IN"/>
        </w:rPr>
        <w:t>POR USD$0.00</w:t>
      </w:r>
    </w:p>
    <w:p w14:paraId="28A604B9" w14:textId="77777777" w:rsidR="00BB77FD" w:rsidRPr="00D4354D" w:rsidRDefault="00BB77FD">
      <w:pPr>
        <w:suppressAutoHyphens/>
        <w:autoSpaceDN w:val="0"/>
        <w:spacing w:after="0" w:line="240" w:lineRule="auto"/>
        <w:rPr>
          <w:rFonts w:ascii="Museo Sans 300" w:eastAsia="SimSun" w:hAnsi="Museo Sans 300" w:cs="Mangal"/>
          <w:kern w:val="3"/>
          <w:sz w:val="20"/>
          <w:szCs w:val="20"/>
          <w:lang w:eastAsia="zh-CN" w:bidi="hi-IN"/>
        </w:rPr>
      </w:pPr>
    </w:p>
    <w:p w14:paraId="040FF298" w14:textId="77777777" w:rsidR="00BB77FD" w:rsidRPr="00D4354D" w:rsidRDefault="00BB77FD">
      <w:pPr>
        <w:suppressAutoHyphens/>
        <w:autoSpaceDN w:val="0"/>
        <w:spacing w:after="0" w:line="240" w:lineRule="auto"/>
        <w:rPr>
          <w:rFonts w:ascii="Museo Sans 300" w:eastAsia="SimSun" w:hAnsi="Museo Sans 300" w:cs="Mangal"/>
          <w:kern w:val="3"/>
          <w:sz w:val="20"/>
          <w:szCs w:val="20"/>
          <w:lang w:eastAsia="zh-CN" w:bidi="hi-IN"/>
        </w:rPr>
      </w:pPr>
    </w:p>
    <w:p w14:paraId="72DA6C56" w14:textId="77777777" w:rsidR="00BB77FD" w:rsidRPr="00D4354D" w:rsidRDefault="00BB77FD">
      <w:pPr>
        <w:suppressAutoHyphens/>
        <w:autoSpaceDN w:val="0"/>
        <w:spacing w:after="0" w:line="240" w:lineRule="auto"/>
        <w:jc w:val="both"/>
        <w:rPr>
          <w:rFonts w:ascii="Museo Sans 300" w:eastAsia="SimSun" w:hAnsi="Museo Sans 300" w:cs="Mangal"/>
          <w:kern w:val="3"/>
          <w:sz w:val="20"/>
          <w:szCs w:val="20"/>
          <w:lang w:eastAsia="zh-CN" w:bidi="hi-IN"/>
        </w:rPr>
      </w:pPr>
      <w:r w:rsidRPr="00D4354D">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D4354D">
        <w:rPr>
          <w:rFonts w:ascii="Museo Sans 300" w:eastAsia="SimSun" w:hAnsi="Museo Sans 300" w:cs="Mangal"/>
          <w:kern w:val="3"/>
          <w:sz w:val="20"/>
          <w:szCs w:val="20"/>
          <w:u w:val="single"/>
          <w:lang w:eastAsia="zh-CN" w:bidi="hi-IN"/>
        </w:rPr>
        <w:t>número y nombre del proceso)</w:t>
      </w:r>
      <w:r w:rsidRPr="00D4354D">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07B0525" w14:textId="77777777" w:rsidR="00BB77FD" w:rsidRPr="00D4354D" w:rsidRDefault="00BB77FD">
      <w:pPr>
        <w:suppressAutoHyphens/>
        <w:autoSpaceDN w:val="0"/>
        <w:spacing w:after="0" w:line="240" w:lineRule="auto"/>
        <w:jc w:val="both"/>
        <w:rPr>
          <w:rFonts w:ascii="Museo Sans 300" w:eastAsia="SimSun" w:hAnsi="Museo Sans 300" w:cs="Mangal"/>
          <w:kern w:val="3"/>
          <w:sz w:val="20"/>
          <w:szCs w:val="20"/>
          <w:lang w:eastAsia="zh-CN" w:bidi="hi-IN"/>
        </w:rPr>
      </w:pPr>
    </w:p>
    <w:p w14:paraId="4A81377B" w14:textId="77777777" w:rsidR="00BB77FD" w:rsidRPr="00D4354D" w:rsidRDefault="00BB77FD">
      <w:pPr>
        <w:suppressAutoHyphens/>
        <w:autoSpaceDN w:val="0"/>
        <w:spacing w:after="0" w:line="240" w:lineRule="auto"/>
        <w:jc w:val="both"/>
        <w:rPr>
          <w:rFonts w:ascii="Museo Sans 300" w:eastAsia="SimSun" w:hAnsi="Museo Sans 300" w:cs="Mangal"/>
          <w:kern w:val="3"/>
          <w:sz w:val="20"/>
          <w:szCs w:val="20"/>
          <w:lang w:eastAsia="zh-CN" w:bidi="hi-IN"/>
        </w:rPr>
      </w:pPr>
    </w:p>
    <w:p w14:paraId="5A3A37C2" w14:textId="77777777" w:rsidR="00BB77FD" w:rsidRPr="00D4354D" w:rsidRDefault="00BB77FD">
      <w:pPr>
        <w:suppressAutoHyphens/>
        <w:autoSpaceDN w:val="0"/>
        <w:spacing w:after="0" w:line="240" w:lineRule="auto"/>
        <w:jc w:val="both"/>
        <w:rPr>
          <w:rFonts w:ascii="Museo Sans 300" w:eastAsia="SimSun" w:hAnsi="Museo Sans 300" w:cs="Mangal"/>
          <w:kern w:val="3"/>
          <w:sz w:val="20"/>
          <w:szCs w:val="20"/>
          <w:lang w:eastAsia="zh-CN" w:bidi="hi-IN"/>
        </w:rPr>
      </w:pPr>
      <w:r w:rsidRPr="00D4354D">
        <w:rPr>
          <w:rFonts w:ascii="Museo Sans 300" w:eastAsia="SimSun" w:hAnsi="Museo Sans 300" w:cs="Mangal"/>
          <w:kern w:val="3"/>
          <w:sz w:val="20"/>
          <w:szCs w:val="20"/>
          <w:lang w:eastAsia="zh-CN" w:bidi="hi-IN"/>
        </w:rPr>
        <w:t>San Salvador, ______ de ______________ del año ________</w:t>
      </w:r>
    </w:p>
    <w:p w14:paraId="0679F1A9" w14:textId="77777777" w:rsidR="00BB77FD" w:rsidRPr="00D4354D" w:rsidRDefault="00BB77FD">
      <w:pPr>
        <w:suppressAutoHyphens/>
        <w:autoSpaceDN w:val="0"/>
        <w:spacing w:after="0" w:line="240" w:lineRule="auto"/>
        <w:jc w:val="both"/>
        <w:rPr>
          <w:rFonts w:ascii="Museo Sans 300" w:eastAsia="SimSun" w:hAnsi="Museo Sans 300" w:cs="Mangal"/>
          <w:kern w:val="3"/>
          <w:sz w:val="20"/>
          <w:szCs w:val="20"/>
          <w:lang w:eastAsia="zh-CN" w:bidi="hi-IN"/>
        </w:rPr>
      </w:pPr>
    </w:p>
    <w:p w14:paraId="0F388E41" w14:textId="77777777" w:rsidR="00BB77FD" w:rsidRPr="00D4354D" w:rsidRDefault="00BB77FD">
      <w:pPr>
        <w:suppressAutoHyphens/>
        <w:autoSpaceDN w:val="0"/>
        <w:spacing w:after="0" w:line="240" w:lineRule="auto"/>
        <w:rPr>
          <w:rFonts w:ascii="Museo Sans 300" w:eastAsia="SimSun" w:hAnsi="Museo Sans 300" w:cs="Mangal"/>
          <w:kern w:val="3"/>
          <w:sz w:val="20"/>
          <w:szCs w:val="20"/>
          <w:lang w:eastAsia="zh-CN" w:bidi="hi-IN"/>
        </w:rPr>
      </w:pPr>
    </w:p>
    <w:p w14:paraId="07B60D63" w14:textId="77777777" w:rsidR="00BB77FD" w:rsidRPr="00D4354D" w:rsidRDefault="00BB77FD">
      <w:pPr>
        <w:suppressAutoHyphens/>
        <w:autoSpaceDN w:val="0"/>
        <w:spacing w:after="0" w:line="240" w:lineRule="auto"/>
        <w:rPr>
          <w:rFonts w:ascii="Museo Sans 300" w:eastAsia="SimSun" w:hAnsi="Museo Sans 300" w:cs="Mangal"/>
          <w:kern w:val="3"/>
          <w:sz w:val="20"/>
          <w:szCs w:val="20"/>
          <w:lang w:eastAsia="zh-CN" w:bidi="hi-IN"/>
        </w:rPr>
      </w:pPr>
    </w:p>
    <w:p w14:paraId="6E2C4429" w14:textId="77777777" w:rsidR="00BB77FD" w:rsidRPr="00D4354D" w:rsidRDefault="00BB77FD">
      <w:pPr>
        <w:suppressAutoHyphens/>
        <w:autoSpaceDN w:val="0"/>
        <w:spacing w:after="0" w:line="240" w:lineRule="auto"/>
        <w:rPr>
          <w:rFonts w:ascii="Museo Sans 300" w:eastAsia="SimSun" w:hAnsi="Museo Sans 300" w:cs="Mangal"/>
          <w:kern w:val="3"/>
          <w:sz w:val="20"/>
          <w:szCs w:val="20"/>
          <w:lang w:eastAsia="zh-CN" w:bidi="hi-IN"/>
        </w:rPr>
      </w:pPr>
    </w:p>
    <w:p w14:paraId="333FD7C0" w14:textId="77777777" w:rsidR="00BB77FD" w:rsidRPr="00D4354D" w:rsidRDefault="00BB77FD">
      <w:pPr>
        <w:suppressAutoHyphens/>
        <w:autoSpaceDN w:val="0"/>
        <w:spacing w:after="0" w:line="240" w:lineRule="auto"/>
        <w:jc w:val="center"/>
        <w:rPr>
          <w:rFonts w:ascii="Museo Sans 300" w:eastAsia="SimSun" w:hAnsi="Museo Sans 300" w:cs="Mangal"/>
          <w:kern w:val="3"/>
          <w:sz w:val="20"/>
          <w:szCs w:val="20"/>
          <w:lang w:eastAsia="zh-CN" w:bidi="hi-IN"/>
        </w:rPr>
      </w:pPr>
      <w:r w:rsidRPr="00D4354D">
        <w:rPr>
          <w:rFonts w:ascii="Museo Sans 300" w:eastAsia="SimSun" w:hAnsi="Museo Sans 300" w:cs="Mangal"/>
          <w:kern w:val="3"/>
          <w:sz w:val="20"/>
          <w:szCs w:val="20"/>
          <w:lang w:eastAsia="zh-CN" w:bidi="hi-IN"/>
        </w:rPr>
        <w:t>F.___________________________</w:t>
      </w:r>
    </w:p>
    <w:p w14:paraId="3344A828" w14:textId="77777777" w:rsidR="00BB77FD" w:rsidRPr="00D4354D" w:rsidRDefault="00BB77FD">
      <w:pPr>
        <w:suppressAutoHyphens/>
        <w:autoSpaceDN w:val="0"/>
        <w:spacing w:after="0" w:line="240" w:lineRule="auto"/>
        <w:rPr>
          <w:rFonts w:ascii="Museo Sans 300" w:eastAsia="SimSun" w:hAnsi="Museo Sans 300" w:cs="Mangal"/>
          <w:kern w:val="3"/>
          <w:sz w:val="20"/>
          <w:szCs w:val="20"/>
          <w:lang w:eastAsia="zh-CN" w:bidi="hi-IN"/>
        </w:rPr>
      </w:pPr>
      <w:r w:rsidRPr="00D4354D">
        <w:rPr>
          <w:rFonts w:ascii="Museo Sans 300" w:eastAsia="SimSun" w:hAnsi="Museo Sans 300" w:cs="Mangal"/>
          <w:kern w:val="3"/>
          <w:sz w:val="20"/>
          <w:szCs w:val="20"/>
          <w:lang w:eastAsia="zh-CN" w:bidi="hi-IN"/>
        </w:rPr>
        <w:tab/>
      </w:r>
      <w:r w:rsidRPr="00D4354D">
        <w:rPr>
          <w:rFonts w:ascii="Museo Sans 300" w:eastAsia="SimSun" w:hAnsi="Museo Sans 300" w:cs="Mangal"/>
          <w:kern w:val="3"/>
          <w:sz w:val="20"/>
          <w:szCs w:val="20"/>
          <w:lang w:eastAsia="zh-CN" w:bidi="hi-IN"/>
        </w:rPr>
        <w:tab/>
      </w:r>
      <w:r w:rsidRPr="00D4354D">
        <w:rPr>
          <w:rFonts w:ascii="Museo Sans 300" w:eastAsia="SimSun" w:hAnsi="Museo Sans 300" w:cs="Mangal"/>
          <w:kern w:val="3"/>
          <w:sz w:val="20"/>
          <w:szCs w:val="20"/>
          <w:lang w:eastAsia="zh-CN" w:bidi="hi-IN"/>
        </w:rPr>
        <w:tab/>
      </w:r>
      <w:r w:rsidRPr="00D4354D">
        <w:rPr>
          <w:rFonts w:ascii="Museo Sans 300" w:eastAsia="SimSun" w:hAnsi="Museo Sans 300" w:cs="Mangal"/>
          <w:kern w:val="3"/>
          <w:sz w:val="20"/>
          <w:szCs w:val="20"/>
          <w:lang w:eastAsia="zh-CN" w:bidi="hi-IN"/>
        </w:rPr>
        <w:tab/>
      </w:r>
      <w:r w:rsidRPr="00D4354D">
        <w:rPr>
          <w:rFonts w:ascii="Museo Sans 300" w:eastAsia="SimSun" w:hAnsi="Museo Sans 300" w:cs="Mangal"/>
          <w:kern w:val="3"/>
          <w:sz w:val="20"/>
          <w:szCs w:val="20"/>
          <w:lang w:eastAsia="zh-CN" w:bidi="hi-IN"/>
        </w:rPr>
        <w:tab/>
        <w:t>Nombre</w:t>
      </w:r>
    </w:p>
    <w:p w14:paraId="6BF3E457" w14:textId="77777777" w:rsidR="00BB77FD" w:rsidRPr="00D4354D" w:rsidRDefault="00BB77FD">
      <w:pPr>
        <w:suppressAutoHyphens/>
        <w:autoSpaceDN w:val="0"/>
        <w:spacing w:after="0" w:line="240" w:lineRule="auto"/>
        <w:rPr>
          <w:rFonts w:ascii="Museo Sans 300" w:eastAsia="SimSun" w:hAnsi="Museo Sans 300" w:cs="Mangal"/>
          <w:kern w:val="3"/>
          <w:sz w:val="20"/>
          <w:szCs w:val="20"/>
          <w:lang w:eastAsia="zh-CN" w:bidi="hi-IN"/>
        </w:rPr>
      </w:pPr>
      <w:r w:rsidRPr="00D4354D">
        <w:rPr>
          <w:rFonts w:ascii="Museo Sans 300" w:eastAsia="SimSun" w:hAnsi="Museo Sans 300" w:cs="Mangal"/>
          <w:kern w:val="3"/>
          <w:sz w:val="20"/>
          <w:szCs w:val="20"/>
          <w:lang w:eastAsia="zh-CN" w:bidi="hi-IN"/>
        </w:rPr>
        <w:tab/>
      </w:r>
      <w:r w:rsidRPr="00D4354D">
        <w:rPr>
          <w:rFonts w:ascii="Museo Sans 300" w:eastAsia="SimSun" w:hAnsi="Museo Sans 300" w:cs="Mangal"/>
          <w:kern w:val="3"/>
          <w:sz w:val="20"/>
          <w:szCs w:val="20"/>
          <w:lang w:eastAsia="zh-CN" w:bidi="hi-IN"/>
        </w:rPr>
        <w:tab/>
      </w:r>
      <w:r w:rsidRPr="00D4354D">
        <w:rPr>
          <w:rFonts w:ascii="Museo Sans 300" w:eastAsia="SimSun" w:hAnsi="Museo Sans 300" w:cs="Mangal"/>
          <w:kern w:val="3"/>
          <w:sz w:val="20"/>
          <w:szCs w:val="20"/>
          <w:lang w:eastAsia="zh-CN" w:bidi="hi-IN"/>
        </w:rPr>
        <w:tab/>
      </w:r>
      <w:r w:rsidRPr="00D4354D">
        <w:rPr>
          <w:rFonts w:ascii="Museo Sans 300" w:eastAsia="SimSun" w:hAnsi="Museo Sans 300" w:cs="Mangal"/>
          <w:kern w:val="3"/>
          <w:sz w:val="20"/>
          <w:szCs w:val="20"/>
          <w:lang w:eastAsia="zh-CN" w:bidi="hi-IN"/>
        </w:rPr>
        <w:tab/>
      </w:r>
      <w:r w:rsidRPr="00D4354D">
        <w:rPr>
          <w:rFonts w:ascii="Museo Sans 300" w:eastAsia="SimSun" w:hAnsi="Museo Sans 300" w:cs="Mangal"/>
          <w:kern w:val="3"/>
          <w:sz w:val="20"/>
          <w:szCs w:val="20"/>
          <w:lang w:eastAsia="zh-CN" w:bidi="hi-IN"/>
        </w:rPr>
        <w:tab/>
        <w:t>No. Documento (DUI, otro)</w:t>
      </w:r>
    </w:p>
    <w:p w14:paraId="068BC755" w14:textId="77777777" w:rsidR="00BB77FD" w:rsidRPr="00D4354D" w:rsidRDefault="00BB77FD">
      <w:pPr>
        <w:suppressAutoHyphens/>
        <w:autoSpaceDN w:val="0"/>
        <w:spacing w:after="0" w:line="240" w:lineRule="auto"/>
        <w:rPr>
          <w:rFonts w:ascii="Museo Sans 300" w:eastAsia="SimSun" w:hAnsi="Museo Sans 300" w:cs="Mangal"/>
          <w:kern w:val="3"/>
          <w:sz w:val="20"/>
          <w:szCs w:val="20"/>
          <w:lang w:eastAsia="zh-CN" w:bidi="hi-IN"/>
        </w:rPr>
      </w:pPr>
      <w:r w:rsidRPr="00D4354D">
        <w:rPr>
          <w:rFonts w:ascii="Museo Sans 300" w:eastAsia="SimSun" w:hAnsi="Museo Sans 300" w:cs="Mangal"/>
          <w:kern w:val="3"/>
          <w:sz w:val="20"/>
          <w:szCs w:val="20"/>
          <w:lang w:eastAsia="zh-CN" w:bidi="hi-IN"/>
        </w:rPr>
        <w:tab/>
      </w:r>
      <w:r w:rsidRPr="00D4354D">
        <w:rPr>
          <w:rFonts w:ascii="Museo Sans 300" w:eastAsia="SimSun" w:hAnsi="Museo Sans 300" w:cs="Mangal"/>
          <w:kern w:val="3"/>
          <w:sz w:val="20"/>
          <w:szCs w:val="20"/>
          <w:lang w:eastAsia="zh-CN" w:bidi="hi-IN"/>
        </w:rPr>
        <w:tab/>
      </w:r>
      <w:r w:rsidRPr="00D4354D">
        <w:rPr>
          <w:rFonts w:ascii="Museo Sans 300" w:eastAsia="SimSun" w:hAnsi="Museo Sans 300" w:cs="Mangal"/>
          <w:kern w:val="3"/>
          <w:sz w:val="20"/>
          <w:szCs w:val="20"/>
          <w:lang w:eastAsia="zh-CN" w:bidi="hi-IN"/>
        </w:rPr>
        <w:tab/>
      </w:r>
      <w:r w:rsidRPr="00D4354D">
        <w:rPr>
          <w:rFonts w:ascii="Museo Sans 300" w:eastAsia="SimSun" w:hAnsi="Museo Sans 300" w:cs="Mangal"/>
          <w:kern w:val="3"/>
          <w:sz w:val="20"/>
          <w:szCs w:val="20"/>
          <w:lang w:eastAsia="zh-CN" w:bidi="hi-IN"/>
        </w:rPr>
        <w:tab/>
      </w:r>
      <w:r w:rsidRPr="00D4354D">
        <w:rPr>
          <w:rFonts w:ascii="Museo Sans 300" w:eastAsia="SimSun" w:hAnsi="Museo Sans 300" w:cs="Mangal"/>
          <w:kern w:val="3"/>
          <w:sz w:val="20"/>
          <w:szCs w:val="20"/>
          <w:lang w:eastAsia="zh-CN" w:bidi="hi-IN"/>
        </w:rPr>
        <w:tab/>
        <w:t>Nombre empresa</w:t>
      </w:r>
    </w:p>
    <w:p w14:paraId="3B6AC6BF" w14:textId="77777777" w:rsidR="00BB77FD" w:rsidRPr="00D4354D" w:rsidRDefault="00BB77FD">
      <w:pPr>
        <w:suppressAutoHyphens/>
        <w:autoSpaceDN w:val="0"/>
        <w:spacing w:after="0" w:line="240" w:lineRule="auto"/>
        <w:rPr>
          <w:rFonts w:ascii="Museo Sans 300" w:eastAsia="SimSun" w:hAnsi="Museo Sans 300" w:cs="Mangal"/>
          <w:kern w:val="3"/>
          <w:sz w:val="20"/>
          <w:szCs w:val="20"/>
          <w:lang w:eastAsia="zh-CN" w:bidi="hi-IN"/>
        </w:rPr>
      </w:pPr>
      <w:r w:rsidRPr="00D4354D">
        <w:rPr>
          <w:rFonts w:ascii="Museo Sans 300" w:eastAsia="SimSun" w:hAnsi="Museo Sans 300" w:cs="Mangal"/>
          <w:kern w:val="3"/>
          <w:sz w:val="20"/>
          <w:szCs w:val="20"/>
          <w:lang w:eastAsia="zh-CN" w:bidi="hi-IN"/>
        </w:rPr>
        <w:tab/>
      </w:r>
      <w:r w:rsidRPr="00D4354D">
        <w:rPr>
          <w:rFonts w:ascii="Museo Sans 300" w:eastAsia="SimSun" w:hAnsi="Museo Sans 300" w:cs="Mangal"/>
          <w:kern w:val="3"/>
          <w:sz w:val="20"/>
          <w:szCs w:val="20"/>
          <w:lang w:eastAsia="zh-CN" w:bidi="hi-IN"/>
        </w:rPr>
        <w:tab/>
      </w:r>
      <w:r w:rsidRPr="00D4354D">
        <w:rPr>
          <w:rFonts w:ascii="Museo Sans 300" w:eastAsia="SimSun" w:hAnsi="Museo Sans 300" w:cs="Mangal"/>
          <w:kern w:val="3"/>
          <w:sz w:val="20"/>
          <w:szCs w:val="20"/>
          <w:lang w:eastAsia="zh-CN" w:bidi="hi-IN"/>
        </w:rPr>
        <w:tab/>
      </w:r>
      <w:r w:rsidRPr="00D4354D">
        <w:rPr>
          <w:rFonts w:ascii="Museo Sans 300" w:eastAsia="SimSun" w:hAnsi="Museo Sans 300" w:cs="Mangal"/>
          <w:kern w:val="3"/>
          <w:sz w:val="20"/>
          <w:szCs w:val="20"/>
          <w:lang w:eastAsia="zh-CN" w:bidi="hi-IN"/>
        </w:rPr>
        <w:tab/>
      </w:r>
      <w:r w:rsidRPr="00D4354D">
        <w:rPr>
          <w:rFonts w:ascii="Museo Sans 300" w:eastAsia="SimSun" w:hAnsi="Museo Sans 300" w:cs="Mangal"/>
          <w:kern w:val="3"/>
          <w:sz w:val="20"/>
          <w:szCs w:val="20"/>
          <w:lang w:eastAsia="zh-CN" w:bidi="hi-IN"/>
        </w:rPr>
        <w:tab/>
      </w:r>
    </w:p>
    <w:p w14:paraId="0A575014" w14:textId="77777777" w:rsidR="00BB77FD" w:rsidRPr="00D4354D" w:rsidRDefault="00BB77FD">
      <w:pPr>
        <w:suppressAutoHyphens/>
        <w:autoSpaceDN w:val="0"/>
        <w:spacing w:after="0" w:line="240" w:lineRule="auto"/>
        <w:rPr>
          <w:rFonts w:ascii="Museo Sans 300" w:eastAsia="SimSun" w:hAnsi="Museo Sans 300" w:cs="Mangal"/>
          <w:kern w:val="3"/>
          <w:sz w:val="20"/>
          <w:szCs w:val="20"/>
          <w:lang w:eastAsia="zh-CN" w:bidi="hi-IN"/>
        </w:rPr>
      </w:pPr>
    </w:p>
    <w:p w14:paraId="52A7B5B4" w14:textId="77777777" w:rsidR="00BB77FD" w:rsidRPr="00D4354D" w:rsidRDefault="00BB77FD">
      <w:pPr>
        <w:suppressAutoHyphens/>
        <w:autoSpaceDN w:val="0"/>
        <w:spacing w:after="0" w:line="240" w:lineRule="auto"/>
        <w:jc w:val="center"/>
        <w:rPr>
          <w:rFonts w:ascii="Museo Sans 300" w:eastAsia="SimSun" w:hAnsi="Museo Sans 300" w:cs="Mangal"/>
          <w:kern w:val="3"/>
          <w:sz w:val="20"/>
          <w:szCs w:val="20"/>
          <w:lang w:eastAsia="zh-CN" w:bidi="hi-IN"/>
        </w:rPr>
      </w:pPr>
      <w:r w:rsidRPr="00D4354D">
        <w:rPr>
          <w:rFonts w:ascii="Museo Sans 300" w:eastAsia="SimSun" w:hAnsi="Museo Sans 300" w:cs="Mangal"/>
          <w:kern w:val="3"/>
          <w:sz w:val="20"/>
          <w:szCs w:val="20"/>
          <w:lang w:eastAsia="zh-CN" w:bidi="hi-IN"/>
        </w:rPr>
        <w:t>Nombre del representante legal y sello de la empresa si es persona jurídica</w:t>
      </w:r>
    </w:p>
    <w:p w14:paraId="06F29B34" w14:textId="77777777" w:rsidR="00BB77FD" w:rsidRPr="00D4354D" w:rsidRDefault="00BB77FD" w:rsidP="00975F33">
      <w:pPr>
        <w:spacing w:after="0" w:line="240" w:lineRule="auto"/>
        <w:rPr>
          <w:rFonts w:ascii="Museo Sans 300" w:eastAsia="SimSun" w:hAnsi="Museo Sans 300" w:cs="Mangal"/>
          <w:kern w:val="3"/>
          <w:sz w:val="20"/>
          <w:szCs w:val="20"/>
          <w:lang w:eastAsia="zh-CN" w:bidi="hi-IN"/>
        </w:rPr>
      </w:pPr>
      <w:r w:rsidRPr="00D4354D">
        <w:rPr>
          <w:rFonts w:ascii="Museo Sans 300" w:eastAsia="SimSun" w:hAnsi="Museo Sans 300" w:cs="Mangal"/>
          <w:kern w:val="3"/>
          <w:sz w:val="20"/>
          <w:szCs w:val="20"/>
          <w:lang w:eastAsia="zh-CN" w:bidi="hi-IN"/>
        </w:rPr>
        <w:br w:type="page"/>
      </w:r>
    </w:p>
    <w:p w14:paraId="2438C115" w14:textId="47F2A1D8" w:rsidR="00BB77FD" w:rsidRPr="00D4354D" w:rsidRDefault="00EB3DD7" w:rsidP="00EB3DD7">
      <w:pPr>
        <w:pStyle w:val="Ttulo2"/>
        <w:jc w:val="center"/>
        <w:rPr>
          <w:rFonts w:ascii="Museo Sans 300" w:hAnsi="Museo Sans 300"/>
          <w:i w:val="0"/>
          <w:sz w:val="20"/>
          <w:lang w:eastAsia="es-ES"/>
        </w:rPr>
      </w:pPr>
      <w:bookmarkStart w:id="73" w:name="_Toc212537144"/>
      <w:r w:rsidRPr="00D4354D">
        <w:rPr>
          <w:rFonts w:ascii="Museo Sans 300" w:hAnsi="Museo Sans 300"/>
          <w:i w:val="0"/>
          <w:sz w:val="20"/>
          <w:lang w:eastAsia="es-ES"/>
        </w:rPr>
        <w:lastRenderedPageBreak/>
        <w:t xml:space="preserve">F12 Modelo General </w:t>
      </w:r>
      <w:r w:rsidRPr="00D4354D">
        <w:rPr>
          <w:rFonts w:ascii="Museo Sans 300" w:hAnsi="Museo Sans 300"/>
          <w:i w:val="0"/>
          <w:sz w:val="20"/>
          <w:lang w:val="es-ES" w:eastAsia="es-ES"/>
        </w:rPr>
        <w:t>d</w:t>
      </w:r>
      <w:proofErr w:type="spellStart"/>
      <w:r w:rsidRPr="00D4354D">
        <w:rPr>
          <w:rFonts w:ascii="Museo Sans 300" w:hAnsi="Museo Sans 300"/>
          <w:i w:val="0"/>
          <w:sz w:val="20"/>
          <w:lang w:eastAsia="es-ES"/>
        </w:rPr>
        <w:t>e</w:t>
      </w:r>
      <w:proofErr w:type="spellEnd"/>
      <w:r w:rsidRPr="00D4354D">
        <w:rPr>
          <w:rFonts w:ascii="Museo Sans 300" w:hAnsi="Museo Sans 300"/>
          <w:i w:val="0"/>
          <w:sz w:val="20"/>
          <w:lang w:eastAsia="es-ES"/>
        </w:rPr>
        <w:t xml:space="preserve"> Contrato</w:t>
      </w:r>
      <w:bookmarkEnd w:id="73"/>
    </w:p>
    <w:p w14:paraId="3053F608" w14:textId="77777777" w:rsidR="00BB77FD" w:rsidRPr="00D4354D" w:rsidRDefault="00BB77FD">
      <w:pPr>
        <w:widowControl w:val="0"/>
        <w:spacing w:after="0" w:line="240" w:lineRule="auto"/>
        <w:jc w:val="center"/>
        <w:rPr>
          <w:rFonts w:ascii="Museo Sans 300" w:hAnsi="Museo Sans 300" w:cs="Verdana"/>
          <w:b/>
          <w:bCs/>
          <w:sz w:val="20"/>
          <w:szCs w:val="20"/>
          <w:lang w:val="es-ES" w:eastAsia="es-ES"/>
        </w:rPr>
      </w:pPr>
    </w:p>
    <w:p w14:paraId="20125B9D" w14:textId="77777777" w:rsidR="00BB77FD" w:rsidRPr="00D4354D" w:rsidRDefault="00BB77FD">
      <w:pPr>
        <w:widowControl w:val="0"/>
        <w:spacing w:after="0" w:line="240" w:lineRule="auto"/>
        <w:jc w:val="both"/>
        <w:rPr>
          <w:rFonts w:ascii="Museo Sans 300" w:hAnsi="Museo Sans 300" w:cs="Verdana"/>
          <w:b/>
          <w:bCs/>
          <w:sz w:val="18"/>
          <w:szCs w:val="18"/>
          <w:lang w:val="es-ES" w:eastAsia="es-ES"/>
        </w:rPr>
      </w:pPr>
      <w:r w:rsidRPr="00D4354D">
        <w:rPr>
          <w:rFonts w:ascii="Museo Sans 300" w:hAnsi="Museo Sans 300" w:cs="Verdana"/>
          <w:b/>
          <w:bCs/>
          <w:sz w:val="16"/>
          <w:szCs w:val="16"/>
          <w:lang w:val="es-ES" w:eastAsia="es-ES"/>
        </w:rPr>
        <w:t>(Este Modelo de Contrato, podrá ser modificado de acuerdo al objeto del proceso y consideraciones de la CEPA.)</w:t>
      </w:r>
    </w:p>
    <w:p w14:paraId="7B514D2E" w14:textId="77777777" w:rsidR="00BB77FD" w:rsidRPr="00D4354D" w:rsidRDefault="00BB77FD">
      <w:pPr>
        <w:pStyle w:val="Lista"/>
        <w:ind w:left="0" w:firstLine="0"/>
        <w:jc w:val="both"/>
        <w:rPr>
          <w:rFonts w:ascii="Museo Sans 300" w:hAnsi="Museo Sans 300" w:cs="Verdana"/>
          <w:sz w:val="18"/>
          <w:szCs w:val="18"/>
        </w:rPr>
      </w:pPr>
    </w:p>
    <w:p w14:paraId="6B8C27F1" w14:textId="77777777" w:rsidR="001D058E" w:rsidRPr="00D4354D" w:rsidRDefault="001D058E" w:rsidP="00975F33">
      <w:pPr>
        <w:spacing w:after="0" w:line="240" w:lineRule="auto"/>
        <w:jc w:val="both"/>
        <w:rPr>
          <w:rFonts w:ascii="Museo Sans 300" w:hAnsi="Museo Sans 300" w:cs="Calibri Light"/>
          <w:b/>
          <w:bCs/>
          <w:sz w:val="20"/>
          <w:szCs w:val="20"/>
          <w:lang w:val="es-MX"/>
        </w:rPr>
      </w:pPr>
      <w:r w:rsidRPr="00D4354D">
        <w:rPr>
          <w:rFonts w:ascii="Museo Sans 300" w:hAnsi="Museo Sans 300" w:cs="Calibri Light"/>
          <w:b/>
          <w:bCs/>
          <w:sz w:val="20"/>
          <w:szCs w:val="20"/>
          <w:lang w:val="es-ES"/>
        </w:rPr>
        <w:t>CONTRATO DE “__________________________________________” SUSCRITO ENTRE LA COMISIÓN EJECUTIVA PORTUARIA AUTÓNOMA Y “___________</w:t>
      </w:r>
      <w:r w:rsidRPr="00D4354D">
        <w:rPr>
          <w:rFonts w:ascii="Museo Sans 300" w:hAnsi="Museo Sans 300" w:cs="Calibri Light"/>
          <w:b/>
          <w:bCs/>
          <w:sz w:val="20"/>
          <w:szCs w:val="20"/>
        </w:rPr>
        <w:t>.”</w:t>
      </w:r>
    </w:p>
    <w:p w14:paraId="7AE54441" w14:textId="77777777" w:rsidR="001D058E" w:rsidRPr="00D4354D" w:rsidRDefault="001D058E" w:rsidP="00975F33">
      <w:pPr>
        <w:spacing w:after="0" w:line="240" w:lineRule="auto"/>
        <w:jc w:val="both"/>
        <w:rPr>
          <w:rFonts w:ascii="Museo Sans 300" w:hAnsi="Museo Sans 300" w:cstheme="majorHAnsi"/>
          <w:b/>
          <w:sz w:val="20"/>
          <w:szCs w:val="20"/>
        </w:rPr>
      </w:pPr>
    </w:p>
    <w:p w14:paraId="48786D9F" w14:textId="77777777" w:rsidR="001D058E" w:rsidRPr="00D4354D" w:rsidRDefault="001D058E" w:rsidP="00975F33">
      <w:pPr>
        <w:spacing w:after="0" w:line="240" w:lineRule="auto"/>
        <w:jc w:val="both"/>
        <w:rPr>
          <w:rFonts w:ascii="Museo Sans 300" w:hAnsi="Museo Sans 300" w:cstheme="majorHAnsi"/>
          <w:sz w:val="20"/>
          <w:szCs w:val="20"/>
          <w:lang w:val="es-ES"/>
        </w:rPr>
      </w:pPr>
      <w:r w:rsidRPr="00D4354D">
        <w:rPr>
          <w:rFonts w:ascii="Museo Sans 300" w:hAnsi="Museo Sans 300" w:cs="Calibri Light"/>
          <w:sz w:val="20"/>
          <w:szCs w:val="20"/>
        </w:rPr>
        <w:t xml:space="preserve">Nosotros, </w:t>
      </w:r>
      <w:r w:rsidRPr="00D4354D">
        <w:rPr>
          <w:rFonts w:ascii="Museo Sans 300" w:hAnsi="Museo Sans 300" w:cs="Arial"/>
          <w:b/>
          <w:sz w:val="20"/>
          <w:szCs w:val="20"/>
          <w:lang w:val="es-ES"/>
        </w:rPr>
        <w:t>___________________________</w:t>
      </w:r>
      <w:r w:rsidRPr="00D4354D">
        <w:rPr>
          <w:rFonts w:ascii="Museo Sans 300" w:hAnsi="Museo Sans 300" w:cs="Calibri Light"/>
          <w:sz w:val="20"/>
          <w:szCs w:val="20"/>
        </w:rPr>
        <w:t xml:space="preserve">, mayor </w:t>
      </w:r>
      <w:r w:rsidRPr="00D4354D">
        <w:rPr>
          <w:rFonts w:ascii="Museo Sans 300" w:hAnsi="Museo Sans 300" w:cs="Arial"/>
          <w:sz w:val="20"/>
          <w:szCs w:val="20"/>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D4354D">
        <w:rPr>
          <w:rFonts w:ascii="Museo Sans 300" w:hAnsi="Museo Sans 300" w:cs="Calibri Light"/>
          <w:snapToGrid w:val="0"/>
          <w:sz w:val="20"/>
          <w:szCs w:val="20"/>
        </w:rPr>
        <w:t xml:space="preserve">actuando en nombre y en representación, en mi calidad de </w:t>
      </w:r>
      <w:r w:rsidRPr="00D4354D">
        <w:rPr>
          <w:rFonts w:ascii="Museo Sans 300" w:hAnsi="Museo Sans 300" w:cs="Arial"/>
          <w:sz w:val="20"/>
          <w:szCs w:val="20"/>
          <w:lang w:val="es-ES"/>
        </w:rPr>
        <w:t>______________________________</w:t>
      </w:r>
      <w:r w:rsidRPr="00D4354D">
        <w:rPr>
          <w:rFonts w:ascii="Museo Sans 300" w:hAnsi="Museo Sans 300" w:cs="Calibri Light"/>
          <w:sz w:val="20"/>
          <w:szCs w:val="20"/>
        </w:rPr>
        <w:t xml:space="preserve"> de la </w:t>
      </w:r>
      <w:r w:rsidRPr="00D4354D">
        <w:rPr>
          <w:rFonts w:ascii="Museo Sans 300" w:hAnsi="Museo Sans 300" w:cs="Calibri Light"/>
          <w:b/>
          <w:sz w:val="20"/>
          <w:szCs w:val="20"/>
        </w:rPr>
        <w:t>COMISIÓN EJECUTIVA PORTUARIA AUTÓNOMA</w:t>
      </w:r>
      <w:r w:rsidRPr="00D4354D">
        <w:rPr>
          <w:rFonts w:ascii="Museo Sans 300" w:hAnsi="Museo Sans 300" w:cs="Calibri Light"/>
          <w:sz w:val="20"/>
          <w:szCs w:val="20"/>
        </w:rPr>
        <w:t xml:space="preserve">, Institución de Derecho Público con carácter autónomo, y Personalidad Jurídica propia, </w:t>
      </w:r>
      <w:r w:rsidRPr="00D4354D">
        <w:rPr>
          <w:rFonts w:ascii="Museo Sans 300" w:hAnsi="Museo Sans 300" w:cstheme="majorBidi"/>
          <w:sz w:val="20"/>
          <w:szCs w:val="20"/>
          <w:lang w:val="es-ES"/>
        </w:rPr>
        <w:t>del domicilio en el</w:t>
      </w:r>
      <w:r w:rsidRPr="00D4354D">
        <w:rPr>
          <w:rFonts w:ascii="Museo Sans 300" w:hAnsi="Museo Sans 300" w:cs="Calibri Light"/>
          <w:snapToGrid w:val="0"/>
          <w:sz w:val="20"/>
          <w:szCs w:val="20"/>
        </w:rPr>
        <w:t xml:space="preserve"> distrito de San Salvador, municipio de San Salvador Centro y departamento San Salvador</w:t>
      </w:r>
      <w:r w:rsidRPr="00D4354D">
        <w:rPr>
          <w:rFonts w:ascii="Museo Sans 300" w:hAnsi="Museo Sans 300" w:cs="Calibri Light"/>
          <w:sz w:val="20"/>
          <w:szCs w:val="20"/>
        </w:rPr>
        <w:t xml:space="preserve">, con Número de Identificación Tributaria </w:t>
      </w:r>
      <w:r w:rsidRPr="00D4354D">
        <w:rPr>
          <w:rFonts w:ascii="Museo Sans 300" w:hAnsi="Museo Sans 300" w:cs="Arial"/>
          <w:sz w:val="20"/>
          <w:szCs w:val="20"/>
          <w:lang w:val="es-ES"/>
        </w:rPr>
        <w:t>_______________</w:t>
      </w:r>
      <w:r w:rsidRPr="00D4354D">
        <w:rPr>
          <w:rFonts w:ascii="Museo Sans 300" w:hAnsi="Museo Sans 300" w:cs="Calibri Light"/>
          <w:sz w:val="20"/>
          <w:szCs w:val="20"/>
        </w:rPr>
        <w:t>, que en el transcurso de este instrumento podrá denominarse “la CEPA” o “la Comisión”</w:t>
      </w:r>
      <w:r w:rsidRPr="00D4354D">
        <w:rPr>
          <w:rFonts w:ascii="Museo Sans 300" w:hAnsi="Museo Sans 300" w:cstheme="majorHAnsi"/>
          <w:sz w:val="20"/>
          <w:szCs w:val="20"/>
          <w:lang w:val="es-ES"/>
        </w:rPr>
        <w:t xml:space="preserve">; y,  </w:t>
      </w:r>
      <w:r w:rsidRPr="00D4354D">
        <w:rPr>
          <w:rFonts w:ascii="Museo Sans 300" w:hAnsi="Museo Sans 300" w:cs="Arial"/>
          <w:sz w:val="20"/>
          <w:szCs w:val="20"/>
          <w:lang w:val="es-ES"/>
        </w:rPr>
        <w:t>__________________________________________</w:t>
      </w:r>
      <w:r w:rsidRPr="00D4354D">
        <w:rPr>
          <w:rFonts w:ascii="Museo Sans 300" w:hAnsi="Museo Sans 300" w:cstheme="majorHAnsi"/>
          <w:sz w:val="20"/>
          <w:szCs w:val="20"/>
          <w:lang w:val="es-ES"/>
        </w:rPr>
        <w:t>, mayor de edad, de nacionalidad salvadoreña, Empresaria, con domicilio</w:t>
      </w:r>
      <w:r w:rsidRPr="00D4354D">
        <w:rPr>
          <w:rFonts w:ascii="Museo Sans 300" w:hAnsi="Museo Sans 300" w:cs="Calibri Light"/>
          <w:snapToGrid w:val="0"/>
          <w:sz w:val="20"/>
          <w:szCs w:val="20"/>
        </w:rPr>
        <w:t xml:space="preserve"> en el distrito de </w:t>
      </w:r>
      <w:r w:rsidRPr="00D4354D">
        <w:rPr>
          <w:rFonts w:ascii="Museo Sans 300" w:hAnsi="Museo Sans 300" w:cs="Arial"/>
          <w:sz w:val="20"/>
          <w:szCs w:val="20"/>
          <w:lang w:val="es-ES"/>
        </w:rPr>
        <w:t>_______________</w:t>
      </w:r>
      <w:r w:rsidRPr="00D4354D">
        <w:rPr>
          <w:rFonts w:ascii="Museo Sans 300" w:hAnsi="Museo Sans 300" w:cs="Calibri Light"/>
          <w:snapToGrid w:val="0"/>
          <w:sz w:val="20"/>
          <w:szCs w:val="20"/>
        </w:rPr>
        <w:t xml:space="preserve">, municipio de </w:t>
      </w:r>
      <w:r w:rsidRPr="00D4354D">
        <w:rPr>
          <w:rFonts w:ascii="Museo Sans 300" w:hAnsi="Museo Sans 300" w:cs="Arial"/>
          <w:sz w:val="20"/>
          <w:szCs w:val="20"/>
          <w:lang w:val="es-ES"/>
        </w:rPr>
        <w:t>_______________</w:t>
      </w:r>
      <w:r w:rsidRPr="00D4354D">
        <w:rPr>
          <w:rFonts w:ascii="Museo Sans 300" w:hAnsi="Museo Sans 300" w:cs="Calibri Light"/>
          <w:snapToGrid w:val="0"/>
          <w:sz w:val="20"/>
          <w:szCs w:val="20"/>
        </w:rPr>
        <w:t xml:space="preserve">y departamento de </w:t>
      </w:r>
      <w:r w:rsidRPr="00D4354D">
        <w:rPr>
          <w:rFonts w:ascii="Museo Sans 300" w:hAnsi="Museo Sans 300" w:cs="Arial"/>
          <w:sz w:val="20"/>
          <w:szCs w:val="20"/>
          <w:lang w:val="es-ES"/>
        </w:rPr>
        <w:t>_______________</w:t>
      </w:r>
      <w:r w:rsidRPr="00D4354D">
        <w:rPr>
          <w:rFonts w:ascii="Museo Sans 300" w:hAnsi="Museo Sans 300" w:cstheme="majorHAnsi"/>
          <w:sz w:val="20"/>
          <w:szCs w:val="20"/>
          <w:lang w:val="es-ES"/>
        </w:rPr>
        <w:t xml:space="preserve">, con Documento Único de Identidad y Número de Identificación Tributaria </w:t>
      </w:r>
      <w:r w:rsidRPr="00D4354D">
        <w:rPr>
          <w:rFonts w:ascii="Museo Sans 300" w:hAnsi="Museo Sans 300" w:cs="Arial"/>
          <w:sz w:val="20"/>
          <w:szCs w:val="20"/>
          <w:lang w:val="es-ES"/>
        </w:rPr>
        <w:t>_______________</w:t>
      </w:r>
      <w:r w:rsidRPr="00D4354D">
        <w:rPr>
          <w:rFonts w:ascii="Museo Sans 300" w:hAnsi="Museo Sans 300" w:cstheme="majorHAnsi"/>
          <w:sz w:val="20"/>
          <w:szCs w:val="20"/>
          <w:lang w:val="es-ES"/>
        </w:rPr>
        <w:t xml:space="preserve">, debidamente homologado, actuando en nombre y representación, en mi calidad de </w:t>
      </w:r>
      <w:r w:rsidRPr="00D4354D">
        <w:rPr>
          <w:rFonts w:ascii="Museo Sans 300" w:hAnsi="Museo Sans 300" w:cs="Arial"/>
          <w:sz w:val="20"/>
          <w:szCs w:val="20"/>
          <w:lang w:val="es-ES"/>
        </w:rPr>
        <w:t>_______________</w:t>
      </w:r>
      <w:r w:rsidRPr="00D4354D">
        <w:rPr>
          <w:rFonts w:ascii="Museo Sans 300" w:hAnsi="Museo Sans 300" w:cstheme="majorHAnsi"/>
          <w:sz w:val="20"/>
          <w:szCs w:val="20"/>
          <w:lang w:val="es-ES"/>
        </w:rPr>
        <w:t xml:space="preserve">de la sociedad que gira bajo la denominación </w:t>
      </w:r>
      <w:r w:rsidRPr="00D4354D">
        <w:rPr>
          <w:rFonts w:ascii="Museo Sans 300" w:hAnsi="Museo Sans 300" w:cstheme="majorHAnsi"/>
          <w:b/>
          <w:bCs/>
          <w:sz w:val="20"/>
          <w:szCs w:val="20"/>
          <w:lang w:val="es-ES"/>
        </w:rPr>
        <w:t>“</w:t>
      </w:r>
      <w:r w:rsidRPr="00D4354D">
        <w:rPr>
          <w:rFonts w:ascii="Museo Sans 300" w:hAnsi="Museo Sans 300" w:cs="Arial"/>
          <w:sz w:val="20"/>
          <w:szCs w:val="20"/>
          <w:lang w:val="es-ES"/>
        </w:rPr>
        <w:t>_______________</w:t>
      </w:r>
      <w:r w:rsidRPr="00D4354D">
        <w:rPr>
          <w:rFonts w:ascii="Museo Sans 300" w:hAnsi="Museo Sans 300" w:cstheme="majorHAnsi"/>
          <w:b/>
          <w:bCs/>
          <w:sz w:val="20"/>
          <w:szCs w:val="20"/>
          <w:lang w:val="es-ES"/>
        </w:rPr>
        <w:t>”</w:t>
      </w:r>
      <w:r w:rsidRPr="00D4354D">
        <w:rPr>
          <w:rFonts w:ascii="Museo Sans 300" w:hAnsi="Museo Sans 300" w:cstheme="majorHAnsi"/>
          <w:sz w:val="20"/>
          <w:szCs w:val="20"/>
          <w:lang w:val="es-ES"/>
        </w:rPr>
        <w:t xml:space="preserve">, que puede abreviarse </w:t>
      </w:r>
      <w:r w:rsidRPr="00D4354D">
        <w:rPr>
          <w:rFonts w:ascii="Museo Sans 300" w:hAnsi="Museo Sans 300" w:cstheme="majorHAnsi"/>
          <w:b/>
          <w:bCs/>
          <w:sz w:val="20"/>
          <w:szCs w:val="20"/>
          <w:lang w:val="es-ES"/>
        </w:rPr>
        <w:t>“</w:t>
      </w:r>
      <w:r w:rsidRPr="00D4354D">
        <w:rPr>
          <w:rFonts w:ascii="Museo Sans 300" w:hAnsi="Museo Sans 300" w:cs="Arial"/>
          <w:sz w:val="20"/>
          <w:szCs w:val="20"/>
          <w:lang w:val="es-ES"/>
        </w:rPr>
        <w:t>_______________</w:t>
      </w:r>
      <w:r w:rsidRPr="00D4354D">
        <w:rPr>
          <w:rFonts w:ascii="Museo Sans 300" w:hAnsi="Museo Sans 300" w:cstheme="majorHAnsi"/>
          <w:b/>
          <w:bCs/>
          <w:sz w:val="20"/>
          <w:szCs w:val="20"/>
          <w:lang w:val="es-ES"/>
        </w:rPr>
        <w:t>.</w:t>
      </w:r>
      <w:r w:rsidRPr="00D4354D">
        <w:rPr>
          <w:rFonts w:ascii="Museo Sans 300" w:hAnsi="Museo Sans 300" w:cstheme="majorHAnsi"/>
          <w:sz w:val="20"/>
          <w:szCs w:val="20"/>
          <w:lang w:val="es-ES"/>
        </w:rPr>
        <w:t xml:space="preserve">” de nacionalidad salvadoreña y del domicilio, en el distrito de </w:t>
      </w:r>
      <w:r w:rsidRPr="00D4354D">
        <w:rPr>
          <w:rFonts w:ascii="Museo Sans 300" w:hAnsi="Museo Sans 300" w:cs="Arial"/>
          <w:sz w:val="20"/>
          <w:szCs w:val="20"/>
          <w:lang w:val="es-ES"/>
        </w:rPr>
        <w:t>_______________</w:t>
      </w:r>
      <w:r w:rsidRPr="00D4354D">
        <w:rPr>
          <w:rFonts w:ascii="Museo Sans 300" w:hAnsi="Museo Sans 300" w:cstheme="majorHAnsi"/>
          <w:sz w:val="20"/>
          <w:szCs w:val="20"/>
          <w:lang w:val="es-ES"/>
        </w:rPr>
        <w:t xml:space="preserve">, municipio de </w:t>
      </w:r>
      <w:r w:rsidRPr="00D4354D">
        <w:rPr>
          <w:rFonts w:ascii="Museo Sans 300" w:hAnsi="Museo Sans 300" w:cs="Arial"/>
          <w:sz w:val="20"/>
          <w:szCs w:val="20"/>
          <w:lang w:val="es-ES"/>
        </w:rPr>
        <w:t>_______________</w:t>
      </w:r>
      <w:r w:rsidRPr="00D4354D">
        <w:rPr>
          <w:rFonts w:ascii="Museo Sans 300" w:hAnsi="Museo Sans 300" w:cstheme="majorHAnsi"/>
          <w:sz w:val="20"/>
          <w:szCs w:val="20"/>
          <w:lang w:val="es-ES"/>
        </w:rPr>
        <w:t xml:space="preserve">, departamento de </w:t>
      </w:r>
      <w:r w:rsidRPr="00D4354D">
        <w:rPr>
          <w:rFonts w:ascii="Museo Sans 300" w:hAnsi="Museo Sans 300" w:cs="Arial"/>
          <w:sz w:val="20"/>
          <w:szCs w:val="20"/>
          <w:lang w:val="es-ES"/>
        </w:rPr>
        <w:t>_______________</w:t>
      </w:r>
      <w:r w:rsidRPr="00D4354D">
        <w:rPr>
          <w:rFonts w:ascii="Museo Sans 300" w:hAnsi="Museo Sans 300" w:cstheme="majorHAnsi"/>
          <w:sz w:val="20"/>
          <w:szCs w:val="20"/>
          <w:lang w:val="es-ES"/>
        </w:rPr>
        <w:t xml:space="preserve">, con Número de Identificación Tributaria </w:t>
      </w:r>
      <w:r w:rsidRPr="00D4354D">
        <w:rPr>
          <w:rFonts w:ascii="Museo Sans 300" w:hAnsi="Museo Sans 300" w:cs="Arial"/>
          <w:sz w:val="20"/>
          <w:szCs w:val="20"/>
          <w:lang w:val="es-ES"/>
        </w:rPr>
        <w:t>_______________</w:t>
      </w:r>
      <w:r w:rsidRPr="00D4354D">
        <w:rPr>
          <w:rFonts w:ascii="Museo Sans 300" w:hAnsi="Museo Sans 300"/>
          <w:sz w:val="20"/>
          <w:szCs w:val="20"/>
        </w:rPr>
        <w:t xml:space="preserve">, </w:t>
      </w:r>
      <w:r w:rsidRPr="00D4354D">
        <w:rPr>
          <w:rFonts w:ascii="Museo Sans 300" w:hAnsi="Museo Sans 300" w:cstheme="majorHAnsi"/>
          <w:sz w:val="20"/>
          <w:szCs w:val="20"/>
          <w:lang w:val="es-ES"/>
        </w:rPr>
        <w:t xml:space="preserve">que en el transcurso de este instrumento podrá denominarse “la Contratista”, por medio de este instrumento convenimos en celebrar el </w:t>
      </w:r>
      <w:r w:rsidRPr="00D4354D">
        <w:rPr>
          <w:rFonts w:ascii="Museo Sans 300" w:hAnsi="Museo Sans 300" w:cstheme="majorHAnsi"/>
          <w:b/>
          <w:bCs/>
          <w:sz w:val="20"/>
          <w:szCs w:val="20"/>
          <w:lang w:val="es-ES"/>
        </w:rPr>
        <w:t xml:space="preserve">CONTRATO DE </w:t>
      </w:r>
      <w:r w:rsidRPr="00D4354D">
        <w:rPr>
          <w:rFonts w:ascii="Museo Sans 300" w:hAnsi="Museo Sans 300" w:cs="Calibri Light"/>
          <w:b/>
          <w:bCs/>
          <w:sz w:val="20"/>
          <w:szCs w:val="20"/>
          <w:lang w:val="es-ES"/>
        </w:rPr>
        <w:t>“___________________________________________________”</w:t>
      </w:r>
      <w:r w:rsidRPr="00D4354D">
        <w:rPr>
          <w:rFonts w:ascii="Museo Sans 300" w:hAnsi="Museo Sans 300" w:cs="Calibri Light"/>
          <w:bCs/>
          <w:sz w:val="20"/>
          <w:szCs w:val="20"/>
          <w:lang w:val="es-ES"/>
        </w:rPr>
        <w:t>,</w:t>
      </w:r>
      <w:r w:rsidRPr="00D4354D">
        <w:rPr>
          <w:rFonts w:ascii="Museo Sans 300" w:hAnsi="Museo Sans 300" w:cs="Calibri Light"/>
          <w:bCs/>
          <w:sz w:val="20"/>
          <w:szCs w:val="20"/>
        </w:rPr>
        <w:t xml:space="preserve"> </w:t>
      </w:r>
      <w:r w:rsidRPr="00D4354D">
        <w:rPr>
          <w:rFonts w:ascii="Museo Sans 300" w:hAnsi="Museo Sans 300" w:cstheme="majorHAnsi"/>
          <w:sz w:val="20"/>
          <w:szCs w:val="20"/>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D4354D">
        <w:rPr>
          <w:rFonts w:ascii="Museo Sans 300" w:hAnsi="Museo Sans 300" w:cstheme="majorHAnsi"/>
          <w:b/>
          <w:bCs/>
          <w:sz w:val="20"/>
          <w:szCs w:val="20"/>
          <w:lang w:val="es-ES"/>
        </w:rPr>
        <w:t>PRIMERA: OBJETO DEL CONTRATO.</w:t>
      </w:r>
      <w:r w:rsidRPr="00D4354D">
        <w:rPr>
          <w:rFonts w:ascii="Museo Sans 300" w:hAnsi="Museo Sans 300" w:cstheme="majorHAnsi"/>
          <w:sz w:val="20"/>
          <w:szCs w:val="20"/>
          <w:lang w:val="es-ES"/>
        </w:rPr>
        <w:t xml:space="preserve"> La Contratista proporcione el _______________________________________, de acuerdo con el siguiente detalle:</w:t>
      </w:r>
    </w:p>
    <w:p w14:paraId="4F1237EA" w14:textId="77777777" w:rsidR="001D058E" w:rsidRPr="00D4354D" w:rsidRDefault="001D058E" w:rsidP="00975F33">
      <w:pPr>
        <w:spacing w:after="0" w:line="240" w:lineRule="auto"/>
        <w:jc w:val="both"/>
        <w:rPr>
          <w:rFonts w:ascii="Museo Sans 300" w:hAnsi="Museo Sans 300" w:cstheme="majorHAnsi"/>
          <w:sz w:val="20"/>
          <w:szCs w:val="20"/>
          <w:lang w:val="es-ES"/>
        </w:rPr>
      </w:pPr>
    </w:p>
    <w:tbl>
      <w:tblPr>
        <w:tblW w:w="5047" w:type="pct"/>
        <w:jc w:val="center"/>
        <w:tblLayout w:type="fixed"/>
        <w:tblCellMar>
          <w:left w:w="70" w:type="dxa"/>
          <w:right w:w="70" w:type="dxa"/>
        </w:tblCellMar>
        <w:tblLook w:val="04A0" w:firstRow="1" w:lastRow="0" w:firstColumn="1" w:lastColumn="0" w:noHBand="0" w:noVBand="1"/>
      </w:tblPr>
      <w:tblGrid>
        <w:gridCol w:w="823"/>
        <w:gridCol w:w="2391"/>
        <w:gridCol w:w="973"/>
        <w:gridCol w:w="1151"/>
        <w:gridCol w:w="1831"/>
        <w:gridCol w:w="1978"/>
      </w:tblGrid>
      <w:tr w:rsidR="001D058E" w:rsidRPr="00D4354D" w14:paraId="7939191B" w14:textId="77777777" w:rsidTr="00975F33">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08F7ECF8" w14:textId="77777777" w:rsidR="001D058E" w:rsidRPr="00D4354D" w:rsidRDefault="001D058E" w:rsidP="00975F33">
            <w:pPr>
              <w:spacing w:after="0" w:line="240" w:lineRule="auto"/>
              <w:jc w:val="both"/>
              <w:rPr>
                <w:rFonts w:ascii="Museo Sans 300" w:hAnsi="Museo Sans 300" w:cstheme="majorHAnsi"/>
                <w:b/>
                <w:bCs/>
                <w:sz w:val="20"/>
                <w:szCs w:val="20"/>
              </w:rPr>
            </w:pPr>
            <w:r w:rsidRPr="00D4354D">
              <w:rPr>
                <w:rFonts w:ascii="Museo Sans 300" w:hAnsi="Museo Sans 300" w:cstheme="majorHAnsi"/>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14:paraId="2A4A9B38" w14:textId="77777777" w:rsidR="001D058E" w:rsidRPr="00D4354D" w:rsidRDefault="001D058E" w:rsidP="00975F33">
            <w:pPr>
              <w:spacing w:after="0" w:line="240" w:lineRule="auto"/>
              <w:jc w:val="both"/>
              <w:rPr>
                <w:rFonts w:ascii="Museo Sans 300" w:hAnsi="Museo Sans 300" w:cstheme="majorHAnsi"/>
                <w:b/>
                <w:bCs/>
                <w:sz w:val="20"/>
                <w:szCs w:val="20"/>
              </w:rPr>
            </w:pPr>
            <w:r w:rsidRPr="00D4354D">
              <w:rPr>
                <w:rFonts w:ascii="Museo Sans 300" w:hAnsi="Museo Sans 300" w:cstheme="majorHAnsi"/>
                <w:b/>
                <w:bCs/>
                <w:sz w:val="20"/>
                <w:szCs w:val="20"/>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0B3184DF" w14:textId="77777777" w:rsidR="001D058E" w:rsidRPr="00D4354D" w:rsidRDefault="001D058E" w:rsidP="00975F33">
            <w:pPr>
              <w:spacing w:after="0" w:line="240" w:lineRule="auto"/>
              <w:jc w:val="both"/>
              <w:rPr>
                <w:rFonts w:ascii="Museo Sans 300" w:hAnsi="Museo Sans 300" w:cstheme="majorHAnsi"/>
                <w:b/>
                <w:bCs/>
                <w:sz w:val="20"/>
                <w:szCs w:val="20"/>
              </w:rPr>
            </w:pPr>
            <w:r w:rsidRPr="00D4354D">
              <w:rPr>
                <w:rFonts w:ascii="Museo Sans 300" w:hAnsi="Museo Sans 300" w:cstheme="majorHAnsi"/>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14:paraId="05C3041B" w14:textId="77777777" w:rsidR="001D058E" w:rsidRPr="00D4354D" w:rsidRDefault="001D058E" w:rsidP="00975F33">
            <w:pPr>
              <w:spacing w:after="0" w:line="240" w:lineRule="auto"/>
              <w:jc w:val="both"/>
              <w:rPr>
                <w:rFonts w:ascii="Museo Sans 300" w:hAnsi="Museo Sans 300" w:cstheme="majorHAnsi"/>
                <w:b/>
                <w:bCs/>
                <w:sz w:val="20"/>
                <w:szCs w:val="20"/>
              </w:rPr>
            </w:pPr>
            <w:r w:rsidRPr="00D4354D">
              <w:rPr>
                <w:rFonts w:ascii="Museo Sans 300" w:hAnsi="Museo Sans 300" w:cstheme="majorHAnsi"/>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14:paraId="25812FEA" w14:textId="77777777" w:rsidR="001D058E" w:rsidRPr="00D4354D" w:rsidRDefault="001D058E" w:rsidP="00975F33">
            <w:pPr>
              <w:spacing w:after="0" w:line="240" w:lineRule="auto"/>
              <w:jc w:val="both"/>
              <w:rPr>
                <w:rFonts w:ascii="Museo Sans 300" w:hAnsi="Museo Sans 300" w:cstheme="majorHAnsi"/>
                <w:b/>
                <w:bCs/>
                <w:sz w:val="20"/>
                <w:szCs w:val="20"/>
              </w:rPr>
            </w:pPr>
            <w:r w:rsidRPr="00D4354D">
              <w:rPr>
                <w:rFonts w:ascii="Museo Sans 300" w:hAnsi="Museo Sans 300" w:cstheme="majorHAnsi"/>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6817EF02" w14:textId="77777777" w:rsidR="001D058E" w:rsidRPr="00D4354D" w:rsidRDefault="001D058E" w:rsidP="00975F33">
            <w:pPr>
              <w:spacing w:after="0" w:line="240" w:lineRule="auto"/>
              <w:jc w:val="both"/>
              <w:rPr>
                <w:rFonts w:ascii="Museo Sans 300" w:hAnsi="Museo Sans 300" w:cstheme="majorHAnsi"/>
                <w:b/>
                <w:bCs/>
                <w:sz w:val="20"/>
                <w:szCs w:val="20"/>
              </w:rPr>
            </w:pPr>
            <w:r w:rsidRPr="00D4354D">
              <w:rPr>
                <w:rFonts w:ascii="Museo Sans 300" w:hAnsi="Museo Sans 300" w:cstheme="majorHAnsi"/>
                <w:b/>
                <w:bCs/>
                <w:sz w:val="20"/>
                <w:szCs w:val="20"/>
              </w:rPr>
              <w:t>Subtotal IVA (US $)</w:t>
            </w:r>
          </w:p>
        </w:tc>
      </w:tr>
      <w:tr w:rsidR="001D058E" w:rsidRPr="00D4354D" w14:paraId="21EC690F" w14:textId="77777777" w:rsidTr="00975F33">
        <w:trPr>
          <w:trHeight w:val="25"/>
          <w:jc w:val="center"/>
        </w:trPr>
        <w:tc>
          <w:tcPr>
            <w:tcW w:w="450" w:type="pct"/>
            <w:tcBorders>
              <w:top w:val="nil"/>
              <w:left w:val="single" w:sz="4" w:space="0" w:color="auto"/>
              <w:bottom w:val="single" w:sz="4" w:space="0" w:color="auto"/>
              <w:right w:val="single" w:sz="4" w:space="0" w:color="auto"/>
            </w:tcBorders>
            <w:vAlign w:val="center"/>
          </w:tcPr>
          <w:p w14:paraId="1E852AE7" w14:textId="77777777" w:rsidR="001D058E" w:rsidRPr="00D4354D" w:rsidRDefault="001D058E" w:rsidP="00975F33">
            <w:pPr>
              <w:spacing w:after="0" w:line="240" w:lineRule="auto"/>
              <w:jc w:val="both"/>
              <w:rPr>
                <w:rFonts w:ascii="Museo Sans 300" w:hAnsi="Museo Sans 300" w:cstheme="majorHAnsi"/>
                <w:sz w:val="20"/>
                <w:szCs w:val="20"/>
              </w:rPr>
            </w:pPr>
          </w:p>
        </w:tc>
        <w:tc>
          <w:tcPr>
            <w:tcW w:w="1307" w:type="pct"/>
            <w:tcBorders>
              <w:top w:val="nil"/>
              <w:left w:val="nil"/>
              <w:bottom w:val="single" w:sz="4" w:space="0" w:color="auto"/>
              <w:right w:val="single" w:sz="4" w:space="0" w:color="auto"/>
            </w:tcBorders>
            <w:vAlign w:val="center"/>
          </w:tcPr>
          <w:p w14:paraId="75CBB0C3" w14:textId="77777777" w:rsidR="001D058E" w:rsidRPr="00D4354D" w:rsidRDefault="001D058E" w:rsidP="00975F33">
            <w:pPr>
              <w:spacing w:after="0" w:line="240" w:lineRule="auto"/>
              <w:jc w:val="both"/>
              <w:rPr>
                <w:rFonts w:ascii="Museo Sans 300" w:hAnsi="Museo Sans 300" w:cstheme="majorHAnsi"/>
                <w:sz w:val="20"/>
                <w:szCs w:val="20"/>
              </w:rPr>
            </w:pPr>
          </w:p>
        </w:tc>
        <w:tc>
          <w:tcPr>
            <w:tcW w:w="532" w:type="pct"/>
            <w:tcBorders>
              <w:top w:val="nil"/>
              <w:left w:val="nil"/>
              <w:bottom w:val="single" w:sz="4" w:space="0" w:color="auto"/>
              <w:right w:val="single" w:sz="4" w:space="0" w:color="auto"/>
            </w:tcBorders>
            <w:vAlign w:val="center"/>
          </w:tcPr>
          <w:p w14:paraId="224928AB" w14:textId="77777777" w:rsidR="001D058E" w:rsidRPr="00D4354D" w:rsidRDefault="001D058E" w:rsidP="00975F33">
            <w:pPr>
              <w:spacing w:after="0" w:line="240" w:lineRule="auto"/>
              <w:jc w:val="both"/>
              <w:rPr>
                <w:rFonts w:ascii="Museo Sans 300" w:hAnsi="Museo Sans 300" w:cstheme="majorHAnsi"/>
                <w:sz w:val="20"/>
                <w:szCs w:val="20"/>
              </w:rPr>
            </w:pPr>
          </w:p>
        </w:tc>
        <w:tc>
          <w:tcPr>
            <w:tcW w:w="629" w:type="pct"/>
            <w:tcBorders>
              <w:top w:val="nil"/>
              <w:left w:val="nil"/>
              <w:bottom w:val="single" w:sz="4" w:space="0" w:color="auto"/>
              <w:right w:val="single" w:sz="4" w:space="0" w:color="auto"/>
            </w:tcBorders>
            <w:vAlign w:val="center"/>
          </w:tcPr>
          <w:p w14:paraId="6BA9FD76" w14:textId="77777777" w:rsidR="001D058E" w:rsidRPr="00D4354D" w:rsidRDefault="001D058E" w:rsidP="00975F33">
            <w:pPr>
              <w:spacing w:after="0" w:line="240" w:lineRule="auto"/>
              <w:jc w:val="both"/>
              <w:rPr>
                <w:rFonts w:ascii="Museo Sans 300" w:hAnsi="Museo Sans 300" w:cstheme="majorHAnsi"/>
                <w:sz w:val="20"/>
                <w:szCs w:val="20"/>
              </w:rPr>
            </w:pPr>
          </w:p>
        </w:tc>
        <w:tc>
          <w:tcPr>
            <w:tcW w:w="1001" w:type="pct"/>
            <w:tcBorders>
              <w:top w:val="nil"/>
              <w:left w:val="nil"/>
              <w:bottom w:val="single" w:sz="4" w:space="0" w:color="auto"/>
              <w:right w:val="single" w:sz="4" w:space="0" w:color="auto"/>
            </w:tcBorders>
            <w:vAlign w:val="center"/>
          </w:tcPr>
          <w:p w14:paraId="736D93CC" w14:textId="77777777" w:rsidR="001D058E" w:rsidRPr="00D4354D" w:rsidRDefault="001D058E" w:rsidP="00975F33">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4DCBE3BB" w14:textId="77777777" w:rsidR="001D058E" w:rsidRPr="00D4354D" w:rsidRDefault="001D058E" w:rsidP="00975F33">
            <w:pPr>
              <w:spacing w:after="0" w:line="240" w:lineRule="auto"/>
              <w:jc w:val="both"/>
              <w:rPr>
                <w:rFonts w:ascii="Museo Sans 300" w:hAnsi="Museo Sans 300" w:cstheme="majorHAnsi"/>
                <w:sz w:val="20"/>
                <w:szCs w:val="20"/>
              </w:rPr>
            </w:pPr>
          </w:p>
        </w:tc>
      </w:tr>
      <w:tr w:rsidR="001D058E" w:rsidRPr="00D4354D" w14:paraId="15840EF2" w14:textId="77777777" w:rsidTr="00975F33">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05871C0D" w14:textId="77777777" w:rsidR="001D058E" w:rsidRPr="00D4354D" w:rsidRDefault="001D058E" w:rsidP="00975F33">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2B4BC9A8" w14:textId="77777777" w:rsidR="001D058E" w:rsidRPr="00D4354D" w:rsidRDefault="001D058E" w:rsidP="00975F33">
            <w:pPr>
              <w:spacing w:after="0" w:line="240" w:lineRule="auto"/>
              <w:jc w:val="both"/>
              <w:rPr>
                <w:rFonts w:ascii="Museo Sans 300" w:hAnsi="Museo Sans 300" w:cstheme="majorHAnsi"/>
                <w:sz w:val="20"/>
                <w:szCs w:val="20"/>
              </w:rPr>
            </w:pPr>
          </w:p>
        </w:tc>
      </w:tr>
      <w:tr w:rsidR="001D058E" w:rsidRPr="00D4354D" w14:paraId="2F0D8745" w14:textId="77777777" w:rsidTr="00975F33">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063E1663" w14:textId="77777777" w:rsidR="001D058E" w:rsidRPr="00D4354D" w:rsidRDefault="001D058E" w:rsidP="00975F33">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16ED777C" w14:textId="77777777" w:rsidR="001D058E" w:rsidRPr="00D4354D" w:rsidRDefault="001D058E" w:rsidP="00975F33">
            <w:pPr>
              <w:spacing w:after="0" w:line="240" w:lineRule="auto"/>
              <w:jc w:val="both"/>
              <w:rPr>
                <w:rFonts w:ascii="Museo Sans 300" w:hAnsi="Museo Sans 300" w:cstheme="majorHAnsi"/>
                <w:sz w:val="20"/>
                <w:szCs w:val="20"/>
              </w:rPr>
            </w:pPr>
          </w:p>
        </w:tc>
      </w:tr>
    </w:tbl>
    <w:p w14:paraId="350B36E3" w14:textId="77777777" w:rsidR="001D058E" w:rsidRPr="00D4354D" w:rsidRDefault="001D058E" w:rsidP="00975F33">
      <w:pPr>
        <w:spacing w:after="0" w:line="240" w:lineRule="auto"/>
        <w:jc w:val="both"/>
        <w:rPr>
          <w:rFonts w:ascii="Museo Sans 300" w:hAnsi="Museo Sans 300" w:cstheme="majorHAnsi"/>
          <w:sz w:val="20"/>
          <w:szCs w:val="20"/>
          <w:lang w:val="es-ES"/>
        </w:rPr>
      </w:pPr>
    </w:p>
    <w:p w14:paraId="0A456D9F" w14:textId="1B75CBDC" w:rsidR="001D058E" w:rsidRPr="00D4354D" w:rsidRDefault="001D058E" w:rsidP="00975F33">
      <w:pPr>
        <w:spacing w:after="0" w:line="240" w:lineRule="auto"/>
        <w:jc w:val="both"/>
        <w:rPr>
          <w:rFonts w:ascii="Museo Sans 300" w:hAnsi="Museo Sans 300" w:cstheme="majorHAnsi"/>
          <w:b/>
          <w:bCs/>
          <w:color w:val="000000"/>
          <w:sz w:val="20"/>
          <w:szCs w:val="20"/>
          <w:lang w:val="es-ES_tradnl"/>
        </w:rPr>
      </w:pPr>
      <w:r w:rsidRPr="00D4354D">
        <w:rPr>
          <w:rFonts w:ascii="Museo Sans 300" w:hAnsi="Museo Sans 300" w:cstheme="majorHAnsi"/>
          <w:sz w:val="20"/>
          <w:szCs w:val="20"/>
          <w:lang w:val="es-ES"/>
        </w:rPr>
        <w:t>Conforme a</w:t>
      </w:r>
      <w:r w:rsidRPr="00D4354D">
        <w:rPr>
          <w:rFonts w:ascii="Museo Sans 300" w:hAnsi="Museo Sans 300" w:cstheme="majorHAnsi"/>
          <w:sz w:val="20"/>
          <w:szCs w:val="20"/>
        </w:rPr>
        <w:t xml:space="preserve"> las Especificaciones Técnicas establecidas </w:t>
      </w:r>
      <w:r w:rsidRPr="00D4354D">
        <w:rPr>
          <w:rFonts w:ascii="Museo Sans 300" w:hAnsi="Museo Sans 300" w:cstheme="majorHAnsi"/>
          <w:sz w:val="20"/>
          <w:szCs w:val="20"/>
          <w:lang w:val="es-ES"/>
        </w:rPr>
        <w:t>en la “Sección IV” del Documento de Solicitud de Oferta de Licitación Competitiva con Ref. No. CEPA ___________, aprobadas por la Junta Directiva de CEPA mediante punto sexto del acta cero ciento doce, correspondiente a la sesión celebrada el veintidós de agosto de dos mil veinticinco</w:t>
      </w:r>
      <w:r w:rsidRPr="00D4354D">
        <w:rPr>
          <w:rFonts w:ascii="Museo Sans 300" w:hAnsi="Museo Sans 300"/>
          <w:sz w:val="20"/>
          <w:szCs w:val="20"/>
          <w:lang w:val="es-ES"/>
        </w:rPr>
        <w:t>,</w:t>
      </w:r>
      <w:r w:rsidRPr="00D4354D">
        <w:rPr>
          <w:rFonts w:ascii="Museo Sans 300" w:hAnsi="Museo Sans 300"/>
          <w:sz w:val="20"/>
          <w:szCs w:val="20"/>
        </w:rPr>
        <w:t xml:space="preserve"> y a los demás documentos contractuales</w:t>
      </w:r>
      <w:r w:rsidRPr="00D4354D">
        <w:rPr>
          <w:rFonts w:ascii="Museo Sans 300" w:hAnsi="Museo Sans 300" w:cs="Verdana"/>
          <w:sz w:val="20"/>
          <w:szCs w:val="20"/>
        </w:rPr>
        <w:t xml:space="preserve">. </w:t>
      </w:r>
      <w:r w:rsidRPr="00D4354D">
        <w:rPr>
          <w:rFonts w:ascii="Museo Sans 300" w:hAnsi="Museo Sans 300" w:cstheme="majorHAnsi"/>
          <w:b/>
          <w:bCs/>
          <w:sz w:val="20"/>
          <w:szCs w:val="20"/>
          <w:lang w:val="es-ES"/>
        </w:rPr>
        <w:t xml:space="preserve">SEGUNDA: DOCUMENTOS CONTRACTUALES. </w:t>
      </w:r>
      <w:r w:rsidRPr="00D4354D">
        <w:rPr>
          <w:rFonts w:ascii="Museo Sans 300" w:hAnsi="Museo Sans 300" w:cstheme="majorHAnsi"/>
          <w:sz w:val="20"/>
          <w:szCs w:val="20"/>
          <w:lang w:val="es-ES"/>
        </w:rPr>
        <w:t xml:space="preserve">Los siguientes documentos se considerarán parte integrante del contrato: </w:t>
      </w:r>
      <w:r w:rsidRPr="00D4354D">
        <w:rPr>
          <w:rFonts w:ascii="Museo Sans 300" w:hAnsi="Museo Sans 300" w:cstheme="majorHAnsi"/>
          <w:b/>
          <w:sz w:val="20"/>
          <w:szCs w:val="20"/>
          <w:lang w:val="es-ES"/>
        </w:rPr>
        <w:t>I)</w:t>
      </w:r>
      <w:r w:rsidRPr="00D4354D">
        <w:rPr>
          <w:rFonts w:ascii="Museo Sans 300" w:hAnsi="Museo Sans 300" w:cstheme="majorHAnsi"/>
          <w:b/>
          <w:bCs/>
          <w:sz w:val="20"/>
          <w:szCs w:val="20"/>
          <w:lang w:val="es-ES"/>
        </w:rPr>
        <w:t xml:space="preserve"> </w:t>
      </w:r>
      <w:r w:rsidRPr="00D4354D">
        <w:rPr>
          <w:rFonts w:ascii="Museo Sans 300" w:hAnsi="Museo Sans 300" w:cstheme="majorHAnsi"/>
          <w:sz w:val="20"/>
          <w:szCs w:val="20"/>
          <w:lang w:val="es-ES"/>
        </w:rPr>
        <w:t xml:space="preserve">Documento de Solicitud de Ofertas de Licitación Competitiva CEPA _________ </w:t>
      </w:r>
      <w:r w:rsidRPr="00D4354D">
        <w:rPr>
          <w:rFonts w:ascii="Museo Sans 300" w:hAnsi="Museo Sans 300" w:cs="Calibri Light"/>
          <w:b/>
          <w:bCs/>
          <w:sz w:val="20"/>
          <w:szCs w:val="20"/>
          <w:lang w:val="es-ES"/>
        </w:rPr>
        <w:t>“___________________________________”</w:t>
      </w:r>
      <w:r w:rsidRPr="00D4354D">
        <w:rPr>
          <w:rFonts w:ascii="Museo Sans 300" w:hAnsi="Museo Sans 300" w:cs="Calibri Light"/>
          <w:bCs/>
          <w:sz w:val="20"/>
          <w:szCs w:val="20"/>
        </w:rPr>
        <w:t>,</w:t>
      </w:r>
      <w:r w:rsidRPr="00D4354D">
        <w:rPr>
          <w:rFonts w:ascii="Museo Sans 300" w:hAnsi="Museo Sans 300" w:cs="Calibri Light"/>
          <w:b/>
          <w:sz w:val="20"/>
          <w:szCs w:val="20"/>
        </w:rPr>
        <w:t xml:space="preserve"> </w:t>
      </w:r>
      <w:r w:rsidRPr="00D4354D">
        <w:rPr>
          <w:rFonts w:ascii="Museo Sans 300" w:hAnsi="Museo Sans 300" w:cstheme="majorHAnsi"/>
          <w:sz w:val="20"/>
          <w:szCs w:val="20"/>
          <w:lang w:val="es-ES"/>
        </w:rPr>
        <w:t xml:space="preserve">en adelante “documentos”, </w:t>
      </w:r>
      <w:r w:rsidRPr="00D4354D">
        <w:rPr>
          <w:rFonts w:ascii="Museo Sans 300" w:hAnsi="Museo Sans 300"/>
          <w:sz w:val="20"/>
          <w:szCs w:val="20"/>
          <w:lang w:val="es-ES"/>
        </w:rPr>
        <w:t>aprobados en el mes de agosto de dos mil veinticinco</w:t>
      </w:r>
      <w:r w:rsidRPr="00D4354D">
        <w:rPr>
          <w:rFonts w:ascii="Museo Sans 300" w:hAnsi="Museo Sans 300" w:cstheme="majorHAnsi"/>
          <w:sz w:val="20"/>
          <w:szCs w:val="20"/>
          <w:lang w:val="es-ES"/>
        </w:rPr>
        <w:t xml:space="preserve">; </w:t>
      </w:r>
      <w:r w:rsidRPr="00D4354D">
        <w:rPr>
          <w:rFonts w:ascii="Museo Sans 300" w:hAnsi="Museo Sans 300" w:cstheme="majorHAnsi"/>
          <w:b/>
          <w:sz w:val="20"/>
          <w:szCs w:val="20"/>
          <w:lang w:val="es-ES"/>
        </w:rPr>
        <w:t>II)</w:t>
      </w:r>
      <w:r w:rsidRPr="00D4354D">
        <w:rPr>
          <w:rFonts w:ascii="Museo Sans 300" w:hAnsi="Museo Sans 300" w:cstheme="majorHAnsi"/>
          <w:b/>
          <w:bCs/>
          <w:sz w:val="20"/>
          <w:szCs w:val="20"/>
          <w:lang w:val="es-ES"/>
        </w:rPr>
        <w:t xml:space="preserve"> </w:t>
      </w:r>
      <w:r w:rsidRPr="00D4354D">
        <w:rPr>
          <w:rFonts w:ascii="Museo Sans 300" w:hAnsi="Museo Sans 300" w:cstheme="majorHAnsi"/>
          <w:sz w:val="20"/>
          <w:szCs w:val="20"/>
          <w:lang w:val="es-ES"/>
        </w:rPr>
        <w:t xml:space="preserve">Aclaraciones, Adendas y/ o Enmiendas, si las hubiere; </w:t>
      </w:r>
      <w:r w:rsidRPr="00D4354D">
        <w:rPr>
          <w:rFonts w:ascii="Museo Sans 300" w:hAnsi="Museo Sans 300" w:cstheme="majorHAnsi"/>
          <w:b/>
          <w:sz w:val="20"/>
          <w:szCs w:val="20"/>
          <w:lang w:val="es-ES"/>
        </w:rPr>
        <w:t>III)</w:t>
      </w:r>
      <w:r w:rsidRPr="00D4354D">
        <w:rPr>
          <w:rFonts w:ascii="Museo Sans 300" w:hAnsi="Museo Sans 300" w:cstheme="majorHAnsi"/>
          <w:b/>
          <w:bCs/>
          <w:sz w:val="20"/>
          <w:szCs w:val="20"/>
          <w:lang w:val="es-ES"/>
        </w:rPr>
        <w:t xml:space="preserve"> </w:t>
      </w:r>
      <w:r w:rsidRPr="00D4354D">
        <w:rPr>
          <w:rFonts w:ascii="Museo Sans 300" w:hAnsi="Museo Sans 300" w:cstheme="majorHAnsi"/>
          <w:sz w:val="20"/>
          <w:szCs w:val="20"/>
          <w:lang w:val="es-ES"/>
        </w:rPr>
        <w:t xml:space="preserve">Oferta presentada por la Contratista el diez de septiembre de dos mil veinticinco; </w:t>
      </w:r>
      <w:r w:rsidRPr="00D4354D">
        <w:rPr>
          <w:rFonts w:ascii="Museo Sans 300" w:hAnsi="Museo Sans 300" w:cstheme="majorHAnsi"/>
          <w:b/>
          <w:sz w:val="20"/>
          <w:szCs w:val="20"/>
          <w:lang w:val="es-ES"/>
        </w:rPr>
        <w:t>IV)</w:t>
      </w:r>
      <w:r w:rsidRPr="00D4354D">
        <w:rPr>
          <w:rFonts w:ascii="Museo Sans 300" w:hAnsi="Museo Sans 300" w:cstheme="majorHAnsi"/>
          <w:b/>
          <w:bCs/>
          <w:sz w:val="20"/>
          <w:szCs w:val="20"/>
          <w:lang w:val="es-ES"/>
        </w:rPr>
        <w:t xml:space="preserve"> </w:t>
      </w:r>
      <w:r w:rsidRPr="00D4354D">
        <w:rPr>
          <w:rFonts w:ascii="Museo Sans 300" w:hAnsi="Museo Sans 300" w:cstheme="majorHAnsi"/>
          <w:color w:val="000000"/>
          <w:sz w:val="20"/>
          <w:szCs w:val="20"/>
        </w:rPr>
        <w:t>P</w:t>
      </w:r>
      <w:r w:rsidRPr="00D4354D">
        <w:rPr>
          <w:rFonts w:ascii="Museo Sans 300" w:hAnsi="Museo Sans 300" w:cstheme="majorHAnsi"/>
          <w:color w:val="000000"/>
          <w:sz w:val="20"/>
          <w:szCs w:val="20"/>
          <w:lang w:val="es-ES_tradnl"/>
        </w:rPr>
        <w:t xml:space="preserve">unto </w:t>
      </w:r>
      <w:r w:rsidRPr="00D4354D">
        <w:rPr>
          <w:rFonts w:ascii="Museo Sans 300" w:hAnsi="Museo Sans 300" w:cs="Arial"/>
          <w:sz w:val="20"/>
          <w:szCs w:val="20"/>
          <w:lang w:val="es-ES"/>
        </w:rPr>
        <w:t>_______________</w:t>
      </w:r>
      <w:r w:rsidRPr="00D4354D">
        <w:rPr>
          <w:rFonts w:ascii="Museo Sans 300" w:hAnsi="Museo Sans 300" w:cstheme="majorHAnsi"/>
          <w:color w:val="000000"/>
          <w:sz w:val="20"/>
          <w:szCs w:val="20"/>
          <w:lang w:val="es-ES_tradnl"/>
        </w:rPr>
        <w:t xml:space="preserve"> del acta </w:t>
      </w:r>
      <w:r w:rsidRPr="00D4354D">
        <w:rPr>
          <w:rFonts w:ascii="Museo Sans 300" w:hAnsi="Museo Sans 300" w:cs="Arial"/>
          <w:sz w:val="20"/>
          <w:szCs w:val="20"/>
          <w:lang w:val="es-ES"/>
        </w:rPr>
        <w:t>_______________</w:t>
      </w:r>
      <w:r w:rsidRPr="00D4354D">
        <w:rPr>
          <w:rFonts w:ascii="Museo Sans 300" w:hAnsi="Museo Sans 300" w:cstheme="majorHAnsi"/>
          <w:color w:val="000000"/>
          <w:sz w:val="20"/>
          <w:szCs w:val="20"/>
          <w:lang w:val="es-ES_tradnl"/>
        </w:rPr>
        <w:t xml:space="preserve">, correspondiente a la sesión celebrada el </w:t>
      </w:r>
      <w:r w:rsidRPr="00D4354D">
        <w:rPr>
          <w:rFonts w:ascii="Museo Sans 300" w:hAnsi="Museo Sans 300" w:cs="Arial"/>
          <w:sz w:val="20"/>
          <w:szCs w:val="20"/>
          <w:lang w:val="es-ES"/>
        </w:rPr>
        <w:t>_______________</w:t>
      </w:r>
      <w:r w:rsidRPr="00D4354D">
        <w:rPr>
          <w:rFonts w:ascii="Museo Sans 300" w:hAnsi="Museo Sans 300" w:cstheme="majorHAnsi"/>
          <w:color w:val="000000"/>
          <w:sz w:val="20"/>
          <w:szCs w:val="20"/>
          <w:lang w:val="es-ES_tradnl"/>
        </w:rPr>
        <w:t xml:space="preserve">de dos mil veinticinco, por medio del cual se adjudicó la </w:t>
      </w:r>
      <w:r w:rsidRPr="00D4354D">
        <w:rPr>
          <w:rFonts w:ascii="Museo Sans 300" w:hAnsi="Museo Sans 300" w:cs="Arial"/>
          <w:sz w:val="20"/>
          <w:szCs w:val="20"/>
          <w:lang w:val="es-ES"/>
        </w:rPr>
        <w:t xml:space="preserve">_______________ </w:t>
      </w:r>
      <w:r w:rsidRPr="00D4354D">
        <w:rPr>
          <w:rFonts w:ascii="Museo Sans 300" w:hAnsi="Museo Sans 300" w:cstheme="majorHAnsi"/>
          <w:color w:val="000000"/>
          <w:sz w:val="20"/>
          <w:szCs w:val="20"/>
          <w:lang w:val="es-ES_tradnl"/>
        </w:rPr>
        <w:t xml:space="preserve">CEPA _______________ </w:t>
      </w:r>
      <w:r w:rsidRPr="00D4354D">
        <w:rPr>
          <w:rFonts w:ascii="Museo Sans 300" w:hAnsi="Museo Sans 300" w:cstheme="majorHAnsi"/>
          <w:bCs/>
          <w:color w:val="000000"/>
          <w:sz w:val="20"/>
          <w:szCs w:val="20"/>
          <w:lang w:val="es-ES_tradnl"/>
        </w:rPr>
        <w:t>“</w:t>
      </w:r>
      <w:r w:rsidRPr="00D4354D">
        <w:rPr>
          <w:rFonts w:ascii="Museo Sans 300" w:hAnsi="Museo Sans 300" w:cstheme="majorHAnsi"/>
          <w:bCs/>
          <w:color w:val="000000"/>
          <w:sz w:val="20"/>
          <w:szCs w:val="20"/>
        </w:rPr>
        <w:t>_____________________________________________”</w:t>
      </w:r>
      <w:r w:rsidRPr="00D4354D">
        <w:rPr>
          <w:rFonts w:ascii="Museo Sans 300" w:hAnsi="Museo Sans 300" w:cstheme="majorHAnsi"/>
          <w:color w:val="000000"/>
          <w:sz w:val="20"/>
          <w:szCs w:val="20"/>
          <w:lang w:val="es-ES_tradnl"/>
        </w:rPr>
        <w:t>a favor de la Contratista</w:t>
      </w:r>
      <w:r w:rsidRPr="00D4354D">
        <w:rPr>
          <w:rFonts w:ascii="Museo Sans 300" w:hAnsi="Museo Sans 300"/>
          <w:color w:val="000000"/>
          <w:sz w:val="20"/>
          <w:szCs w:val="20"/>
          <w:lang w:val="es-ES"/>
        </w:rPr>
        <w:t xml:space="preserve">; </w:t>
      </w:r>
      <w:r w:rsidRPr="00D4354D">
        <w:rPr>
          <w:rFonts w:ascii="Museo Sans 300" w:hAnsi="Museo Sans 300" w:cstheme="majorHAnsi"/>
          <w:b/>
          <w:color w:val="000000"/>
          <w:sz w:val="20"/>
          <w:szCs w:val="20"/>
        </w:rPr>
        <w:t xml:space="preserve">V) </w:t>
      </w:r>
      <w:r w:rsidRPr="00D4354D">
        <w:rPr>
          <w:rFonts w:ascii="Museo Sans 300" w:hAnsi="Museo Sans 300" w:cstheme="majorHAnsi"/>
          <w:b/>
          <w:bCs/>
          <w:color w:val="000000"/>
          <w:sz w:val="20"/>
          <w:szCs w:val="20"/>
        </w:rPr>
        <w:t xml:space="preserve"> </w:t>
      </w:r>
      <w:r w:rsidRPr="00D4354D">
        <w:rPr>
          <w:rFonts w:ascii="Museo Sans 300" w:hAnsi="Museo Sans 300" w:cstheme="majorHAnsi"/>
          <w:color w:val="000000"/>
          <w:sz w:val="20"/>
          <w:szCs w:val="20"/>
          <w:lang w:val="es-ES_tradnl"/>
        </w:rPr>
        <w:t xml:space="preserve">Notificación de Adjudicación con número de referencia UCP-___/2025 de fecha ________________ de dos mil veinticinco, </w:t>
      </w:r>
      <w:r w:rsidRPr="00D4354D">
        <w:rPr>
          <w:rFonts w:ascii="Museo Sans 300" w:hAnsi="Museo Sans 300" w:cstheme="majorBidi"/>
          <w:sz w:val="20"/>
          <w:szCs w:val="20"/>
          <w:lang w:val="es-ES"/>
        </w:rPr>
        <w:t>emitida por la Jefe de la UCP y recibida por la Contratista en esa misma fecha</w:t>
      </w:r>
      <w:r w:rsidRPr="00D4354D">
        <w:rPr>
          <w:rFonts w:ascii="Museo Sans 300" w:hAnsi="Museo Sans 300" w:cstheme="majorHAnsi"/>
          <w:color w:val="000000"/>
          <w:sz w:val="20"/>
          <w:szCs w:val="20"/>
          <w:lang w:val="es-ES_tradnl"/>
        </w:rPr>
        <w:t>;</w:t>
      </w:r>
      <w:r w:rsidRPr="00D4354D">
        <w:rPr>
          <w:rFonts w:ascii="Museo Sans 300" w:hAnsi="Museo Sans 300" w:cstheme="majorHAnsi"/>
          <w:b/>
          <w:bCs/>
          <w:color w:val="000000"/>
          <w:sz w:val="20"/>
          <w:szCs w:val="20"/>
          <w:lang w:val="es-ES_tradnl"/>
        </w:rPr>
        <w:t xml:space="preserve"> </w:t>
      </w:r>
      <w:r w:rsidRPr="00D4354D">
        <w:rPr>
          <w:rFonts w:ascii="Museo Sans 300" w:hAnsi="Museo Sans 300" w:cstheme="majorHAnsi"/>
          <w:b/>
          <w:color w:val="000000"/>
          <w:sz w:val="20"/>
          <w:szCs w:val="20"/>
          <w:lang w:val="es-ES_tradnl"/>
        </w:rPr>
        <w:t>VI)</w:t>
      </w:r>
      <w:r w:rsidRPr="00D4354D">
        <w:rPr>
          <w:rFonts w:ascii="Museo Sans 300" w:hAnsi="Museo Sans 300" w:cstheme="majorHAnsi"/>
          <w:b/>
          <w:bCs/>
          <w:color w:val="000000"/>
          <w:sz w:val="20"/>
          <w:szCs w:val="20"/>
          <w:lang w:val="es-ES_tradnl"/>
        </w:rPr>
        <w:t xml:space="preserve"> </w:t>
      </w:r>
      <w:r w:rsidRPr="00D4354D">
        <w:rPr>
          <w:rFonts w:ascii="Museo Sans 300" w:hAnsi="Museo Sans 300" w:cstheme="majorHAnsi"/>
          <w:color w:val="000000"/>
          <w:sz w:val="20"/>
          <w:szCs w:val="20"/>
          <w:lang w:val="es-ES_tradnl"/>
        </w:rPr>
        <w:t xml:space="preserve">Las garantías que presenta la Contratista; </w:t>
      </w:r>
      <w:r w:rsidRPr="00D4354D">
        <w:rPr>
          <w:rFonts w:ascii="Museo Sans 300" w:hAnsi="Museo Sans 300" w:cstheme="majorHAnsi"/>
          <w:b/>
          <w:color w:val="000000"/>
          <w:sz w:val="20"/>
          <w:szCs w:val="20"/>
          <w:lang w:val="es-ES_tradnl"/>
        </w:rPr>
        <w:t>VII)</w:t>
      </w:r>
      <w:r w:rsidRPr="00D4354D">
        <w:rPr>
          <w:rFonts w:ascii="Museo Sans 300" w:hAnsi="Museo Sans 300" w:cstheme="majorHAnsi"/>
          <w:b/>
          <w:bCs/>
          <w:color w:val="000000"/>
          <w:sz w:val="20"/>
          <w:szCs w:val="20"/>
          <w:lang w:val="es-ES_tradnl"/>
        </w:rPr>
        <w:t xml:space="preserve"> </w:t>
      </w:r>
      <w:r w:rsidRPr="00D4354D">
        <w:rPr>
          <w:rFonts w:ascii="Museo Sans 300" w:hAnsi="Museo Sans 300" w:cstheme="majorHAnsi"/>
          <w:color w:val="000000"/>
          <w:sz w:val="20"/>
          <w:szCs w:val="20"/>
          <w:lang w:val="es-ES_tradnl"/>
        </w:rPr>
        <w:t xml:space="preserve">Resoluciones modificativas </w:t>
      </w:r>
      <w:r w:rsidRPr="00D4354D">
        <w:rPr>
          <w:rFonts w:ascii="Museo Sans 300" w:hAnsi="Museo Sans 300" w:cstheme="majorHAnsi"/>
          <w:color w:val="000000"/>
          <w:sz w:val="20"/>
          <w:szCs w:val="20"/>
          <w:lang w:val="es-ES_tradnl"/>
        </w:rPr>
        <w:lastRenderedPageBreak/>
        <w:t xml:space="preserve">emitidas por la Junta Directiva de CEPA, en caso que las haya; y, </w:t>
      </w:r>
      <w:r w:rsidRPr="00D4354D">
        <w:rPr>
          <w:rFonts w:ascii="Museo Sans 300" w:hAnsi="Museo Sans 300" w:cstheme="majorHAnsi"/>
          <w:b/>
          <w:color w:val="000000"/>
          <w:sz w:val="20"/>
          <w:szCs w:val="20"/>
          <w:lang w:val="es-ES_tradnl"/>
        </w:rPr>
        <w:t>VIII)</w:t>
      </w:r>
      <w:r w:rsidRPr="00D4354D">
        <w:rPr>
          <w:rFonts w:ascii="Museo Sans 300" w:hAnsi="Museo Sans 300" w:cstheme="majorHAnsi"/>
          <w:b/>
          <w:bCs/>
          <w:color w:val="000000"/>
          <w:sz w:val="20"/>
          <w:szCs w:val="20"/>
          <w:lang w:val="es-ES_tradnl"/>
        </w:rPr>
        <w:t xml:space="preserve"> </w:t>
      </w:r>
      <w:r w:rsidRPr="00D4354D">
        <w:rPr>
          <w:rFonts w:ascii="Museo Sans 300" w:hAnsi="Museo Sans 300" w:cstheme="majorHAnsi"/>
          <w:color w:val="000000"/>
          <w:sz w:val="20"/>
          <w:szCs w:val="20"/>
          <w:lang w:val="es-ES_tradnl"/>
        </w:rPr>
        <w:t xml:space="preserve">Cualquier modificativa al contrato en caso de haberlas. </w:t>
      </w:r>
      <w:r w:rsidRPr="00D4354D">
        <w:rPr>
          <w:rFonts w:ascii="Museo Sans 300" w:hAnsi="Museo Sans 300" w:cstheme="majorHAnsi"/>
          <w:b/>
          <w:bCs/>
          <w:color w:val="000000"/>
          <w:sz w:val="20"/>
          <w:szCs w:val="20"/>
          <w:lang w:val="es-ES_tradnl"/>
        </w:rPr>
        <w:t>TERCERA:</w:t>
      </w:r>
      <w:r w:rsidRPr="00D4354D">
        <w:rPr>
          <w:rFonts w:ascii="Museo Sans 300" w:hAnsi="Museo Sans 300" w:cstheme="majorHAnsi"/>
          <w:color w:val="000000"/>
          <w:sz w:val="20"/>
          <w:szCs w:val="20"/>
          <w:lang w:val="es-ES_tradnl"/>
        </w:rPr>
        <w:t xml:space="preserve"> FUENTE DE FINANCIAMIENTO: </w:t>
      </w:r>
      <w:r w:rsidRPr="00D4354D">
        <w:rPr>
          <w:rFonts w:ascii="Museo Sans 300" w:hAnsi="Museo Sans 300"/>
          <w:sz w:val="18"/>
          <w:szCs w:val="18"/>
        </w:rPr>
        <w:t xml:space="preserve">este contrato tiene como fuente de financiamiento </w:t>
      </w:r>
      <w:r w:rsidRPr="00D4354D">
        <w:rPr>
          <w:rFonts w:ascii="Museo Sans 300" w:hAnsi="Museo Sans 300"/>
          <w:sz w:val="20"/>
          <w:szCs w:val="20"/>
        </w:rPr>
        <w:t>fondos provenientes de préstamo con la Corporación Andina de Fomento (CAF) por el “Programa de Desarrollo del sector aeronáutico de el salvador: el salvador vuela (CFA-012400)</w:t>
      </w:r>
      <w:proofErr w:type="gramStart"/>
      <w:r w:rsidRPr="00D4354D">
        <w:rPr>
          <w:rFonts w:ascii="Museo Sans 300" w:hAnsi="Museo Sans 300"/>
          <w:sz w:val="20"/>
          <w:szCs w:val="20"/>
        </w:rPr>
        <w:t>”</w:t>
      </w:r>
      <w:r w:rsidRPr="00D4354D">
        <w:rPr>
          <w:rFonts w:ascii="Museo Sans 300" w:hAnsi="Museo Sans 300"/>
          <w:sz w:val="18"/>
          <w:szCs w:val="18"/>
        </w:rPr>
        <w:t>;</w:t>
      </w:r>
      <w:r w:rsidRPr="00D4354D">
        <w:rPr>
          <w:rFonts w:ascii="Museo Sans 300" w:hAnsi="Museo Sans 300" w:cs="Verdana"/>
          <w:b/>
          <w:bCs/>
          <w:sz w:val="18"/>
          <w:szCs w:val="18"/>
        </w:rPr>
        <w:t xml:space="preserve"> </w:t>
      </w:r>
      <w:r w:rsidRPr="00D4354D">
        <w:rPr>
          <w:rFonts w:ascii="Museo Sans 300" w:hAnsi="Museo Sans 300" w:cstheme="majorHAnsi"/>
          <w:color w:val="000000"/>
          <w:sz w:val="20"/>
          <w:szCs w:val="20"/>
          <w:lang w:val="es-ES_tradnl"/>
        </w:rPr>
        <w:t xml:space="preserve"> </w:t>
      </w:r>
      <w:r w:rsidRPr="00D4354D">
        <w:rPr>
          <w:rFonts w:ascii="Museo Sans 300" w:hAnsi="Museo Sans 300" w:cstheme="majorHAnsi"/>
          <w:b/>
          <w:bCs/>
          <w:color w:val="000000"/>
          <w:sz w:val="20"/>
          <w:szCs w:val="20"/>
          <w:lang w:val="es-ES_tradnl"/>
        </w:rPr>
        <w:t>CUARTA</w:t>
      </w:r>
      <w:proofErr w:type="gramEnd"/>
      <w:r w:rsidRPr="00D4354D">
        <w:rPr>
          <w:rFonts w:ascii="Museo Sans 300" w:hAnsi="Museo Sans 300" w:cstheme="majorHAnsi"/>
          <w:b/>
          <w:bCs/>
          <w:color w:val="000000"/>
          <w:sz w:val="20"/>
          <w:szCs w:val="20"/>
          <w:lang w:val="es-ES_tradnl"/>
        </w:rPr>
        <w:t>: PRECIO Y FORMA DE PAGO.</w:t>
      </w:r>
      <w:r w:rsidRPr="00D4354D">
        <w:rPr>
          <w:rFonts w:ascii="Museo Sans 300" w:hAnsi="Museo Sans 300" w:cstheme="majorHAnsi"/>
          <w:b/>
          <w:color w:val="000000"/>
          <w:sz w:val="20"/>
          <w:szCs w:val="20"/>
          <w:lang w:val="es-ES_tradnl"/>
        </w:rPr>
        <w:t xml:space="preserve"> I) </w:t>
      </w:r>
      <w:r w:rsidRPr="00D4354D">
        <w:rPr>
          <w:rFonts w:ascii="Museo Sans 300" w:hAnsi="Museo Sans 300" w:cstheme="majorHAnsi"/>
          <w:color w:val="000000"/>
          <w:sz w:val="20"/>
          <w:szCs w:val="20"/>
          <w:lang w:val="es-ES_tradnl"/>
        </w:rPr>
        <w:t xml:space="preserve">PRECIO: La CEPA pagará a la Contratista </w:t>
      </w:r>
      <w:r w:rsidRPr="00D4354D">
        <w:rPr>
          <w:rFonts w:ascii="Museo Sans 300" w:hAnsi="Museo Sans 300" w:cstheme="majorHAnsi"/>
          <w:color w:val="000000"/>
          <w:sz w:val="20"/>
          <w:szCs w:val="20"/>
          <w:lang w:val="es-ES"/>
        </w:rPr>
        <w:t xml:space="preserve">con fondos propios </w:t>
      </w:r>
      <w:r w:rsidRPr="00D4354D">
        <w:rPr>
          <w:rFonts w:ascii="Museo Sans 300" w:hAnsi="Museo Sans 300" w:cstheme="majorHAnsi"/>
          <w:color w:val="000000"/>
          <w:sz w:val="20"/>
          <w:szCs w:val="20"/>
          <w:lang w:val="es-ES_tradnl"/>
        </w:rPr>
        <w:t xml:space="preserve">en moneda de curso legal, a través de la Unidad Financiera Institucional, por un monto de hasta </w:t>
      </w:r>
      <w:r w:rsidRPr="00D4354D">
        <w:rPr>
          <w:rFonts w:ascii="Museo Sans 300" w:hAnsi="Museo Sans 300" w:cstheme="majorHAnsi"/>
          <w:b/>
          <w:bCs/>
          <w:color w:val="000000"/>
          <w:sz w:val="20"/>
          <w:szCs w:val="20"/>
          <w:lang w:val="es-ES_tradnl"/>
        </w:rPr>
        <w:t>_____________________________</w:t>
      </w:r>
      <w:r w:rsidRPr="00D4354D">
        <w:rPr>
          <w:rFonts w:ascii="Museo Sans 300" w:hAnsi="Museo Sans 300" w:cstheme="majorHAnsi"/>
          <w:b/>
          <w:color w:val="000000"/>
          <w:sz w:val="20"/>
          <w:szCs w:val="20"/>
          <w:lang w:val="es-ES_tradnl"/>
        </w:rPr>
        <w:t xml:space="preserve"> (US $</w:t>
      </w:r>
      <w:r w:rsidRPr="00D4354D">
        <w:rPr>
          <w:rFonts w:ascii="Museo Sans 300" w:hAnsi="Museo Sans 300" w:cstheme="majorHAnsi"/>
          <w:b/>
          <w:bCs/>
          <w:color w:val="000000"/>
          <w:sz w:val="20"/>
          <w:szCs w:val="20"/>
        </w:rPr>
        <w:t>______________</w:t>
      </w:r>
      <w:r w:rsidRPr="00D4354D">
        <w:rPr>
          <w:rFonts w:ascii="Museo Sans 300" w:hAnsi="Museo Sans 300" w:cstheme="majorHAnsi"/>
          <w:b/>
          <w:color w:val="000000"/>
          <w:sz w:val="20"/>
          <w:szCs w:val="20"/>
        </w:rPr>
        <w:t>)</w:t>
      </w:r>
      <w:r w:rsidRPr="00D4354D">
        <w:rPr>
          <w:rFonts w:ascii="Museo Sans 300" w:hAnsi="Museo Sans 300" w:cstheme="majorHAnsi"/>
          <w:color w:val="000000"/>
          <w:sz w:val="20"/>
          <w:szCs w:val="20"/>
          <w:lang w:val="es-ES_tradnl"/>
        </w:rPr>
        <w:t xml:space="preserve">, incluido el Impuesto a la Transferencia de Bienes Muebles y a la Prestación de Servicios (IVA). </w:t>
      </w:r>
      <w:r w:rsidRPr="00D4354D">
        <w:rPr>
          <w:rFonts w:ascii="Museo Sans 300" w:hAnsi="Museo Sans 300" w:cstheme="majorHAnsi"/>
          <w:b/>
          <w:bCs/>
          <w:color w:val="000000"/>
          <w:sz w:val="20"/>
          <w:szCs w:val="20"/>
          <w:lang w:val="es-ES_tradnl"/>
        </w:rPr>
        <w:t>II)</w:t>
      </w:r>
      <w:r w:rsidRPr="00D4354D">
        <w:rPr>
          <w:rFonts w:ascii="Museo Sans 300" w:hAnsi="Museo Sans 300" w:cs="Calibri Light"/>
          <w:sz w:val="20"/>
          <w:szCs w:val="20"/>
        </w:rPr>
        <w:t xml:space="preserve"> </w:t>
      </w:r>
      <w:r w:rsidRPr="00D4354D">
        <w:rPr>
          <w:rFonts w:ascii="Museo Sans 300" w:hAnsi="Museo Sans 300"/>
          <w:sz w:val="20"/>
          <w:szCs w:val="20"/>
        </w:rPr>
        <w:t xml:space="preserve">PROCEDIMIENTO DE PAGO: El pago se realizará a treinta (30) días de crédito y </w:t>
      </w:r>
      <w:r w:rsidRPr="00D4354D">
        <w:rPr>
          <w:rFonts w:ascii="Museo Sans 300" w:hAnsi="Museo Sans 300"/>
          <w:bCs/>
          <w:sz w:val="20"/>
          <w:szCs w:val="20"/>
        </w:rPr>
        <w:t>el procedimiento de pago se realizará de la siguiente manera:</w:t>
      </w:r>
      <w:r w:rsidRPr="00D4354D">
        <w:rPr>
          <w:rFonts w:ascii="Museo Sans 300" w:hAnsi="Museo Sans 300"/>
          <w:sz w:val="20"/>
          <w:szCs w:val="20"/>
        </w:rPr>
        <w:t xml:space="preserve"> INSTRUCCIONES PARA LA CONTRATISTA: </w:t>
      </w:r>
      <w:r w:rsidRPr="00D4354D">
        <w:rPr>
          <w:rFonts w:ascii="Museo Sans 300" w:hAnsi="Museo Sans 300"/>
          <w:bCs/>
          <w:sz w:val="20"/>
          <w:szCs w:val="20"/>
        </w:rPr>
        <w:t xml:space="preserve">Las opciones de forma de pago son las siguientes: </w:t>
      </w:r>
      <w:r w:rsidRPr="00D4354D">
        <w:rPr>
          <w:rFonts w:ascii="Museo Sans 300" w:hAnsi="Museo Sans 300"/>
          <w:sz w:val="20"/>
          <w:szCs w:val="20"/>
        </w:rPr>
        <w:t>PAGO ELECTRÓNICO. Es necesario que la contratista que no posee registro de crédito con CEPA, presente a la institución contratante cualquiera de las siguientes alternativas:</w:t>
      </w:r>
      <w:r w:rsidRPr="00D4354D">
        <w:rPr>
          <w:rFonts w:ascii="Museo Sans 300" w:hAnsi="Museo Sans 300"/>
          <w:bCs/>
          <w:sz w:val="20"/>
          <w:szCs w:val="20"/>
        </w:rPr>
        <w:t xml:space="preserve"> </w:t>
      </w:r>
      <w:r w:rsidRPr="00D4354D">
        <w:rPr>
          <w:rFonts w:ascii="Museo Sans 300" w:hAnsi="Museo Sans 300"/>
          <w:color w:val="000000"/>
          <w:sz w:val="20"/>
          <w:szCs w:val="20"/>
        </w:rPr>
        <w:t>Cuenta bancaria de cualquier banco que la institución establezca como opción.</w:t>
      </w:r>
      <w:r w:rsidRPr="00D4354D">
        <w:rPr>
          <w:rFonts w:ascii="Museo Sans 300" w:hAnsi="Museo Sans 300"/>
          <w:bCs/>
          <w:sz w:val="20"/>
          <w:szCs w:val="20"/>
        </w:rPr>
        <w:t xml:space="preserve"> </w:t>
      </w:r>
      <w:r w:rsidRPr="00D4354D">
        <w:rPr>
          <w:rFonts w:ascii="Museo Sans 300" w:hAnsi="Museo Sans 300"/>
          <w:sz w:val="20"/>
          <w:szCs w:val="20"/>
        </w:rPr>
        <w:t xml:space="preserve">Después de la notificación de resultado, la Contratista ganadora que no posea registro de pagos electrónicos con CEPA, podrá presentar a la UFI la Declaración de Cuenta Bancaria para pago electrónico, según formulario F12 </w:t>
      </w:r>
      <w:r w:rsidRPr="00D4354D">
        <w:rPr>
          <w:rFonts w:ascii="Museo Sans 300" w:hAnsi="Museo Sans 300"/>
          <w:bCs/>
          <w:sz w:val="20"/>
          <w:szCs w:val="20"/>
        </w:rPr>
        <w:t xml:space="preserve">del </w:t>
      </w:r>
      <w:r w:rsidRPr="00D4354D">
        <w:rPr>
          <w:rFonts w:ascii="Museo Sans 300" w:hAnsi="Museo Sans 300" w:cstheme="majorHAnsi"/>
          <w:sz w:val="20"/>
          <w:szCs w:val="20"/>
          <w:lang w:val="es-ES"/>
        </w:rPr>
        <w:t xml:space="preserve">Documento de Solicitud de Ofertas de Licitación Competitiva CEPA </w:t>
      </w:r>
      <w:r w:rsidRPr="00D4354D">
        <w:rPr>
          <w:rFonts w:ascii="Museo Sans 300" w:hAnsi="Museo Sans 300" w:cs="Arial"/>
          <w:sz w:val="20"/>
          <w:szCs w:val="20"/>
          <w:lang w:val="es-ES"/>
        </w:rPr>
        <w:t>_______________</w:t>
      </w:r>
      <w:r w:rsidRPr="00D4354D">
        <w:rPr>
          <w:rFonts w:ascii="Museo Sans 300" w:hAnsi="Museo Sans 300" w:cstheme="majorHAnsi"/>
          <w:sz w:val="20"/>
          <w:szCs w:val="20"/>
          <w:lang w:val="es-ES"/>
        </w:rPr>
        <w:t>/2025</w:t>
      </w:r>
      <w:r w:rsidRPr="00D4354D">
        <w:rPr>
          <w:rFonts w:ascii="Museo Sans 300" w:hAnsi="Museo Sans 300"/>
          <w:sz w:val="20"/>
          <w:szCs w:val="20"/>
        </w:rPr>
        <w:t xml:space="preserve">. Esto para asegurarse que no haya errores en los números de cuenta o nombre del titular de las cuentas proporcionadas para pago. </w:t>
      </w:r>
      <w:r w:rsidRPr="00D4354D">
        <w:rPr>
          <w:rFonts w:ascii="Museo Sans 300" w:hAnsi="Museo Sans 300"/>
          <w:bCs/>
          <w:sz w:val="20"/>
          <w:szCs w:val="20"/>
        </w:rPr>
        <w:t xml:space="preserve">REQUERIMIENTOS A PRESENTAR SOBRE PAGO ELECTRÓNICO-FACTURA ELECTRÓNICA. En caso de utilizar este tipo de documentos, deberá cumplir la Contratista los requerimientos establecidos en el formulario F13 del </w:t>
      </w:r>
      <w:r w:rsidRPr="00D4354D">
        <w:rPr>
          <w:rFonts w:ascii="Museo Sans 300" w:hAnsi="Museo Sans 300" w:cstheme="majorHAnsi"/>
          <w:sz w:val="20"/>
          <w:szCs w:val="20"/>
          <w:lang w:val="es-ES"/>
        </w:rPr>
        <w:t xml:space="preserve">Documento de Solicitud de Ofertas de Licitación Competitiva CEPA </w:t>
      </w:r>
      <w:r w:rsidRPr="00D4354D">
        <w:rPr>
          <w:rFonts w:ascii="Museo Sans 300" w:hAnsi="Museo Sans 300" w:cs="Arial"/>
          <w:sz w:val="20"/>
          <w:szCs w:val="20"/>
          <w:lang w:val="es-ES"/>
        </w:rPr>
        <w:t>_______________</w:t>
      </w:r>
      <w:r w:rsidRPr="00D4354D">
        <w:rPr>
          <w:rFonts w:ascii="Museo Sans 300" w:hAnsi="Museo Sans 300" w:cstheme="majorHAnsi"/>
          <w:sz w:val="20"/>
          <w:szCs w:val="20"/>
          <w:lang w:val="es-ES"/>
        </w:rPr>
        <w:t>/2025</w:t>
      </w:r>
      <w:r w:rsidRPr="00D4354D">
        <w:rPr>
          <w:rFonts w:ascii="Museo Sans 300" w:hAnsi="Museo Sans 300"/>
          <w:bCs/>
          <w:sz w:val="20"/>
          <w:szCs w:val="20"/>
        </w:rPr>
        <w:t xml:space="preserve">. (cuando proceda). </w:t>
      </w:r>
      <w:r w:rsidRPr="00D4354D">
        <w:rPr>
          <w:rFonts w:ascii="Museo Sans 300" w:hAnsi="Museo Sans 300"/>
          <w:b/>
          <w:bCs/>
          <w:sz w:val="20"/>
          <w:szCs w:val="20"/>
        </w:rPr>
        <w:t>III)</w:t>
      </w:r>
      <w:r w:rsidRPr="00D4354D">
        <w:rPr>
          <w:rFonts w:ascii="Museo Sans 300" w:hAnsi="Museo Sans 300"/>
          <w:bCs/>
          <w:sz w:val="20"/>
          <w:szCs w:val="20"/>
        </w:rPr>
        <w:t xml:space="preserve"> </w:t>
      </w:r>
      <w:r w:rsidRPr="00D4354D">
        <w:rPr>
          <w:rFonts w:ascii="Museo Sans 300" w:hAnsi="Museo Sans 300"/>
          <w:sz w:val="20"/>
          <w:szCs w:val="20"/>
        </w:rPr>
        <w:t xml:space="preserve">CONDICIONES Y FORMA DE PAGO: </w:t>
      </w:r>
      <w:r w:rsidRPr="00D4354D">
        <w:rPr>
          <w:rFonts w:ascii="Museo Sans 300" w:hAnsi="Museo Sans 300" w:cstheme="majorHAnsi"/>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Pr="00D4354D">
        <w:rPr>
          <w:rFonts w:ascii="Museo Sans 300" w:hAnsi="Museo Sans 300" w:cstheme="majorHAnsi"/>
          <w:sz w:val="20"/>
          <w:szCs w:val="20"/>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D4354D">
        <w:rPr>
          <w:rFonts w:ascii="Museo Sans 300" w:hAnsi="Museo Sans 300"/>
          <w:sz w:val="20"/>
          <w:szCs w:val="20"/>
          <w:lang w:val="es-ES"/>
        </w:rPr>
        <w:t xml:space="preserve"> </w:t>
      </w:r>
      <w:r w:rsidRPr="00D4354D">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Pr="00D4354D">
        <w:rPr>
          <w:rFonts w:ascii="Museo Sans 300" w:hAnsi="Museo Sans 300" w:cs="Arial"/>
          <w:sz w:val="20"/>
          <w:szCs w:val="20"/>
          <w:lang w:val="es-ES"/>
        </w:rPr>
        <w:t xml:space="preserve">(a) Nombre: Comisión Ejecutiva Portuaria Autónoma. (b) Dirección: Boulevard de Los Héroes, Colonia </w:t>
      </w:r>
      <w:proofErr w:type="spellStart"/>
      <w:r w:rsidRPr="00D4354D">
        <w:rPr>
          <w:rFonts w:ascii="Museo Sans 300" w:hAnsi="Museo Sans 300" w:cs="Arial"/>
          <w:sz w:val="20"/>
          <w:szCs w:val="20"/>
          <w:lang w:val="es-ES"/>
        </w:rPr>
        <w:t>Miramonte</w:t>
      </w:r>
      <w:proofErr w:type="spellEnd"/>
      <w:r w:rsidRPr="00D4354D">
        <w:rPr>
          <w:rFonts w:ascii="Museo Sans 300" w:hAnsi="Museo Sans 300" w:cs="Arial"/>
          <w:sz w:val="20"/>
          <w:szCs w:val="20"/>
          <w:lang w:val="es-ES"/>
        </w:rPr>
        <w:t>, Edificio Torre Roble, San Salvador. (c) NIT: 0614-140237-007-8. (d) NRC: 243-7. (e) Giro: Servicios para el Transporte NCP. (f) Contribuyente: Grande.</w:t>
      </w:r>
      <w:r w:rsidRPr="00D4354D">
        <w:rPr>
          <w:rFonts w:ascii="Museo Sans 300" w:hAnsi="Museo Sans 300"/>
          <w:sz w:val="20"/>
          <w:szCs w:val="20"/>
          <w:lang w:val="es-ES"/>
        </w:rPr>
        <w:t xml:space="preserve"> </w:t>
      </w:r>
      <w:r w:rsidRPr="00D4354D">
        <w:rPr>
          <w:rFonts w:ascii="Museo Sans 300" w:hAnsi="Museo Sans 300" w:cstheme="majorHAnsi"/>
          <w:color w:val="000000"/>
          <w:sz w:val="20"/>
          <w:szCs w:val="20"/>
        </w:rPr>
        <w:t xml:space="preserve">La CEPA no recibirá de la Contratista documentos que no cuenten con la información antes descrita. </w:t>
      </w:r>
      <w:r w:rsidRPr="00D4354D">
        <w:rPr>
          <w:rFonts w:ascii="Museo Sans 300" w:hAnsi="Museo Sans 300" w:cstheme="majorHAnsi"/>
          <w:color w:val="000000"/>
          <w:sz w:val="20"/>
          <w:szCs w:val="20"/>
          <w:lang w:val="es-ES"/>
        </w:rPr>
        <w:t>El pago de Quedan comprenderá un rango aproximado de hasta 21 días hábiles después de su emisión, siempre y cuando la documentación este completa y en regla, conforme a los literales anteriores y validación de la UFI.</w:t>
      </w:r>
      <w:r w:rsidRPr="00D4354D">
        <w:rPr>
          <w:rFonts w:ascii="Museo Sans 300" w:hAnsi="Museo Sans 300" w:cstheme="majorHAnsi"/>
          <w:color w:val="000000"/>
          <w:sz w:val="20"/>
          <w:szCs w:val="20"/>
        </w:rPr>
        <w:t xml:space="preserve"> </w:t>
      </w:r>
      <w:r w:rsidRPr="00D4354D">
        <w:rPr>
          <w:rFonts w:ascii="Museo Sans 300" w:hAnsi="Museo Sans 300" w:cstheme="majorHAnsi"/>
          <w:b/>
          <w:bCs/>
          <w:color w:val="000000"/>
          <w:sz w:val="20"/>
          <w:szCs w:val="20"/>
        </w:rPr>
        <w:t xml:space="preserve">V) </w:t>
      </w:r>
      <w:r w:rsidRPr="00D4354D">
        <w:rPr>
          <w:rFonts w:ascii="Museo Sans 300" w:hAnsi="Museo Sans 300" w:cstheme="majorHAnsi"/>
          <w:color w:val="000000"/>
          <w:sz w:val="20"/>
          <w:szCs w:val="20"/>
        </w:rPr>
        <w:t xml:space="preserve">ANTICIPO. </w:t>
      </w:r>
      <w:r w:rsidRPr="00D4354D">
        <w:rPr>
          <w:rFonts w:ascii="Museo Sans 300" w:hAnsi="Museo Sans 300" w:cs="Times New Roman"/>
          <w:sz w:val="20"/>
          <w:szCs w:val="20"/>
        </w:rPr>
        <w:t>En caso de solicitar anticipo, la Contratista deberá presentar la siguiente documentación: a) Garantía de Buena Inversión de Anticipo, según se señala en el romano II de la cl</w:t>
      </w:r>
      <w:r w:rsidRPr="00D4354D">
        <w:rPr>
          <w:rFonts w:ascii="Museo Sans 300" w:eastAsia="Segoe UI" w:hAnsi="Museo Sans 300" w:cs="Segoe UI"/>
          <w:color w:val="000000"/>
          <w:sz w:val="20"/>
          <w:szCs w:val="20"/>
        </w:rPr>
        <w:t>á</w:t>
      </w:r>
      <w:r w:rsidRPr="00D4354D">
        <w:rPr>
          <w:rFonts w:ascii="Museo Sans 300" w:hAnsi="Museo Sans 300" w:cs="Times New Roman"/>
          <w:sz w:val="20"/>
          <w:szCs w:val="20"/>
        </w:rPr>
        <w:t xml:space="preserve">usula décima del presente instrumento. b) Solicitud y Plan de Inversión del Anticipo. c) Documento de cobro correspondiente. </w:t>
      </w:r>
      <w:r w:rsidRPr="00D4354D">
        <w:rPr>
          <w:rFonts w:ascii="Museo Sans 300" w:hAnsi="Museo Sans 300"/>
          <w:sz w:val="20"/>
          <w:szCs w:val="20"/>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D4354D">
        <w:rPr>
          <w:rFonts w:ascii="Museo Sans 300" w:hAnsi="Museo Sans 300"/>
          <w:sz w:val="20"/>
          <w:szCs w:val="20"/>
        </w:rPr>
        <w:t>ii</w:t>
      </w:r>
      <w:proofErr w:type="spellEnd"/>
      <w:r w:rsidRPr="00D4354D">
        <w:rPr>
          <w:rFonts w:ascii="Museo Sans 300" w:hAnsi="Museo Sans 300"/>
          <w:sz w:val="20"/>
          <w:szCs w:val="20"/>
        </w:rPr>
        <w:t xml:space="preserve">. Originales de los documentos de los literales b) y c) y copia del documento del literal a) al Administrador de Contrato. Una vez el Administrador </w:t>
      </w:r>
      <w:r w:rsidRPr="00D4354D">
        <w:rPr>
          <w:rFonts w:ascii="Museo Sans 300" w:hAnsi="Museo Sans 300"/>
          <w:sz w:val="20"/>
          <w:szCs w:val="20"/>
        </w:rPr>
        <w:lastRenderedPageBreak/>
        <w:t xml:space="preserve">de Contrato tenga todos los documentos requeridos en el romano </w:t>
      </w:r>
      <w:proofErr w:type="spellStart"/>
      <w:r w:rsidRPr="00D4354D">
        <w:rPr>
          <w:rFonts w:ascii="Museo Sans 300" w:hAnsi="Museo Sans 300"/>
          <w:sz w:val="20"/>
          <w:szCs w:val="20"/>
        </w:rPr>
        <w:t>ii</w:t>
      </w:r>
      <w:proofErr w:type="spellEnd"/>
      <w:r w:rsidRPr="00D4354D">
        <w:rPr>
          <w:rFonts w:ascii="Museo Sans 300" w:hAnsi="Museo Sans 300"/>
          <w:sz w:val="20"/>
          <w:szCs w:val="20"/>
        </w:rPr>
        <w:t xml:space="preserve"> antes descrito y aceptada la Garantía de Buena Inversión de Anticipo por la UCP, remitirá en un plazo no mayor a CINCO (5) DÍAS HÁBILES dichos documentos a la Gerencia Financiera de CEPA. </w:t>
      </w:r>
      <w:r w:rsidRPr="00D4354D">
        <w:rPr>
          <w:rFonts w:ascii="Museo Sans 300" w:hAnsi="Museo Sans 300" w:cs="Tahoma"/>
          <w:bCs/>
          <w:sz w:val="20"/>
          <w:szCs w:val="20"/>
        </w:rPr>
        <w:t xml:space="preserve">El Administrador de Contrato, dispondrá de 5 días hábiles contados a partir del siguiente día hábil mediante el cual determinó que la documentación presentada por la contratista cumple con todo lo establecido en el </w:t>
      </w:r>
      <w:r w:rsidRPr="00D4354D">
        <w:rPr>
          <w:rFonts w:ascii="Museo Sans 300" w:hAnsi="Museo Sans 300" w:cstheme="majorHAnsi"/>
          <w:sz w:val="20"/>
          <w:szCs w:val="20"/>
          <w:lang w:val="es-ES"/>
        </w:rPr>
        <w:t xml:space="preserve">Documento de Solicitud de Ofertas de Licitación Competitiva CEPA </w:t>
      </w:r>
      <w:r w:rsidRPr="00D4354D">
        <w:rPr>
          <w:rFonts w:ascii="Museo Sans 300" w:hAnsi="Museo Sans 300" w:cs="Arial"/>
          <w:sz w:val="20"/>
          <w:szCs w:val="20"/>
          <w:lang w:val="es-ES"/>
        </w:rPr>
        <w:t>_______________</w:t>
      </w:r>
      <w:r w:rsidRPr="00D4354D">
        <w:rPr>
          <w:rFonts w:ascii="Museo Sans 300" w:hAnsi="Museo Sans 300" w:cstheme="majorHAnsi"/>
          <w:sz w:val="20"/>
          <w:szCs w:val="20"/>
          <w:lang w:val="es-ES"/>
        </w:rPr>
        <w:t>/2025</w:t>
      </w:r>
      <w:r w:rsidRPr="00D4354D">
        <w:rPr>
          <w:rFonts w:ascii="Museo Sans 300" w:hAnsi="Museo Sans 300" w:cs="Tahoma"/>
          <w:bCs/>
          <w:sz w:val="20"/>
          <w:szCs w:val="20"/>
        </w:rPr>
        <w:t xml:space="preserve"> para gestionar el referido anticipo, para tal efecto podrá levantar un “acta de validación de solicitud de anticipo”. </w:t>
      </w:r>
      <w:r w:rsidRPr="00D4354D">
        <w:rPr>
          <w:rFonts w:ascii="Museo Sans 300" w:hAnsi="Museo Sans 300"/>
          <w:sz w:val="20"/>
          <w:szCs w:val="20"/>
        </w:rPr>
        <w:t>Cumplido los requerimientos de este numeral, la CEPA, otorgará el anticipo solicitado, en un plazo de hasta DIEZ (10) DÍAS HÁBILES, posterior a la fecha de recepción de documentos.</w:t>
      </w:r>
      <w:r w:rsidRPr="00D4354D">
        <w:rPr>
          <w:rFonts w:ascii="Museo Sans 300" w:hAnsi="Museo Sans 300" w:cs="Tahoma"/>
          <w:bCs/>
          <w:sz w:val="20"/>
          <w:szCs w:val="20"/>
        </w:rPr>
        <w:t xml:space="preserve"> Otorgamiento del anticipo: una vez validado por la UFI, CEPA dispone de 10 días hábiles para otorgarle el anticipo al contratista. </w:t>
      </w:r>
      <w:r w:rsidRPr="00D4354D">
        <w:rPr>
          <w:rFonts w:ascii="Museo Sans 300" w:hAnsi="Museo Sans 300" w:cs="Tahoma"/>
          <w:bCs/>
          <w:sz w:val="20"/>
          <w:szCs w:val="20"/>
          <w:lang w:val="es-MX"/>
        </w:rPr>
        <w:t>L</w:t>
      </w:r>
      <w:r w:rsidRPr="00D4354D">
        <w:rPr>
          <w:rFonts w:ascii="Museo Sans 300" w:hAnsi="Museo Sans 300" w:cs="Tahoma"/>
          <w:bCs/>
          <w:sz w:val="20"/>
          <w:szCs w:val="20"/>
        </w:rPr>
        <w:t xml:space="preserve">a UFI podrá firmar de “validado” la documentación la cual deberá reflejar la fecha de validación. </w:t>
      </w:r>
      <w:r w:rsidRPr="00D4354D">
        <w:rPr>
          <w:rFonts w:ascii="Museo Sans 300" w:hAnsi="Museo Sans 300" w:cs="Tahoma"/>
          <w:bCs/>
          <w:sz w:val="20"/>
          <w:szCs w:val="20"/>
          <w:lang w:val="es-MX"/>
        </w:rPr>
        <w:t>E</w:t>
      </w:r>
      <w:r w:rsidRPr="00D4354D">
        <w:rPr>
          <w:rFonts w:ascii="Museo Sans 300" w:hAnsi="Museo Sans 300" w:cs="Tahoma"/>
          <w:bCs/>
          <w:sz w:val="20"/>
          <w:szCs w:val="20"/>
        </w:rPr>
        <w:t xml:space="preserve">l plazo iniciará el primer día hábil después de la validación de la UFI. </w:t>
      </w:r>
      <w:r w:rsidRPr="00D4354D">
        <w:rPr>
          <w:rFonts w:ascii="Museo Sans 300" w:hAnsi="Museo Sans 300"/>
          <w:bCs/>
          <w:sz w:val="20"/>
          <w:szCs w:val="20"/>
        </w:rPr>
        <w:t>El porcentaje acordado en concepto de anticipo será descontado en su totalidad del monto final a pagar.</w:t>
      </w:r>
      <w:r w:rsidRPr="00D4354D">
        <w:rPr>
          <w:rFonts w:ascii="Museo Sans 300" w:hAnsi="Museo Sans 300" w:cs="Tahoma"/>
          <w:bCs/>
          <w:sz w:val="20"/>
          <w:szCs w:val="20"/>
        </w:rPr>
        <w:t xml:space="preserve"> </w:t>
      </w:r>
      <w:r w:rsidRPr="00D4354D">
        <w:rPr>
          <w:rFonts w:ascii="Museo Sans 300" w:eastAsia="Segoe UI" w:hAnsi="Museo Sans 300" w:cs="Segoe UI"/>
          <w:b/>
          <w:bCs/>
          <w:color w:val="000000"/>
          <w:sz w:val="20"/>
          <w:szCs w:val="20"/>
          <w:u w:val="single"/>
          <w:lang w:val="es-ES"/>
        </w:rPr>
        <w:t>QUINTA</w:t>
      </w:r>
      <w:r w:rsidRPr="00D4354D">
        <w:rPr>
          <w:rFonts w:ascii="Museo Sans 300" w:eastAsia="Segoe UI" w:hAnsi="Museo Sans 300" w:cs="Segoe UI"/>
          <w:b/>
          <w:bCs/>
          <w:color w:val="000000"/>
          <w:sz w:val="20"/>
          <w:szCs w:val="20"/>
          <w:u w:val="single"/>
        </w:rPr>
        <w:t>:</w:t>
      </w:r>
      <w:r w:rsidRPr="00D4354D">
        <w:rPr>
          <w:rFonts w:ascii="Museo Sans 300" w:eastAsia="Segoe UI" w:hAnsi="Museo Sans 300" w:cs="Segoe UI"/>
          <w:color w:val="000000"/>
          <w:sz w:val="20"/>
          <w:szCs w:val="20"/>
        </w:rPr>
        <w:t xml:space="preserve"> </w:t>
      </w:r>
      <w:r w:rsidRPr="00D4354D">
        <w:rPr>
          <w:rFonts w:ascii="Museo Sans 300" w:eastAsia="Segoe UI" w:hAnsi="Museo Sans 300" w:cs="Segoe UI"/>
          <w:b/>
          <w:color w:val="000000"/>
          <w:sz w:val="20"/>
          <w:szCs w:val="20"/>
          <w:u w:val="single"/>
        </w:rPr>
        <w:t>ANTICIPO.</w:t>
      </w:r>
      <w:r w:rsidRPr="00D4354D">
        <w:rPr>
          <w:rFonts w:ascii="Museo Sans 300" w:hAnsi="Museo Sans 300" w:cs="Times New Roman"/>
          <w:sz w:val="20"/>
          <w:szCs w:val="20"/>
        </w:rPr>
        <w:t xml:space="preserve"> </w:t>
      </w:r>
      <w:r w:rsidRPr="00D4354D">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Formulario F11 </w:t>
      </w:r>
      <w:r w:rsidRPr="00D4354D">
        <w:rPr>
          <w:rFonts w:ascii="Museo Sans 300" w:hAnsi="Museo Sans 300"/>
          <w:sz w:val="20"/>
          <w:szCs w:val="20"/>
        </w:rPr>
        <w:t>del</w:t>
      </w:r>
      <w:r w:rsidRPr="00D4354D">
        <w:rPr>
          <w:rFonts w:ascii="Museo Sans 300" w:eastAsia="Segoe UI" w:hAnsi="Museo Sans 300" w:cs="Segoe UI"/>
          <w:color w:val="000000"/>
          <w:sz w:val="20"/>
          <w:szCs w:val="20"/>
        </w:rPr>
        <w:t xml:space="preserve"> </w:t>
      </w:r>
      <w:r w:rsidRPr="00D4354D">
        <w:rPr>
          <w:rFonts w:ascii="Museo Sans 300" w:hAnsi="Museo Sans 300"/>
          <w:bCs/>
          <w:sz w:val="20"/>
          <w:szCs w:val="20"/>
        </w:rPr>
        <w:t xml:space="preserve">del </w:t>
      </w:r>
      <w:r w:rsidRPr="00D4354D">
        <w:rPr>
          <w:rFonts w:ascii="Museo Sans 300" w:hAnsi="Museo Sans 300" w:cstheme="majorHAnsi"/>
          <w:sz w:val="20"/>
          <w:szCs w:val="20"/>
          <w:lang w:val="es-ES"/>
        </w:rPr>
        <w:t>Documento de Solicitud de Ofertas de Licitación Competitiva CEPA _________</w:t>
      </w:r>
      <w:r w:rsidRPr="00D4354D">
        <w:rPr>
          <w:rFonts w:ascii="Museo Sans 300" w:eastAsia="Segoe UI" w:hAnsi="Museo Sans 300" w:cs="Segoe UI"/>
          <w:color w:val="000000"/>
          <w:sz w:val="20"/>
          <w:szCs w:val="20"/>
        </w:rPr>
        <w:t>, el cual será verificado por el Administrador de Contrato.</w:t>
      </w:r>
      <w:r w:rsidRPr="00D4354D">
        <w:rPr>
          <w:rFonts w:ascii="Museo Sans 300" w:hAnsi="Museo Sans 300" w:cs="Times New Roman"/>
          <w:sz w:val="20"/>
          <w:szCs w:val="20"/>
        </w:rPr>
        <w:t xml:space="preserve"> </w:t>
      </w:r>
      <w:r w:rsidRPr="00D4354D">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Pr="00D4354D">
        <w:rPr>
          <w:rFonts w:ascii="Museo Sans 300" w:hAnsi="Museo Sans 300"/>
          <w:bCs/>
          <w:sz w:val="20"/>
          <w:szCs w:val="20"/>
        </w:rPr>
        <w:t xml:space="preserve">del </w:t>
      </w:r>
      <w:r w:rsidRPr="00D4354D">
        <w:rPr>
          <w:rFonts w:ascii="Museo Sans 300" w:hAnsi="Museo Sans 300" w:cstheme="majorHAnsi"/>
          <w:sz w:val="20"/>
          <w:szCs w:val="20"/>
          <w:lang w:val="es-ES"/>
        </w:rPr>
        <w:t>Documento de Solicitud de Ofertas de Licitación Competitiva CEPA ____________</w:t>
      </w:r>
      <w:r w:rsidRPr="00D4354D">
        <w:rPr>
          <w:rFonts w:ascii="Museo Sans 300" w:hAnsi="Museo Sans 300" w:cstheme="majorHAnsi"/>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D4354D">
        <w:rPr>
          <w:rFonts w:ascii="Museo Sans 300" w:hAnsi="Museo Sans 300"/>
          <w:bCs/>
          <w:sz w:val="20"/>
          <w:szCs w:val="20"/>
        </w:rPr>
        <w:t xml:space="preserve">del </w:t>
      </w:r>
      <w:r w:rsidRPr="00D4354D">
        <w:rPr>
          <w:rFonts w:ascii="Museo Sans 300" w:hAnsi="Museo Sans 300" w:cstheme="majorHAnsi"/>
          <w:sz w:val="20"/>
          <w:szCs w:val="20"/>
          <w:lang w:val="es-ES"/>
        </w:rPr>
        <w:t>Documento de Solicitud de Ofertas de Licitación Competitiva CEPA ___________</w:t>
      </w:r>
      <w:r w:rsidRPr="00D4354D">
        <w:rPr>
          <w:rFonts w:ascii="Museo Sans 300" w:hAnsi="Museo Sans 300" w:cstheme="majorHAnsi"/>
          <w:color w:val="000000"/>
          <w:sz w:val="20"/>
          <w:szCs w:val="20"/>
        </w:rPr>
        <w:t xml:space="preserve">. </w:t>
      </w:r>
      <w:r w:rsidRPr="00D4354D">
        <w:rPr>
          <w:rFonts w:ascii="Museo Sans 300" w:hAnsi="Museo Sans 300" w:cstheme="majorHAnsi"/>
          <w:b/>
          <w:bCs/>
          <w:color w:val="000000"/>
          <w:sz w:val="20"/>
          <w:szCs w:val="20"/>
          <w:u w:val="single"/>
        </w:rPr>
        <w:t>SEXTA</w:t>
      </w:r>
      <w:r w:rsidRPr="00D4354D">
        <w:rPr>
          <w:rFonts w:ascii="Museo Sans 300" w:hAnsi="Museo Sans 300" w:cstheme="majorHAnsi"/>
          <w:b/>
          <w:bCs/>
          <w:color w:val="000000"/>
          <w:sz w:val="20"/>
          <w:szCs w:val="20"/>
          <w:lang w:val="es-ES_tradnl"/>
        </w:rPr>
        <w:t>:</w:t>
      </w:r>
      <w:r w:rsidRPr="00D4354D">
        <w:rPr>
          <w:rFonts w:ascii="Museo Sans 300" w:hAnsi="Museo Sans 300" w:cstheme="majorHAnsi"/>
          <w:color w:val="000000"/>
          <w:sz w:val="20"/>
          <w:szCs w:val="20"/>
        </w:rPr>
        <w:t xml:space="preserve"> </w:t>
      </w:r>
      <w:r w:rsidRPr="00D4354D">
        <w:rPr>
          <w:rFonts w:ascii="Museo Sans 300" w:hAnsi="Museo Sans 300" w:cstheme="majorHAnsi"/>
          <w:b/>
          <w:color w:val="000000"/>
          <w:sz w:val="20"/>
          <w:szCs w:val="20"/>
          <w:lang w:val="es-ES_tradnl"/>
        </w:rPr>
        <w:t>MODIFICATIVAS DEL CONTRATO. I)</w:t>
      </w:r>
      <w:r w:rsidRPr="00D4354D">
        <w:rPr>
          <w:rFonts w:ascii="Museo Sans 300" w:hAnsi="Museo Sans 300" w:cstheme="majorHAnsi"/>
          <w:color w:val="000000"/>
          <w:sz w:val="20"/>
          <w:szCs w:val="20"/>
          <w:lang w:val="es-ES_tradnl"/>
        </w:rPr>
        <w:t xml:space="preserve"> MODIFICACIÓN DE COMÚN ACUERDO ENTRE LAS PARTES: </w:t>
      </w:r>
      <w:r w:rsidRPr="00D4354D">
        <w:rPr>
          <w:rFonts w:ascii="Museo Sans 300" w:hAnsi="Museo Sans 300" w:cstheme="majorHAnsi"/>
          <w:color w:val="000000"/>
          <w:sz w:val="20"/>
          <w:szCs w:val="20"/>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D4354D">
        <w:rPr>
          <w:rFonts w:ascii="Museo Sans 300" w:hAnsi="Museo Sans 300" w:cstheme="majorHAnsi"/>
          <w:b/>
          <w:color w:val="000000"/>
          <w:sz w:val="20"/>
          <w:szCs w:val="20"/>
          <w:lang w:val="es-ES_tradnl"/>
        </w:rPr>
        <w:t>II)</w:t>
      </w:r>
      <w:r w:rsidRPr="00D4354D">
        <w:rPr>
          <w:rFonts w:ascii="Museo Sans 300" w:hAnsi="Museo Sans 300" w:cstheme="majorHAnsi"/>
          <w:color w:val="000000"/>
          <w:sz w:val="20"/>
          <w:szCs w:val="20"/>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D4354D">
        <w:rPr>
          <w:rFonts w:ascii="Museo Sans 300" w:hAnsi="Museo Sans 300" w:cstheme="majorHAnsi"/>
          <w:b/>
          <w:bCs/>
          <w:color w:val="000000"/>
          <w:sz w:val="20"/>
          <w:szCs w:val="20"/>
          <w:lang w:val="es-ES_tradnl"/>
        </w:rPr>
        <w:t xml:space="preserve"> III) </w:t>
      </w:r>
      <w:r w:rsidRPr="00D4354D">
        <w:rPr>
          <w:rFonts w:ascii="Museo Sans 300" w:hAnsi="Museo Sans 300" w:cstheme="majorHAnsi"/>
          <w:color w:val="000000"/>
          <w:sz w:val="20"/>
          <w:szCs w:val="20"/>
          <w:lang w:val="es-ES_tradnl"/>
        </w:rPr>
        <w:t>Cualquier modificación al presente contrato deberá realizarse conforme a lo estipulado en la cláusula décimo sexta del presente instrumento</w:t>
      </w:r>
      <w:r w:rsidRPr="00D4354D">
        <w:rPr>
          <w:rFonts w:ascii="Museo Sans 300" w:hAnsi="Museo Sans 300" w:cstheme="majorHAnsi"/>
          <w:b/>
          <w:bCs/>
          <w:color w:val="000000"/>
          <w:sz w:val="20"/>
          <w:szCs w:val="20"/>
          <w:lang w:val="es-ES_tradnl"/>
        </w:rPr>
        <w:t xml:space="preserve">. </w:t>
      </w:r>
      <w:r w:rsidRPr="00D4354D">
        <w:rPr>
          <w:rFonts w:ascii="Museo Sans 300" w:hAnsi="Museo Sans 300" w:cs="Verdana"/>
          <w:b/>
          <w:sz w:val="20"/>
          <w:szCs w:val="20"/>
        </w:rPr>
        <w:t xml:space="preserve">SÉPTIMA: </w:t>
      </w:r>
      <w:r w:rsidRPr="00D4354D">
        <w:rPr>
          <w:rFonts w:ascii="Museo Sans 300" w:hAnsi="Museo Sans 300" w:cstheme="majorHAnsi"/>
          <w:b/>
          <w:bCs/>
          <w:color w:val="000000"/>
          <w:sz w:val="20"/>
          <w:szCs w:val="20"/>
          <w:lang w:val="es-ES_tradnl"/>
        </w:rPr>
        <w:t xml:space="preserve">VIGENCIA DEL CONTRATO, </w:t>
      </w:r>
      <w:r w:rsidRPr="00D4354D">
        <w:rPr>
          <w:rFonts w:ascii="Museo Sans 300" w:hAnsi="Museo Sans 300"/>
          <w:b/>
          <w:bCs/>
          <w:color w:val="000000"/>
          <w:sz w:val="20"/>
          <w:szCs w:val="20"/>
          <w:lang w:val="es-MX"/>
        </w:rPr>
        <w:t>LUGAR, P</w:t>
      </w:r>
      <w:r w:rsidRPr="00D4354D">
        <w:rPr>
          <w:rFonts w:ascii="Museo Sans 300" w:hAnsi="Museo Sans 300"/>
          <w:b/>
          <w:bCs/>
          <w:color w:val="000000"/>
          <w:sz w:val="20"/>
          <w:szCs w:val="20"/>
        </w:rPr>
        <w:t xml:space="preserve">LAZO </w:t>
      </w:r>
      <w:r w:rsidRPr="00D4354D">
        <w:rPr>
          <w:rFonts w:ascii="Museo Sans 300" w:hAnsi="Museo Sans 300" w:cstheme="majorHAnsi"/>
          <w:b/>
          <w:bCs/>
          <w:color w:val="000000"/>
          <w:sz w:val="20"/>
          <w:szCs w:val="20"/>
          <w:lang w:val="es-ES_tradnl"/>
        </w:rPr>
        <w:t>CONTRACTUAL Y SANCIONES.</w:t>
      </w:r>
      <w:r w:rsidRPr="00D4354D">
        <w:rPr>
          <w:rFonts w:ascii="Museo Sans 300" w:hAnsi="Museo Sans 300" w:cstheme="majorHAnsi"/>
          <w:color w:val="000000"/>
          <w:sz w:val="20"/>
          <w:szCs w:val="20"/>
          <w:lang w:val="es-ES_tradnl"/>
        </w:rPr>
        <w:t xml:space="preserve"> </w:t>
      </w:r>
      <w:r w:rsidRPr="00D4354D">
        <w:rPr>
          <w:rFonts w:ascii="Museo Sans 300" w:hAnsi="Museo Sans 300" w:cstheme="majorHAnsi"/>
          <w:b/>
          <w:bCs/>
          <w:color w:val="000000"/>
          <w:sz w:val="20"/>
          <w:szCs w:val="20"/>
          <w:lang w:val="es-ES_tradnl"/>
        </w:rPr>
        <w:t>I)</w:t>
      </w:r>
      <w:r w:rsidRPr="00D4354D">
        <w:rPr>
          <w:rFonts w:ascii="Museo Sans 300" w:hAnsi="Museo Sans 300" w:cstheme="majorHAnsi"/>
          <w:color w:val="000000"/>
          <w:sz w:val="20"/>
          <w:szCs w:val="20"/>
          <w:lang w:val="es-ES_tradnl"/>
        </w:rPr>
        <w:t xml:space="preserve"> </w:t>
      </w:r>
      <w:r w:rsidRPr="00D4354D">
        <w:rPr>
          <w:rFonts w:ascii="Museo Sans 300" w:hAnsi="Museo Sans 300" w:cstheme="majorHAnsi"/>
          <w:color w:val="000000"/>
          <w:sz w:val="20"/>
          <w:szCs w:val="20"/>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D4354D">
        <w:rPr>
          <w:rFonts w:ascii="Museo Sans 300" w:hAnsi="Museo Sans 300" w:cstheme="majorHAnsi"/>
          <w:b/>
          <w:color w:val="000000"/>
          <w:sz w:val="20"/>
          <w:szCs w:val="20"/>
        </w:rPr>
        <w:t>II)</w:t>
      </w:r>
      <w:r w:rsidRPr="00D4354D">
        <w:rPr>
          <w:rFonts w:ascii="Museo Sans 300" w:hAnsi="Museo Sans 300"/>
          <w:color w:val="000000"/>
          <w:sz w:val="20"/>
          <w:szCs w:val="20"/>
          <w:lang w:val="es-MX"/>
        </w:rPr>
        <w:t xml:space="preserve"> </w:t>
      </w:r>
      <w:r w:rsidRPr="00D4354D">
        <w:rPr>
          <w:rFonts w:ascii="Museo Sans 300" w:hAnsi="Museo Sans 300"/>
          <w:color w:val="000000"/>
          <w:sz w:val="20"/>
          <w:szCs w:val="20"/>
        </w:rPr>
        <w:t>HORARIO Y LUGAR DE ENTREGA Y PLAZO CONTRACTUAL:</w:t>
      </w:r>
      <w:r w:rsidRPr="00D4354D">
        <w:rPr>
          <w:rFonts w:ascii="Museo Sans 300" w:hAnsi="Museo Sans 300"/>
          <w:color w:val="000000"/>
          <w:sz w:val="20"/>
          <w:szCs w:val="20"/>
          <w:lang w:val="es-MX"/>
        </w:rPr>
        <w:t xml:space="preserve"> </w:t>
      </w:r>
      <w:r w:rsidRPr="00D4354D">
        <w:rPr>
          <w:rFonts w:ascii="Museo Sans 300" w:hAnsi="Museo Sans 300" w:cs="Verdana"/>
          <w:b/>
          <w:bCs/>
          <w:sz w:val="20"/>
          <w:szCs w:val="20"/>
        </w:rPr>
        <w:t>LUGAR DE ENTREGA</w:t>
      </w:r>
      <w:r w:rsidRPr="00D4354D">
        <w:rPr>
          <w:rFonts w:ascii="Museo Sans 300" w:hAnsi="Museo Sans 300"/>
          <w:color w:val="000000"/>
          <w:sz w:val="20"/>
          <w:szCs w:val="20"/>
          <w:lang w:val="es-MX"/>
        </w:rPr>
        <w:t xml:space="preserve">. </w:t>
      </w:r>
      <w:r w:rsidRPr="00D4354D">
        <w:rPr>
          <w:rFonts w:ascii="Museo Sans 300" w:hAnsi="Museo Sans 300"/>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Pr="00D4354D">
        <w:rPr>
          <w:rFonts w:ascii="Museo Sans 300" w:hAnsi="Museo Sans 300" w:cs="Arial"/>
          <w:sz w:val="20"/>
          <w:szCs w:val="20"/>
          <w:lang w:val="es-ES"/>
        </w:rPr>
        <w:t>_______________</w:t>
      </w:r>
      <w:r w:rsidRPr="00D4354D">
        <w:rPr>
          <w:rFonts w:ascii="Museo Sans 300" w:hAnsi="Museo Sans 300"/>
          <w:sz w:val="20"/>
          <w:szCs w:val="20"/>
        </w:rPr>
        <w:t xml:space="preserve">. a </w:t>
      </w:r>
      <w:r w:rsidRPr="00D4354D">
        <w:rPr>
          <w:rFonts w:ascii="Museo Sans 300" w:hAnsi="Museo Sans 300" w:cs="Arial"/>
          <w:sz w:val="20"/>
          <w:szCs w:val="20"/>
          <w:lang w:val="es-ES"/>
        </w:rPr>
        <w:t>_______________</w:t>
      </w:r>
      <w:r w:rsidRPr="00D4354D">
        <w:rPr>
          <w:rFonts w:ascii="Museo Sans 300" w:hAnsi="Museo Sans 300"/>
          <w:sz w:val="20"/>
          <w:szCs w:val="20"/>
        </w:rPr>
        <w:t xml:space="preserve">. </w:t>
      </w:r>
      <w:r w:rsidRPr="00D4354D">
        <w:rPr>
          <w:rFonts w:ascii="Museo Sans 300" w:hAnsi="Museo Sans 300"/>
          <w:b/>
          <w:sz w:val="20"/>
          <w:szCs w:val="20"/>
        </w:rPr>
        <w:t>PLAZO CONTRACTUAL</w:t>
      </w:r>
      <w:r w:rsidRPr="00D4354D">
        <w:rPr>
          <w:rFonts w:ascii="Museo Sans 300" w:hAnsi="Museo Sans 300"/>
          <w:color w:val="000000"/>
          <w:sz w:val="20"/>
          <w:szCs w:val="20"/>
          <w:lang w:val="es-MX"/>
        </w:rPr>
        <w:t xml:space="preserve">: </w:t>
      </w:r>
      <w:r w:rsidRPr="00D4354D">
        <w:rPr>
          <w:rFonts w:ascii="Museo Sans 300" w:hAnsi="Museo Sans 300"/>
          <w:sz w:val="20"/>
          <w:szCs w:val="20"/>
        </w:rPr>
        <w:t xml:space="preserve">El plazo contractual será de </w:t>
      </w:r>
      <w:r w:rsidRPr="00D4354D">
        <w:rPr>
          <w:rFonts w:ascii="Museo Sans 300" w:hAnsi="Museo Sans 300" w:cs="Arial"/>
          <w:sz w:val="20"/>
          <w:szCs w:val="20"/>
          <w:lang w:val="es-ES"/>
        </w:rPr>
        <w:t>_______________</w:t>
      </w:r>
      <w:r w:rsidRPr="00D4354D">
        <w:rPr>
          <w:rFonts w:ascii="Museo Sans 300" w:hAnsi="Museo Sans 300"/>
          <w:b/>
          <w:bCs/>
          <w:sz w:val="20"/>
          <w:szCs w:val="20"/>
        </w:rPr>
        <w:t xml:space="preserve"> (</w:t>
      </w:r>
      <w:r w:rsidRPr="00D4354D">
        <w:rPr>
          <w:rFonts w:ascii="Museo Sans 300" w:hAnsi="Museo Sans 300" w:cs="Arial"/>
          <w:sz w:val="20"/>
          <w:szCs w:val="20"/>
          <w:lang w:val="es-ES"/>
        </w:rPr>
        <w:t>_______________</w:t>
      </w:r>
      <w:r w:rsidRPr="00D4354D">
        <w:rPr>
          <w:rFonts w:ascii="Museo Sans 300" w:hAnsi="Museo Sans 300"/>
          <w:b/>
          <w:bCs/>
          <w:sz w:val="20"/>
          <w:szCs w:val="20"/>
        </w:rPr>
        <w:t xml:space="preserve">) DÍAS CALENDARIO </w:t>
      </w:r>
      <w:r w:rsidRPr="00D4354D">
        <w:rPr>
          <w:rFonts w:ascii="Museo Sans 300" w:hAnsi="Museo Sans 300"/>
          <w:bCs/>
          <w:sz w:val="20"/>
          <w:szCs w:val="20"/>
        </w:rPr>
        <w:t>contados a partir de la fecha establecida como Orden de Inicio</w:t>
      </w:r>
      <w:r w:rsidRPr="00D4354D">
        <w:rPr>
          <w:rFonts w:ascii="Museo Sans 300" w:hAnsi="Museo Sans 300"/>
          <w:b/>
          <w:bCs/>
          <w:sz w:val="20"/>
          <w:szCs w:val="20"/>
        </w:rPr>
        <w:t xml:space="preserve">. </w:t>
      </w:r>
      <w:r w:rsidRPr="00D4354D">
        <w:rPr>
          <w:rFonts w:ascii="Museo Sans 300" w:hAnsi="Museo Sans 300"/>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1D058E" w:rsidRPr="00D4354D" w14:paraId="68823161" w14:textId="77777777" w:rsidTr="00975F33">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248B275C" w14:textId="77777777" w:rsidR="001D058E" w:rsidRPr="00D4354D" w:rsidRDefault="001D058E" w:rsidP="00975F33">
            <w:pPr>
              <w:spacing w:after="0" w:line="240" w:lineRule="auto"/>
              <w:jc w:val="center"/>
              <w:rPr>
                <w:rFonts w:ascii="Museo Sans 300" w:hAnsi="Museo Sans 300" w:cs="Arial"/>
                <w:bCs/>
                <w:color w:val="000000"/>
                <w:sz w:val="20"/>
                <w:szCs w:val="20"/>
              </w:rPr>
            </w:pPr>
            <w:r w:rsidRPr="00D4354D">
              <w:rPr>
                <w:rFonts w:ascii="Museo Sans 300"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0971A98D" w14:textId="77777777" w:rsidR="001D058E" w:rsidRPr="00D4354D" w:rsidRDefault="001D058E" w:rsidP="00975F33">
            <w:pPr>
              <w:spacing w:after="0" w:line="240" w:lineRule="auto"/>
              <w:jc w:val="center"/>
              <w:rPr>
                <w:rFonts w:ascii="Museo Sans 300" w:hAnsi="Museo Sans 300" w:cs="Arial"/>
                <w:b/>
                <w:bCs/>
                <w:color w:val="000000"/>
                <w:sz w:val="20"/>
                <w:szCs w:val="20"/>
              </w:rPr>
            </w:pPr>
            <w:r w:rsidRPr="00D4354D">
              <w:rPr>
                <w:rFonts w:ascii="Museo Sans 300" w:hAnsi="Museo Sans 300" w:cs="Arial"/>
                <w:b/>
                <w:bCs/>
                <w:color w:val="000000"/>
                <w:sz w:val="20"/>
                <w:szCs w:val="20"/>
              </w:rPr>
              <w:t>Plazo</w:t>
            </w:r>
          </w:p>
        </w:tc>
      </w:tr>
      <w:tr w:rsidR="001D058E" w:rsidRPr="00D4354D" w14:paraId="223E6D97" w14:textId="77777777" w:rsidTr="00975F33">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65AD480D" w14:textId="77777777" w:rsidR="001D058E" w:rsidRPr="00D4354D" w:rsidRDefault="001D058E" w:rsidP="00975F33">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43B2178E" w14:textId="77777777" w:rsidR="001D058E" w:rsidRPr="00D4354D" w:rsidRDefault="001D058E" w:rsidP="00975F33">
            <w:pPr>
              <w:spacing w:after="0" w:line="240" w:lineRule="auto"/>
              <w:jc w:val="both"/>
              <w:rPr>
                <w:rFonts w:ascii="Museo Sans 300" w:hAnsi="Museo Sans 300" w:cs="Arial"/>
                <w:b/>
                <w:bCs/>
                <w:color w:val="000000"/>
                <w:sz w:val="20"/>
                <w:szCs w:val="20"/>
              </w:rPr>
            </w:pPr>
          </w:p>
        </w:tc>
      </w:tr>
      <w:tr w:rsidR="001D058E" w:rsidRPr="00D4354D" w14:paraId="6F6BC994" w14:textId="77777777" w:rsidTr="00975F33">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4FFF0CE0" w14:textId="77777777" w:rsidR="001D058E" w:rsidRPr="00D4354D" w:rsidRDefault="001D058E" w:rsidP="00975F33">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069DD11C" w14:textId="77777777" w:rsidR="001D058E" w:rsidRPr="00D4354D" w:rsidRDefault="001D058E" w:rsidP="00975F33">
            <w:pPr>
              <w:spacing w:after="0" w:line="240" w:lineRule="auto"/>
              <w:jc w:val="both"/>
              <w:rPr>
                <w:rFonts w:ascii="Museo Sans 300" w:hAnsi="Museo Sans 300" w:cs="Arial"/>
                <w:bCs/>
                <w:color w:val="000000"/>
                <w:sz w:val="20"/>
                <w:szCs w:val="20"/>
              </w:rPr>
            </w:pPr>
          </w:p>
        </w:tc>
      </w:tr>
      <w:tr w:rsidR="001D058E" w:rsidRPr="00D4354D" w14:paraId="179D002E" w14:textId="77777777" w:rsidTr="00975F33">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15212BA1" w14:textId="77777777" w:rsidR="001D058E" w:rsidRPr="00D4354D" w:rsidRDefault="001D058E" w:rsidP="00975F33">
            <w:pPr>
              <w:spacing w:after="0" w:line="240" w:lineRule="auto"/>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34937284" w14:textId="77777777" w:rsidR="001D058E" w:rsidRPr="00D4354D" w:rsidRDefault="001D058E" w:rsidP="00975F33">
            <w:pPr>
              <w:spacing w:after="0" w:line="240" w:lineRule="auto"/>
              <w:jc w:val="both"/>
              <w:rPr>
                <w:rFonts w:ascii="Museo Sans 300" w:hAnsi="Museo Sans 300" w:cs="Arial"/>
                <w:bCs/>
                <w:color w:val="000000"/>
                <w:sz w:val="20"/>
                <w:szCs w:val="20"/>
              </w:rPr>
            </w:pPr>
          </w:p>
        </w:tc>
      </w:tr>
    </w:tbl>
    <w:p w14:paraId="7D1CB076" w14:textId="77777777" w:rsidR="001D058E" w:rsidRPr="00D4354D" w:rsidRDefault="001D058E" w:rsidP="00975F33">
      <w:pPr>
        <w:spacing w:after="0" w:line="240" w:lineRule="auto"/>
        <w:jc w:val="both"/>
        <w:rPr>
          <w:rFonts w:ascii="Museo Sans 300" w:hAnsi="Museo Sans 300"/>
          <w:bCs/>
          <w:sz w:val="20"/>
          <w:szCs w:val="20"/>
        </w:rPr>
      </w:pPr>
    </w:p>
    <w:p w14:paraId="50AA9135" w14:textId="77777777" w:rsidR="001D058E" w:rsidRPr="00D4354D" w:rsidRDefault="001D058E" w:rsidP="00975F33">
      <w:pPr>
        <w:spacing w:after="0" w:line="240" w:lineRule="auto"/>
        <w:jc w:val="both"/>
        <w:rPr>
          <w:rFonts w:ascii="Museo Sans 300" w:hAnsi="Museo Sans 300"/>
          <w:sz w:val="20"/>
          <w:szCs w:val="20"/>
        </w:rPr>
      </w:pPr>
      <w:r w:rsidRPr="00D4354D">
        <w:rPr>
          <w:rFonts w:ascii="Museo Sans 300" w:hAnsi="Museo Sans 300"/>
          <w:sz w:val="20"/>
          <w:szCs w:val="20"/>
        </w:rPr>
        <w:t xml:space="preserve">La recepción del suministro se realizará de forma total, es decir, en una sola entrega, conforme a la coordinación previa con el Administrador del Contrato. </w:t>
      </w:r>
      <w:r w:rsidRPr="00D4354D">
        <w:rPr>
          <w:rFonts w:ascii="Museo Sans 300" w:hAnsi="Museo Sans 300"/>
          <w:b/>
          <w:bCs/>
          <w:sz w:val="20"/>
          <w:szCs w:val="20"/>
          <w:lang w:val="es-ES"/>
        </w:rPr>
        <w:t>III)</w:t>
      </w:r>
      <w:r w:rsidRPr="00D4354D">
        <w:rPr>
          <w:rFonts w:ascii="Museo Sans 300" w:hAnsi="Museo Sans 300"/>
          <w:sz w:val="20"/>
          <w:szCs w:val="20"/>
          <w:lang w:val="es-ES"/>
        </w:rPr>
        <w:t xml:space="preserve"> SANCIONES:</w:t>
      </w:r>
      <w:r w:rsidRPr="00D4354D">
        <w:rPr>
          <w:rFonts w:ascii="Museo Sans 300" w:hAnsi="Museo Sans 300"/>
          <w:sz w:val="20"/>
          <w:szCs w:val="20"/>
        </w:rPr>
        <w:t xml:space="preserve"> El incumplimiento contractual aplicará inhabilitaciones, multas por mora y forma de extinción contractual con sus consecuencias de acuerdo con el Art. 76 de la Ley de Compras Públicas.</w:t>
      </w:r>
      <w:r w:rsidRPr="00D4354D">
        <w:rPr>
          <w:rFonts w:ascii="Museo Sans 300" w:hAnsi="Museo Sans 300" w:cstheme="majorBidi"/>
          <w:b/>
          <w:bCs/>
          <w:color w:val="000000"/>
          <w:sz w:val="20"/>
          <w:szCs w:val="20"/>
          <w:lang w:val="es-ES"/>
        </w:rPr>
        <w:t xml:space="preserve"> OCTAVA</w:t>
      </w:r>
      <w:r w:rsidRPr="00D4354D">
        <w:rPr>
          <w:rFonts w:ascii="Museo Sans 300" w:hAnsi="Museo Sans 300" w:cstheme="majorHAnsi"/>
          <w:b/>
          <w:bCs/>
          <w:color w:val="000000"/>
          <w:sz w:val="20"/>
          <w:szCs w:val="20"/>
          <w:lang w:val="es-ES_tradnl"/>
        </w:rPr>
        <w:t xml:space="preserve">: </w:t>
      </w:r>
      <w:r w:rsidRPr="00D4354D">
        <w:rPr>
          <w:rFonts w:ascii="Museo Sans 300" w:hAnsi="Museo Sans 300" w:cstheme="majorBidi"/>
          <w:b/>
          <w:bCs/>
          <w:color w:val="000000"/>
          <w:sz w:val="20"/>
          <w:szCs w:val="20"/>
          <w:lang w:val="es-ES"/>
        </w:rPr>
        <w:t>ORDEN DE INICIO.</w:t>
      </w:r>
      <w:r w:rsidRPr="00D4354D">
        <w:rPr>
          <w:rFonts w:ascii="Museo Sans 300" w:hAnsi="Museo Sans 300" w:cstheme="majorBidi"/>
          <w:bCs/>
          <w:color w:val="000000"/>
          <w:sz w:val="20"/>
          <w:szCs w:val="20"/>
          <w:lang w:val="es-ES"/>
        </w:rPr>
        <w:t xml:space="preserve"> </w:t>
      </w:r>
      <w:r w:rsidRPr="00D4354D">
        <w:rPr>
          <w:rFonts w:ascii="Museo Sans 300" w:hAnsi="Museo Sans 300"/>
          <w:sz w:val="20"/>
          <w:szCs w:val="20"/>
          <w:lang w:eastAsia="es-ES"/>
        </w:rPr>
        <w:t xml:space="preserve">El Administrador de Contrato emitirá y notificará la Orden de Inicio a la Contratista, y remitirá </w:t>
      </w:r>
      <w:r w:rsidRPr="00D4354D">
        <w:rPr>
          <w:rFonts w:ascii="Museo Sans 300" w:hAnsi="Museo Sans 300"/>
          <w:sz w:val="20"/>
          <w:szCs w:val="20"/>
          <w:lang w:eastAsia="es-ES"/>
        </w:rPr>
        <w:lastRenderedPageBreak/>
        <w:t xml:space="preserve">una copia a la UCP. </w:t>
      </w:r>
      <w:r w:rsidRPr="00D4354D">
        <w:rPr>
          <w:rFonts w:ascii="Museo Sans 300" w:hAnsi="Museo Sans 300" w:cstheme="majorBidi"/>
          <w:b/>
          <w:bCs/>
          <w:color w:val="000000"/>
          <w:sz w:val="20"/>
          <w:szCs w:val="20"/>
          <w:lang w:val="es-ES"/>
        </w:rPr>
        <w:t>NOVENA:</w:t>
      </w:r>
      <w:r w:rsidRPr="00D4354D">
        <w:rPr>
          <w:rFonts w:ascii="Museo Sans 300" w:hAnsi="Museo Sans 300" w:cstheme="majorHAnsi"/>
          <w:b/>
          <w:bCs/>
          <w:color w:val="000000"/>
          <w:sz w:val="20"/>
          <w:szCs w:val="20"/>
          <w:lang w:val="es-ES_tradnl"/>
        </w:rPr>
        <w:t xml:space="preserve"> </w:t>
      </w:r>
      <w:r w:rsidRPr="00D4354D">
        <w:rPr>
          <w:rFonts w:ascii="Museo Sans 300" w:hAnsi="Museo Sans 300" w:cstheme="majorBidi"/>
          <w:b/>
          <w:bCs/>
          <w:color w:val="000000"/>
          <w:sz w:val="20"/>
          <w:szCs w:val="20"/>
          <w:lang w:val="es-ES"/>
        </w:rPr>
        <w:t xml:space="preserve">RECEPCIÓN DEL SUMINISTRO. I) </w:t>
      </w:r>
      <w:r w:rsidRPr="00D4354D">
        <w:rPr>
          <w:rFonts w:ascii="Museo Sans 300" w:hAnsi="Museo Sans 300"/>
          <w:sz w:val="20"/>
          <w:szCs w:val="20"/>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D4354D">
        <w:rPr>
          <w:rFonts w:ascii="Museo Sans 300" w:hAnsi="Museo Sans 300"/>
          <w:b/>
          <w:bCs/>
          <w:sz w:val="20"/>
          <w:szCs w:val="20"/>
        </w:rPr>
        <w:t xml:space="preserve"> II) </w:t>
      </w:r>
      <w:r w:rsidRPr="00D4354D">
        <w:rPr>
          <w:rFonts w:ascii="Museo Sans 300" w:hAnsi="Museo Sans 300"/>
          <w:sz w:val="20"/>
          <w:szCs w:val="20"/>
        </w:rPr>
        <w:t xml:space="preserve">RECEPCIÓN DEFINITIVA: </w:t>
      </w:r>
      <w:r w:rsidRPr="00D4354D">
        <w:rPr>
          <w:rFonts w:ascii="Museo Sans 300" w:hAnsi="Museo Sans 300"/>
          <w:bCs/>
          <w:sz w:val="20"/>
          <w:szCs w:val="20"/>
        </w:rPr>
        <w:t xml:space="preserve">Una vez </w:t>
      </w:r>
      <w:r w:rsidRPr="00D4354D">
        <w:rPr>
          <w:rFonts w:ascii="Museo Sans 300" w:hAnsi="Museo Sans 300"/>
          <w:sz w:val="20"/>
          <w:szCs w:val="20"/>
        </w:rPr>
        <w:t>levantada</w:t>
      </w:r>
      <w:r w:rsidRPr="00D4354D">
        <w:rPr>
          <w:rFonts w:ascii="Museo Sans 300" w:hAnsi="Museo Sans 300"/>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D4354D">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D4354D">
        <w:rPr>
          <w:rFonts w:ascii="Museo Sans 300" w:hAnsi="Museo Sans 300"/>
          <w:b/>
          <w:bCs/>
          <w:sz w:val="20"/>
          <w:szCs w:val="20"/>
          <w:lang w:eastAsia="es-ES"/>
        </w:rPr>
        <w:t>DÉCIMA</w:t>
      </w:r>
      <w:r w:rsidRPr="00D4354D">
        <w:rPr>
          <w:rFonts w:ascii="Museo Sans 300" w:hAnsi="Museo Sans 300" w:cstheme="majorBidi"/>
          <w:b/>
          <w:bCs/>
          <w:color w:val="000000"/>
          <w:sz w:val="20"/>
          <w:szCs w:val="20"/>
          <w:lang w:val="es-ES"/>
        </w:rPr>
        <w:t xml:space="preserve">: </w:t>
      </w:r>
      <w:r w:rsidRPr="00D4354D">
        <w:rPr>
          <w:rFonts w:ascii="Museo Sans 300" w:hAnsi="Museo Sans 300" w:cstheme="majorBidi"/>
          <w:b/>
          <w:color w:val="000000"/>
          <w:sz w:val="20"/>
          <w:szCs w:val="20"/>
          <w:lang w:val="es-ES"/>
        </w:rPr>
        <w:t>MULTAS.</w:t>
      </w:r>
      <w:r w:rsidRPr="00D4354D">
        <w:rPr>
          <w:rFonts w:ascii="Museo Sans 300" w:hAnsi="Museo Sans 300" w:cstheme="majorBidi"/>
          <w:color w:val="000000"/>
          <w:sz w:val="20"/>
          <w:szCs w:val="20"/>
          <w:lang w:val="es-ES"/>
        </w:rPr>
        <w:t xml:space="preserve"> </w:t>
      </w:r>
      <w:r w:rsidRPr="00D4354D">
        <w:rPr>
          <w:rFonts w:ascii="Museo Sans 300"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D4354D">
        <w:rPr>
          <w:rFonts w:ascii="Museo Sans 300" w:hAnsi="Museo Sans 300" w:cstheme="majorHAnsi"/>
          <w:b/>
          <w:color w:val="000000"/>
          <w:sz w:val="20"/>
          <w:szCs w:val="20"/>
        </w:rPr>
        <w:t xml:space="preserve">DÉCIMAPRIMERA: </w:t>
      </w:r>
      <w:r w:rsidRPr="00D4354D">
        <w:rPr>
          <w:rFonts w:ascii="Museo Sans 300" w:hAnsi="Museo Sans 300" w:cstheme="majorBidi"/>
          <w:b/>
          <w:bCs/>
          <w:color w:val="000000"/>
          <w:sz w:val="20"/>
          <w:szCs w:val="20"/>
        </w:rPr>
        <w:t xml:space="preserve">GARANTÍAS A PRESENTAR POR LA CONTRATISTA. </w:t>
      </w:r>
      <w:r w:rsidRPr="00D4354D">
        <w:rPr>
          <w:rFonts w:ascii="Museo Sans 300" w:hAnsi="Museo Sans 300" w:cstheme="majorBidi"/>
          <w:color w:val="000000"/>
          <w:sz w:val="20"/>
          <w:szCs w:val="20"/>
          <w:lang w:val="es-ES_tradnl"/>
        </w:rPr>
        <w:t>Las Garantías a presentar por la Contratista son las siguientes:</w:t>
      </w:r>
      <w:r w:rsidRPr="00D4354D">
        <w:rPr>
          <w:rFonts w:ascii="Museo Sans 300" w:hAnsi="Museo Sans 300" w:cstheme="majorBidi"/>
          <w:color w:val="000000"/>
          <w:sz w:val="20"/>
          <w:szCs w:val="20"/>
          <w:lang w:val="es-AR"/>
        </w:rPr>
        <w:t xml:space="preserve"> </w:t>
      </w:r>
      <w:r w:rsidRPr="00D4354D">
        <w:rPr>
          <w:rFonts w:ascii="Museo Sans 300" w:hAnsi="Museo Sans 300" w:cstheme="majorBidi"/>
          <w:b/>
          <w:bCs/>
          <w:color w:val="000000"/>
          <w:sz w:val="20"/>
          <w:szCs w:val="20"/>
        </w:rPr>
        <w:t xml:space="preserve">I) </w:t>
      </w:r>
      <w:r w:rsidRPr="00D4354D">
        <w:rPr>
          <w:rFonts w:ascii="Museo Sans 300" w:hAnsi="Museo Sans 300" w:cstheme="majorBidi"/>
          <w:color w:val="000000"/>
          <w:sz w:val="20"/>
          <w:szCs w:val="20"/>
        </w:rPr>
        <w:t>GARANTÍA DE CUMPLIMIENTO CONTRACTUAL.</w:t>
      </w:r>
      <w:r w:rsidRPr="00D4354D">
        <w:rPr>
          <w:rFonts w:ascii="Museo Sans 300" w:hAnsi="Museo Sans 300" w:cstheme="majorBidi"/>
          <w:b/>
          <w:bCs/>
          <w:color w:val="000000"/>
          <w:sz w:val="20"/>
          <w:szCs w:val="20"/>
        </w:rPr>
        <w:t xml:space="preserve"> </w:t>
      </w:r>
      <w:r w:rsidRPr="00D4354D">
        <w:rPr>
          <w:rFonts w:ascii="Museo Sans 300" w:hAnsi="Museo Sans 300"/>
          <w:sz w:val="20"/>
          <w:szCs w:val="20"/>
          <w:lang w:val="es-ES_tradnl"/>
        </w:rPr>
        <w:t xml:space="preserve">Para asegurar el cumplimiento de sus obligaciones contractuales, la Contratista deberá presentar en la UCP una Garantía de Cumplimiento de Contractual, de acuerdo a lo siguiente: </w:t>
      </w:r>
      <w:r w:rsidRPr="00D4354D">
        <w:rPr>
          <w:rFonts w:ascii="Museo Sans 300" w:hAnsi="Museo Sans 300" w:cstheme="majorBidi"/>
          <w:b/>
          <w:bCs/>
          <w:color w:val="000000"/>
          <w:sz w:val="20"/>
          <w:szCs w:val="20"/>
        </w:rPr>
        <w:t>a)</w:t>
      </w:r>
      <w:r w:rsidRPr="00D4354D">
        <w:rPr>
          <w:rFonts w:ascii="Museo Sans 300" w:hAnsi="Museo Sans 300" w:cstheme="majorBidi"/>
          <w:bCs/>
          <w:color w:val="000000"/>
          <w:sz w:val="20"/>
          <w:szCs w:val="20"/>
        </w:rPr>
        <w:t xml:space="preserve"> </w:t>
      </w:r>
      <w:r w:rsidRPr="00D4354D">
        <w:rPr>
          <w:rFonts w:ascii="Museo Sans 300" w:hAnsi="Museo Sans 300"/>
          <w:b/>
          <w:bCs/>
          <w:sz w:val="20"/>
          <w:szCs w:val="20"/>
        </w:rPr>
        <w:t xml:space="preserve">MONTO Y VIGENCIA DE LA GARANTÍA. </w:t>
      </w:r>
      <w:r w:rsidRPr="00D4354D">
        <w:rPr>
          <w:rFonts w:ascii="Museo Sans 300" w:eastAsia="Times New Roman" w:hAnsi="Museo Sans 300" w:cs="Times New Roman"/>
          <w:b/>
          <w:bCs/>
          <w:sz w:val="20"/>
          <w:szCs w:val="20"/>
          <w:lang w:val="es-ES_tradnl"/>
        </w:rPr>
        <w:t>Monto de la garantía:</w:t>
      </w:r>
      <w:r w:rsidRPr="00D4354D">
        <w:rPr>
          <w:rFonts w:ascii="Museo Sans 300" w:eastAsia="Times New Roman" w:hAnsi="Museo Sans 300" w:cs="Times New Roman"/>
          <w:sz w:val="20"/>
          <w:szCs w:val="20"/>
          <w:lang w:val="es-ES_tradnl"/>
        </w:rPr>
        <w:t xml:space="preserve"> Será equivalente al </w:t>
      </w:r>
      <w:r w:rsidRPr="00D4354D">
        <w:rPr>
          <w:rFonts w:ascii="Museo Sans 300" w:eastAsia="Times New Roman" w:hAnsi="Museo Sans 300" w:cs="Times New Roman"/>
          <w:b/>
          <w:sz w:val="20"/>
          <w:szCs w:val="20"/>
          <w:lang w:val="es-ES_tradnl"/>
        </w:rPr>
        <w:t>DIEZ POR CIENTO (10%)</w:t>
      </w:r>
      <w:r w:rsidRPr="00D4354D">
        <w:rPr>
          <w:rFonts w:ascii="Museo Sans 300" w:eastAsia="Times New Roman" w:hAnsi="Museo Sans 300" w:cs="Times New Roman"/>
          <w:sz w:val="20"/>
          <w:szCs w:val="20"/>
          <w:lang w:val="es-ES_tradnl"/>
        </w:rPr>
        <w:t xml:space="preserve"> del monto contratado</w:t>
      </w:r>
      <w:r w:rsidRPr="00D4354D">
        <w:rPr>
          <w:rFonts w:ascii="Museo Sans 300" w:eastAsia="Times New Roman" w:hAnsi="Museo Sans 300" w:cs="Times New Roman"/>
          <w:b/>
          <w:sz w:val="20"/>
          <w:szCs w:val="20"/>
          <w:lang w:val="es-ES_tradnl"/>
        </w:rPr>
        <w:t xml:space="preserve"> (IVA INCLUIDO). </w:t>
      </w:r>
      <w:r w:rsidRPr="00D4354D">
        <w:rPr>
          <w:rFonts w:ascii="Museo Sans 300" w:eastAsia="Times New Roman" w:hAnsi="Museo Sans 300" w:cs="Times New Roman"/>
          <w:b/>
          <w:bCs/>
          <w:sz w:val="20"/>
          <w:szCs w:val="20"/>
          <w:lang w:val="es-ES_tradnl"/>
        </w:rPr>
        <w:t>Vigencia de la garantía:</w:t>
      </w:r>
      <w:r w:rsidRPr="00D4354D">
        <w:rPr>
          <w:rFonts w:ascii="Museo Sans 300" w:eastAsia="Times New Roman" w:hAnsi="Museo Sans 300" w:cs="Times New Roman"/>
          <w:sz w:val="20"/>
          <w:szCs w:val="20"/>
          <w:lang w:val="es-ES_tradnl"/>
        </w:rPr>
        <w:t xml:space="preserve"> será de </w:t>
      </w:r>
      <w:r w:rsidRPr="00D4354D">
        <w:rPr>
          <w:rFonts w:ascii="Museo Sans 300" w:eastAsia="Times New Roman" w:hAnsi="Museo Sans 300" w:cs="Times New Roman"/>
          <w:b/>
          <w:sz w:val="20"/>
          <w:szCs w:val="20"/>
          <w:lang w:val="es-ES_tradnl"/>
        </w:rPr>
        <w:t>_____________ (____) DIAS CALENDARIO</w:t>
      </w:r>
      <w:r w:rsidRPr="00D4354D">
        <w:rPr>
          <w:rFonts w:ascii="Museo Sans 300" w:eastAsia="Times New Roman" w:hAnsi="Museo Sans 300" w:cs="Times New Roman"/>
          <w:sz w:val="20"/>
          <w:szCs w:val="20"/>
          <w:lang w:val="es-ES_tradnl"/>
        </w:rPr>
        <w:t>, contados a partir de la fecha de suscripción del contrato.</w:t>
      </w:r>
      <w:r w:rsidRPr="00D4354D">
        <w:rPr>
          <w:rFonts w:ascii="Museo Sans 300" w:eastAsia="Times New Roman" w:hAnsi="Museo Sans 300" w:cs="Times New Roman"/>
          <w:b/>
          <w:bCs/>
          <w:sz w:val="20"/>
          <w:szCs w:val="20"/>
          <w:lang w:val="es-ES_tradnl"/>
        </w:rPr>
        <w:t xml:space="preserve"> </w:t>
      </w:r>
      <w:r w:rsidRPr="00D4354D">
        <w:rPr>
          <w:rFonts w:ascii="Museo Sans 300" w:eastAsia="Times New Roman" w:hAnsi="Museo Sans 300" w:cs="Times New Roman"/>
          <w:sz w:val="20"/>
          <w:szCs w:val="20"/>
          <w:lang w:val="es-ES_tradnl"/>
        </w:rPr>
        <w:t>No será necesario la presentación de esta garantía, cuando la contratista indique oportunamente que el suministro contratado lo entregará en un plazo igual o menor a 15 días hábiles.</w:t>
      </w:r>
      <w:r w:rsidRPr="00D4354D">
        <w:rPr>
          <w:rFonts w:ascii="Museo Sans 300" w:eastAsia="Times New Roman" w:hAnsi="Museo Sans 300" w:cs="Times New Roman"/>
          <w:b/>
          <w:bCs/>
          <w:sz w:val="20"/>
          <w:szCs w:val="20"/>
          <w:lang w:val="es-ES_tradnl"/>
        </w:rPr>
        <w:t xml:space="preserve"> </w:t>
      </w:r>
      <w:r w:rsidRPr="00D4354D">
        <w:rPr>
          <w:rFonts w:ascii="Museo Sans 300" w:eastAsia="Times New Roman" w:hAnsi="Museo Sans 300" w:cs="Times New Roman"/>
          <w:sz w:val="20"/>
          <w:szCs w:val="20"/>
          <w:lang w:val="es-ES_tradnl"/>
        </w:rPr>
        <w:t>Lo anterior deberá notificarlo a la UCP, de oficio o cuando la UCP requiera la presentación de la garantía.</w:t>
      </w:r>
      <w:r w:rsidRPr="00D4354D">
        <w:rPr>
          <w:rFonts w:ascii="Museo Sans 300" w:eastAsia="Times New Roman" w:hAnsi="Museo Sans 300" w:cs="Times New Roman"/>
          <w:b/>
          <w:bCs/>
          <w:sz w:val="20"/>
          <w:szCs w:val="20"/>
          <w:lang w:val="es-ES_tradnl"/>
        </w:rPr>
        <w:t xml:space="preserve"> </w:t>
      </w:r>
      <w:r w:rsidRPr="00D4354D">
        <w:rPr>
          <w:rFonts w:ascii="Museo Sans 300" w:hAnsi="Museo Sans 300" w:cstheme="majorBidi"/>
          <w:b/>
          <w:bCs/>
          <w:color w:val="000000"/>
          <w:sz w:val="20"/>
          <w:szCs w:val="20"/>
        </w:rPr>
        <w:t>b)</w:t>
      </w:r>
      <w:r w:rsidRPr="00D4354D">
        <w:rPr>
          <w:rFonts w:ascii="Museo Sans 300" w:hAnsi="Museo Sans 300" w:cstheme="majorBidi"/>
          <w:bCs/>
          <w:color w:val="000000"/>
          <w:sz w:val="20"/>
          <w:szCs w:val="20"/>
        </w:rPr>
        <w:t xml:space="preserve"> </w:t>
      </w:r>
      <w:r w:rsidRPr="00D4354D">
        <w:rPr>
          <w:rFonts w:ascii="Museo Sans 300" w:hAnsi="Museo Sans 300"/>
          <w:b/>
          <w:bCs/>
          <w:sz w:val="20"/>
          <w:szCs w:val="20"/>
        </w:rPr>
        <w:t xml:space="preserve">AMPLIACIONES O PRORROGAS DE LA GARANTÍA. </w:t>
      </w:r>
      <w:r w:rsidRPr="00D4354D">
        <w:rPr>
          <w:rFonts w:ascii="Museo Sans 300" w:hAnsi="Museo Sans 300"/>
          <w:bCs/>
          <w:sz w:val="20"/>
          <w:szCs w:val="20"/>
        </w:rPr>
        <w:t>La Contratista</w:t>
      </w:r>
      <w:r w:rsidRPr="00D4354D">
        <w:rPr>
          <w:rFonts w:ascii="Museo Sans 300" w:hAnsi="Museo Sans 300"/>
          <w:sz w:val="20"/>
          <w:szCs w:val="20"/>
        </w:rPr>
        <w:t xml:space="preserve"> estará en la obligación de ampliar esta garantía en su plazo y monto, de acuerdo con la resolución de modificativa o prórroga que se emita por parte de CEPA. </w:t>
      </w:r>
      <w:r w:rsidRPr="00D4354D">
        <w:rPr>
          <w:rFonts w:ascii="Museo Sans 300" w:hAnsi="Museo Sans 300"/>
          <w:sz w:val="20"/>
          <w:szCs w:val="20"/>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D4354D">
        <w:rPr>
          <w:rFonts w:ascii="Museo Sans 300" w:hAnsi="Museo Sans 300"/>
          <w:b/>
          <w:bCs/>
          <w:sz w:val="20"/>
          <w:szCs w:val="20"/>
          <w:lang w:val="es-ES_tradnl"/>
        </w:rPr>
        <w:t>c)</w:t>
      </w:r>
      <w:r w:rsidRPr="00D4354D">
        <w:rPr>
          <w:rFonts w:ascii="Museo Sans 300" w:hAnsi="Museo Sans 300"/>
          <w:sz w:val="20"/>
          <w:szCs w:val="20"/>
          <w:lang w:val="es-ES_tradnl"/>
        </w:rPr>
        <w:t xml:space="preserve"> </w:t>
      </w:r>
      <w:r w:rsidRPr="00D4354D">
        <w:rPr>
          <w:rFonts w:ascii="Museo Sans 300" w:hAnsi="Museo Sans 300"/>
          <w:b/>
          <w:bCs/>
          <w:sz w:val="20"/>
          <w:szCs w:val="20"/>
          <w:lang w:val="es-AR"/>
        </w:rPr>
        <w:t xml:space="preserve">EFECTIVIDAD DE LA GARANTÍA. </w:t>
      </w:r>
      <w:r w:rsidRPr="00D4354D">
        <w:rPr>
          <w:rFonts w:ascii="Museo Sans 300" w:hAnsi="Museo Sans 300"/>
          <w:sz w:val="20"/>
          <w:szCs w:val="20"/>
          <w:lang w:val="es-ES_tradnl"/>
        </w:rPr>
        <w:t xml:space="preserve">La Garantía de Cumplimiento Contractual se hará efectiva en los siguientes casos: i. Por incumplimiento injustificado del plazo contractual. </w:t>
      </w:r>
      <w:proofErr w:type="spellStart"/>
      <w:r w:rsidRPr="00D4354D">
        <w:rPr>
          <w:rFonts w:ascii="Museo Sans 300" w:hAnsi="Museo Sans 300"/>
          <w:sz w:val="20"/>
          <w:szCs w:val="20"/>
          <w:lang w:val="es-ES_tradnl"/>
        </w:rPr>
        <w:t>ii</w:t>
      </w:r>
      <w:proofErr w:type="spellEnd"/>
      <w:r w:rsidRPr="00D4354D">
        <w:rPr>
          <w:rFonts w:ascii="Museo Sans 300" w:hAnsi="Museo Sans 300"/>
          <w:sz w:val="20"/>
          <w:szCs w:val="20"/>
          <w:lang w:val="es-ES_tradnl"/>
        </w:rPr>
        <w:t xml:space="preserve">. Cuando la contratista no cumpla con lo establecido en el </w:t>
      </w:r>
      <w:r w:rsidRPr="00D4354D">
        <w:rPr>
          <w:rFonts w:ascii="Museo Sans 300" w:hAnsi="Museo Sans 300" w:cstheme="majorHAnsi"/>
          <w:sz w:val="20"/>
          <w:szCs w:val="20"/>
          <w:lang w:val="es-ES"/>
        </w:rPr>
        <w:t>Documento de Solicitud de Ofertas de Licitación Competitiva CEPA ___________</w:t>
      </w:r>
      <w:r w:rsidRPr="00D4354D">
        <w:rPr>
          <w:rFonts w:ascii="Museo Sans 300" w:hAnsi="Museo Sans 300"/>
          <w:sz w:val="20"/>
          <w:szCs w:val="20"/>
          <w:lang w:val="es-ES_tradnl"/>
        </w:rPr>
        <w:t xml:space="preserve">.  </w:t>
      </w:r>
      <w:proofErr w:type="spellStart"/>
      <w:r w:rsidRPr="00D4354D">
        <w:rPr>
          <w:rFonts w:ascii="Museo Sans 300" w:hAnsi="Museo Sans 300"/>
          <w:sz w:val="20"/>
          <w:szCs w:val="20"/>
          <w:lang w:val="es-ES_tradnl"/>
        </w:rPr>
        <w:t>Iii</w:t>
      </w:r>
      <w:proofErr w:type="spellEnd"/>
      <w:r w:rsidRPr="00D4354D">
        <w:rPr>
          <w:rFonts w:ascii="Museo Sans 300" w:hAnsi="Museo Sans 300"/>
          <w:sz w:val="20"/>
          <w:szCs w:val="20"/>
          <w:lang w:val="es-ES_tradnl"/>
        </w:rPr>
        <w:t xml:space="preserve">. Cuando no se haya presentado la ampliación o prórroga de la Garantía de Cumplimiento de Contrato. </w:t>
      </w:r>
      <w:r w:rsidRPr="00D4354D">
        <w:rPr>
          <w:rFonts w:ascii="Museo Sans 300" w:hAnsi="Museo Sans 300"/>
          <w:b/>
          <w:bCs/>
          <w:sz w:val="20"/>
          <w:szCs w:val="20"/>
          <w:lang w:val="es-ES_tradnl"/>
        </w:rPr>
        <w:t>d)</w:t>
      </w:r>
      <w:r w:rsidRPr="00D4354D">
        <w:rPr>
          <w:rFonts w:ascii="Museo Sans 300" w:hAnsi="Museo Sans 300"/>
          <w:sz w:val="20"/>
          <w:szCs w:val="20"/>
          <w:lang w:val="es-ES_tradnl"/>
        </w:rPr>
        <w:t xml:space="preserve"> </w:t>
      </w:r>
      <w:r w:rsidRPr="00D4354D">
        <w:rPr>
          <w:rFonts w:ascii="Museo Sans 300" w:hAnsi="Museo Sans 300"/>
          <w:b/>
          <w:bCs/>
          <w:sz w:val="20"/>
          <w:szCs w:val="20"/>
          <w:lang w:val="es-AR"/>
        </w:rPr>
        <w:t xml:space="preserve">DEVOLUCIÓN DE LA GARANTÍA. </w:t>
      </w:r>
      <w:r w:rsidRPr="00D4354D">
        <w:rPr>
          <w:rFonts w:ascii="Museo Sans 300" w:hAnsi="Museo Sans 300"/>
          <w:sz w:val="20"/>
          <w:szCs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D4354D">
        <w:rPr>
          <w:rFonts w:ascii="Museo Sans 300" w:hAnsi="Museo Sans 300"/>
          <w:sz w:val="20"/>
          <w:szCs w:val="20"/>
          <w:lang w:val="es-ES_tradnl"/>
        </w:rPr>
        <w:t xml:space="preserve"> </w:t>
      </w:r>
      <w:r w:rsidRPr="00D4354D">
        <w:rPr>
          <w:rFonts w:ascii="Museo Sans 300" w:hAnsi="Museo Sans 300"/>
          <w:sz w:val="20"/>
          <w:szCs w:val="20"/>
        </w:rPr>
        <w:t xml:space="preserve">La devolución podrá realizarse de la siguiente manera: a) </w:t>
      </w:r>
      <w:r w:rsidRPr="00D4354D">
        <w:rPr>
          <w:rFonts w:ascii="Museo Sans 300" w:hAnsi="Museo Sans 300"/>
          <w:sz w:val="20"/>
          <w:szCs w:val="20"/>
          <w:lang w:val="es-MX"/>
        </w:rPr>
        <w:t>Cuando</w:t>
      </w:r>
      <w:r w:rsidRPr="00D4354D">
        <w:rPr>
          <w:rFonts w:ascii="Museo Sans 300" w:hAnsi="Museo Sans 300"/>
          <w:sz w:val="20"/>
          <w:szCs w:val="20"/>
          <w:lang w:val="x-none"/>
        </w:rPr>
        <w:t xml:space="preserve"> la contratista haya obtenido la correspondiente Acta de Recepción Definitiva o Final</w:t>
      </w:r>
      <w:r w:rsidRPr="00D4354D">
        <w:rPr>
          <w:rFonts w:ascii="Museo Sans 300" w:hAnsi="Museo Sans 300"/>
          <w:sz w:val="20"/>
          <w:szCs w:val="20"/>
          <w:lang w:val="es-MX"/>
        </w:rPr>
        <w:t xml:space="preserve"> </w:t>
      </w:r>
      <w:r w:rsidRPr="00D4354D">
        <w:rPr>
          <w:rFonts w:ascii="Museo Sans 300" w:hAnsi="Museo Sans 300"/>
          <w:sz w:val="20"/>
          <w:szCs w:val="20"/>
          <w:lang w:val="x-none"/>
        </w:rPr>
        <w:t xml:space="preserve">y presentada la Garantía de Buen </w:t>
      </w:r>
      <w:r w:rsidRPr="00D4354D">
        <w:rPr>
          <w:rFonts w:ascii="Museo Sans 300" w:hAnsi="Museo Sans 300"/>
          <w:sz w:val="20"/>
          <w:szCs w:val="20"/>
          <w:lang w:val="es-MX"/>
        </w:rPr>
        <w:t>calidad</w:t>
      </w:r>
      <w:r w:rsidRPr="00D4354D">
        <w:rPr>
          <w:rFonts w:ascii="Museo Sans 300" w:hAnsi="Museo Sans 300"/>
          <w:sz w:val="20"/>
          <w:szCs w:val="20"/>
          <w:lang w:val="x-none"/>
        </w:rPr>
        <w:t>, a entera satisfacción de la CEPA, de acuerdo con el formulario F</w:t>
      </w:r>
      <w:r w:rsidRPr="00D4354D">
        <w:rPr>
          <w:rFonts w:ascii="Museo Sans 300" w:hAnsi="Museo Sans 300"/>
          <w:sz w:val="20"/>
          <w:szCs w:val="20"/>
        </w:rPr>
        <w:t>10</w:t>
      </w:r>
      <w:r w:rsidRPr="00D4354D">
        <w:rPr>
          <w:rFonts w:ascii="Museo Sans 300" w:hAnsi="Museo Sans 300"/>
          <w:sz w:val="20"/>
          <w:szCs w:val="20"/>
          <w:lang w:val="x-none"/>
        </w:rPr>
        <w:t xml:space="preserve"> </w:t>
      </w:r>
      <w:r w:rsidRPr="00D4354D">
        <w:rPr>
          <w:rFonts w:ascii="Museo Sans 300" w:hAnsi="Museo Sans 300"/>
          <w:sz w:val="20"/>
          <w:szCs w:val="20"/>
        </w:rPr>
        <w:t xml:space="preserve">del </w:t>
      </w:r>
      <w:r w:rsidRPr="00D4354D">
        <w:rPr>
          <w:rFonts w:ascii="Museo Sans 300" w:hAnsi="Museo Sans 300" w:cstheme="majorHAnsi"/>
          <w:sz w:val="20"/>
          <w:szCs w:val="20"/>
          <w:lang w:val="es-ES"/>
        </w:rPr>
        <w:t>Documento de Solicitud de Ofertas de Licitación Competitiva CEPA __________</w:t>
      </w:r>
      <w:r w:rsidRPr="00D4354D">
        <w:rPr>
          <w:rFonts w:ascii="Museo Sans 300" w:hAnsi="Museo Sans 300"/>
          <w:sz w:val="20"/>
          <w:szCs w:val="20"/>
          <w:lang w:val="x-none"/>
        </w:rPr>
        <w:t xml:space="preserve">, </w:t>
      </w:r>
      <w:r w:rsidRPr="00D4354D">
        <w:rPr>
          <w:rFonts w:ascii="Museo Sans 300" w:hAnsi="Museo Sans 300"/>
          <w:sz w:val="20"/>
          <w:szCs w:val="20"/>
          <w:lang w:val="es-MX"/>
        </w:rPr>
        <w:t>(</w:t>
      </w:r>
      <w:proofErr w:type="spellStart"/>
      <w:r w:rsidRPr="00D4354D">
        <w:rPr>
          <w:rFonts w:ascii="Museo Sans 300" w:hAnsi="Museo Sans 300"/>
          <w:sz w:val="20"/>
          <w:szCs w:val="20"/>
          <w:lang w:val="x-none"/>
        </w:rPr>
        <w:t>si</w:t>
      </w:r>
      <w:proofErr w:type="spellEnd"/>
      <w:r w:rsidRPr="00D4354D">
        <w:rPr>
          <w:rFonts w:ascii="Museo Sans 300" w:hAnsi="Museo Sans 300"/>
          <w:sz w:val="20"/>
          <w:szCs w:val="20"/>
          <w:lang w:val="x-none"/>
        </w:rPr>
        <w:t xml:space="preserve"> hubiere sido requerida</w:t>
      </w:r>
      <w:r w:rsidRPr="00D4354D">
        <w:rPr>
          <w:rFonts w:ascii="Museo Sans 300" w:hAnsi="Museo Sans 300"/>
          <w:sz w:val="20"/>
          <w:szCs w:val="20"/>
          <w:lang w:val="es-MX"/>
        </w:rPr>
        <w:t>)</w:t>
      </w:r>
      <w:r w:rsidRPr="00D4354D">
        <w:rPr>
          <w:rFonts w:ascii="Museo Sans 300" w:hAnsi="Museo Sans 300"/>
          <w:sz w:val="20"/>
          <w:szCs w:val="20"/>
          <w:lang w:val="x-none"/>
        </w:rPr>
        <w:t>, de lo contrario bastará con el acta de recepción definitiva</w:t>
      </w:r>
      <w:r w:rsidRPr="00D4354D">
        <w:rPr>
          <w:rFonts w:ascii="Museo Sans 300" w:hAnsi="Museo Sans 300"/>
          <w:sz w:val="20"/>
          <w:szCs w:val="20"/>
          <w:lang w:val="es-MX"/>
        </w:rPr>
        <w:t xml:space="preserve">. </w:t>
      </w:r>
      <w:r w:rsidRPr="00D4354D">
        <w:rPr>
          <w:rFonts w:ascii="Museo Sans 300" w:hAnsi="Museo Sans 300"/>
          <w:sz w:val="20"/>
          <w:szCs w:val="20"/>
          <w:lang w:val="es-ES_tradnl"/>
        </w:rPr>
        <w:t>b</w:t>
      </w:r>
      <w:r w:rsidRPr="00D4354D">
        <w:rPr>
          <w:rFonts w:ascii="Museo Sans 300" w:hAnsi="Museo Sans 300"/>
          <w:sz w:val="20"/>
          <w:szCs w:val="20"/>
        </w:rPr>
        <w:t xml:space="preserve">) </w:t>
      </w:r>
      <w:r w:rsidRPr="00D4354D">
        <w:rPr>
          <w:rFonts w:ascii="Museo Sans 300" w:hAnsi="Museo Sans 300"/>
          <w:sz w:val="20"/>
          <w:szCs w:val="20"/>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w:t>
      </w:r>
      <w:r w:rsidRPr="00D4354D">
        <w:rPr>
          <w:rFonts w:ascii="Museo Sans 300" w:hAnsi="Museo Sans 300"/>
          <w:sz w:val="20"/>
          <w:szCs w:val="20"/>
          <w:lang w:val="es-MX"/>
        </w:rPr>
        <w:lastRenderedPageBreak/>
        <w:t xml:space="preserve">no existieren más prórrogas, se devolverá cuando se haya obtenido la correspondiente acta de Recepción Definitiva o Final y presentada la Garantía de Buena Calidad, a entera satisfacción de la CEPA, de acuerdo al formulario F10 </w:t>
      </w:r>
      <w:r w:rsidRPr="00D4354D">
        <w:rPr>
          <w:rFonts w:ascii="Museo Sans 300" w:hAnsi="Museo Sans 300"/>
          <w:sz w:val="20"/>
          <w:szCs w:val="20"/>
        </w:rPr>
        <w:t xml:space="preserve">del </w:t>
      </w:r>
      <w:r w:rsidRPr="00D4354D">
        <w:rPr>
          <w:rFonts w:ascii="Museo Sans 300" w:hAnsi="Museo Sans 300" w:cstheme="majorHAnsi"/>
          <w:sz w:val="20"/>
          <w:szCs w:val="20"/>
          <w:lang w:val="es-ES"/>
        </w:rPr>
        <w:t>Documento de Solicitud de Ofertas de Licitación Competitiva CEPA ___________</w:t>
      </w:r>
      <w:r w:rsidRPr="00D4354D">
        <w:rPr>
          <w:rFonts w:ascii="Museo Sans 300" w:hAnsi="Museo Sans 300"/>
          <w:sz w:val="20"/>
          <w:szCs w:val="20"/>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D4354D">
        <w:rPr>
          <w:rFonts w:ascii="Museo Sans 300" w:hAnsi="Museo Sans 300"/>
          <w:b/>
          <w:bCs/>
          <w:sz w:val="20"/>
          <w:szCs w:val="20"/>
        </w:rPr>
        <w:t>II)</w:t>
      </w:r>
      <w:r w:rsidRPr="00D4354D">
        <w:rPr>
          <w:rFonts w:ascii="Museo Sans 300" w:hAnsi="Museo Sans 300"/>
          <w:sz w:val="20"/>
          <w:szCs w:val="20"/>
        </w:rPr>
        <w:t xml:space="preserve"> </w:t>
      </w:r>
      <w:r w:rsidRPr="00D4354D">
        <w:rPr>
          <w:rFonts w:ascii="Museo Sans 300" w:eastAsia="Times New Roman" w:hAnsi="Museo Sans 300" w:cs="Verdana"/>
          <w:sz w:val="20"/>
          <w:szCs w:val="20"/>
          <w:lang w:val="es-ES_tradnl"/>
        </w:rPr>
        <w:t>GARANTÍA</w:t>
      </w:r>
      <w:r w:rsidRPr="00D4354D">
        <w:rPr>
          <w:rFonts w:ascii="Museo Sans 300" w:hAnsi="Museo Sans 300"/>
          <w:sz w:val="20"/>
          <w:szCs w:val="20"/>
        </w:rPr>
        <w:t xml:space="preserve"> DE INVERSIÓN DE ANTICIPO: </w:t>
      </w:r>
      <w:r w:rsidRPr="00D4354D">
        <w:rPr>
          <w:rFonts w:ascii="Museo Sans 300" w:hAnsi="Museo Sans 300"/>
          <w:b/>
          <w:bCs/>
          <w:sz w:val="20"/>
          <w:szCs w:val="20"/>
        </w:rPr>
        <w:t>a)</w:t>
      </w:r>
      <w:r w:rsidRPr="00D4354D">
        <w:rPr>
          <w:rFonts w:ascii="Museo Sans 300" w:hAnsi="Museo Sans 300"/>
          <w:sz w:val="20"/>
          <w:szCs w:val="20"/>
        </w:rPr>
        <w:t xml:space="preserve"> </w:t>
      </w:r>
      <w:r w:rsidRPr="00D4354D">
        <w:rPr>
          <w:rFonts w:ascii="Museo Sans 300" w:hAnsi="Museo Sans 300"/>
          <w:b/>
          <w:bCs/>
          <w:sz w:val="20"/>
          <w:szCs w:val="20"/>
          <w:lang w:val="es-AR"/>
        </w:rPr>
        <w:t xml:space="preserve">MONTO Y VIGENCIA DE LA GARANTÍA. Monto de la garantía: </w:t>
      </w:r>
      <w:r w:rsidRPr="00D4354D">
        <w:rPr>
          <w:rFonts w:ascii="Museo Sans 300" w:hAnsi="Museo Sans 300"/>
          <w:sz w:val="20"/>
          <w:szCs w:val="20"/>
          <w:lang w:val="es-AR"/>
        </w:rPr>
        <w:t xml:space="preserve">será equivalente al </w:t>
      </w:r>
      <w:r w:rsidRPr="00D4354D">
        <w:rPr>
          <w:rFonts w:ascii="Museo Sans 300" w:hAnsi="Museo Sans 300"/>
          <w:b/>
          <w:bCs/>
          <w:sz w:val="20"/>
          <w:szCs w:val="20"/>
          <w:lang w:val="es-AR"/>
        </w:rPr>
        <w:t xml:space="preserve">CIEN POR CIENTO (100%) </w:t>
      </w:r>
      <w:r w:rsidRPr="00D4354D">
        <w:rPr>
          <w:rFonts w:ascii="Museo Sans 300" w:hAnsi="Museo Sans 300"/>
          <w:sz w:val="20"/>
          <w:szCs w:val="20"/>
          <w:lang w:val="es-AR"/>
        </w:rPr>
        <w:t xml:space="preserve">del monto total del anticipo otorgado </w:t>
      </w:r>
      <w:r w:rsidRPr="00D4354D">
        <w:rPr>
          <w:rFonts w:ascii="Museo Sans 300" w:hAnsi="Museo Sans 300"/>
          <w:b/>
          <w:bCs/>
          <w:sz w:val="20"/>
          <w:szCs w:val="20"/>
          <w:lang w:val="es-AR"/>
        </w:rPr>
        <w:t>(IVA INCLUIDO)</w:t>
      </w:r>
      <w:r w:rsidRPr="00D4354D">
        <w:rPr>
          <w:rFonts w:ascii="Museo Sans 300" w:hAnsi="Museo Sans 300"/>
          <w:sz w:val="20"/>
          <w:szCs w:val="20"/>
          <w:lang w:val="es-AR"/>
        </w:rPr>
        <w:t xml:space="preserve">. </w:t>
      </w:r>
      <w:r w:rsidRPr="00D4354D">
        <w:rPr>
          <w:rFonts w:ascii="Museo Sans 300" w:hAnsi="Museo Sans 300"/>
          <w:b/>
          <w:bCs/>
          <w:sz w:val="20"/>
          <w:szCs w:val="20"/>
          <w:lang w:val="es-AR"/>
        </w:rPr>
        <w:t>Vigencia de la garantía</w:t>
      </w:r>
      <w:r w:rsidRPr="00D4354D">
        <w:rPr>
          <w:rFonts w:ascii="Museo Sans 300" w:hAnsi="Museo Sans 300"/>
          <w:sz w:val="20"/>
          <w:szCs w:val="20"/>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D4354D">
        <w:rPr>
          <w:rFonts w:ascii="Museo Sans 300" w:hAnsi="Museo Sans 300"/>
          <w:sz w:val="20"/>
          <w:szCs w:val="20"/>
        </w:rPr>
        <w:t xml:space="preserve"> </w:t>
      </w:r>
      <w:r w:rsidRPr="00D4354D">
        <w:rPr>
          <w:rFonts w:ascii="Museo Sans 300" w:hAnsi="Museo Sans 300"/>
          <w:b/>
          <w:bCs/>
          <w:sz w:val="20"/>
          <w:szCs w:val="20"/>
        </w:rPr>
        <w:t>b)</w:t>
      </w:r>
      <w:r w:rsidRPr="00D4354D">
        <w:rPr>
          <w:rFonts w:ascii="Museo Sans 300" w:hAnsi="Museo Sans 300"/>
          <w:sz w:val="20"/>
          <w:szCs w:val="20"/>
        </w:rPr>
        <w:t xml:space="preserve"> </w:t>
      </w:r>
      <w:r w:rsidRPr="00D4354D">
        <w:rPr>
          <w:rFonts w:ascii="Museo Sans 300" w:hAnsi="Museo Sans 300"/>
          <w:b/>
          <w:bCs/>
          <w:sz w:val="20"/>
          <w:szCs w:val="20"/>
          <w:lang w:val="es-AR"/>
        </w:rPr>
        <w:t>AMPLIACIONES O PRÓRROGA DE LA GARANTÍA</w:t>
      </w:r>
      <w:r w:rsidRPr="00D4354D">
        <w:rPr>
          <w:rFonts w:ascii="Museo Sans 300" w:hAnsi="Museo Sans 300"/>
          <w:sz w:val="20"/>
          <w:szCs w:val="20"/>
          <w:lang w:val="es-AR"/>
        </w:rPr>
        <w:t xml:space="preserve">. La Contratista estará en la obligación de ampliar esta garantía en su plazo, de acuerdo con la resolución de modificativa o prórroga que se emita por parte de CEPA. </w:t>
      </w:r>
      <w:r w:rsidRPr="00D4354D">
        <w:rPr>
          <w:rFonts w:ascii="Museo Sans 300" w:hAnsi="Museo Sans 300"/>
          <w:sz w:val="20"/>
          <w:szCs w:val="20"/>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D4354D">
        <w:rPr>
          <w:rFonts w:ascii="Museo Sans 300" w:hAnsi="Museo Sans 300"/>
          <w:sz w:val="20"/>
          <w:szCs w:val="20"/>
          <w:lang w:val="es-AR"/>
        </w:rPr>
        <w:t xml:space="preserve">, la UCP a requerimiento del Administrador de Contrato podrá solicitar ampliación al plazo de garantías. </w:t>
      </w:r>
      <w:r w:rsidRPr="00D4354D">
        <w:rPr>
          <w:rFonts w:ascii="Museo Sans 300" w:hAnsi="Museo Sans 300"/>
          <w:b/>
          <w:bCs/>
          <w:sz w:val="20"/>
          <w:szCs w:val="20"/>
        </w:rPr>
        <w:t>c)</w:t>
      </w:r>
      <w:r w:rsidRPr="00D4354D">
        <w:rPr>
          <w:rFonts w:ascii="Museo Sans 300" w:hAnsi="Museo Sans 300"/>
          <w:sz w:val="20"/>
          <w:szCs w:val="20"/>
        </w:rPr>
        <w:t xml:space="preserve"> </w:t>
      </w:r>
      <w:r w:rsidRPr="00D4354D">
        <w:rPr>
          <w:rFonts w:ascii="Museo Sans 300" w:hAnsi="Museo Sans 300"/>
          <w:b/>
          <w:bCs/>
          <w:sz w:val="20"/>
          <w:szCs w:val="20"/>
          <w:lang w:val="es-AR"/>
        </w:rPr>
        <w:t>EFECTIVIDAD DE LA GARANTÍA.</w:t>
      </w:r>
      <w:r w:rsidRPr="00D4354D">
        <w:rPr>
          <w:rFonts w:ascii="Museo Sans 300" w:hAnsi="Museo Sans 300"/>
          <w:sz w:val="20"/>
          <w:szCs w:val="20"/>
        </w:rPr>
        <w:t xml:space="preserve"> </w:t>
      </w:r>
      <w:r w:rsidRPr="00D4354D">
        <w:rPr>
          <w:rFonts w:ascii="Museo Sans 300" w:hAnsi="Museo Sans 300"/>
          <w:sz w:val="20"/>
          <w:szCs w:val="20"/>
          <w:lang w:val="es-ES_tradnl"/>
        </w:rPr>
        <w:t>Se hará efectiva en los siguientes casos:</w:t>
      </w:r>
      <w:r w:rsidRPr="00D4354D">
        <w:rPr>
          <w:rFonts w:ascii="Museo Sans 300" w:hAnsi="Museo Sans 300"/>
          <w:sz w:val="20"/>
          <w:szCs w:val="20"/>
        </w:rPr>
        <w:t xml:space="preserve"> i. </w:t>
      </w:r>
      <w:r w:rsidRPr="00D4354D">
        <w:rPr>
          <w:rFonts w:ascii="Museo Sans 300" w:hAnsi="Museo Sans 300"/>
          <w:sz w:val="20"/>
          <w:szCs w:val="20"/>
          <w:lang w:val="es-ES_tradnl"/>
        </w:rPr>
        <w:t>Por mal uso del anticipo.</w:t>
      </w:r>
      <w:r w:rsidRPr="00D4354D">
        <w:rPr>
          <w:rFonts w:ascii="Museo Sans 300" w:hAnsi="Museo Sans 300"/>
          <w:sz w:val="20"/>
          <w:szCs w:val="20"/>
        </w:rPr>
        <w:t xml:space="preserve"> </w:t>
      </w:r>
      <w:proofErr w:type="spellStart"/>
      <w:r w:rsidRPr="00D4354D">
        <w:rPr>
          <w:rFonts w:ascii="Museo Sans 300" w:hAnsi="Museo Sans 300"/>
          <w:sz w:val="20"/>
          <w:szCs w:val="20"/>
        </w:rPr>
        <w:t>ii</w:t>
      </w:r>
      <w:proofErr w:type="spellEnd"/>
      <w:r w:rsidRPr="00D4354D">
        <w:rPr>
          <w:rFonts w:ascii="Museo Sans 300" w:hAnsi="Museo Sans 300"/>
          <w:sz w:val="20"/>
          <w:szCs w:val="20"/>
        </w:rPr>
        <w:t xml:space="preserve">. </w:t>
      </w:r>
      <w:r w:rsidRPr="00D4354D">
        <w:rPr>
          <w:rFonts w:ascii="Museo Sans 300" w:hAnsi="Museo Sans 300"/>
          <w:sz w:val="20"/>
          <w:szCs w:val="20"/>
          <w:lang w:val="es-ES_tradnl"/>
        </w:rPr>
        <w:t>Cuando no se haya presentado la ampliación o prórroga de la Garantía de Buena Inversión de Anticipo.</w:t>
      </w:r>
      <w:r w:rsidRPr="00D4354D">
        <w:rPr>
          <w:rFonts w:ascii="Museo Sans 300" w:hAnsi="Museo Sans 300"/>
          <w:sz w:val="20"/>
          <w:szCs w:val="20"/>
        </w:rPr>
        <w:t xml:space="preserve"> </w:t>
      </w:r>
      <w:proofErr w:type="spellStart"/>
      <w:r w:rsidRPr="00D4354D">
        <w:rPr>
          <w:rFonts w:ascii="Museo Sans 300" w:hAnsi="Museo Sans 300"/>
          <w:sz w:val="20"/>
          <w:szCs w:val="20"/>
        </w:rPr>
        <w:t>iii</w:t>
      </w:r>
      <w:proofErr w:type="spellEnd"/>
      <w:r w:rsidRPr="00D4354D">
        <w:rPr>
          <w:rFonts w:ascii="Museo Sans 300" w:hAnsi="Museo Sans 300"/>
          <w:sz w:val="20"/>
          <w:szCs w:val="20"/>
        </w:rPr>
        <w:t xml:space="preserve">. </w:t>
      </w:r>
      <w:r w:rsidRPr="00D4354D">
        <w:rPr>
          <w:rFonts w:ascii="Museo Sans 300" w:hAnsi="Museo Sans 300"/>
          <w:sz w:val="20"/>
          <w:szCs w:val="20"/>
          <w:lang w:val="es-ES_tradnl"/>
        </w:rPr>
        <w:t>Cualquier otro incumplimiento que el Administrador de Contrato indique.</w:t>
      </w:r>
      <w:r w:rsidRPr="00D4354D">
        <w:rPr>
          <w:rFonts w:ascii="Museo Sans 300" w:hAnsi="Museo Sans 300"/>
          <w:sz w:val="20"/>
          <w:szCs w:val="20"/>
        </w:rPr>
        <w:t xml:space="preserve"> </w:t>
      </w:r>
      <w:r w:rsidRPr="00D4354D">
        <w:rPr>
          <w:rFonts w:ascii="Museo Sans 300" w:hAnsi="Museo Sans 300"/>
          <w:b/>
          <w:bCs/>
          <w:sz w:val="20"/>
          <w:szCs w:val="20"/>
        </w:rPr>
        <w:t>d)</w:t>
      </w:r>
      <w:r w:rsidRPr="00D4354D">
        <w:rPr>
          <w:rFonts w:ascii="Museo Sans 300" w:hAnsi="Museo Sans 300"/>
          <w:sz w:val="20"/>
          <w:szCs w:val="20"/>
        </w:rPr>
        <w:t xml:space="preserve"> </w:t>
      </w:r>
      <w:r w:rsidRPr="00D4354D">
        <w:rPr>
          <w:rFonts w:ascii="Museo Sans 300" w:hAnsi="Museo Sans 300"/>
          <w:b/>
          <w:bCs/>
          <w:sz w:val="20"/>
          <w:szCs w:val="20"/>
          <w:lang w:val="es-AR"/>
        </w:rPr>
        <w:t xml:space="preserve">DEVOLUCIÓN DE LA GARANTÍA. </w:t>
      </w:r>
      <w:r w:rsidRPr="00D4354D">
        <w:rPr>
          <w:rFonts w:ascii="Museo Sans 300" w:hAnsi="Museo Sans 300"/>
          <w:sz w:val="20"/>
          <w:szCs w:val="20"/>
        </w:rPr>
        <w:t xml:space="preserve">Esta garantía permanecerá vigente hasta que la institución contratante haya verificado que no existan incumplimientos imputables a la contratista. La devolución podrá realizarse de la siguiente manera: a) </w:t>
      </w:r>
      <w:r w:rsidRPr="00D4354D">
        <w:rPr>
          <w:rFonts w:ascii="Museo Sans 300" w:hAnsi="Museo Sans 300"/>
          <w:sz w:val="20"/>
          <w:szCs w:val="20"/>
          <w:lang w:val="es-MX"/>
        </w:rPr>
        <w:t>Cuando</w:t>
      </w:r>
      <w:r w:rsidRPr="00D4354D">
        <w:rPr>
          <w:rFonts w:ascii="Museo Sans 300" w:hAnsi="Museo Sans 300"/>
          <w:sz w:val="20"/>
          <w:szCs w:val="20"/>
          <w:lang w:val="x-none"/>
        </w:rPr>
        <w:t xml:space="preserve"> la contratista haya </w:t>
      </w:r>
      <w:r w:rsidRPr="00D4354D">
        <w:rPr>
          <w:rFonts w:ascii="Museo Sans 300" w:hAnsi="Museo Sans 300"/>
          <w:sz w:val="20"/>
          <w:szCs w:val="20"/>
          <w:lang w:val="es-MX"/>
        </w:rPr>
        <w:t xml:space="preserve">pagado o compensado totalmente el anticipo otorgado. </w:t>
      </w:r>
      <w:r w:rsidRPr="00D4354D">
        <w:rPr>
          <w:rFonts w:ascii="Museo Sans 300" w:hAnsi="Museo Sans 300"/>
          <w:sz w:val="20"/>
          <w:szCs w:val="20"/>
        </w:rPr>
        <w:t xml:space="preserve">b) </w:t>
      </w:r>
      <w:r w:rsidRPr="00D4354D">
        <w:rPr>
          <w:rFonts w:ascii="Museo Sans 300" w:hAnsi="Museo Sans 300"/>
          <w:sz w:val="20"/>
          <w:szCs w:val="20"/>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D4354D">
        <w:rPr>
          <w:rFonts w:ascii="Museo Sans 300" w:hAnsi="Museo Sans 300"/>
          <w:sz w:val="20"/>
          <w:szCs w:val="20"/>
        </w:rPr>
        <w:t xml:space="preserve"> </w:t>
      </w:r>
      <w:r w:rsidRPr="00D4354D">
        <w:rPr>
          <w:rFonts w:ascii="Museo Sans 300" w:hAnsi="Museo Sans 300"/>
          <w:sz w:val="20"/>
          <w:szCs w:val="20"/>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D4354D">
        <w:rPr>
          <w:rFonts w:ascii="Museo Sans 300" w:hAnsi="Museo Sans 300"/>
          <w:b/>
          <w:bCs/>
          <w:sz w:val="20"/>
          <w:szCs w:val="20"/>
        </w:rPr>
        <w:t xml:space="preserve"> III)</w:t>
      </w:r>
      <w:r w:rsidRPr="00D4354D">
        <w:rPr>
          <w:rFonts w:ascii="Museo Sans 300" w:hAnsi="Museo Sans 300"/>
          <w:sz w:val="20"/>
          <w:szCs w:val="20"/>
        </w:rPr>
        <w:t xml:space="preserve"> </w:t>
      </w:r>
      <w:r w:rsidRPr="00D4354D">
        <w:rPr>
          <w:rFonts w:ascii="Museo Sans 300" w:eastAsia="Times New Roman" w:hAnsi="Museo Sans 300" w:cs="Verdana"/>
          <w:sz w:val="20"/>
          <w:szCs w:val="20"/>
          <w:lang w:val="es-ES_tradnl"/>
        </w:rPr>
        <w:t>GARANTÍA</w:t>
      </w:r>
      <w:r w:rsidRPr="00D4354D">
        <w:rPr>
          <w:rFonts w:ascii="Museo Sans 300" w:eastAsia="Times New Roman" w:hAnsi="Museo Sans 300" w:cs="Times New Roman"/>
          <w:sz w:val="20"/>
          <w:szCs w:val="20"/>
          <w:lang w:val="es-ES_tradnl"/>
        </w:rPr>
        <w:t xml:space="preserve"> DE BUENA CALIDAD:</w:t>
      </w:r>
      <w:r w:rsidRPr="00D4354D">
        <w:rPr>
          <w:rFonts w:ascii="Museo Sans 300" w:hAnsi="Museo Sans 300"/>
          <w:sz w:val="20"/>
          <w:szCs w:val="20"/>
        </w:rPr>
        <w:t xml:space="preserve"> </w:t>
      </w:r>
      <w:r w:rsidRPr="00D4354D">
        <w:rPr>
          <w:rFonts w:ascii="Museo Sans 300" w:hAnsi="Museo Sans 300"/>
          <w:b/>
          <w:bCs/>
          <w:sz w:val="20"/>
          <w:szCs w:val="20"/>
        </w:rPr>
        <w:t xml:space="preserve">a) </w:t>
      </w:r>
      <w:r w:rsidRPr="00D4354D">
        <w:rPr>
          <w:rFonts w:ascii="Museo Sans 300" w:eastAsia="Times New Roman" w:hAnsi="Museo Sans 300" w:cs="Times New Roman"/>
          <w:b/>
          <w:bCs/>
          <w:sz w:val="20"/>
          <w:szCs w:val="20"/>
          <w:lang w:val="es-AR" w:eastAsia="es-AR"/>
        </w:rPr>
        <w:t>MONTO Y VIGENCIA DE LA GARANTÍA.</w:t>
      </w:r>
      <w:r w:rsidRPr="00D4354D">
        <w:rPr>
          <w:rFonts w:ascii="Museo Sans 300" w:hAnsi="Museo Sans 300"/>
          <w:b/>
          <w:bCs/>
          <w:sz w:val="20"/>
          <w:szCs w:val="20"/>
          <w:lang w:val="es-AR"/>
        </w:rPr>
        <w:t xml:space="preserve"> </w:t>
      </w:r>
      <w:r w:rsidRPr="00D4354D">
        <w:rPr>
          <w:rFonts w:ascii="Museo Sans 300" w:eastAsia="Times New Roman" w:hAnsi="Museo Sans 300" w:cs="Times New Roman"/>
          <w:b/>
          <w:bCs/>
          <w:sz w:val="20"/>
          <w:szCs w:val="20"/>
          <w:lang w:val="es-ES_tradnl"/>
        </w:rPr>
        <w:t>Monto de la garantía:</w:t>
      </w:r>
      <w:r w:rsidRPr="00D4354D">
        <w:rPr>
          <w:rFonts w:ascii="Museo Sans 300" w:eastAsia="Times New Roman" w:hAnsi="Museo Sans 300" w:cs="Times New Roman"/>
          <w:sz w:val="20"/>
          <w:szCs w:val="20"/>
          <w:lang w:val="es-ES_tradnl"/>
        </w:rPr>
        <w:t xml:space="preserve"> será equivalente al </w:t>
      </w:r>
      <w:r w:rsidRPr="00D4354D">
        <w:rPr>
          <w:rFonts w:ascii="Museo Sans 300" w:eastAsia="Times New Roman" w:hAnsi="Museo Sans 300" w:cs="Times New Roman"/>
          <w:b/>
          <w:sz w:val="20"/>
          <w:szCs w:val="20"/>
          <w:lang w:val="es-ES_tradnl"/>
        </w:rPr>
        <w:t>DIEZ POR CIENTO (10%)</w:t>
      </w:r>
      <w:r w:rsidRPr="00D4354D">
        <w:rPr>
          <w:rFonts w:ascii="Museo Sans 300" w:eastAsia="Times New Roman" w:hAnsi="Museo Sans 300" w:cs="Times New Roman"/>
          <w:sz w:val="20"/>
          <w:szCs w:val="20"/>
          <w:lang w:val="es-ES_tradnl"/>
        </w:rPr>
        <w:t xml:space="preserve"> (</w:t>
      </w:r>
      <w:r w:rsidRPr="00D4354D">
        <w:rPr>
          <w:rFonts w:ascii="Museo Sans 300" w:eastAsia="Times New Roman" w:hAnsi="Museo Sans 300" w:cs="Times New Roman"/>
          <w:b/>
          <w:sz w:val="20"/>
          <w:szCs w:val="20"/>
          <w:lang w:val="es-ES_tradnl"/>
        </w:rPr>
        <w:t>IVA INCLUIDO),</w:t>
      </w:r>
      <w:r w:rsidRPr="00D4354D">
        <w:rPr>
          <w:rFonts w:ascii="Museo Sans 300" w:eastAsia="Times New Roman" w:hAnsi="Museo Sans 300" w:cs="Times New Roman"/>
          <w:sz w:val="20"/>
          <w:szCs w:val="20"/>
          <w:lang w:val="es-ES_tradnl"/>
        </w:rPr>
        <w:t xml:space="preserve"> del monto contratado</w:t>
      </w:r>
      <w:r w:rsidRPr="00D4354D">
        <w:rPr>
          <w:rFonts w:ascii="Museo Sans 300" w:eastAsia="Times New Roman" w:hAnsi="Museo Sans 300" w:cs="Times New Roman"/>
          <w:b/>
          <w:sz w:val="20"/>
          <w:szCs w:val="20"/>
          <w:lang w:val="es-ES_tradnl"/>
        </w:rPr>
        <w:t xml:space="preserve"> </w:t>
      </w:r>
      <w:r w:rsidRPr="00D4354D">
        <w:rPr>
          <w:rFonts w:ascii="Museo Sans 300" w:eastAsia="Times New Roman" w:hAnsi="Museo Sans 300" w:cs="Times New Roman"/>
          <w:bCs/>
          <w:sz w:val="20"/>
          <w:szCs w:val="20"/>
          <w:lang w:val="es-ES_tradnl"/>
        </w:rPr>
        <w:t>total</w:t>
      </w:r>
      <w:r w:rsidRPr="00D4354D">
        <w:rPr>
          <w:rFonts w:ascii="Museo Sans 300" w:eastAsia="Times New Roman" w:hAnsi="Museo Sans 300" w:cs="Times New Roman"/>
          <w:b/>
          <w:sz w:val="20"/>
          <w:szCs w:val="20"/>
          <w:lang w:val="es-ES_tradnl"/>
        </w:rPr>
        <w:t>.</w:t>
      </w:r>
      <w:r w:rsidRPr="00D4354D">
        <w:rPr>
          <w:rFonts w:ascii="Museo Sans 300" w:hAnsi="Museo Sans 300"/>
          <w:b/>
          <w:bCs/>
          <w:sz w:val="20"/>
          <w:szCs w:val="20"/>
          <w:lang w:val="es-ES_tradnl"/>
        </w:rPr>
        <w:t xml:space="preserve"> </w:t>
      </w:r>
      <w:r w:rsidRPr="00D4354D">
        <w:rPr>
          <w:rFonts w:ascii="Museo Sans 300" w:eastAsia="Times New Roman" w:hAnsi="Museo Sans 300" w:cs="Times New Roman"/>
          <w:b/>
          <w:bCs/>
          <w:sz w:val="20"/>
          <w:szCs w:val="20"/>
          <w:lang w:val="es-ES_tradnl"/>
        </w:rPr>
        <w:t>Vigencia de la garantía:</w:t>
      </w:r>
      <w:r w:rsidRPr="00D4354D">
        <w:rPr>
          <w:rFonts w:ascii="Museo Sans 300" w:eastAsia="Times New Roman" w:hAnsi="Museo Sans 300" w:cs="Times New Roman"/>
          <w:sz w:val="20"/>
          <w:szCs w:val="20"/>
          <w:lang w:val="es-ES_tradnl"/>
        </w:rPr>
        <w:t xml:space="preserve"> será de </w:t>
      </w:r>
      <w:r w:rsidRPr="00D4354D">
        <w:rPr>
          <w:rFonts w:ascii="Museo Sans 300" w:eastAsia="Times New Roman" w:hAnsi="Museo Sans 300" w:cs="Times New Roman"/>
          <w:b/>
          <w:bCs/>
          <w:sz w:val="20"/>
          <w:szCs w:val="20"/>
          <w:lang w:val="es-ES_tradnl"/>
        </w:rPr>
        <w:t>___________ (_____) AÑOS</w:t>
      </w:r>
      <w:r w:rsidRPr="00D4354D">
        <w:rPr>
          <w:rFonts w:ascii="Museo Sans 300" w:eastAsia="Times New Roman" w:hAnsi="Museo Sans 300" w:cs="Times New Roman"/>
          <w:sz w:val="20"/>
          <w:szCs w:val="20"/>
          <w:lang w:val="es-ES_tradnl"/>
        </w:rPr>
        <w:t xml:space="preserve">, contados a partir </w:t>
      </w:r>
      <w:r w:rsidRPr="00D4354D">
        <w:rPr>
          <w:rFonts w:ascii="Museo Sans 300" w:eastAsia="Times New Roman" w:hAnsi="Museo Sans 300" w:cs="Verdana"/>
          <w:sz w:val="20"/>
          <w:szCs w:val="20"/>
          <w:lang w:val="es-AR" w:eastAsia="es-AR"/>
        </w:rPr>
        <w:t xml:space="preserve">de la fecha de recepción del suministro objeto del presente contrato, establecida en el Acta de Recepción Definitiva. </w:t>
      </w:r>
      <w:r w:rsidRPr="00D4354D">
        <w:rPr>
          <w:rFonts w:ascii="Museo Sans 300" w:hAnsi="Museo Sans 300"/>
          <w:b/>
          <w:bCs/>
          <w:sz w:val="20"/>
          <w:szCs w:val="20"/>
          <w:lang w:val="es-AR"/>
        </w:rPr>
        <w:t xml:space="preserve"> </w:t>
      </w:r>
      <w:r w:rsidRPr="00D4354D">
        <w:rPr>
          <w:rFonts w:ascii="Museo Sans 300" w:hAnsi="Museo Sans 300"/>
          <w:b/>
          <w:bCs/>
          <w:sz w:val="20"/>
          <w:szCs w:val="20"/>
        </w:rPr>
        <w:t xml:space="preserve">b) </w:t>
      </w:r>
      <w:r w:rsidRPr="00D4354D">
        <w:rPr>
          <w:rFonts w:ascii="Museo Sans 300" w:eastAsia="Times New Roman" w:hAnsi="Museo Sans 300" w:cs="Times New Roman"/>
          <w:b/>
          <w:bCs/>
          <w:sz w:val="20"/>
          <w:szCs w:val="20"/>
          <w:lang w:val="es-AR" w:eastAsia="es-AR"/>
        </w:rPr>
        <w:t xml:space="preserve">AMPLIACIONES O PRÓRROGA DE LA GARANTÍA. </w:t>
      </w:r>
      <w:r w:rsidRPr="00D4354D">
        <w:rPr>
          <w:rFonts w:ascii="Museo Sans 300" w:eastAsia="Times New Roman" w:hAnsi="Museo Sans 300" w:cs="Times New Roman"/>
          <w:sz w:val="20"/>
          <w:szCs w:val="20"/>
          <w:lang w:val="es-AR" w:eastAsia="es-AR"/>
        </w:rPr>
        <w:t xml:space="preserve">La </w:t>
      </w:r>
      <w:r w:rsidRPr="00D4354D">
        <w:rPr>
          <w:rFonts w:ascii="Museo Sans 300" w:eastAsia="Times New Roman" w:hAnsi="Museo Sans 300" w:cs="Times New Roman"/>
          <w:sz w:val="20"/>
          <w:szCs w:val="20"/>
          <w:lang w:val="es-ES_tradnl"/>
        </w:rPr>
        <w:t>Contratista estará en la obligación de ampliar esta garantía en su plazo y monto, de acuerdo a requerimiento del Administrador de Contrato.</w:t>
      </w:r>
      <w:r w:rsidRPr="00D4354D">
        <w:rPr>
          <w:rFonts w:ascii="Museo Sans 300" w:hAnsi="Museo Sans 300"/>
          <w:b/>
          <w:bCs/>
          <w:sz w:val="20"/>
          <w:szCs w:val="20"/>
        </w:rPr>
        <w:t xml:space="preserve"> c) </w:t>
      </w:r>
      <w:r w:rsidRPr="00D4354D">
        <w:rPr>
          <w:rFonts w:ascii="Museo Sans 300" w:eastAsia="Times New Roman" w:hAnsi="Museo Sans 300" w:cs="Times New Roman"/>
          <w:b/>
          <w:bCs/>
          <w:sz w:val="20"/>
          <w:szCs w:val="20"/>
          <w:lang w:val="es-AR" w:eastAsia="es-AR"/>
        </w:rPr>
        <w:t xml:space="preserve">EFECTIVIDAD DE LA GARANTÍA. </w:t>
      </w:r>
      <w:r w:rsidRPr="00D4354D">
        <w:rPr>
          <w:rFonts w:ascii="Museo Sans 300" w:eastAsia="Times New Roman" w:hAnsi="Museo Sans 300" w:cs="Times New Roman"/>
          <w:sz w:val="20"/>
          <w:szCs w:val="20"/>
          <w:lang w:val="es-ES_tradnl"/>
        </w:rPr>
        <w:t>Esta</w:t>
      </w:r>
      <w:r w:rsidRPr="00D4354D">
        <w:rPr>
          <w:rFonts w:ascii="Museo Sans 300" w:eastAsia="Times New Roman" w:hAnsi="Museo Sans 300" w:cs="Verdana"/>
          <w:sz w:val="20"/>
          <w:szCs w:val="20"/>
          <w:lang w:val="es-ES_tradnl"/>
        </w:rPr>
        <w:t xml:space="preserve"> garantía, se hará efectiva en los siguientes casos:</w:t>
      </w:r>
      <w:r w:rsidRPr="00D4354D">
        <w:rPr>
          <w:rFonts w:ascii="Museo Sans 300" w:hAnsi="Museo Sans 300"/>
          <w:b/>
          <w:bCs/>
          <w:sz w:val="20"/>
          <w:szCs w:val="20"/>
          <w:lang w:val="es-ES_tradnl"/>
        </w:rPr>
        <w:t xml:space="preserve"> i. </w:t>
      </w:r>
      <w:r w:rsidRPr="00D4354D">
        <w:rPr>
          <w:rFonts w:ascii="Museo Sans 300" w:eastAsia="Times New Roman" w:hAnsi="Museo Sans 300" w:cs="Verdana"/>
          <w:sz w:val="20"/>
          <w:szCs w:val="20"/>
          <w:lang w:val="es-ES_tradnl"/>
        </w:rPr>
        <w:t>Por no responder por fallas o daños reportados por el Administrador de Contrato.</w:t>
      </w:r>
      <w:r w:rsidRPr="00D4354D">
        <w:rPr>
          <w:rFonts w:ascii="Museo Sans 300" w:hAnsi="Museo Sans 300"/>
          <w:b/>
          <w:bCs/>
          <w:sz w:val="20"/>
          <w:szCs w:val="20"/>
        </w:rPr>
        <w:t xml:space="preserve"> </w:t>
      </w:r>
      <w:proofErr w:type="spellStart"/>
      <w:r w:rsidRPr="00D4354D">
        <w:rPr>
          <w:rFonts w:ascii="Museo Sans 300" w:hAnsi="Museo Sans 300"/>
          <w:b/>
          <w:bCs/>
          <w:sz w:val="20"/>
          <w:szCs w:val="20"/>
        </w:rPr>
        <w:t>ii</w:t>
      </w:r>
      <w:proofErr w:type="spellEnd"/>
      <w:r w:rsidRPr="00D4354D">
        <w:rPr>
          <w:rFonts w:ascii="Museo Sans 300" w:hAnsi="Museo Sans 300"/>
          <w:b/>
          <w:bCs/>
          <w:sz w:val="20"/>
          <w:szCs w:val="20"/>
        </w:rPr>
        <w:t xml:space="preserve">. </w:t>
      </w:r>
      <w:r w:rsidRPr="00D4354D">
        <w:rPr>
          <w:rFonts w:ascii="Museo Sans 300" w:eastAsia="Times New Roman" w:hAnsi="Museo Sans 300" w:cs="Verdana"/>
          <w:sz w:val="20"/>
          <w:szCs w:val="20"/>
          <w:lang w:val="es-ES_tradnl"/>
        </w:rPr>
        <w:t>Cuando no se haya presentado la ampliación o prórroga de la Garantía de Buena Calidad.</w:t>
      </w:r>
      <w:r w:rsidRPr="00D4354D">
        <w:rPr>
          <w:rFonts w:ascii="Museo Sans 300" w:hAnsi="Museo Sans 300"/>
          <w:b/>
          <w:bCs/>
          <w:sz w:val="20"/>
          <w:szCs w:val="20"/>
        </w:rPr>
        <w:t xml:space="preserve"> d) </w:t>
      </w:r>
      <w:r w:rsidRPr="00D4354D">
        <w:rPr>
          <w:rFonts w:ascii="Museo Sans 300" w:eastAsia="Times New Roman" w:hAnsi="Museo Sans 300" w:cs="Times New Roman"/>
          <w:b/>
          <w:bCs/>
          <w:sz w:val="20"/>
          <w:szCs w:val="20"/>
          <w:lang w:val="es-AR" w:eastAsia="es-AR"/>
        </w:rPr>
        <w:t xml:space="preserve">DEVOLUCIÓN DE LA GARANTÍA. </w:t>
      </w:r>
      <w:r w:rsidRPr="00D4354D">
        <w:rPr>
          <w:rFonts w:ascii="Museo Sans 300" w:hAnsi="Museo Sans 300"/>
          <w:sz w:val="20"/>
          <w:szCs w:val="20"/>
          <w:lang w:val="es-MX"/>
        </w:rPr>
        <w:t>Cuando haya finalizado el plazo de vigencia y no haya reclamos pendientes por parte del Administrador de Contrato.</w:t>
      </w:r>
      <w:r w:rsidRPr="00D4354D">
        <w:rPr>
          <w:rFonts w:ascii="Museo Sans 300" w:hAnsi="Museo Sans 300"/>
          <w:b/>
          <w:bCs/>
          <w:sz w:val="20"/>
          <w:szCs w:val="20"/>
          <w:lang w:val="es-MX"/>
        </w:rPr>
        <w:t xml:space="preserve"> </w:t>
      </w:r>
      <w:r w:rsidRPr="00D4354D">
        <w:rPr>
          <w:rFonts w:ascii="Museo Sans 300" w:hAnsi="Museo Sans 300"/>
          <w:sz w:val="20"/>
          <w:szCs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D4354D">
        <w:rPr>
          <w:rFonts w:ascii="Museo Sans 300" w:hAnsi="Museo Sans 300"/>
          <w:b/>
          <w:bCs/>
          <w:sz w:val="20"/>
          <w:szCs w:val="20"/>
        </w:rPr>
        <w:t xml:space="preserve">INSTRUCCIONES GENERALES. </w:t>
      </w:r>
      <w:r w:rsidRPr="00D4354D">
        <w:rPr>
          <w:rFonts w:ascii="Museo Sans 300" w:eastAsia="Times New Roman" w:hAnsi="Museo Sans 300" w:cs="Times New Roman"/>
          <w:sz w:val="20"/>
          <w:szCs w:val="20"/>
          <w:lang w:val="es-AR" w:eastAsia="es-AR"/>
        </w:rPr>
        <w:t>Las</w:t>
      </w:r>
      <w:r w:rsidRPr="00D4354D">
        <w:rPr>
          <w:rFonts w:ascii="Museo Sans 300" w:hAnsi="Museo Sans 300"/>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D4354D">
        <w:rPr>
          <w:rFonts w:ascii="Museo Sans 300" w:hAnsi="Museo Sans 300"/>
          <w:sz w:val="20"/>
          <w:szCs w:val="20"/>
          <w:lang w:val="es-AR" w:eastAsia="es-AR"/>
        </w:rPr>
        <w:t xml:space="preserve"> Asimismo, se podrá aceptar también cheque certificado en concepto de garantía. No se aceptarán </w:t>
      </w:r>
      <w:r w:rsidRPr="00D4354D">
        <w:rPr>
          <w:rFonts w:ascii="Museo Sans 300" w:hAnsi="Museo Sans 300"/>
          <w:sz w:val="20"/>
          <w:szCs w:val="20"/>
          <w:lang w:val="es-AR" w:eastAsia="es-AR"/>
        </w:rPr>
        <w:lastRenderedPageBreak/>
        <w:t>pagarés.</w:t>
      </w:r>
      <w:r w:rsidRPr="00D4354D">
        <w:rPr>
          <w:rFonts w:ascii="Museo Sans 300" w:hAnsi="Museo Sans 300"/>
          <w:b/>
          <w:bCs/>
          <w:sz w:val="20"/>
          <w:szCs w:val="20"/>
          <w:lang w:val="es-AR"/>
        </w:rPr>
        <w:t xml:space="preserve"> </w:t>
      </w:r>
      <w:r w:rsidRPr="00D4354D">
        <w:rPr>
          <w:rFonts w:ascii="Museo Sans 300" w:eastAsia="Times New Roman" w:hAnsi="Museo Sans 300" w:cs="Times New Roman"/>
          <w:b/>
          <w:bCs/>
          <w:sz w:val="20"/>
          <w:szCs w:val="20"/>
          <w:lang w:val="es-AR" w:eastAsia="es-AR"/>
        </w:rPr>
        <w:t>PLAZO MÁXIMO PARA LA PRESENTACIÓN DE LA GARANTÍA EN LA UCP</w:t>
      </w:r>
      <w:r w:rsidRPr="00D4354D">
        <w:rPr>
          <w:rFonts w:ascii="Museo Sans 300" w:hAnsi="Museo Sans 300"/>
          <w:b/>
          <w:bCs/>
          <w:sz w:val="20"/>
          <w:szCs w:val="20"/>
          <w:lang w:val="es-AR"/>
        </w:rPr>
        <w:t xml:space="preserve">. </w:t>
      </w:r>
      <w:r w:rsidRPr="00D4354D">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D4354D">
        <w:rPr>
          <w:rFonts w:ascii="Museo Sans 300" w:eastAsia="Times New Roman" w:hAnsi="Museo Sans 300" w:cs="Times New Roman"/>
          <w:b/>
          <w:sz w:val="20"/>
          <w:szCs w:val="20"/>
          <w:lang w:val="es-AR" w:eastAsia="es-AR"/>
        </w:rPr>
        <w:t>un plazo máximo de 10 días hábiles para su presentación.</w:t>
      </w:r>
      <w:r w:rsidRPr="00D4354D">
        <w:rPr>
          <w:rFonts w:ascii="Museo Sans 300" w:eastAsia="Times New Roman" w:hAnsi="Museo Sans 300" w:cs="Times New Roman"/>
          <w:b/>
          <w:bCs/>
          <w:sz w:val="20"/>
          <w:szCs w:val="20"/>
          <w:lang w:val="es-AR" w:eastAsia="es-AR"/>
        </w:rPr>
        <w:t xml:space="preserve"> La</w:t>
      </w:r>
      <w:r w:rsidRPr="00D4354D">
        <w:rPr>
          <w:rFonts w:ascii="Museo Sans 300" w:eastAsia="Times New Roman" w:hAnsi="Museo Sans 300" w:cs="Times New Roman"/>
          <w:b/>
          <w:bCs/>
          <w:sz w:val="20"/>
          <w:szCs w:val="20"/>
          <w:u w:val="single"/>
          <w:lang w:val="es-ES_tradnl"/>
        </w:rPr>
        <w:t xml:space="preserve"> no presentación</w:t>
      </w:r>
      <w:r w:rsidRPr="00D4354D">
        <w:rPr>
          <w:rFonts w:ascii="Museo Sans 300" w:eastAsia="Times New Roman" w:hAnsi="Museo Sans 300" w:cs="Times New Roman"/>
          <w:sz w:val="20"/>
          <w:szCs w:val="20"/>
          <w:lang w:val="es-ES_tradnl"/>
        </w:rPr>
        <w:t xml:space="preserve"> de la garantía de cumplimiento de contrato o </w:t>
      </w:r>
      <w:r w:rsidRPr="00D4354D">
        <w:rPr>
          <w:rFonts w:ascii="Museo Sans 300" w:eastAsia="Times New Roman" w:hAnsi="Museo Sans 300" w:cs="Times New Roman"/>
          <w:b/>
          <w:bCs/>
          <w:sz w:val="20"/>
          <w:szCs w:val="20"/>
          <w:u w:val="single"/>
          <w:lang w:val="es-ES_tradnl"/>
        </w:rPr>
        <w:t>la falta de la firma</w:t>
      </w:r>
      <w:r w:rsidRPr="00D4354D">
        <w:rPr>
          <w:rFonts w:ascii="Museo Sans 300" w:eastAsia="Times New Roman" w:hAnsi="Museo Sans 300" w:cs="Times New Roman"/>
          <w:sz w:val="20"/>
          <w:szCs w:val="20"/>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D4354D">
        <w:rPr>
          <w:rFonts w:ascii="Museo Sans 300" w:hAnsi="Museo Sans 300"/>
          <w:b/>
          <w:bCs/>
          <w:sz w:val="20"/>
          <w:szCs w:val="20"/>
        </w:rPr>
        <w:t xml:space="preserve"> </w:t>
      </w:r>
      <w:r w:rsidRPr="00D4354D">
        <w:rPr>
          <w:rFonts w:ascii="Museo Sans 300" w:eastAsia="Times New Roman" w:hAnsi="Museo Sans 300" w:cs="Times New Roman"/>
          <w:b/>
          <w:bCs/>
          <w:sz w:val="20"/>
          <w:szCs w:val="20"/>
          <w:lang w:val="es-AR" w:eastAsia="es-AR"/>
        </w:rPr>
        <w:t xml:space="preserve">SUBSANACIÓN O CORRECCIÓN A LA GARANTÍA. </w:t>
      </w:r>
      <w:r w:rsidRPr="00D4354D">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D4354D">
        <w:rPr>
          <w:rFonts w:ascii="Museo Sans 300" w:eastAsia="Times New Roman" w:hAnsi="Museo Sans 300" w:cs="Times New Roman"/>
          <w:sz w:val="20"/>
          <w:szCs w:val="20"/>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D4354D">
        <w:rPr>
          <w:rFonts w:ascii="Museo Sans 300" w:hAnsi="Museo Sans 300"/>
          <w:b/>
          <w:bCs/>
          <w:sz w:val="20"/>
          <w:szCs w:val="20"/>
        </w:rPr>
        <w:t xml:space="preserve"> </w:t>
      </w:r>
      <w:r w:rsidRPr="00D4354D">
        <w:rPr>
          <w:rFonts w:ascii="Museo Sans 300" w:hAnsi="Museo Sans 300" w:cstheme="majorBidi"/>
          <w:b/>
          <w:bCs/>
          <w:color w:val="000000"/>
          <w:sz w:val="20"/>
          <w:szCs w:val="20"/>
        </w:rPr>
        <w:t xml:space="preserve">DÉCIMA SEGUNDA: </w:t>
      </w:r>
      <w:r w:rsidRPr="00D4354D">
        <w:rPr>
          <w:rFonts w:ascii="Museo Sans 300" w:hAnsi="Museo Sans 300" w:cstheme="majorBidi"/>
          <w:b/>
          <w:bCs/>
          <w:color w:val="000000"/>
          <w:sz w:val="20"/>
          <w:szCs w:val="20"/>
          <w:lang w:val="es-ES"/>
        </w:rPr>
        <w:t>EJECUCIÓN DEL CONTRATO.</w:t>
      </w:r>
      <w:r w:rsidRPr="00D4354D">
        <w:rPr>
          <w:rFonts w:ascii="Museo Sans 300" w:hAnsi="Museo Sans 300" w:cs="Verdana"/>
          <w:sz w:val="20"/>
          <w:szCs w:val="20"/>
        </w:rPr>
        <w:t xml:space="preserve"> La Contratista </w:t>
      </w:r>
      <w:r w:rsidRPr="00D4354D">
        <w:rPr>
          <w:rFonts w:ascii="Museo Sans 300" w:hAnsi="Museo Sans 300"/>
          <w:sz w:val="20"/>
          <w:szCs w:val="20"/>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D4354D">
        <w:rPr>
          <w:rFonts w:ascii="Museo Sans 300" w:hAnsi="Museo Sans 300" w:cs="Verdana"/>
          <w:sz w:val="20"/>
          <w:szCs w:val="20"/>
          <w:lang w:val="es-AR"/>
        </w:rPr>
        <w:t xml:space="preserve"> </w:t>
      </w:r>
      <w:r w:rsidRPr="00D4354D">
        <w:rPr>
          <w:rFonts w:ascii="Museo Sans 300" w:hAnsi="Museo Sans 300"/>
          <w:sz w:val="20"/>
          <w:szCs w:val="20"/>
          <w:lang w:val="es-AR"/>
        </w:rPr>
        <w:t>La CEPA, no concederá ningún ajuste de precios durante el desarrollo del contrato, que resultare de la adjudicación del presente proceso de Licitación Competitiva.</w:t>
      </w:r>
      <w:r w:rsidRPr="00D4354D">
        <w:rPr>
          <w:rFonts w:ascii="Museo Sans 300" w:hAnsi="Museo Sans 300" w:cs="Verdana"/>
          <w:sz w:val="20"/>
          <w:szCs w:val="20"/>
          <w:lang w:val="es-AR"/>
        </w:rPr>
        <w:t xml:space="preserve"> </w:t>
      </w:r>
      <w:r w:rsidRPr="00D4354D">
        <w:rPr>
          <w:rFonts w:ascii="Museo Sans 300" w:hAnsi="Museo Sans 300"/>
          <w:sz w:val="20"/>
          <w:szCs w:val="20"/>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D4354D">
        <w:rPr>
          <w:rFonts w:ascii="Museo Sans 300" w:hAnsi="Museo Sans 300" w:cs="Verdana"/>
          <w:sz w:val="20"/>
          <w:szCs w:val="20"/>
          <w:lang w:val="es-AR"/>
        </w:rPr>
        <w:t xml:space="preserve"> </w:t>
      </w:r>
      <w:r w:rsidRPr="00D4354D">
        <w:rPr>
          <w:rFonts w:ascii="Museo Sans 300" w:hAnsi="Museo Sans 300" w:cs="Verdana"/>
          <w:sz w:val="20"/>
          <w:szCs w:val="20"/>
          <w:lang w:val="x-none"/>
        </w:rPr>
        <w:t xml:space="preserve">Asimismo, deberá aplicarse lo siguiente: </w:t>
      </w:r>
      <w:r w:rsidRPr="00D4354D">
        <w:rPr>
          <w:rFonts w:ascii="Museo Sans 300" w:hAnsi="Museo Sans 300" w:cs="Verdana"/>
          <w:sz w:val="20"/>
          <w:szCs w:val="20"/>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D4354D">
        <w:rPr>
          <w:rFonts w:ascii="Museo Sans 300" w:hAnsi="Museo Sans 300" w:cs="Verdana"/>
          <w:sz w:val="20"/>
          <w:szCs w:val="20"/>
        </w:rPr>
        <w:t>re-inspección</w:t>
      </w:r>
      <w:proofErr w:type="spellEnd"/>
      <w:r w:rsidRPr="00D4354D">
        <w:rPr>
          <w:rFonts w:ascii="Museo Sans 300"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D4354D">
        <w:rPr>
          <w:rFonts w:ascii="Museo Sans 300" w:hAnsi="Museo Sans 300" w:cstheme="majorBidi"/>
          <w:b/>
          <w:bCs/>
          <w:color w:val="000000"/>
          <w:sz w:val="20"/>
          <w:szCs w:val="20"/>
          <w:lang w:val="es-ES"/>
        </w:rPr>
        <w:t>DÉCIMA TERCERA: PRÓRROGA</w:t>
      </w:r>
      <w:r w:rsidRPr="00D4354D">
        <w:rPr>
          <w:rFonts w:ascii="Museo Sans 300" w:hAnsi="Museo Sans 300" w:cs="Arial"/>
          <w:b/>
          <w:bCs/>
          <w:sz w:val="20"/>
          <w:szCs w:val="20"/>
        </w:rPr>
        <w:t xml:space="preserve"> DEL SUMINISTRO. </w:t>
      </w:r>
      <w:r w:rsidRPr="00D4354D">
        <w:rPr>
          <w:rFonts w:ascii="Museo Sans 300" w:hAnsi="Museo Sans 300"/>
          <w:sz w:val="20"/>
          <w:szCs w:val="20"/>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D4354D">
        <w:rPr>
          <w:rFonts w:ascii="Museo Sans 300" w:hAnsi="Museo Sans 300"/>
          <w:sz w:val="20"/>
          <w:szCs w:val="20"/>
          <w:lang w:val="es-ES_tradnl"/>
        </w:rPr>
        <w:t xml:space="preserve"> </w:t>
      </w:r>
      <w:r w:rsidRPr="00D4354D">
        <w:rPr>
          <w:rFonts w:ascii="Museo Sans 300" w:hAnsi="Museo Sans 300" w:cs="Verdana"/>
          <w:b/>
          <w:bCs/>
          <w:sz w:val="20"/>
          <w:szCs w:val="20"/>
        </w:rPr>
        <w:t>DÉCIMA CUARTA: LUGAR DE NOTIFICACIONES.</w:t>
      </w:r>
      <w:r w:rsidRPr="00D4354D">
        <w:rPr>
          <w:rFonts w:ascii="Museo Sans 300" w:hAnsi="Museo Sans 300" w:cs="Verdana"/>
          <w:sz w:val="20"/>
          <w:szCs w:val="20"/>
        </w:rPr>
        <w:t xml:space="preserve"> Toda correspondencia, comunicación o asunto relacionado con la ejecución y efectos del Contrato, se efectuará por escrito a las direcciones de las personas siguientes:</w:t>
      </w:r>
      <w:r w:rsidRPr="00D4354D">
        <w:rPr>
          <w:rFonts w:ascii="Museo Sans 300" w:hAnsi="Museo Sans 300" w:cstheme="majorBidi"/>
          <w:b/>
          <w:color w:val="000000"/>
          <w:sz w:val="20"/>
          <w:szCs w:val="20"/>
          <w:lang w:val="es-ES"/>
        </w:rPr>
        <w:t xml:space="preserve"> </w:t>
      </w:r>
      <w:r w:rsidRPr="00D4354D">
        <w:rPr>
          <w:rFonts w:ascii="Museo Sans 300" w:hAnsi="Museo Sans 300"/>
          <w:b/>
          <w:sz w:val="20"/>
          <w:szCs w:val="20"/>
          <w:lang w:val="es-ES"/>
        </w:rPr>
        <w:t xml:space="preserve"> </w:t>
      </w:r>
      <w:r w:rsidRPr="00D4354D">
        <w:rPr>
          <w:rFonts w:ascii="Museo Sans 300" w:hAnsi="Museo Sans 300" w:cs="Arial"/>
          <w:b/>
          <w:sz w:val="20"/>
          <w:szCs w:val="20"/>
        </w:rPr>
        <w:t>I) El Administrador de Contrato por parte de CEPA será</w:t>
      </w:r>
      <w:r w:rsidRPr="00D4354D">
        <w:rPr>
          <w:rFonts w:ascii="Museo Sans 300" w:hAnsi="Museo Sans 300" w:cstheme="majorBidi"/>
          <w:color w:val="000000"/>
          <w:sz w:val="20"/>
          <w:szCs w:val="20"/>
        </w:rPr>
        <w:t xml:space="preserve">: _____________________, </w:t>
      </w:r>
      <w:r w:rsidRPr="00D4354D">
        <w:rPr>
          <w:rFonts w:ascii="Museo Sans 300" w:hAnsi="Museo Sans 300" w:cs="Arial"/>
          <w:sz w:val="20"/>
          <w:szCs w:val="20"/>
        </w:rPr>
        <w:t>al teléfono:</w:t>
      </w:r>
      <w:r w:rsidRPr="00D4354D">
        <w:rPr>
          <w:rFonts w:ascii="Museo Sans 300" w:hAnsi="Museo Sans 300" w:cs="Arial" w:hint="eastAsia"/>
          <w:sz w:val="20"/>
          <w:szCs w:val="20"/>
        </w:rPr>
        <w:t xml:space="preserve"> </w:t>
      </w:r>
      <w:r w:rsidRPr="00D4354D">
        <w:rPr>
          <w:rFonts w:ascii="Museo Sans 300" w:hAnsi="Museo Sans 300" w:cs="Arial"/>
          <w:sz w:val="20"/>
          <w:szCs w:val="20"/>
        </w:rPr>
        <w:t>_______________________</w:t>
      </w:r>
      <w:r w:rsidRPr="00D4354D">
        <w:rPr>
          <w:rFonts w:ascii="Museo Sans 300" w:hAnsi="Museo Sans 300" w:cs="Arial" w:hint="eastAsia"/>
          <w:sz w:val="20"/>
          <w:szCs w:val="20"/>
        </w:rPr>
        <w:t xml:space="preserve"> y al correo: </w:t>
      </w:r>
      <w:r w:rsidRPr="00D4354D">
        <w:rPr>
          <w:rFonts w:ascii="Museo Sans 300" w:hAnsi="Museo Sans 300" w:cs="Arial"/>
          <w:sz w:val="20"/>
          <w:szCs w:val="20"/>
        </w:rPr>
        <w:t>__________________</w:t>
      </w:r>
      <w:r w:rsidRPr="00D4354D">
        <w:rPr>
          <w:rFonts w:ascii="Museo Sans 300" w:hAnsi="Museo Sans 300" w:cs="Arial" w:hint="eastAsia"/>
          <w:sz w:val="20"/>
          <w:szCs w:val="20"/>
        </w:rPr>
        <w:t xml:space="preserve">@cepa.gob.sv. </w:t>
      </w:r>
      <w:r w:rsidRPr="00D4354D">
        <w:rPr>
          <w:rFonts w:ascii="Museo Sans 300" w:hAnsi="Museo Sans 300" w:cs="Arial"/>
          <w:b/>
          <w:sz w:val="20"/>
          <w:szCs w:val="20"/>
        </w:rPr>
        <w:t>II) A la Contratista:</w:t>
      </w:r>
      <w:r w:rsidRPr="00D4354D">
        <w:rPr>
          <w:rFonts w:ascii="Museo Sans 300" w:hAnsi="Museo Sans 300"/>
          <w:sz w:val="20"/>
          <w:szCs w:val="20"/>
          <w:lang w:val="es-ES"/>
        </w:rPr>
        <w:t xml:space="preserve"> </w:t>
      </w:r>
      <w:r w:rsidRPr="00D4354D">
        <w:rPr>
          <w:rFonts w:ascii="Museo Sans 300" w:eastAsia="Times New Roman" w:hAnsi="Museo Sans 300" w:cstheme="majorBidi"/>
          <w:color w:val="000000"/>
          <w:sz w:val="20"/>
          <w:szCs w:val="20"/>
          <w:lang w:val="es-ES"/>
        </w:rPr>
        <w:t xml:space="preserve">_____________________, a los correos electrónicos: </w:t>
      </w:r>
      <w:r w:rsidRPr="00D4354D">
        <w:rPr>
          <w:rStyle w:val="Hipervnculo"/>
          <w:rFonts w:ascii="Museo Sans 300" w:hAnsi="Museo Sans 300" w:cs="Arial"/>
          <w:sz w:val="20"/>
          <w:szCs w:val="20"/>
        </w:rPr>
        <w:t>___________________________.</w:t>
      </w:r>
      <w:r w:rsidRPr="00D4354D">
        <w:rPr>
          <w:rFonts w:ascii="Museo Sans 300" w:eastAsia="Times New Roman" w:hAnsi="Museo Sans 300" w:cstheme="majorBidi"/>
          <w:color w:val="000000"/>
          <w:sz w:val="20"/>
          <w:szCs w:val="20"/>
          <w:lang w:val="es-ES"/>
        </w:rPr>
        <w:t xml:space="preserve"> </w:t>
      </w:r>
      <w:r w:rsidRPr="00D4354D">
        <w:rPr>
          <w:rFonts w:ascii="Museo Sans 300" w:eastAsia="Times New Roman" w:hAnsi="Museo Sans 300" w:cstheme="majorBidi" w:hint="eastAsia"/>
          <w:color w:val="000000"/>
          <w:sz w:val="20"/>
          <w:szCs w:val="20"/>
          <w:lang w:val="es-ES"/>
        </w:rPr>
        <w:t xml:space="preserve">Direcciones que se considerarán oficiales para efectos de notificaciones. </w:t>
      </w:r>
      <w:r w:rsidRPr="00D4354D">
        <w:rPr>
          <w:rFonts w:ascii="Museo Sans 300" w:hAnsi="Museo Sans 300" w:cstheme="majorBidi"/>
          <w:color w:val="000000"/>
          <w:sz w:val="20"/>
          <w:szCs w:val="20"/>
          <w:lang w:val="es-ES"/>
        </w:rPr>
        <w:t>Cualquier cambio de dirección, teléfono, correo electrónico deberá ser comunicado inmediatamente por escrito a la otra parte</w:t>
      </w:r>
      <w:r w:rsidRPr="00D4354D">
        <w:rPr>
          <w:rFonts w:ascii="Museo Sans 300" w:eastAsia="Segoe UI" w:hAnsi="Museo Sans 300" w:cs="Segoe UI"/>
          <w:color w:val="000000" w:themeColor="text1"/>
          <w:sz w:val="20"/>
          <w:szCs w:val="20"/>
        </w:rPr>
        <w:t>.</w:t>
      </w:r>
      <w:r w:rsidRPr="00D4354D">
        <w:rPr>
          <w:rFonts w:ascii="Museo Sans 300" w:hAnsi="Museo Sans 300" w:cs="Verdana"/>
          <w:sz w:val="20"/>
          <w:szCs w:val="20"/>
        </w:rPr>
        <w:t xml:space="preserve"> </w:t>
      </w:r>
      <w:r w:rsidRPr="00D4354D">
        <w:rPr>
          <w:rFonts w:ascii="Museo Sans 300" w:hAnsi="Museo Sans 300" w:cstheme="majorBidi"/>
          <w:b/>
          <w:bCs/>
          <w:color w:val="000000"/>
          <w:sz w:val="20"/>
          <w:szCs w:val="20"/>
          <w:lang w:val="es-ES"/>
        </w:rPr>
        <w:t xml:space="preserve">DÉCIMA </w:t>
      </w:r>
      <w:r w:rsidRPr="00D4354D">
        <w:rPr>
          <w:rFonts w:ascii="Museo Sans 300" w:hAnsi="Museo Sans 300" w:cstheme="majorBidi"/>
          <w:b/>
          <w:color w:val="000000"/>
          <w:sz w:val="20"/>
          <w:szCs w:val="20"/>
          <w:lang w:val="es-ES"/>
        </w:rPr>
        <w:t>QUINTA</w:t>
      </w:r>
      <w:r w:rsidRPr="00D4354D">
        <w:rPr>
          <w:rFonts w:ascii="Museo Sans 300" w:hAnsi="Museo Sans 300" w:cstheme="majorBidi"/>
          <w:b/>
          <w:bCs/>
          <w:color w:val="000000"/>
          <w:sz w:val="20"/>
          <w:szCs w:val="20"/>
          <w:lang w:val="es-ES"/>
        </w:rPr>
        <w:t>: VIGENCIA DEL CONTRATO.</w:t>
      </w:r>
      <w:r w:rsidRPr="00D4354D">
        <w:rPr>
          <w:rFonts w:ascii="Museo Sans 300" w:hAnsi="Museo Sans 300" w:cstheme="majorBidi"/>
          <w:color w:val="000000"/>
          <w:sz w:val="20"/>
          <w:szCs w:val="20"/>
          <w:lang w:val="es-ES"/>
        </w:rPr>
        <w:t xml:space="preserve"> Este contrato entrará en vigencia a partir del día en que sea firmado por las partes </w:t>
      </w:r>
      <w:bookmarkStart w:id="74" w:name="_Hlk133243607"/>
      <w:r w:rsidRPr="00D4354D">
        <w:rPr>
          <w:rFonts w:ascii="Museo Sans 300" w:hAnsi="Museo Sans 300" w:cstheme="majorBidi"/>
          <w:color w:val="000000"/>
          <w:sz w:val="20"/>
          <w:szCs w:val="20"/>
          <w:lang w:val="es-ES"/>
        </w:rPr>
        <w:t>y permanecerá en plena vigencia y efectos hasta que todas las obligaciones de ambas partes hayan sido cumplidas y realizadas</w:t>
      </w:r>
      <w:bookmarkEnd w:id="74"/>
      <w:r w:rsidRPr="00D4354D">
        <w:rPr>
          <w:rFonts w:ascii="Museo Sans 300" w:hAnsi="Museo Sans 300" w:cstheme="majorBidi"/>
          <w:color w:val="000000"/>
          <w:sz w:val="20"/>
          <w:szCs w:val="20"/>
          <w:lang w:val="es-ES"/>
        </w:rPr>
        <w:t xml:space="preserve">. </w:t>
      </w:r>
      <w:r w:rsidRPr="00D4354D">
        <w:rPr>
          <w:rFonts w:ascii="Museo Sans 300" w:hAnsi="Museo Sans 300"/>
          <w:color w:val="000000"/>
          <w:sz w:val="20"/>
          <w:szCs w:val="20"/>
          <w:lang w:val="es-ES"/>
        </w:rPr>
        <w:t>Podrá ser prorrogado conforme lo establece el artículo 159 LCP.</w:t>
      </w:r>
      <w:r w:rsidRPr="00D4354D">
        <w:rPr>
          <w:rFonts w:ascii="Museo Sans 300" w:hAnsi="Museo Sans 300" w:cstheme="majorBidi"/>
          <w:b/>
          <w:color w:val="000000"/>
          <w:sz w:val="20"/>
          <w:szCs w:val="20"/>
          <w:lang w:val="es-ES"/>
        </w:rPr>
        <w:t xml:space="preserve"> DÉCIMA SEXTA: </w:t>
      </w:r>
      <w:r w:rsidRPr="00D4354D">
        <w:rPr>
          <w:rFonts w:ascii="Museo Sans 300" w:hAnsi="Museo Sans 300" w:cstheme="majorBidi"/>
          <w:b/>
          <w:color w:val="000000"/>
          <w:sz w:val="20"/>
          <w:szCs w:val="20"/>
        </w:rPr>
        <w:t>CADUCIDAD DEL CONTRATO.</w:t>
      </w:r>
      <w:r w:rsidRPr="00D4354D">
        <w:rPr>
          <w:rFonts w:ascii="Museo Sans 300" w:hAnsi="Museo Sans 300" w:cstheme="majorBidi"/>
          <w:bCs/>
          <w:color w:val="000000"/>
          <w:sz w:val="20"/>
          <w:szCs w:val="20"/>
        </w:rPr>
        <w:t xml:space="preserve"> </w:t>
      </w:r>
      <w:r w:rsidRPr="00D4354D">
        <w:rPr>
          <w:rFonts w:ascii="Museo Sans 300" w:hAnsi="Museo Sans 300" w:cstheme="minorHAnsi"/>
          <w:sz w:val="20"/>
          <w:szCs w:val="20"/>
        </w:rPr>
        <w:t xml:space="preserve">Se procederá a la caducidad del contrato cuando el cálculo de la multa por mora derivado del cumplimiento tardío de las obligaciones contractuales </w:t>
      </w:r>
      <w:r w:rsidRPr="00D4354D">
        <w:rPr>
          <w:rFonts w:ascii="Museo Sans 300" w:hAnsi="Museo Sans 300" w:cstheme="minorHAnsi"/>
          <w:sz w:val="20"/>
          <w:szCs w:val="20"/>
        </w:rPr>
        <w:lastRenderedPageBreak/>
        <w:t xml:space="preserve">corresponda al </w:t>
      </w:r>
      <w:r w:rsidRPr="00D4354D">
        <w:rPr>
          <w:rFonts w:ascii="Museo Sans 300" w:hAnsi="Museo Sans 300" w:cstheme="minorHAnsi"/>
          <w:b/>
          <w:sz w:val="20"/>
          <w:szCs w:val="20"/>
        </w:rPr>
        <w:t>QUINCE POR CIENTO</w:t>
      </w:r>
      <w:r w:rsidRPr="00D4354D">
        <w:rPr>
          <w:rFonts w:ascii="Museo Sans 300" w:hAnsi="Museo Sans 300" w:cstheme="minorHAnsi"/>
          <w:sz w:val="20"/>
          <w:szCs w:val="20"/>
        </w:rPr>
        <w:t xml:space="preserve"> </w:t>
      </w:r>
      <w:r w:rsidRPr="00D4354D">
        <w:rPr>
          <w:rFonts w:ascii="Museo Sans 300" w:hAnsi="Museo Sans 300" w:cstheme="minorHAnsi"/>
          <w:b/>
          <w:bCs/>
          <w:sz w:val="20"/>
          <w:szCs w:val="20"/>
        </w:rPr>
        <w:t xml:space="preserve">(15%) </w:t>
      </w:r>
      <w:r w:rsidRPr="00D4354D">
        <w:rPr>
          <w:rFonts w:ascii="Museo Sans 300" w:hAnsi="Museo Sans 300" w:cstheme="minorHAnsi"/>
          <w:sz w:val="20"/>
          <w:szCs w:val="20"/>
        </w:rPr>
        <w:t>del valor total del contrato, incluyendo en su caso modificaciones posteriores.</w:t>
      </w:r>
      <w:r w:rsidRPr="00D4354D">
        <w:rPr>
          <w:rFonts w:ascii="Museo Sans 300" w:hAnsi="Museo Sans 300" w:cstheme="majorBidi"/>
          <w:b/>
          <w:color w:val="000000"/>
          <w:sz w:val="20"/>
          <w:szCs w:val="20"/>
        </w:rPr>
        <w:t xml:space="preserve"> DÉCIMA SÉPTIMA: </w:t>
      </w:r>
      <w:r w:rsidRPr="00D4354D">
        <w:rPr>
          <w:rFonts w:ascii="Museo Sans 300" w:hAnsi="Museo Sans 300" w:cs="Arial"/>
          <w:b/>
          <w:sz w:val="20"/>
          <w:szCs w:val="20"/>
        </w:rPr>
        <w:t xml:space="preserve">MODIFICACIONES, PRÓRROGAS, PROHIBICIONES Y PENALIDADES CONTRACTUALES: </w:t>
      </w:r>
      <w:r w:rsidRPr="00D4354D">
        <w:rPr>
          <w:rFonts w:ascii="Museo Sans 300" w:hAnsi="Museo Sans 300" w:cs="Arial"/>
          <w:sz w:val="20"/>
          <w:szCs w:val="20"/>
        </w:rPr>
        <w:t xml:space="preserve"> </w:t>
      </w:r>
      <w:r w:rsidRPr="00D4354D">
        <w:rPr>
          <w:rFonts w:ascii="Museo Sans 300" w:hAnsi="Museo Sans 300" w:cs="Calibri Light"/>
          <w:sz w:val="20"/>
          <w:szCs w:val="20"/>
        </w:rPr>
        <w:t xml:space="preserve">La CEPA </w:t>
      </w:r>
      <w:r w:rsidRPr="00D4354D">
        <w:rPr>
          <w:rFonts w:ascii="Museo Sans 300" w:hAnsi="Museo Sans 300" w:cs="Arial"/>
          <w:sz w:val="20"/>
          <w:szCs w:val="20"/>
        </w:rPr>
        <w:t>podrá modificar el Contrato por causas surgidas en la ejecución contractual u otras necesidades como prórrogas, siguiendo el procedimiento establecido en la Ley de Compras Públicas. La</w:t>
      </w:r>
      <w:r w:rsidRPr="00D4354D">
        <w:rPr>
          <w:rFonts w:ascii="Museo Sans 300" w:hAnsi="Museo Sans 300" w:cs="Calibri Light"/>
          <w:sz w:val="20"/>
          <w:szCs w:val="20"/>
        </w:rPr>
        <w:t xml:space="preserve"> CEPA </w:t>
      </w:r>
      <w:r w:rsidRPr="00D4354D">
        <w:rPr>
          <w:rFonts w:ascii="Museo Sans 300" w:hAnsi="Museo Sans 300" w:cs="Arial"/>
          <w:sz w:val="20"/>
          <w:szCs w:val="20"/>
        </w:rPr>
        <w:t>aprobará la Modificación y el documento de Modificativa que se genere será firmado por el Fiscal General de la República</w:t>
      </w:r>
      <w:r w:rsidRPr="00D4354D">
        <w:rPr>
          <w:rFonts w:ascii="Museo Sans 300" w:hAnsi="Museo Sans 300" w:cs="Arial"/>
          <w:color w:val="000000" w:themeColor="text1"/>
          <w:sz w:val="20"/>
          <w:szCs w:val="20"/>
        </w:rPr>
        <w:t>, por “el Contratante” y por “la Contratista”</w:t>
      </w:r>
      <w:r w:rsidRPr="00D4354D">
        <w:rPr>
          <w:rFonts w:ascii="Museo Sans 300" w:hAnsi="Museo Sans 300" w:cs="Arial"/>
          <w:sz w:val="20"/>
          <w:szCs w:val="20"/>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Fiscal General de la </w:t>
      </w:r>
      <w:r w:rsidRPr="00D4354D">
        <w:rPr>
          <w:rFonts w:ascii="Museo Sans 300" w:hAnsi="Museo Sans 300" w:cs="Arial"/>
          <w:color w:val="000000" w:themeColor="text1"/>
          <w:sz w:val="20"/>
          <w:szCs w:val="20"/>
        </w:rPr>
        <w:t xml:space="preserve">República, por la CEPA </w:t>
      </w:r>
      <w:r w:rsidRPr="00D4354D">
        <w:rPr>
          <w:rFonts w:ascii="Museo Sans 300" w:hAnsi="Museo Sans 300" w:cs="Arial"/>
          <w:sz w:val="20"/>
          <w:szCs w:val="20"/>
        </w:rPr>
        <w:t xml:space="preserve">y </w:t>
      </w:r>
      <w:r w:rsidRPr="00D4354D">
        <w:rPr>
          <w:rFonts w:ascii="Museo Sans 300" w:hAnsi="Museo Sans 300" w:cs="Arial"/>
          <w:color w:val="000000" w:themeColor="text1"/>
          <w:sz w:val="20"/>
          <w:szCs w:val="20"/>
        </w:rPr>
        <w:t>la Contratista</w:t>
      </w:r>
      <w:r w:rsidRPr="00D4354D">
        <w:rPr>
          <w:rFonts w:ascii="Museo Sans 300"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D4354D">
        <w:rPr>
          <w:rFonts w:ascii="Museo Sans 300" w:hAnsi="Museo Sans 300" w:cstheme="majorHAnsi"/>
          <w:sz w:val="20"/>
          <w:szCs w:val="20"/>
          <w:lang w:val="es-ES"/>
        </w:rPr>
        <w:t>Documento de Solicitud de Ofertas de Licitación Competitiva CEPA ________________, de conformidad al art. 160 LCP).</w:t>
      </w:r>
      <w:r w:rsidRPr="00D4354D">
        <w:rPr>
          <w:rFonts w:ascii="Museo Sans 300" w:hAnsi="Museo Sans 300" w:cs="Arial"/>
          <w:sz w:val="20"/>
          <w:szCs w:val="20"/>
        </w:rPr>
        <w:t xml:space="preserve"> </w:t>
      </w:r>
      <w:r w:rsidRPr="00D4354D">
        <w:rPr>
          <w:rFonts w:ascii="Museo Sans 300" w:hAnsi="Museo Sans 300" w:cstheme="majorBidi"/>
          <w:b/>
          <w:color w:val="000000"/>
          <w:sz w:val="20"/>
          <w:szCs w:val="20"/>
        </w:rPr>
        <w:t>DÉCIMA OCTAVA:</w:t>
      </w:r>
      <w:r w:rsidRPr="00D4354D">
        <w:rPr>
          <w:rFonts w:ascii="Museo Sans 300" w:hAnsi="Museo Sans 300" w:cstheme="majorBidi"/>
          <w:b/>
          <w:color w:val="000000"/>
          <w:sz w:val="20"/>
          <w:szCs w:val="20"/>
          <w:lang w:val="es-ES"/>
        </w:rPr>
        <w:t xml:space="preserve"> </w:t>
      </w:r>
      <w:r w:rsidRPr="00D4354D">
        <w:rPr>
          <w:rFonts w:ascii="Museo Sans 300" w:hAnsi="Museo Sans 300"/>
          <w:b/>
          <w:bCs/>
          <w:sz w:val="20"/>
          <w:szCs w:val="20"/>
        </w:rPr>
        <w:t xml:space="preserve">EVALUACIÓN DE DESEMPEÑO. </w:t>
      </w:r>
      <w:r w:rsidRPr="00D4354D">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D4354D">
        <w:rPr>
          <w:rFonts w:ascii="Museo Sans 300" w:hAnsi="Museo Sans 300" w:cstheme="majorBidi"/>
          <w:b/>
          <w:color w:val="000000"/>
          <w:sz w:val="20"/>
          <w:szCs w:val="20"/>
        </w:rPr>
        <w:t xml:space="preserve">DÉCIMA NOVENA: </w:t>
      </w:r>
      <w:r w:rsidRPr="00D4354D">
        <w:rPr>
          <w:rFonts w:ascii="Museo Sans 300" w:hAnsi="Museo Sans 300"/>
          <w:b/>
          <w:bCs/>
          <w:sz w:val="20"/>
          <w:szCs w:val="20"/>
          <w:lang w:val="es-MX"/>
        </w:rPr>
        <w:t>REMISIÓN DE DOCUMENTOS DEL ADMINISTRADOR DE CONTRATO</w:t>
      </w:r>
      <w:r w:rsidRPr="00D4354D">
        <w:rPr>
          <w:rFonts w:ascii="Museo Sans 300" w:hAnsi="Museo Sans 300" w:cstheme="majorBidi"/>
          <w:bCs/>
          <w:color w:val="000000"/>
          <w:sz w:val="20"/>
          <w:szCs w:val="20"/>
          <w:lang w:val="es-MX"/>
        </w:rPr>
        <w:t xml:space="preserve">. </w:t>
      </w:r>
      <w:r w:rsidRPr="00D4354D">
        <w:rPr>
          <w:rFonts w:ascii="Museo Sans 300" w:hAnsi="Museo Sans 300"/>
          <w:sz w:val="20"/>
          <w:szCs w:val="20"/>
          <w:lang w:val="es-MX"/>
        </w:rPr>
        <w:t>Los Administradores de Contrato, enviarán obligatoriamente a la UCP, la siguiente documentación:</w:t>
      </w:r>
      <w:bookmarkStart w:id="75" w:name="_Hlk195186502"/>
      <w:bookmarkStart w:id="76" w:name="_Hlk195195484"/>
      <w:r w:rsidRPr="00D4354D">
        <w:rPr>
          <w:rFonts w:ascii="Museo Sans 300" w:hAnsi="Museo Sans 300" w:cstheme="majorBidi"/>
          <w:bCs/>
          <w:color w:val="000000"/>
          <w:sz w:val="20"/>
          <w:szCs w:val="20"/>
        </w:rPr>
        <w:t xml:space="preserve"> 1. </w:t>
      </w:r>
      <w:r w:rsidRPr="00D4354D">
        <w:rPr>
          <w:rFonts w:ascii="Museo Sans 300" w:hAnsi="Museo Sans 300"/>
          <w:sz w:val="20"/>
          <w:szCs w:val="20"/>
          <w:lang w:val="es-MX"/>
        </w:rPr>
        <w:t>Copia de la Orden de Inicio</w:t>
      </w:r>
      <w:r w:rsidRPr="00D4354D">
        <w:rPr>
          <w:rFonts w:ascii="Museo Sans 300" w:hAnsi="Museo Sans 300" w:cstheme="majorBidi"/>
          <w:bCs/>
          <w:color w:val="000000"/>
          <w:sz w:val="20"/>
          <w:szCs w:val="20"/>
        </w:rPr>
        <w:t xml:space="preserve">. 2. </w:t>
      </w:r>
      <w:r w:rsidRPr="00D4354D">
        <w:rPr>
          <w:rFonts w:ascii="Museo Sans 300" w:hAnsi="Museo Sans 300"/>
          <w:sz w:val="20"/>
          <w:szCs w:val="20"/>
          <w:lang w:val="es-MX"/>
        </w:rPr>
        <w:t xml:space="preserve">Copia de las Actas Recepción Provisional y Recepción Definitiva u otras que sean detalladas en </w:t>
      </w:r>
      <w:r w:rsidRPr="00D4354D">
        <w:rPr>
          <w:rFonts w:ascii="Museo Sans 300" w:hAnsi="Museo Sans 300"/>
          <w:sz w:val="20"/>
          <w:szCs w:val="20"/>
        </w:rPr>
        <w:t xml:space="preserve">el </w:t>
      </w:r>
      <w:r w:rsidRPr="00D4354D">
        <w:rPr>
          <w:rFonts w:ascii="Museo Sans 300" w:hAnsi="Museo Sans 300" w:cstheme="majorHAnsi"/>
          <w:sz w:val="20"/>
          <w:szCs w:val="20"/>
          <w:lang w:val="es-ES"/>
        </w:rPr>
        <w:t xml:space="preserve">Documento de Solicitud de Ofertas de Licitación Competitiva CEPA </w:t>
      </w:r>
      <w:r w:rsidRPr="00D4354D">
        <w:rPr>
          <w:rFonts w:ascii="Museo Sans 300" w:hAnsi="Museo Sans 300" w:cs="Arial"/>
          <w:sz w:val="20"/>
          <w:szCs w:val="20"/>
          <w:lang w:val="es-ES"/>
        </w:rPr>
        <w:t>_______________</w:t>
      </w:r>
      <w:r w:rsidRPr="00D4354D">
        <w:rPr>
          <w:rFonts w:ascii="Museo Sans 300" w:hAnsi="Museo Sans 300" w:cstheme="majorHAnsi"/>
          <w:sz w:val="20"/>
          <w:szCs w:val="20"/>
          <w:lang w:val="es-ES"/>
        </w:rPr>
        <w:t>/2025</w:t>
      </w:r>
      <w:r w:rsidRPr="00D4354D">
        <w:rPr>
          <w:rFonts w:ascii="Museo Sans 300" w:hAnsi="Museo Sans 300"/>
          <w:sz w:val="20"/>
          <w:szCs w:val="20"/>
          <w:lang w:val="es-MX"/>
        </w:rPr>
        <w:t xml:space="preserve">. </w:t>
      </w:r>
      <w:r w:rsidRPr="00D4354D">
        <w:rPr>
          <w:rFonts w:ascii="Museo Sans 300" w:hAnsi="Museo Sans 300" w:cstheme="majorBidi"/>
          <w:bCs/>
          <w:color w:val="000000"/>
          <w:sz w:val="20"/>
          <w:szCs w:val="20"/>
        </w:rPr>
        <w:t xml:space="preserve">3. </w:t>
      </w:r>
      <w:r w:rsidRPr="00D4354D">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75"/>
      <w:r w:rsidRPr="00D4354D">
        <w:rPr>
          <w:rFonts w:ascii="Museo Sans 300" w:hAnsi="Museo Sans 300" w:cstheme="majorBidi"/>
          <w:bCs/>
          <w:color w:val="000000"/>
          <w:sz w:val="20"/>
          <w:szCs w:val="20"/>
          <w:lang w:val="es-MX"/>
        </w:rPr>
        <w:t xml:space="preserve">. </w:t>
      </w:r>
      <w:r w:rsidRPr="00D4354D">
        <w:rPr>
          <w:rFonts w:ascii="Museo Sans 300" w:hAnsi="Museo Sans 300"/>
          <w:sz w:val="20"/>
          <w:szCs w:val="20"/>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D4354D">
        <w:rPr>
          <w:rFonts w:ascii="Museo Sans 300" w:hAnsi="Museo Sans 300" w:cstheme="majorBidi"/>
          <w:b/>
          <w:color w:val="000000"/>
          <w:sz w:val="20"/>
          <w:szCs w:val="20"/>
        </w:rPr>
        <w:t>VIGÉSIMA:</w:t>
      </w:r>
      <w:bookmarkEnd w:id="76"/>
      <w:r w:rsidRPr="00D4354D">
        <w:rPr>
          <w:rFonts w:ascii="Museo Sans 300" w:hAnsi="Museo Sans 300" w:cstheme="majorBidi"/>
          <w:b/>
          <w:color w:val="000000"/>
          <w:sz w:val="20"/>
          <w:szCs w:val="20"/>
        </w:rPr>
        <w:t xml:space="preserve"> </w:t>
      </w:r>
      <w:r w:rsidRPr="00D4354D">
        <w:rPr>
          <w:rFonts w:ascii="Museo Sans 300" w:hAnsi="Museo Sans 300"/>
          <w:b/>
          <w:sz w:val="20"/>
          <w:szCs w:val="20"/>
        </w:rPr>
        <w:t>RESOLUCIÓN DE CONTROVERSIAS</w:t>
      </w:r>
      <w:r w:rsidRPr="00D4354D">
        <w:rPr>
          <w:rFonts w:ascii="Museo Sans 300" w:hAnsi="Museo Sans 300" w:cstheme="majorBidi"/>
          <w:b/>
          <w:color w:val="000000"/>
          <w:sz w:val="20"/>
          <w:szCs w:val="20"/>
        </w:rPr>
        <w:t>.</w:t>
      </w:r>
      <w:r w:rsidRPr="00D4354D">
        <w:rPr>
          <w:rFonts w:ascii="Museo Sans 300" w:hAnsi="Museo Sans 300" w:cstheme="majorBidi"/>
          <w:color w:val="000000"/>
          <w:sz w:val="20"/>
          <w:szCs w:val="20"/>
        </w:rPr>
        <w:t xml:space="preserve"> </w:t>
      </w:r>
      <w:r w:rsidRPr="00D4354D">
        <w:rPr>
          <w:rFonts w:ascii="Museo Sans 300" w:hAnsi="Museo Sans 300"/>
          <w:sz w:val="20"/>
          <w:szCs w:val="20"/>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D4354D">
        <w:rPr>
          <w:rFonts w:ascii="Museo Sans 300" w:hAnsi="Museo Sans 300" w:cstheme="majorBidi"/>
          <w:b/>
          <w:bCs/>
          <w:color w:val="000000"/>
          <w:sz w:val="20"/>
          <w:szCs w:val="20"/>
          <w:lang w:val="es-ES"/>
        </w:rPr>
        <w:t xml:space="preserve"> VIGÉSIMA PRIMERA: JURISDICCIÓN. </w:t>
      </w:r>
      <w:r w:rsidRPr="00D4354D">
        <w:rPr>
          <w:rFonts w:ascii="Museo Sans 300" w:hAnsi="Museo Sans 300" w:cstheme="majorBidi"/>
          <w:color w:val="000000"/>
          <w:sz w:val="20"/>
          <w:szCs w:val="20"/>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D4354D">
        <w:rPr>
          <w:rFonts w:ascii="Museo Sans 300" w:hAnsi="Museo Sans 300" w:cstheme="majorBidi"/>
          <w:b/>
          <w:color w:val="000000"/>
          <w:sz w:val="20"/>
          <w:szCs w:val="20"/>
          <w:lang w:val="es-ES"/>
        </w:rPr>
        <w:t>VIGÉSIMA SEGUNDA: ADMINISTRADORES DEL CONTRATO.</w:t>
      </w:r>
      <w:r w:rsidRPr="00D4354D">
        <w:rPr>
          <w:rFonts w:ascii="Museo Sans 300" w:hAnsi="Museo Sans 300" w:cstheme="majorBidi"/>
          <w:color w:val="000000"/>
          <w:sz w:val="20"/>
          <w:szCs w:val="20"/>
          <w:lang w:val="es-ES"/>
        </w:rPr>
        <w:t xml:space="preserve"> </w:t>
      </w:r>
      <w:r w:rsidRPr="00D4354D">
        <w:rPr>
          <w:rFonts w:ascii="Museo Sans 300" w:hAnsi="Museo Sans 300"/>
          <w:sz w:val="20"/>
          <w:szCs w:val="20"/>
        </w:rPr>
        <w:t xml:space="preserve">El Administrador será el responsable de verificar la ejecución y cumplimiento de las obligaciones contractuales, garantizará que se cumplan los requisitos establecidos en el contrato, lo establecido en el </w:t>
      </w:r>
      <w:r w:rsidRPr="00D4354D">
        <w:rPr>
          <w:rFonts w:ascii="Museo Sans 300" w:hAnsi="Museo Sans 300" w:cstheme="majorHAnsi"/>
          <w:sz w:val="20"/>
          <w:szCs w:val="20"/>
          <w:lang w:val="es-ES"/>
        </w:rPr>
        <w:t>Documento de Solicitud de Ofertas de Licitación Competitiva CEPA ______________</w:t>
      </w:r>
      <w:r w:rsidRPr="00D4354D">
        <w:rPr>
          <w:rFonts w:ascii="Museo Sans 300" w:hAnsi="Museo Sans 300"/>
          <w:sz w:val="20"/>
          <w:szCs w:val="20"/>
          <w:lang w:val="es-ES"/>
        </w:rPr>
        <w:t xml:space="preserve"> </w:t>
      </w:r>
      <w:r w:rsidRPr="00D4354D">
        <w:rPr>
          <w:rFonts w:ascii="Museo Sans 300" w:hAnsi="Museo Sans 300"/>
          <w:sz w:val="20"/>
          <w:szCs w:val="20"/>
        </w:rPr>
        <w:t xml:space="preserve">y lo indicado en la LCP, su reglamento y normativas aplicables; así como de las responsabilidades enunciadas en el Art. 162 de la LCP. En caso de ser necesario, el </w:t>
      </w:r>
      <w:r w:rsidRPr="00D4354D">
        <w:rPr>
          <w:rFonts w:ascii="Museo Sans 300" w:hAnsi="Museo Sans 300"/>
          <w:sz w:val="20"/>
          <w:szCs w:val="20"/>
        </w:rPr>
        <w:lastRenderedPageBreak/>
        <w:t xml:space="preserve">Administrador de Contrato podrá designar un supervisor para que se encargue de coordinar y controlar la ejecución entre la contratista y la supervisión de CEPA. El Administrador de Contrato, antes del cierre del expediente de ejecución contractual, deberá evaluar el desempeño de la contratista, en un plazo máximo de ocho días hábiles después de haber emitido el acta de recepción total o definitiva, remitiendo copia a la UCP.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D4354D">
        <w:rPr>
          <w:rFonts w:ascii="Museo Sans 300" w:hAnsi="Museo Sans 300" w:cstheme="majorHAnsi"/>
          <w:sz w:val="20"/>
          <w:szCs w:val="20"/>
          <w:lang w:val="es-ES"/>
        </w:rPr>
        <w:t xml:space="preserve">Documento de Solicitud de Ofertas de Licitación Competitiva CEPA </w:t>
      </w:r>
      <w:r w:rsidRPr="00D4354D">
        <w:rPr>
          <w:rFonts w:ascii="Museo Sans 300" w:hAnsi="Museo Sans 300" w:cs="Arial"/>
          <w:sz w:val="20"/>
          <w:szCs w:val="20"/>
          <w:lang w:val="es-ES"/>
        </w:rPr>
        <w:t>_______________</w:t>
      </w:r>
      <w:r w:rsidRPr="00D4354D">
        <w:rPr>
          <w:rFonts w:ascii="Museo Sans 300" w:hAnsi="Museo Sans 300"/>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D4354D">
        <w:rPr>
          <w:rFonts w:ascii="Museo Sans 300" w:hAnsi="Museo Sans 300" w:cstheme="majorBidi"/>
          <w:b/>
          <w:color w:val="000000"/>
          <w:sz w:val="20"/>
          <w:szCs w:val="20"/>
          <w:lang w:val="es-ES"/>
        </w:rPr>
        <w:t xml:space="preserve">VIGÉSIMA TERCERA: ESPECIFICACIONES TÉCNICAS. </w:t>
      </w:r>
      <w:r w:rsidRPr="00D4354D">
        <w:rPr>
          <w:rFonts w:ascii="Museo Sans 300" w:hAnsi="Museo Sans 300" w:cstheme="minorHAnsi"/>
          <w:sz w:val="20"/>
          <w:szCs w:val="20"/>
          <w:lang w:val="es-ES"/>
        </w:rPr>
        <w:t>La Contratista se obliga a cumplir con todas y cada una de Especificaciones Técnicas contenidos en la Sección IV</w:t>
      </w:r>
      <w:r w:rsidRPr="00D4354D">
        <w:rPr>
          <w:rFonts w:ascii="Museo Sans 300" w:hAnsi="Museo Sans 300" w:cstheme="majorHAnsi"/>
          <w:sz w:val="20"/>
          <w:szCs w:val="20"/>
          <w:lang w:val="es-ES"/>
        </w:rPr>
        <w:t xml:space="preserve"> </w:t>
      </w:r>
      <w:r w:rsidRPr="00D4354D">
        <w:rPr>
          <w:rFonts w:ascii="Museo Sans 300" w:hAnsi="Museo Sans 300" w:cs="Verdana"/>
          <w:sz w:val="20"/>
          <w:szCs w:val="20"/>
        </w:rPr>
        <w:t xml:space="preserve">del Documento de Solicitud de Oferta del </w:t>
      </w:r>
      <w:r w:rsidRPr="00D4354D">
        <w:rPr>
          <w:rFonts w:ascii="Museo Sans 300" w:hAnsi="Museo Sans 300" w:cstheme="majorHAnsi"/>
          <w:sz w:val="20"/>
          <w:szCs w:val="20"/>
          <w:lang w:val="es-ES"/>
        </w:rPr>
        <w:t>Documento de Solicitud de Ofertas de Licitación Competitiva CEPA ____________</w:t>
      </w:r>
      <w:r w:rsidRPr="00D4354D">
        <w:rPr>
          <w:rFonts w:ascii="Museo Sans 300" w:hAnsi="Museo Sans 300" w:cstheme="minorHAnsi"/>
          <w:sz w:val="20"/>
          <w:szCs w:val="20"/>
          <w:lang w:val="es-ES"/>
        </w:rPr>
        <w:t>, caso contrario se considerará como incumplimiento contractual</w:t>
      </w:r>
      <w:r w:rsidRPr="00D4354D">
        <w:rPr>
          <w:rFonts w:ascii="Museo Sans 300" w:hAnsi="Museo Sans 300" w:cstheme="majorBidi"/>
          <w:color w:val="000000"/>
          <w:sz w:val="20"/>
          <w:szCs w:val="20"/>
          <w:lang w:val="es-ES"/>
        </w:rPr>
        <w:t>.</w:t>
      </w:r>
      <w:r w:rsidRPr="00D4354D">
        <w:rPr>
          <w:rFonts w:ascii="Museo Sans 300" w:hAnsi="Museo Sans 300" w:cstheme="majorBidi"/>
          <w:b/>
          <w:color w:val="000000"/>
          <w:sz w:val="20"/>
          <w:szCs w:val="20"/>
          <w:lang w:val="es-ES"/>
        </w:rPr>
        <w:t xml:space="preserve"> VIGÉSIMA CUARTA:</w:t>
      </w:r>
      <w:r w:rsidRPr="00D4354D">
        <w:rPr>
          <w:rFonts w:ascii="Museo Sans 300" w:hAnsi="Museo Sans 300" w:cstheme="majorBidi"/>
          <w:b/>
          <w:bCs/>
          <w:color w:val="000000"/>
          <w:sz w:val="20"/>
          <w:szCs w:val="20"/>
          <w:lang w:val="es-ES"/>
        </w:rPr>
        <w:t xml:space="preserve"> FRAUDE Y CORRUPCIÓN</w:t>
      </w:r>
      <w:r w:rsidRPr="00D4354D">
        <w:rPr>
          <w:rFonts w:ascii="Museo Sans 300" w:hAnsi="Museo Sans 300" w:cstheme="majorBidi"/>
          <w:bCs/>
          <w:color w:val="000000"/>
          <w:sz w:val="20"/>
          <w:szCs w:val="20"/>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D4354D">
        <w:rPr>
          <w:rFonts w:ascii="Museo Sans 300" w:hAnsi="Museo Sans 300" w:cstheme="majorBidi"/>
          <w:b/>
          <w:color w:val="000000"/>
          <w:sz w:val="20"/>
          <w:szCs w:val="20"/>
          <w:lang w:val="es-ES"/>
        </w:rPr>
        <w:t xml:space="preserve">VIGÉSIMA QUINTA: </w:t>
      </w:r>
      <w:r w:rsidRPr="00D4354D">
        <w:rPr>
          <w:rFonts w:ascii="Museo Sans 300" w:hAnsi="Museo Sans 300" w:cs="Calibri Light"/>
          <w:b/>
          <w:sz w:val="20"/>
          <w:szCs w:val="20"/>
          <w:lang w:val="es-CO"/>
        </w:rPr>
        <w:t xml:space="preserve">ÉTICA. </w:t>
      </w:r>
      <w:r w:rsidRPr="00D4354D">
        <w:rPr>
          <w:rFonts w:ascii="Museo Sans 300" w:hAnsi="Museo Sans 300" w:cs="Calibri Light" w:hint="eastAsia"/>
          <w:b/>
          <w:sz w:val="20"/>
          <w:szCs w:val="20"/>
          <w:lang w:val="es-CO"/>
        </w:rPr>
        <w:t xml:space="preserve">I) </w:t>
      </w:r>
      <w:r w:rsidRPr="00D4354D">
        <w:rPr>
          <w:rFonts w:ascii="Museo Sans 300" w:hAnsi="Museo Sans 300" w:cs="Calibri Light" w:hint="eastAsia"/>
          <w:bCs/>
          <w:sz w:val="20"/>
          <w:szCs w:val="20"/>
          <w:lang w:val="es-CO"/>
        </w:rPr>
        <w:t xml:space="preserve">Las Partes declaran que conocen el </w:t>
      </w:r>
      <w:r w:rsidRPr="00D4354D">
        <w:rPr>
          <w:rFonts w:ascii="Museo Sans 300" w:hAnsi="Museo Sans 300" w:cs="Calibri Light"/>
          <w:bCs/>
          <w:sz w:val="20"/>
          <w:szCs w:val="20"/>
          <w:lang w:val="es-CO"/>
        </w:rPr>
        <w:t>Có</w:t>
      </w:r>
      <w:r w:rsidRPr="00D4354D">
        <w:rPr>
          <w:rFonts w:ascii="Museo Sans 300" w:hAnsi="Museo Sans 300" w:cs="Calibri Light" w:hint="eastAsia"/>
          <w:bCs/>
          <w:sz w:val="20"/>
          <w:szCs w:val="20"/>
          <w:lang w:val="es-CO"/>
        </w:rPr>
        <w:t xml:space="preserve">digo de Ética de CEPA, y se comprometen a cumplir con las disposiciones del mismo que les sean aplicables, </w:t>
      </w:r>
      <w:r w:rsidRPr="00D4354D">
        <w:rPr>
          <w:rFonts w:ascii="Museo Sans 300" w:hAnsi="Museo Sans 300" w:cs="Calibri Light"/>
          <w:bCs/>
          <w:sz w:val="20"/>
          <w:szCs w:val="20"/>
          <w:lang w:val="es-CO"/>
        </w:rPr>
        <w:t>absteniéndose</w:t>
      </w:r>
      <w:r w:rsidRPr="00D4354D">
        <w:rPr>
          <w:rFonts w:ascii="Museo Sans 300" w:hAnsi="Museo Sans 300" w:cs="Calibri Light" w:hint="eastAsia"/>
          <w:bCs/>
          <w:sz w:val="20"/>
          <w:szCs w:val="20"/>
          <w:lang w:val="es-CO"/>
        </w:rPr>
        <w:t xml:space="preserve"> de realizar directamente o por medio de terceros, actos que puedan crear condiciones de incumplimiento del referido Código por parte de servidores </w:t>
      </w:r>
      <w:r w:rsidRPr="00D4354D">
        <w:rPr>
          <w:rFonts w:ascii="Museo Sans 300" w:hAnsi="Museo Sans 300" w:cs="Calibri Light"/>
          <w:bCs/>
          <w:sz w:val="20"/>
          <w:szCs w:val="20"/>
          <w:lang w:val="es-CO"/>
        </w:rPr>
        <w:t>pú</w:t>
      </w:r>
      <w:r w:rsidRPr="00D4354D">
        <w:rPr>
          <w:rFonts w:ascii="Museo Sans 300" w:hAnsi="Museo Sans 300" w:cs="Calibri Light" w:hint="eastAsia"/>
          <w:bCs/>
          <w:sz w:val="20"/>
          <w:szCs w:val="20"/>
          <w:lang w:val="es-CO"/>
        </w:rPr>
        <w:t>bl</w:t>
      </w:r>
      <w:r w:rsidRPr="00D4354D">
        <w:rPr>
          <w:rFonts w:ascii="Museo Sans 300" w:hAnsi="Museo Sans 300" w:cs="Calibri Light"/>
          <w:bCs/>
          <w:sz w:val="20"/>
          <w:szCs w:val="20"/>
          <w:lang w:val="es-CO"/>
        </w:rPr>
        <w:t>icos</w:t>
      </w:r>
      <w:r w:rsidRPr="00D4354D">
        <w:rPr>
          <w:rFonts w:ascii="Museo Sans 300" w:hAnsi="Museo Sans 300" w:cs="Calibri Light" w:hint="eastAsia"/>
          <w:bCs/>
          <w:sz w:val="20"/>
          <w:szCs w:val="20"/>
          <w:lang w:val="es-CO"/>
        </w:rPr>
        <w:t xml:space="preserve"> de CEPA. Adicionalmente, las Partes se obligan a denunciar ante la Comis</w:t>
      </w:r>
      <w:r w:rsidRPr="00D4354D">
        <w:rPr>
          <w:rFonts w:ascii="Museo Sans 300" w:hAnsi="Museo Sans 300" w:cs="Calibri Light"/>
          <w:bCs/>
          <w:sz w:val="20"/>
          <w:szCs w:val="20"/>
          <w:lang w:val="es-CO"/>
        </w:rPr>
        <w:t>ió</w:t>
      </w:r>
      <w:r w:rsidRPr="00D4354D">
        <w:rPr>
          <w:rFonts w:ascii="Museo Sans 300" w:hAnsi="Museo Sans 300" w:cs="Calibri Light" w:hint="eastAsia"/>
          <w:bCs/>
          <w:sz w:val="20"/>
          <w:szCs w:val="20"/>
          <w:lang w:val="es-CO"/>
        </w:rPr>
        <w:t>n de Ética Gubernamental de CEPA cualquier actividad contraria a l</w:t>
      </w:r>
      <w:r w:rsidRPr="00D4354D">
        <w:rPr>
          <w:rFonts w:ascii="Museo Sans 300" w:hAnsi="Museo Sans 300" w:cs="Calibri Light"/>
          <w:bCs/>
          <w:sz w:val="20"/>
          <w:szCs w:val="20"/>
          <w:lang w:val="es-CO"/>
        </w:rPr>
        <w:t>a é</w:t>
      </w:r>
      <w:r w:rsidRPr="00D4354D">
        <w:rPr>
          <w:rFonts w:ascii="Museo Sans 300" w:hAnsi="Museo Sans 300" w:cs="Calibri Light" w:hint="eastAsia"/>
          <w:bCs/>
          <w:sz w:val="20"/>
          <w:szCs w:val="20"/>
          <w:lang w:val="es-CO"/>
        </w:rPr>
        <w:t xml:space="preserve">tica </w:t>
      </w:r>
      <w:r w:rsidRPr="00D4354D">
        <w:rPr>
          <w:rFonts w:ascii="Museo Sans 300" w:hAnsi="Museo Sans 300" w:cs="Calibri Light"/>
          <w:bCs/>
          <w:sz w:val="20"/>
          <w:szCs w:val="20"/>
          <w:lang w:val="es-CO"/>
        </w:rPr>
        <w:t>pú</w:t>
      </w:r>
      <w:r w:rsidRPr="00D4354D">
        <w:rPr>
          <w:rFonts w:ascii="Museo Sans 300" w:hAnsi="Museo Sans 300" w:cs="Calibri Light" w:hint="eastAsia"/>
          <w:bCs/>
          <w:sz w:val="20"/>
          <w:szCs w:val="20"/>
          <w:lang w:val="es-CO"/>
        </w:rPr>
        <w:t>blica;</w:t>
      </w:r>
      <w:r w:rsidRPr="00D4354D">
        <w:rPr>
          <w:rFonts w:ascii="Museo Sans 300" w:hAnsi="Museo Sans 300" w:cs="Calibri Light" w:hint="eastAsia"/>
          <w:b/>
          <w:sz w:val="20"/>
          <w:szCs w:val="20"/>
          <w:lang w:val="es-CO"/>
        </w:rPr>
        <w:t xml:space="preserve"> II) </w:t>
      </w:r>
      <w:r w:rsidRPr="00D4354D">
        <w:rPr>
          <w:rFonts w:ascii="Museo Sans 300" w:hAnsi="Museo Sans 300" w:cs="Calibri Light" w:hint="eastAsia"/>
          <w:bCs/>
          <w:sz w:val="20"/>
          <w:szCs w:val="20"/>
          <w:lang w:val="es-CO"/>
        </w:rPr>
        <w:t>Las Partes declaran y garantizan que no realizarán, ofrecerán, prometerán nin</w:t>
      </w:r>
      <w:r w:rsidRPr="00D4354D">
        <w:rPr>
          <w:rFonts w:ascii="Museo Sans 300" w:hAnsi="Museo Sans 300" w:cs="Calibri Light"/>
          <w:bCs/>
          <w:sz w:val="20"/>
          <w:szCs w:val="20"/>
          <w:lang w:val="es-CO"/>
        </w:rPr>
        <w:t>gú</w:t>
      </w:r>
      <w:r w:rsidRPr="00D4354D">
        <w:rPr>
          <w:rFonts w:ascii="Museo Sans 300" w:hAnsi="Museo Sans 300" w:cs="Calibri Light" w:hint="eastAsia"/>
          <w:bCs/>
          <w:sz w:val="20"/>
          <w:szCs w:val="20"/>
          <w:lang w:val="es-CO"/>
        </w:rPr>
        <w:t xml:space="preserve">n pago, beneficio o transferencia de bienes a favor de servidores </w:t>
      </w:r>
      <w:r w:rsidRPr="00D4354D">
        <w:rPr>
          <w:rFonts w:ascii="Museo Sans 300" w:hAnsi="Museo Sans 300" w:cs="Calibri Light"/>
          <w:bCs/>
          <w:sz w:val="20"/>
          <w:szCs w:val="20"/>
          <w:lang w:val="es-CO"/>
        </w:rPr>
        <w:t>pú</w:t>
      </w:r>
      <w:r w:rsidRPr="00D4354D">
        <w:rPr>
          <w:rFonts w:ascii="Museo Sans 300" w:hAnsi="Museo Sans 300" w:cs="Calibri Light" w:hint="eastAsia"/>
          <w:bCs/>
          <w:sz w:val="20"/>
          <w:szCs w:val="20"/>
          <w:lang w:val="es-CO"/>
        </w:rPr>
        <w:t>blicos de CEPA, con excepc</w:t>
      </w:r>
      <w:r w:rsidRPr="00D4354D">
        <w:rPr>
          <w:rFonts w:ascii="Museo Sans 300" w:hAnsi="Museo Sans 300" w:cs="Calibri Light"/>
          <w:bCs/>
          <w:sz w:val="20"/>
          <w:szCs w:val="20"/>
          <w:lang w:val="es-CO"/>
        </w:rPr>
        <w:t>ió</w:t>
      </w:r>
      <w:r w:rsidRPr="00D4354D">
        <w:rPr>
          <w:rFonts w:ascii="Museo Sans 300" w:hAnsi="Museo Sans 300" w:cs="Calibri Light" w:hint="eastAsia"/>
          <w:bCs/>
          <w:sz w:val="20"/>
          <w:szCs w:val="20"/>
          <w:lang w:val="es-CO"/>
        </w:rPr>
        <w:t>n de los casos previstos en el Código de Ética de CEPA y en la Ley de Ética Gubernamental.</w:t>
      </w:r>
      <w:r w:rsidRPr="00D4354D">
        <w:rPr>
          <w:rFonts w:ascii="Museo Sans 300" w:hAnsi="Museo Sans 300" w:cs="Calibri Light"/>
          <w:bCs/>
          <w:sz w:val="20"/>
          <w:szCs w:val="20"/>
          <w:lang w:val="es-CO"/>
        </w:rPr>
        <w:t xml:space="preserve"> </w:t>
      </w:r>
      <w:r w:rsidRPr="00D4354D">
        <w:rPr>
          <w:rFonts w:ascii="Museo Sans 300" w:hAnsi="Museo Sans 300" w:cstheme="majorBidi"/>
          <w:b/>
          <w:color w:val="000000"/>
          <w:sz w:val="20"/>
          <w:szCs w:val="20"/>
          <w:lang w:val="es-ES"/>
        </w:rPr>
        <w:t xml:space="preserve">VIGÉSIMA SEXTA: ANTISOBORNO Y CUMPLIMIENTO. I) </w:t>
      </w:r>
      <w:r w:rsidRPr="00D4354D">
        <w:rPr>
          <w:rFonts w:ascii="Museo Sans 300" w:hAnsi="Museo Sans 300" w:cstheme="majorBidi" w:hint="eastAsia"/>
          <w:bCs/>
          <w:color w:val="000000"/>
          <w:sz w:val="20"/>
          <w:szCs w:val="20"/>
          <w:lang w:val="es-ES"/>
        </w:rPr>
        <w:t>Las Partes declaran que conocen la P</w:t>
      </w:r>
      <w:r w:rsidRPr="00D4354D">
        <w:rPr>
          <w:rFonts w:ascii="Museo Sans 300" w:hAnsi="Museo Sans 300" w:cstheme="majorBidi"/>
          <w:bCs/>
          <w:color w:val="000000"/>
          <w:sz w:val="20"/>
          <w:szCs w:val="20"/>
          <w:lang w:val="es-ES"/>
        </w:rPr>
        <w:t>olí</w:t>
      </w:r>
      <w:r w:rsidRPr="00D4354D">
        <w:rPr>
          <w:rFonts w:ascii="Museo Sans 300" w:hAnsi="Museo Sans 300" w:cstheme="majorBidi" w:hint="eastAsia"/>
          <w:bCs/>
          <w:color w:val="000000"/>
          <w:sz w:val="20"/>
          <w:szCs w:val="20"/>
          <w:lang w:val="es-ES"/>
        </w:rPr>
        <w:t>tica Antisoborno de CEPA y se obligan a denunciar cualquier actividad que se considere sospechosa de soborno a tr</w:t>
      </w:r>
      <w:r w:rsidRPr="00D4354D">
        <w:rPr>
          <w:rFonts w:ascii="Museo Sans 300" w:hAnsi="Museo Sans 300" w:cstheme="majorBidi"/>
          <w:bCs/>
          <w:color w:val="000000"/>
          <w:sz w:val="20"/>
          <w:szCs w:val="20"/>
          <w:lang w:val="es-ES"/>
        </w:rPr>
        <w:t>avé</w:t>
      </w:r>
      <w:r w:rsidRPr="00D4354D">
        <w:rPr>
          <w:rFonts w:ascii="Museo Sans 300" w:hAnsi="Museo Sans 300" w:cstheme="majorBidi" w:hint="eastAsia"/>
          <w:bCs/>
          <w:color w:val="000000"/>
          <w:sz w:val="20"/>
          <w:szCs w:val="20"/>
          <w:lang w:val="es-ES"/>
        </w:rPr>
        <w:t>s de los Canales de Denuncia habilitados que son: denunciasoborno@cepa.gob.sv, el te</w:t>
      </w:r>
      <w:r w:rsidRPr="00D4354D">
        <w:rPr>
          <w:rFonts w:ascii="Museo Sans 300" w:hAnsi="Museo Sans 300" w:cstheme="majorBidi"/>
          <w:bCs/>
          <w:color w:val="000000"/>
          <w:sz w:val="20"/>
          <w:szCs w:val="20"/>
          <w:lang w:val="es-ES"/>
        </w:rPr>
        <w:t>lé</w:t>
      </w:r>
      <w:r w:rsidRPr="00D4354D">
        <w:rPr>
          <w:rFonts w:ascii="Museo Sans 300" w:hAnsi="Museo Sans 300" w:cstheme="majorBidi" w:hint="eastAsia"/>
          <w:bCs/>
          <w:color w:val="000000"/>
          <w:sz w:val="20"/>
          <w:szCs w:val="20"/>
          <w:lang w:val="es-ES"/>
        </w:rPr>
        <w:t>fono 2537-1460 o el enlace web www.cepa.go</w:t>
      </w:r>
      <w:r w:rsidRPr="00D4354D">
        <w:rPr>
          <w:rFonts w:ascii="Museo Sans 300" w:hAnsi="Museo Sans 300" w:cstheme="majorBidi"/>
          <w:bCs/>
          <w:color w:val="000000"/>
          <w:sz w:val="20"/>
          <w:szCs w:val="20"/>
          <w:lang w:val="es-ES"/>
        </w:rPr>
        <w:t>b</w:t>
      </w:r>
      <w:r w:rsidRPr="00D4354D">
        <w:rPr>
          <w:rFonts w:ascii="Museo Sans 300" w:hAnsi="Museo Sans 300" w:cstheme="majorBidi" w:hint="eastAsia"/>
          <w:bCs/>
          <w:color w:val="000000"/>
          <w:sz w:val="20"/>
          <w:szCs w:val="20"/>
          <w:lang w:val="es-ES"/>
        </w:rPr>
        <w:t xml:space="preserve">.sv/denunciasoborno. II) Las Partes manifiestan que sus funcionarios, directores, empleados y agentes, cumplen con todos los estatutos, </w:t>
      </w:r>
      <w:r w:rsidRPr="00D4354D">
        <w:rPr>
          <w:rFonts w:ascii="Museo Sans 300" w:hAnsi="Museo Sans 300" w:cstheme="majorBidi"/>
          <w:bCs/>
          <w:color w:val="000000"/>
          <w:sz w:val="20"/>
          <w:szCs w:val="20"/>
          <w:lang w:val="es-ES"/>
        </w:rPr>
        <w:t>có</w:t>
      </w:r>
      <w:r w:rsidRPr="00D4354D">
        <w:rPr>
          <w:rFonts w:ascii="Museo Sans 300" w:hAnsi="Museo Sans 300" w:cstheme="majorBidi" w:hint="eastAsia"/>
          <w:bCs/>
          <w:color w:val="000000"/>
          <w:sz w:val="20"/>
          <w:szCs w:val="20"/>
          <w:lang w:val="es-ES"/>
        </w:rPr>
        <w:t>digos, normas y reglamentos aplicables en El Salvador, relacionada a temas de anticorrupc</w:t>
      </w:r>
      <w:r w:rsidRPr="00D4354D">
        <w:rPr>
          <w:rFonts w:ascii="Museo Sans 300" w:hAnsi="Museo Sans 300" w:cstheme="majorBidi"/>
          <w:bCs/>
          <w:color w:val="000000"/>
          <w:sz w:val="20"/>
          <w:szCs w:val="20"/>
          <w:lang w:val="es-ES"/>
        </w:rPr>
        <w:t>ió</w:t>
      </w:r>
      <w:r w:rsidRPr="00D4354D">
        <w:rPr>
          <w:rFonts w:ascii="Museo Sans 300" w:hAnsi="Museo Sans 300" w:cstheme="majorBidi" w:hint="eastAsia"/>
          <w:bCs/>
          <w:color w:val="000000"/>
          <w:sz w:val="20"/>
          <w:szCs w:val="20"/>
          <w:lang w:val="es-ES"/>
        </w:rPr>
        <w:t>n, prevenc</w:t>
      </w:r>
      <w:r w:rsidRPr="00D4354D">
        <w:rPr>
          <w:rFonts w:ascii="Museo Sans 300" w:hAnsi="Museo Sans 300" w:cstheme="majorBidi"/>
          <w:bCs/>
          <w:color w:val="000000"/>
          <w:sz w:val="20"/>
          <w:szCs w:val="20"/>
          <w:lang w:val="es-ES"/>
        </w:rPr>
        <w:t>ió</w:t>
      </w:r>
      <w:r w:rsidRPr="00D4354D">
        <w:rPr>
          <w:rFonts w:ascii="Museo Sans 300" w:hAnsi="Museo Sans 300" w:cstheme="majorBidi" w:hint="eastAsia"/>
          <w:bCs/>
          <w:color w:val="000000"/>
          <w:sz w:val="20"/>
          <w:szCs w:val="20"/>
          <w:lang w:val="es-ES"/>
        </w:rPr>
        <w:t>n de lavado de activos y financiamiento del terrorismo. III) Las Partes declaran y garantizan que: (a) No realizarán, autorizarán, ofrecerán, prometerán o darán nin</w:t>
      </w:r>
      <w:r w:rsidRPr="00D4354D">
        <w:rPr>
          <w:rFonts w:ascii="Museo Sans 300" w:hAnsi="Museo Sans 300" w:cstheme="majorBidi"/>
          <w:bCs/>
          <w:color w:val="000000"/>
          <w:sz w:val="20"/>
          <w:szCs w:val="20"/>
          <w:lang w:val="es-ES"/>
        </w:rPr>
        <w:t>gú</w:t>
      </w:r>
      <w:r w:rsidRPr="00D4354D">
        <w:rPr>
          <w:rFonts w:ascii="Museo Sans 300" w:hAnsi="Museo Sans 300" w:cstheme="majorBidi" w:hint="eastAsia"/>
          <w:bCs/>
          <w:color w:val="000000"/>
          <w:sz w:val="20"/>
          <w:szCs w:val="20"/>
          <w:lang w:val="es-ES"/>
        </w:rPr>
        <w:t>n pago, beneficio o transferencia de cualquier cosa de valor, directa o indirectamente a tra</w:t>
      </w:r>
      <w:r w:rsidRPr="00D4354D">
        <w:rPr>
          <w:rFonts w:ascii="Museo Sans 300" w:hAnsi="Museo Sans 300" w:cstheme="majorBidi"/>
          <w:bCs/>
          <w:color w:val="000000"/>
          <w:sz w:val="20"/>
          <w:szCs w:val="20"/>
          <w:lang w:val="es-ES"/>
        </w:rPr>
        <w:t>vé</w:t>
      </w:r>
      <w:r w:rsidRPr="00D4354D">
        <w:rPr>
          <w:rFonts w:ascii="Museo Sans 300" w:hAnsi="Museo Sans 300" w:cstheme="majorBidi" w:hint="eastAsia"/>
          <w:bCs/>
          <w:color w:val="000000"/>
          <w:sz w:val="20"/>
          <w:szCs w:val="20"/>
          <w:lang w:val="es-ES"/>
        </w:rPr>
        <w:t>s de un tercero, a cualquier funcionario, empleado u otro representante (incluidos los empleados de una entidad controlada por el gobierno u organizac</w:t>
      </w:r>
      <w:r w:rsidRPr="00D4354D">
        <w:rPr>
          <w:rFonts w:ascii="Museo Sans 300" w:hAnsi="Museo Sans 300" w:cstheme="majorBidi"/>
          <w:bCs/>
          <w:color w:val="000000"/>
          <w:sz w:val="20"/>
          <w:szCs w:val="20"/>
          <w:lang w:val="es-ES"/>
        </w:rPr>
        <w:t>ió</w:t>
      </w:r>
      <w:r w:rsidRPr="00D4354D">
        <w:rPr>
          <w:rFonts w:ascii="Museo Sans 300" w:hAnsi="Museo Sans 300" w:cstheme="majorBidi" w:hint="eastAsia"/>
          <w:bCs/>
          <w:color w:val="000000"/>
          <w:sz w:val="20"/>
          <w:szCs w:val="20"/>
          <w:lang w:val="es-ES"/>
        </w:rPr>
        <w:t>n internacional e incluyendo cualquier partido po</w:t>
      </w:r>
      <w:r w:rsidRPr="00D4354D">
        <w:rPr>
          <w:rFonts w:ascii="Museo Sans 300" w:hAnsi="Museo Sans 300" w:cstheme="majorBidi"/>
          <w:bCs/>
          <w:color w:val="000000"/>
          <w:sz w:val="20"/>
          <w:szCs w:val="20"/>
          <w:lang w:val="es-ES"/>
        </w:rPr>
        <w:t>lí</w:t>
      </w:r>
      <w:r w:rsidRPr="00D4354D">
        <w:rPr>
          <w:rFonts w:ascii="Museo Sans 300" w:hAnsi="Museo Sans 300" w:cstheme="majorBidi" w:hint="eastAsia"/>
          <w:bCs/>
          <w:color w:val="000000"/>
          <w:sz w:val="20"/>
          <w:szCs w:val="20"/>
          <w:lang w:val="es-ES"/>
        </w:rPr>
        <w:t xml:space="preserve">tico o candidato para un cargo </w:t>
      </w:r>
      <w:r w:rsidRPr="00D4354D">
        <w:rPr>
          <w:rFonts w:ascii="Museo Sans 300" w:hAnsi="Museo Sans 300" w:cstheme="majorBidi"/>
          <w:bCs/>
          <w:color w:val="000000"/>
          <w:sz w:val="20"/>
          <w:szCs w:val="20"/>
          <w:lang w:val="es-ES"/>
        </w:rPr>
        <w:t>pú</w:t>
      </w:r>
      <w:r w:rsidRPr="00D4354D">
        <w:rPr>
          <w:rFonts w:ascii="Museo Sans 300" w:hAnsi="Museo Sans 300" w:cstheme="majorBidi" w:hint="eastAsia"/>
          <w:bCs/>
          <w:color w:val="000000"/>
          <w:sz w:val="20"/>
          <w:szCs w:val="20"/>
          <w:lang w:val="es-ES"/>
        </w:rPr>
        <w:t>blico) que tenga por objeto influir indebidamente en la toma de decisiones o en el cumplimiento de las obligaciones contractuales y que constituya violac</w:t>
      </w:r>
      <w:r w:rsidRPr="00D4354D">
        <w:rPr>
          <w:rFonts w:ascii="Museo Sans 300" w:hAnsi="Museo Sans 300" w:cstheme="majorBidi"/>
          <w:bCs/>
          <w:color w:val="000000"/>
          <w:sz w:val="20"/>
          <w:szCs w:val="20"/>
          <w:lang w:val="es-ES"/>
        </w:rPr>
        <w:t>ió</w:t>
      </w:r>
      <w:r w:rsidRPr="00D4354D">
        <w:rPr>
          <w:rFonts w:ascii="Museo Sans 300" w:hAnsi="Museo Sans 300" w:cstheme="majorBidi" w:hint="eastAsia"/>
          <w:bCs/>
          <w:color w:val="000000"/>
          <w:sz w:val="20"/>
          <w:szCs w:val="20"/>
          <w:lang w:val="es-ES"/>
        </w:rPr>
        <w:t>n de las leyes anti soborno o anticorrupc</w:t>
      </w:r>
      <w:r w:rsidRPr="00D4354D">
        <w:rPr>
          <w:rFonts w:ascii="Museo Sans 300" w:hAnsi="Museo Sans 300" w:cstheme="majorBidi"/>
          <w:bCs/>
          <w:color w:val="000000"/>
          <w:sz w:val="20"/>
          <w:szCs w:val="20"/>
          <w:lang w:val="es-ES"/>
        </w:rPr>
        <w:t>ió</w:t>
      </w:r>
      <w:r w:rsidRPr="00D4354D">
        <w:rPr>
          <w:rFonts w:ascii="Museo Sans 300" w:hAnsi="Museo Sans 300" w:cstheme="majorBidi" w:hint="eastAsia"/>
          <w:bCs/>
          <w:color w:val="000000"/>
          <w:sz w:val="20"/>
          <w:szCs w:val="20"/>
          <w:lang w:val="es-ES"/>
        </w:rPr>
        <w:t>n de cualquier p</w:t>
      </w:r>
      <w:r w:rsidRPr="00D4354D">
        <w:rPr>
          <w:rFonts w:ascii="Museo Sans 300" w:hAnsi="Museo Sans 300" w:cstheme="majorBidi"/>
          <w:bCs/>
          <w:color w:val="000000"/>
          <w:sz w:val="20"/>
          <w:szCs w:val="20"/>
          <w:lang w:val="es-ES"/>
        </w:rPr>
        <w:t>aís</w:t>
      </w:r>
      <w:r w:rsidRPr="00D4354D">
        <w:rPr>
          <w:rFonts w:ascii="Museo Sans 300" w:hAnsi="Museo Sans 300" w:cstheme="majorBidi" w:hint="eastAsia"/>
          <w:bCs/>
          <w:color w:val="000000"/>
          <w:sz w:val="20"/>
          <w:szCs w:val="20"/>
          <w:lang w:val="es-ES"/>
        </w:rPr>
        <w:t xml:space="preserve"> en el que es</w:t>
      </w:r>
      <w:r w:rsidRPr="00D4354D">
        <w:rPr>
          <w:rFonts w:ascii="Museo Sans 300" w:hAnsi="Museo Sans 300" w:cstheme="majorBidi"/>
          <w:bCs/>
          <w:color w:val="000000"/>
          <w:sz w:val="20"/>
          <w:szCs w:val="20"/>
          <w:lang w:val="es-ES"/>
        </w:rPr>
        <w:t>té</w:t>
      </w:r>
      <w:r w:rsidRPr="00D4354D">
        <w:rPr>
          <w:rFonts w:ascii="Museo Sans 300" w:hAnsi="Museo Sans 300" w:cstheme="majorBidi" w:hint="eastAsia"/>
          <w:bCs/>
          <w:color w:val="000000"/>
          <w:sz w:val="20"/>
          <w:szCs w:val="20"/>
          <w:lang w:val="es-ES"/>
        </w:rPr>
        <w:t xml:space="preserve"> domiciliado o realice sus actividades principales y (b) sus recursos no provienen de lavado de activos, financiamiento del terrorismo u otra actividad ilegal. IV) Las Partes declaran que no existe ninguna sanc</w:t>
      </w:r>
      <w:r w:rsidRPr="00D4354D">
        <w:rPr>
          <w:rFonts w:ascii="Museo Sans 300" w:hAnsi="Museo Sans 300" w:cstheme="majorBidi"/>
          <w:bCs/>
          <w:color w:val="000000"/>
          <w:sz w:val="20"/>
          <w:szCs w:val="20"/>
          <w:lang w:val="es-ES"/>
        </w:rPr>
        <w:t>ió</w:t>
      </w:r>
      <w:r w:rsidRPr="00D4354D">
        <w:rPr>
          <w:rFonts w:ascii="Museo Sans 300" w:hAnsi="Museo Sans 300" w:cstheme="majorBidi" w:hint="eastAsia"/>
          <w:bCs/>
          <w:color w:val="000000"/>
          <w:sz w:val="20"/>
          <w:szCs w:val="20"/>
          <w:lang w:val="es-ES"/>
        </w:rPr>
        <w:t>n y/o investigac</w:t>
      </w:r>
      <w:r w:rsidRPr="00D4354D">
        <w:rPr>
          <w:rFonts w:ascii="Museo Sans 300" w:hAnsi="Museo Sans 300" w:cstheme="majorBidi"/>
          <w:bCs/>
          <w:color w:val="000000"/>
          <w:sz w:val="20"/>
          <w:szCs w:val="20"/>
          <w:lang w:val="es-ES"/>
        </w:rPr>
        <w:t>ió</w:t>
      </w:r>
      <w:r w:rsidRPr="00D4354D">
        <w:rPr>
          <w:rFonts w:ascii="Museo Sans 300" w:hAnsi="Museo Sans 300" w:cstheme="majorBidi" w:hint="eastAsia"/>
          <w:bCs/>
          <w:color w:val="000000"/>
          <w:sz w:val="20"/>
          <w:szCs w:val="20"/>
          <w:lang w:val="es-ES"/>
        </w:rPr>
        <w:t>n en curso relacionada con el lavado de activos, el financiamiento del terrorismo, corrupc</w:t>
      </w:r>
      <w:r w:rsidRPr="00D4354D">
        <w:rPr>
          <w:rFonts w:ascii="Museo Sans 300" w:hAnsi="Museo Sans 300" w:cstheme="majorBidi"/>
          <w:bCs/>
          <w:color w:val="000000"/>
          <w:sz w:val="20"/>
          <w:szCs w:val="20"/>
          <w:lang w:val="es-ES"/>
        </w:rPr>
        <w:t>ió</w:t>
      </w:r>
      <w:r w:rsidRPr="00D4354D">
        <w:rPr>
          <w:rFonts w:ascii="Museo Sans 300" w:hAnsi="Museo Sans 300" w:cstheme="majorBidi" w:hint="eastAsia"/>
          <w:bCs/>
          <w:color w:val="000000"/>
          <w:sz w:val="20"/>
          <w:szCs w:val="20"/>
          <w:lang w:val="es-ES"/>
        </w:rPr>
        <w:t>n y / o el soborno, en su contra, sea persona natural o ju</w:t>
      </w:r>
      <w:r w:rsidRPr="00D4354D">
        <w:rPr>
          <w:rFonts w:ascii="Museo Sans 300" w:hAnsi="Museo Sans 300" w:cstheme="majorBidi"/>
          <w:bCs/>
          <w:color w:val="000000"/>
          <w:sz w:val="20"/>
          <w:szCs w:val="20"/>
          <w:lang w:val="es-ES"/>
        </w:rPr>
        <w:t>ríd</w:t>
      </w:r>
      <w:r w:rsidRPr="00D4354D">
        <w:rPr>
          <w:rFonts w:ascii="Museo Sans 300" w:hAnsi="Museo Sans 300" w:cstheme="majorBidi" w:hint="eastAsia"/>
          <w:bCs/>
          <w:color w:val="000000"/>
          <w:sz w:val="20"/>
          <w:szCs w:val="20"/>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D4354D">
        <w:rPr>
          <w:rFonts w:ascii="Museo Sans 300" w:hAnsi="Museo Sans 300" w:cstheme="majorBidi"/>
          <w:bCs/>
          <w:color w:val="000000"/>
          <w:sz w:val="20"/>
          <w:szCs w:val="20"/>
          <w:lang w:val="es-ES"/>
        </w:rPr>
        <w:t>gú</w:t>
      </w:r>
      <w:r w:rsidRPr="00D4354D">
        <w:rPr>
          <w:rFonts w:ascii="Museo Sans 300" w:hAnsi="Museo Sans 300" w:cstheme="majorBidi" w:hint="eastAsia"/>
          <w:bCs/>
          <w:color w:val="000000"/>
          <w:sz w:val="20"/>
          <w:szCs w:val="20"/>
          <w:lang w:val="es-ES"/>
        </w:rPr>
        <w:t>n momento se incluye en alguna lista restrictiva o si tiene conocimiento de cualquier circunstancia que pueda comprometer su declarac</w:t>
      </w:r>
      <w:r w:rsidRPr="00D4354D">
        <w:rPr>
          <w:rFonts w:ascii="Museo Sans 300" w:hAnsi="Museo Sans 300" w:cstheme="majorBidi"/>
          <w:bCs/>
          <w:color w:val="000000"/>
          <w:sz w:val="20"/>
          <w:szCs w:val="20"/>
          <w:lang w:val="es-ES"/>
        </w:rPr>
        <w:t>ió</w:t>
      </w:r>
      <w:r w:rsidRPr="00D4354D">
        <w:rPr>
          <w:rFonts w:ascii="Museo Sans 300" w:hAnsi="Museo Sans 300" w:cstheme="majorBidi" w:hint="eastAsia"/>
          <w:bCs/>
          <w:color w:val="000000"/>
          <w:sz w:val="20"/>
          <w:szCs w:val="20"/>
          <w:lang w:val="es-ES"/>
        </w:rPr>
        <w:t>n anterior durante la vigencia del presente contrato. VII) A</w:t>
      </w:r>
      <w:r w:rsidRPr="00D4354D">
        <w:rPr>
          <w:rFonts w:ascii="Museo Sans 300" w:hAnsi="Museo Sans 300" w:cstheme="majorBidi"/>
          <w:bCs/>
          <w:color w:val="000000"/>
          <w:sz w:val="20"/>
          <w:szCs w:val="20"/>
          <w:lang w:val="es-ES"/>
        </w:rPr>
        <w:t>sí</w:t>
      </w:r>
      <w:r w:rsidRPr="00D4354D">
        <w:rPr>
          <w:rFonts w:ascii="Museo Sans 300" w:hAnsi="Museo Sans 300" w:cstheme="majorBidi" w:hint="eastAsia"/>
          <w:bCs/>
          <w:color w:val="000000"/>
          <w:sz w:val="20"/>
          <w:szCs w:val="20"/>
          <w:lang w:val="es-ES"/>
        </w:rPr>
        <w:t xml:space="preserve"> mismo, se compromete a cumplir con todas las leyes, reglamentos y po</w:t>
      </w:r>
      <w:r w:rsidRPr="00D4354D">
        <w:rPr>
          <w:rFonts w:ascii="Museo Sans 300" w:hAnsi="Museo Sans 300" w:cstheme="majorBidi"/>
          <w:bCs/>
          <w:color w:val="000000"/>
          <w:sz w:val="20"/>
          <w:szCs w:val="20"/>
          <w:lang w:val="es-ES"/>
        </w:rPr>
        <w:t>lít</w:t>
      </w:r>
      <w:r w:rsidRPr="00D4354D">
        <w:rPr>
          <w:rFonts w:ascii="Museo Sans 300" w:hAnsi="Museo Sans 300" w:cstheme="majorBidi" w:hint="eastAsia"/>
          <w:bCs/>
          <w:color w:val="000000"/>
          <w:sz w:val="20"/>
          <w:szCs w:val="20"/>
          <w:lang w:val="es-ES"/>
        </w:rPr>
        <w:t>icas vigentes, incluyendo las relativas a prevenc</w:t>
      </w:r>
      <w:r w:rsidRPr="00D4354D">
        <w:rPr>
          <w:rFonts w:ascii="Museo Sans 300" w:hAnsi="Museo Sans 300" w:cstheme="majorBidi"/>
          <w:bCs/>
          <w:color w:val="000000"/>
          <w:sz w:val="20"/>
          <w:szCs w:val="20"/>
          <w:lang w:val="es-ES"/>
        </w:rPr>
        <w:t>ió</w:t>
      </w:r>
      <w:r w:rsidRPr="00D4354D">
        <w:rPr>
          <w:rFonts w:ascii="Museo Sans 300" w:hAnsi="Museo Sans 300" w:cstheme="majorBidi" w:hint="eastAsia"/>
          <w:bCs/>
          <w:color w:val="000000"/>
          <w:sz w:val="20"/>
          <w:szCs w:val="20"/>
          <w:lang w:val="es-ES"/>
        </w:rPr>
        <w:t>n de fraude y corrupc</w:t>
      </w:r>
      <w:r w:rsidRPr="00D4354D">
        <w:rPr>
          <w:rFonts w:ascii="Museo Sans 300" w:hAnsi="Museo Sans 300" w:cstheme="majorBidi"/>
          <w:bCs/>
          <w:color w:val="000000"/>
          <w:sz w:val="20"/>
          <w:szCs w:val="20"/>
          <w:lang w:val="es-ES"/>
        </w:rPr>
        <w:t>ió</w:t>
      </w:r>
      <w:r w:rsidRPr="00D4354D">
        <w:rPr>
          <w:rFonts w:ascii="Museo Sans 300" w:hAnsi="Museo Sans 300" w:cstheme="majorBidi" w:hint="eastAsia"/>
          <w:bCs/>
          <w:color w:val="000000"/>
          <w:sz w:val="20"/>
          <w:szCs w:val="20"/>
          <w:lang w:val="es-ES"/>
        </w:rPr>
        <w:t>n, protecc</w:t>
      </w:r>
      <w:r w:rsidRPr="00D4354D">
        <w:rPr>
          <w:rFonts w:ascii="Museo Sans 300" w:hAnsi="Museo Sans 300" w:cstheme="majorBidi"/>
          <w:bCs/>
          <w:color w:val="000000"/>
          <w:sz w:val="20"/>
          <w:szCs w:val="20"/>
          <w:lang w:val="es-ES"/>
        </w:rPr>
        <w:t>ió</w:t>
      </w:r>
      <w:r w:rsidRPr="00D4354D">
        <w:rPr>
          <w:rFonts w:ascii="Museo Sans 300" w:hAnsi="Museo Sans 300" w:cstheme="majorBidi" w:hint="eastAsia"/>
          <w:bCs/>
          <w:color w:val="000000"/>
          <w:sz w:val="20"/>
          <w:szCs w:val="20"/>
          <w:lang w:val="es-ES"/>
        </w:rPr>
        <w:t>n al medioambiente, seguridad y salud ocupacional, derechos laborales y d</w:t>
      </w:r>
      <w:r w:rsidRPr="00D4354D">
        <w:rPr>
          <w:rFonts w:ascii="Museo Sans 300" w:hAnsi="Museo Sans 300" w:cstheme="majorBidi"/>
          <w:bCs/>
          <w:color w:val="000000"/>
          <w:sz w:val="20"/>
          <w:szCs w:val="20"/>
          <w:lang w:val="es-ES"/>
        </w:rPr>
        <w:t>emás</w:t>
      </w:r>
      <w:r w:rsidRPr="00D4354D">
        <w:rPr>
          <w:rFonts w:ascii="Museo Sans 300" w:hAnsi="Museo Sans 300" w:cstheme="majorBidi" w:hint="eastAsia"/>
          <w:bCs/>
          <w:color w:val="000000"/>
          <w:sz w:val="20"/>
          <w:szCs w:val="20"/>
          <w:lang w:val="es-ES"/>
        </w:rPr>
        <w:t xml:space="preserve"> normativa aplicable al presente contrato. El contratista será responsable por las acciones u omisiones de sus empleados, representantes, subcontratistas o terceros que ac</w:t>
      </w:r>
      <w:r w:rsidRPr="00D4354D">
        <w:rPr>
          <w:rFonts w:ascii="Museo Sans 300" w:hAnsi="Museo Sans 300" w:cstheme="majorBidi"/>
          <w:bCs/>
          <w:color w:val="000000"/>
          <w:sz w:val="20"/>
          <w:szCs w:val="20"/>
          <w:lang w:val="es-ES"/>
        </w:rPr>
        <w:t>tú</w:t>
      </w:r>
      <w:r w:rsidRPr="00D4354D">
        <w:rPr>
          <w:rFonts w:ascii="Museo Sans 300" w:hAnsi="Museo Sans 300" w:cstheme="majorBidi" w:hint="eastAsia"/>
          <w:bCs/>
          <w:color w:val="000000"/>
          <w:sz w:val="20"/>
          <w:szCs w:val="20"/>
          <w:lang w:val="es-ES"/>
        </w:rPr>
        <w:t xml:space="preserve">en en </w:t>
      </w:r>
      <w:r w:rsidRPr="00D4354D">
        <w:rPr>
          <w:rFonts w:ascii="Museo Sans 300" w:hAnsi="Museo Sans 300" w:cstheme="majorBidi" w:hint="eastAsia"/>
          <w:bCs/>
          <w:color w:val="000000"/>
          <w:sz w:val="20"/>
          <w:szCs w:val="20"/>
          <w:lang w:val="es-ES"/>
        </w:rPr>
        <w:lastRenderedPageBreak/>
        <w:t xml:space="preserve">su nombre, y deberá informar a CEPA cualquier hecho que pudiera constituir incumplimiento de las obligaciones establecidas en esta </w:t>
      </w:r>
      <w:r w:rsidRPr="00D4354D">
        <w:rPr>
          <w:rFonts w:ascii="Museo Sans 300" w:hAnsi="Museo Sans 300" w:cstheme="majorBidi"/>
          <w:bCs/>
          <w:color w:val="000000"/>
          <w:sz w:val="20"/>
          <w:szCs w:val="20"/>
          <w:lang w:val="es-ES"/>
        </w:rPr>
        <w:t>cláusula</w:t>
      </w:r>
      <w:r w:rsidRPr="00D4354D">
        <w:rPr>
          <w:rFonts w:ascii="Museo Sans 300" w:hAnsi="Museo Sans 300" w:cstheme="majorBidi" w:hint="eastAsia"/>
          <w:bCs/>
          <w:color w:val="000000"/>
          <w:sz w:val="20"/>
          <w:szCs w:val="20"/>
          <w:lang w:val="es-ES"/>
        </w:rPr>
        <w:t>. El incumplimiento de cualquiera de estas disposiciones dará lugar a la imposic</w:t>
      </w:r>
      <w:r w:rsidRPr="00D4354D">
        <w:rPr>
          <w:rFonts w:ascii="Museo Sans 300" w:hAnsi="Museo Sans 300" w:cstheme="majorBidi"/>
          <w:bCs/>
          <w:color w:val="000000"/>
          <w:sz w:val="20"/>
          <w:szCs w:val="20"/>
          <w:lang w:val="es-ES"/>
        </w:rPr>
        <w:t>ió</w:t>
      </w:r>
      <w:r w:rsidRPr="00D4354D">
        <w:rPr>
          <w:rFonts w:ascii="Museo Sans 300" w:hAnsi="Museo Sans 300" w:cstheme="majorBidi" w:hint="eastAsia"/>
          <w:bCs/>
          <w:color w:val="000000"/>
          <w:sz w:val="20"/>
          <w:szCs w:val="20"/>
          <w:lang w:val="es-ES"/>
        </w:rPr>
        <w:t>n de sanciones reguladas en el artículo 181 de la LCP; sin perjuicio de las responsabilidades administrativas, civiles o penales que correspondan</w:t>
      </w:r>
      <w:r w:rsidRPr="00D4354D">
        <w:rPr>
          <w:rFonts w:ascii="Museo Sans 300" w:hAnsi="Museo Sans 300" w:cstheme="majorBidi" w:hint="eastAsia"/>
          <w:b/>
          <w:color w:val="000000"/>
          <w:sz w:val="20"/>
          <w:szCs w:val="20"/>
          <w:lang w:val="es-ES"/>
        </w:rPr>
        <w:t>.</w:t>
      </w:r>
      <w:r w:rsidRPr="00D4354D">
        <w:rPr>
          <w:rFonts w:ascii="Museo Sans 300" w:hAnsi="Museo Sans 300" w:cstheme="majorBidi"/>
          <w:b/>
          <w:color w:val="000000"/>
          <w:sz w:val="20"/>
          <w:szCs w:val="20"/>
          <w:lang w:val="es-ES"/>
        </w:rPr>
        <w:t xml:space="preserve"> VIGÉSIMA SÉPTIMA: CAUSALES DE TERMINACIÓN DEL CONTRATO POR PARTE DE CEPA.</w:t>
      </w:r>
      <w:r w:rsidRPr="00D4354D">
        <w:rPr>
          <w:rFonts w:ascii="Museo Sans 300" w:hAnsi="Museo Sans 300" w:cstheme="majorBidi"/>
          <w:b/>
          <w:bCs/>
          <w:color w:val="000000"/>
          <w:sz w:val="20"/>
          <w:szCs w:val="20"/>
          <w:lang w:val="es-ES"/>
        </w:rPr>
        <w:t xml:space="preserve"> </w:t>
      </w:r>
      <w:r w:rsidRPr="00D4354D">
        <w:rPr>
          <w:rFonts w:ascii="Museo Sans 300" w:hAnsi="Museo Sans 300" w:cstheme="majorBidi"/>
          <w:bCs/>
          <w:color w:val="000000"/>
          <w:sz w:val="20"/>
          <w:szCs w:val="20"/>
        </w:rPr>
        <w:t>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D4354D">
        <w:rPr>
          <w:rFonts w:ascii="Museo Sans 300" w:hAnsi="Museo Sans 300" w:cstheme="majorBidi"/>
          <w:b/>
          <w:color w:val="000000"/>
          <w:sz w:val="20"/>
          <w:szCs w:val="20"/>
        </w:rPr>
        <w:t xml:space="preserve"> </w:t>
      </w:r>
      <w:r w:rsidRPr="00D4354D">
        <w:rPr>
          <w:rFonts w:ascii="Museo Sans 300" w:hAnsi="Museo Sans 300" w:cstheme="majorBidi"/>
          <w:color w:val="000000"/>
          <w:sz w:val="20"/>
          <w:szCs w:val="20"/>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D4354D">
        <w:rPr>
          <w:rFonts w:ascii="Museo Sans 300" w:eastAsia="Segoe UI" w:hAnsi="Museo Sans 300" w:cs="Segoe UI"/>
          <w:b/>
          <w:bCs/>
          <w:color w:val="000000" w:themeColor="text1"/>
          <w:sz w:val="20"/>
          <w:szCs w:val="20"/>
        </w:rPr>
        <w:t xml:space="preserve"> </w:t>
      </w:r>
      <w:r w:rsidRPr="00D4354D">
        <w:rPr>
          <w:rFonts w:ascii="Museo Sans 300" w:hAnsi="Museo Sans 300" w:cstheme="majorBidi"/>
          <w:color w:val="000000"/>
          <w:sz w:val="20"/>
          <w:szCs w:val="20"/>
          <w:lang w:val="es-ES"/>
        </w:rPr>
        <w:t xml:space="preserve">Salvador, municipio de San Salvador Centro, departamento de San Salvador, a los ---- días del mes de ---- </w:t>
      </w:r>
      <w:proofErr w:type="spellStart"/>
      <w:r w:rsidRPr="00D4354D">
        <w:rPr>
          <w:rFonts w:ascii="Museo Sans 300" w:hAnsi="Museo Sans 300" w:cstheme="majorBidi"/>
          <w:color w:val="000000"/>
          <w:sz w:val="20"/>
          <w:szCs w:val="20"/>
          <w:lang w:val="es-ES"/>
        </w:rPr>
        <w:t>de</w:t>
      </w:r>
      <w:proofErr w:type="spellEnd"/>
      <w:r w:rsidRPr="00D4354D">
        <w:rPr>
          <w:rFonts w:ascii="Museo Sans 300" w:hAnsi="Museo Sans 300" w:cstheme="majorBidi"/>
          <w:color w:val="000000"/>
          <w:sz w:val="20"/>
          <w:szCs w:val="20"/>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1D058E" w:rsidRPr="00D4354D" w14:paraId="43BCA596" w14:textId="77777777" w:rsidTr="00975F33">
        <w:trPr>
          <w:trHeight w:val="1001"/>
          <w:jc w:val="center"/>
        </w:trPr>
        <w:tc>
          <w:tcPr>
            <w:tcW w:w="4396" w:type="dxa"/>
          </w:tcPr>
          <w:p w14:paraId="3A917F49" w14:textId="77777777" w:rsidR="001D058E" w:rsidRPr="00D4354D" w:rsidRDefault="001D058E" w:rsidP="00975F33">
            <w:pPr>
              <w:spacing w:after="0" w:line="240" w:lineRule="auto"/>
              <w:jc w:val="center"/>
              <w:rPr>
                <w:rFonts w:ascii="Museo Sans 300" w:eastAsia="Arial Unicode MS" w:hAnsi="Museo Sans 300" w:cstheme="majorHAnsi"/>
                <w:b/>
                <w:sz w:val="20"/>
                <w:szCs w:val="20"/>
              </w:rPr>
            </w:pPr>
          </w:p>
          <w:p w14:paraId="7ACCF5F9" w14:textId="77777777" w:rsidR="001D058E" w:rsidRPr="00D4354D" w:rsidRDefault="001D058E" w:rsidP="00975F33">
            <w:pPr>
              <w:spacing w:after="0" w:line="240" w:lineRule="auto"/>
              <w:jc w:val="center"/>
              <w:rPr>
                <w:rFonts w:ascii="Museo Sans 300" w:eastAsia="Arial Unicode MS" w:hAnsi="Museo Sans 300" w:cstheme="majorHAnsi"/>
                <w:sz w:val="20"/>
                <w:szCs w:val="20"/>
              </w:rPr>
            </w:pPr>
            <w:r w:rsidRPr="00D4354D">
              <w:rPr>
                <w:rFonts w:ascii="Museo Sans 300" w:eastAsia="Arial Unicode MS" w:hAnsi="Museo Sans 300" w:cstheme="majorHAnsi"/>
                <w:b/>
                <w:sz w:val="20"/>
                <w:szCs w:val="20"/>
              </w:rPr>
              <w:t xml:space="preserve">“COMISIÓN EJECUTIVA PORTUARIA </w:t>
            </w:r>
            <w:proofErr w:type="gramStart"/>
            <w:r w:rsidRPr="00D4354D">
              <w:rPr>
                <w:rFonts w:ascii="Museo Sans 300" w:eastAsia="Arial Unicode MS" w:hAnsi="Museo Sans 300" w:cstheme="majorHAnsi"/>
                <w:b/>
                <w:sz w:val="20"/>
                <w:szCs w:val="20"/>
              </w:rPr>
              <w:t>AUTÓNOMA ”</w:t>
            </w:r>
            <w:proofErr w:type="gramEnd"/>
          </w:p>
        </w:tc>
        <w:tc>
          <w:tcPr>
            <w:tcW w:w="4343" w:type="dxa"/>
          </w:tcPr>
          <w:p w14:paraId="24054539" w14:textId="77777777" w:rsidR="001D058E" w:rsidRPr="00D4354D" w:rsidRDefault="001D058E" w:rsidP="00975F33">
            <w:pPr>
              <w:spacing w:after="0" w:line="240" w:lineRule="auto"/>
              <w:jc w:val="center"/>
              <w:rPr>
                <w:rFonts w:ascii="Museo Sans 300" w:hAnsi="Museo Sans 300"/>
                <w:b/>
                <w:sz w:val="20"/>
                <w:szCs w:val="20"/>
              </w:rPr>
            </w:pPr>
          </w:p>
          <w:p w14:paraId="793D679B" w14:textId="77777777" w:rsidR="001D058E" w:rsidRPr="00D4354D" w:rsidRDefault="001D058E" w:rsidP="00975F33">
            <w:pPr>
              <w:spacing w:after="0" w:line="240" w:lineRule="auto"/>
              <w:jc w:val="center"/>
              <w:rPr>
                <w:rFonts w:ascii="Museo Sans 300" w:eastAsia="Arial Unicode MS" w:hAnsi="Museo Sans 300" w:cstheme="majorHAnsi"/>
                <w:sz w:val="20"/>
                <w:szCs w:val="20"/>
              </w:rPr>
            </w:pPr>
            <w:r w:rsidRPr="00D4354D">
              <w:rPr>
                <w:rFonts w:ascii="Museo Sans 300" w:eastAsia="Arial Unicode MS" w:hAnsi="Museo Sans 300" w:cstheme="majorHAnsi"/>
                <w:b/>
                <w:sz w:val="20"/>
                <w:szCs w:val="20"/>
              </w:rPr>
              <w:t>“</w:t>
            </w:r>
            <w:proofErr w:type="gramStart"/>
            <w:r w:rsidRPr="00D4354D">
              <w:rPr>
                <w:rFonts w:ascii="Museo Sans 300" w:eastAsia="Arial Unicode MS" w:hAnsi="Museo Sans 300" w:cstheme="majorHAnsi"/>
                <w:b/>
                <w:sz w:val="20"/>
                <w:szCs w:val="20"/>
              </w:rPr>
              <w:t>CONTRATISTA ”</w:t>
            </w:r>
            <w:proofErr w:type="gramEnd"/>
          </w:p>
        </w:tc>
      </w:tr>
      <w:tr w:rsidR="001D058E" w:rsidRPr="00D4354D" w14:paraId="26FDA631" w14:textId="77777777" w:rsidTr="00975F33">
        <w:trPr>
          <w:trHeight w:val="175"/>
          <w:jc w:val="center"/>
        </w:trPr>
        <w:tc>
          <w:tcPr>
            <w:tcW w:w="4396" w:type="dxa"/>
          </w:tcPr>
          <w:p w14:paraId="37294422" w14:textId="77777777" w:rsidR="001D058E" w:rsidRPr="00D4354D" w:rsidRDefault="001D058E" w:rsidP="00975F33">
            <w:pPr>
              <w:spacing w:after="0" w:line="240" w:lineRule="auto"/>
              <w:ind w:right="57"/>
              <w:jc w:val="center"/>
              <w:rPr>
                <w:rFonts w:ascii="Museo Sans 300" w:eastAsia="Arial Unicode MS" w:hAnsi="Museo Sans 300" w:cstheme="majorHAnsi"/>
                <w:bCs/>
                <w:sz w:val="20"/>
                <w:szCs w:val="20"/>
              </w:rPr>
            </w:pPr>
            <w:r w:rsidRPr="00D4354D">
              <w:rPr>
                <w:rFonts w:ascii="Museo Sans 300" w:eastAsia="Arial Unicode MS" w:hAnsi="Museo Sans 300" w:cstheme="majorHAnsi"/>
                <w:bCs/>
                <w:sz w:val="20"/>
                <w:szCs w:val="20"/>
              </w:rPr>
              <w:t>___________________________</w:t>
            </w:r>
          </w:p>
          <w:p w14:paraId="4527A19F" w14:textId="77777777" w:rsidR="001D058E" w:rsidRPr="00D4354D" w:rsidRDefault="001D058E" w:rsidP="00975F33">
            <w:pPr>
              <w:spacing w:after="0" w:line="240" w:lineRule="auto"/>
              <w:ind w:right="57"/>
              <w:jc w:val="center"/>
              <w:rPr>
                <w:rFonts w:ascii="Museo Sans 300" w:eastAsia="Arial Unicode MS" w:hAnsi="Museo Sans 300" w:cstheme="majorHAnsi"/>
                <w:sz w:val="20"/>
                <w:szCs w:val="20"/>
              </w:rPr>
            </w:pPr>
          </w:p>
        </w:tc>
        <w:tc>
          <w:tcPr>
            <w:tcW w:w="4343" w:type="dxa"/>
          </w:tcPr>
          <w:p w14:paraId="1C701F5D" w14:textId="77777777" w:rsidR="001D058E" w:rsidRPr="00D4354D" w:rsidRDefault="001D058E" w:rsidP="00975F33">
            <w:pPr>
              <w:spacing w:after="0" w:line="240" w:lineRule="auto"/>
              <w:ind w:right="57"/>
              <w:jc w:val="center"/>
              <w:rPr>
                <w:rFonts w:ascii="Museo Sans 300" w:eastAsia="Arial Unicode MS" w:hAnsi="Museo Sans 300" w:cstheme="majorHAnsi"/>
                <w:sz w:val="20"/>
                <w:szCs w:val="20"/>
              </w:rPr>
            </w:pPr>
            <w:r w:rsidRPr="00D4354D">
              <w:rPr>
                <w:rFonts w:ascii="Museo Sans 300" w:eastAsia="Arial Unicode MS" w:hAnsi="Museo Sans 300" w:cstheme="majorHAnsi"/>
                <w:sz w:val="20"/>
                <w:szCs w:val="20"/>
              </w:rPr>
              <w:t>____________________________</w:t>
            </w:r>
          </w:p>
          <w:p w14:paraId="146FFB05" w14:textId="77777777" w:rsidR="001D058E" w:rsidRPr="00D4354D" w:rsidRDefault="001D058E" w:rsidP="00975F33">
            <w:pPr>
              <w:spacing w:after="0" w:line="240" w:lineRule="auto"/>
              <w:jc w:val="center"/>
              <w:rPr>
                <w:rFonts w:ascii="Museo Sans 300" w:eastAsia="Arial Unicode MS" w:hAnsi="Museo Sans 300" w:cstheme="majorHAnsi"/>
                <w:sz w:val="20"/>
                <w:szCs w:val="20"/>
              </w:rPr>
            </w:pPr>
          </w:p>
        </w:tc>
      </w:tr>
    </w:tbl>
    <w:p w14:paraId="6BDD6231" w14:textId="77777777" w:rsidR="001D058E" w:rsidRPr="00D4354D" w:rsidRDefault="001D058E" w:rsidP="00975F33">
      <w:pPr>
        <w:spacing w:after="0" w:line="240" w:lineRule="auto"/>
        <w:jc w:val="both"/>
        <w:rPr>
          <w:rFonts w:ascii="Museo Sans 300" w:hAnsi="Museo Sans 300"/>
          <w:sz w:val="20"/>
          <w:szCs w:val="20"/>
        </w:rPr>
      </w:pPr>
    </w:p>
    <w:p w14:paraId="790AD1EC" w14:textId="663FD342" w:rsidR="00BB77FD" w:rsidRPr="00D4354D" w:rsidRDefault="00BB77FD">
      <w:pPr>
        <w:widowControl w:val="0"/>
        <w:spacing w:after="0" w:line="240" w:lineRule="auto"/>
        <w:jc w:val="both"/>
        <w:rPr>
          <w:rFonts w:ascii="Museo Sans 300" w:hAnsi="Museo Sans 300" w:cs="Verdana"/>
          <w:sz w:val="18"/>
          <w:szCs w:val="18"/>
          <w:lang w:val="es-ES_tradnl"/>
        </w:rPr>
      </w:pPr>
      <w:r w:rsidRPr="00D4354D">
        <w:rPr>
          <w:rFonts w:ascii="Museo Sans 300" w:hAnsi="Museo Sans 300"/>
          <w:sz w:val="18"/>
          <w:szCs w:val="18"/>
        </w:rPr>
        <w:t xml:space="preserve">. </w:t>
      </w:r>
      <w:r w:rsidRPr="00D4354D">
        <w:rPr>
          <w:rFonts w:ascii="Museo Sans 300" w:hAnsi="Museo Sans 300"/>
          <w:b/>
          <w:bCs/>
          <w:sz w:val="18"/>
          <w:szCs w:val="18"/>
        </w:rPr>
        <w:t xml:space="preserve">DECIMA NOVENA: FUENTE DE FINANCIAMIENTO: </w:t>
      </w:r>
      <w:r w:rsidRPr="00D4354D">
        <w:rPr>
          <w:rFonts w:ascii="Museo Sans 300" w:hAnsi="Museo Sans 300"/>
          <w:sz w:val="18"/>
          <w:szCs w:val="18"/>
        </w:rPr>
        <w:t xml:space="preserve">este contrato tiene como fuente de financiamiento </w:t>
      </w:r>
      <w:r w:rsidR="00B846D9" w:rsidRPr="00D4354D">
        <w:rPr>
          <w:rFonts w:ascii="Museo Sans 300" w:hAnsi="Museo Sans 300"/>
          <w:sz w:val="20"/>
          <w:szCs w:val="20"/>
        </w:rPr>
        <w:t>fondos provenientes de préstamo con la Corporación Andina de Fomento (CAF) por el “Programa de Desarrollo del sector aeronáutico de el salvador: el salvador vuela (CFA-012400)”</w:t>
      </w:r>
      <w:r w:rsidRPr="00D4354D">
        <w:rPr>
          <w:rFonts w:ascii="Museo Sans 300" w:hAnsi="Museo Sans 300"/>
          <w:sz w:val="18"/>
          <w:szCs w:val="18"/>
        </w:rPr>
        <w:t>;</w:t>
      </w:r>
      <w:r w:rsidRPr="00D4354D">
        <w:rPr>
          <w:rFonts w:ascii="Museo Sans 300" w:hAnsi="Museo Sans 300" w:cs="Verdana"/>
          <w:b/>
          <w:bCs/>
          <w:sz w:val="18"/>
          <w:szCs w:val="18"/>
        </w:rPr>
        <w:t xml:space="preserve"> VIGÉSIMA: VIGENCIA DEL CONTRATO: </w:t>
      </w:r>
      <w:r w:rsidRPr="00D4354D">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D4354D">
        <w:rPr>
          <w:rFonts w:ascii="Museo Sans 300" w:hAnsi="Museo Sans 300" w:cs="Verdana"/>
          <w:sz w:val="18"/>
          <w:szCs w:val="18"/>
        </w:rPr>
        <w:t>de</w:t>
      </w:r>
      <w:proofErr w:type="spellEnd"/>
      <w:r w:rsidRPr="00D4354D">
        <w:rPr>
          <w:rFonts w:ascii="Museo Sans 300" w:hAnsi="Museo Sans 300" w:cs="Verdana"/>
          <w:sz w:val="18"/>
          <w:szCs w:val="18"/>
        </w:rPr>
        <w:t xml:space="preserve"> dos mil ______.</w:t>
      </w:r>
    </w:p>
    <w:p w14:paraId="2F244073" w14:textId="77777777" w:rsidR="00BB77FD" w:rsidRPr="00D4354D" w:rsidRDefault="00BB77FD">
      <w:pPr>
        <w:tabs>
          <w:tab w:val="left" w:pos="1440"/>
        </w:tabs>
        <w:spacing w:after="0" w:line="240" w:lineRule="auto"/>
        <w:ind w:left="360" w:right="178"/>
        <w:rPr>
          <w:rFonts w:ascii="Museo Sans 300" w:hAnsi="Museo Sans 300" w:cs="Verdana"/>
          <w:b/>
          <w:bCs/>
          <w:sz w:val="18"/>
          <w:szCs w:val="18"/>
        </w:rPr>
      </w:pPr>
    </w:p>
    <w:p w14:paraId="1CC93D0B" w14:textId="77777777" w:rsidR="00BB77FD" w:rsidRPr="00D4354D" w:rsidRDefault="00BB77FD">
      <w:pPr>
        <w:tabs>
          <w:tab w:val="left" w:pos="1440"/>
        </w:tabs>
        <w:spacing w:after="0" w:line="240" w:lineRule="auto"/>
        <w:ind w:left="5672" w:right="178" w:hanging="5312"/>
        <w:rPr>
          <w:rFonts w:ascii="Museo Sans 300" w:hAnsi="Museo Sans 300" w:cs="Verdana"/>
          <w:b/>
          <w:bCs/>
          <w:sz w:val="18"/>
          <w:szCs w:val="18"/>
          <w:lang w:val="es-ES"/>
        </w:rPr>
      </w:pPr>
      <w:r w:rsidRPr="00D4354D">
        <w:rPr>
          <w:rFonts w:ascii="Museo Sans 300" w:hAnsi="Museo Sans 300" w:cs="Verdana"/>
          <w:b/>
          <w:bCs/>
          <w:sz w:val="18"/>
          <w:szCs w:val="18"/>
          <w:lang w:val="es-MX"/>
        </w:rPr>
        <w:tab/>
      </w:r>
      <w:r w:rsidRPr="00D4354D">
        <w:rPr>
          <w:rFonts w:ascii="Museo Sans 300" w:hAnsi="Museo Sans 300" w:cs="Verdana"/>
          <w:b/>
          <w:bCs/>
          <w:sz w:val="18"/>
          <w:szCs w:val="18"/>
          <w:lang w:val="es-ES"/>
        </w:rPr>
        <w:t>CEPA</w:t>
      </w:r>
      <w:r w:rsidRPr="00D4354D">
        <w:rPr>
          <w:rFonts w:ascii="Museo Sans 300" w:hAnsi="Museo Sans 300" w:cs="Verdana"/>
          <w:b/>
          <w:bCs/>
          <w:sz w:val="18"/>
          <w:szCs w:val="18"/>
          <w:lang w:val="es-ES"/>
        </w:rPr>
        <w:tab/>
      </w:r>
      <w:r w:rsidRPr="00D4354D">
        <w:rPr>
          <w:rFonts w:ascii="Museo Sans 300" w:hAnsi="Museo Sans 300" w:cs="Verdana"/>
          <w:sz w:val="18"/>
          <w:szCs w:val="18"/>
          <w:lang w:val="es-ES"/>
        </w:rPr>
        <w:tab/>
        <w:t xml:space="preserve">       </w:t>
      </w:r>
      <w:r w:rsidRPr="00D4354D">
        <w:rPr>
          <w:rFonts w:ascii="Museo Sans 300" w:hAnsi="Museo Sans 300" w:cs="Verdana"/>
          <w:b/>
          <w:bCs/>
          <w:sz w:val="18"/>
          <w:szCs w:val="18"/>
          <w:lang w:val="es-ES"/>
        </w:rPr>
        <w:t>Contratista</w:t>
      </w:r>
    </w:p>
    <w:p w14:paraId="6F378A7D" w14:textId="77777777" w:rsidR="00BB77FD" w:rsidRPr="00D4354D" w:rsidRDefault="00BB77FD" w:rsidP="00975F33">
      <w:pPr>
        <w:spacing w:after="0" w:line="240" w:lineRule="auto"/>
        <w:rPr>
          <w:rFonts w:ascii="Museo Sans 300" w:hAnsi="Museo Sans 300" w:cs="Verdana"/>
          <w:b/>
          <w:bCs/>
          <w:sz w:val="18"/>
          <w:szCs w:val="18"/>
          <w:lang w:val="es-ES"/>
        </w:rPr>
      </w:pPr>
      <w:r w:rsidRPr="00D4354D">
        <w:rPr>
          <w:rFonts w:ascii="Museo Sans 300" w:hAnsi="Museo Sans 300" w:cs="Verdana"/>
          <w:b/>
          <w:bCs/>
          <w:sz w:val="18"/>
          <w:szCs w:val="18"/>
          <w:lang w:val="es-ES"/>
        </w:rPr>
        <w:br w:type="page"/>
      </w:r>
    </w:p>
    <w:p w14:paraId="70729540" w14:textId="78AABB42" w:rsidR="00BB77FD" w:rsidRPr="00D4354D" w:rsidRDefault="00EB3DD7" w:rsidP="00EB3DD7">
      <w:pPr>
        <w:pStyle w:val="Ttulo2"/>
        <w:jc w:val="center"/>
        <w:rPr>
          <w:rFonts w:ascii="Museo Sans 300" w:hAnsi="Museo Sans 300"/>
          <w:b w:val="0"/>
          <w:i w:val="0"/>
          <w:sz w:val="20"/>
          <w:szCs w:val="20"/>
          <w:lang w:val="es-MX"/>
        </w:rPr>
      </w:pPr>
      <w:bookmarkStart w:id="77" w:name="_Toc164061413"/>
      <w:bookmarkStart w:id="78" w:name="_Toc212537145"/>
      <w:bookmarkEnd w:id="62"/>
      <w:bookmarkEnd w:id="72"/>
      <w:r w:rsidRPr="00D4354D">
        <w:rPr>
          <w:rFonts w:ascii="Museo Sans 300" w:hAnsi="Museo Sans 300"/>
          <w:b w:val="0"/>
          <w:i w:val="0"/>
          <w:sz w:val="20"/>
          <w:szCs w:val="20"/>
          <w:lang w:val="es-ES"/>
        </w:rPr>
        <w:lastRenderedPageBreak/>
        <w:t>F</w:t>
      </w:r>
      <w:r w:rsidRPr="00D4354D">
        <w:rPr>
          <w:rFonts w:ascii="Museo Sans 300" w:hAnsi="Museo Sans 300"/>
          <w:b w:val="0"/>
          <w:i w:val="0"/>
          <w:sz w:val="20"/>
          <w:szCs w:val="20"/>
        </w:rPr>
        <w:t>13 informe de avance de ejecución de contratos u orden de compra</w:t>
      </w:r>
      <w:bookmarkEnd w:id="78"/>
    </w:p>
    <w:p w14:paraId="76D4B587" w14:textId="77777777" w:rsidR="00BB77FD" w:rsidRPr="00D4354D" w:rsidRDefault="00BB77FD">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BB77FD" w:rsidRPr="00D4354D" w14:paraId="4E7B2BE6" w14:textId="77777777" w:rsidTr="00E31876">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5944F0DB" w14:textId="77777777" w:rsidR="00BB77FD" w:rsidRPr="00D4354D" w:rsidRDefault="00BB77FD">
            <w:pPr>
              <w:spacing w:after="0" w:line="240" w:lineRule="auto"/>
              <w:ind w:right="284"/>
              <w:rPr>
                <w:rFonts w:ascii="Museo Sans 300" w:eastAsia="Times New Roman" w:hAnsi="Museo Sans 300" w:cs="Arial"/>
                <w:b/>
                <w:sz w:val="16"/>
                <w:szCs w:val="16"/>
                <w:lang w:val="es-ES" w:eastAsia="es-ES"/>
              </w:rPr>
            </w:pPr>
            <w:r w:rsidRPr="00D4354D">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44D8E24B" w14:textId="77777777" w:rsidR="00BB77FD" w:rsidRPr="00D4354D" w:rsidRDefault="00BB77FD">
            <w:pPr>
              <w:spacing w:after="0" w:line="240" w:lineRule="auto"/>
              <w:ind w:right="284"/>
              <w:jc w:val="center"/>
              <w:rPr>
                <w:rFonts w:ascii="Museo Sans 300" w:eastAsia="Times New Roman" w:hAnsi="Museo Sans 300" w:cs="Arial"/>
                <w:b/>
                <w:sz w:val="16"/>
                <w:szCs w:val="16"/>
                <w:lang w:val="es-ES" w:eastAsia="es-ES"/>
              </w:rPr>
            </w:pPr>
            <w:r w:rsidRPr="00D4354D">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4F6E1DD4" w14:textId="77777777" w:rsidR="00BB77FD" w:rsidRPr="00D4354D" w:rsidRDefault="00BB77FD">
            <w:pPr>
              <w:spacing w:after="0" w:line="240" w:lineRule="auto"/>
              <w:ind w:right="284"/>
              <w:jc w:val="center"/>
              <w:rPr>
                <w:rFonts w:ascii="Museo Sans 300" w:eastAsia="Times New Roman" w:hAnsi="Museo Sans 300" w:cs="Arial"/>
                <w:bCs/>
                <w:sz w:val="16"/>
                <w:szCs w:val="16"/>
                <w:lang w:val="es-ES" w:eastAsia="es-ES"/>
              </w:rPr>
            </w:pPr>
            <w:r w:rsidRPr="00D4354D">
              <w:rPr>
                <w:rFonts w:ascii="Museo Sans 300" w:eastAsia="Times New Roman" w:hAnsi="Museo Sans 300" w:cs="Arial"/>
                <w:bCs/>
                <w:sz w:val="16"/>
                <w:szCs w:val="16"/>
                <w:lang w:val="es-ES" w:eastAsia="es-ES"/>
              </w:rPr>
              <w:t>2025</w:t>
            </w:r>
          </w:p>
        </w:tc>
      </w:tr>
      <w:tr w:rsidR="00BB77FD" w:rsidRPr="00D4354D" w14:paraId="655205D3" w14:textId="77777777" w:rsidTr="00E31876">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6650073F" w14:textId="77777777" w:rsidR="00BB77FD" w:rsidRPr="00D4354D" w:rsidRDefault="00BB77FD">
            <w:pPr>
              <w:spacing w:after="0" w:line="240" w:lineRule="auto"/>
              <w:ind w:right="284"/>
              <w:rPr>
                <w:rFonts w:ascii="Museo Sans 300" w:eastAsia="Times New Roman" w:hAnsi="Museo Sans 300" w:cs="Arial"/>
                <w:b/>
                <w:sz w:val="16"/>
                <w:szCs w:val="16"/>
                <w:lang w:val="es-ES" w:eastAsia="es-ES"/>
              </w:rPr>
            </w:pPr>
            <w:r w:rsidRPr="00D4354D">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2732DCEC" w14:textId="77777777" w:rsidR="00BB77FD" w:rsidRPr="00D4354D" w:rsidRDefault="00BB77FD">
            <w:pPr>
              <w:spacing w:after="0" w:line="240" w:lineRule="auto"/>
              <w:ind w:right="284"/>
              <w:rPr>
                <w:rFonts w:ascii="Museo Sans 300" w:eastAsia="Times New Roman" w:hAnsi="Museo Sans 300" w:cs="Arial"/>
                <w:b/>
                <w:sz w:val="16"/>
                <w:szCs w:val="16"/>
                <w:lang w:val="es-ES" w:eastAsia="es-ES"/>
              </w:rPr>
            </w:pPr>
          </w:p>
        </w:tc>
      </w:tr>
      <w:tr w:rsidR="00BB77FD" w:rsidRPr="00D4354D" w14:paraId="47D703B7" w14:textId="77777777" w:rsidTr="00E31876">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16B6636B" w14:textId="77777777" w:rsidR="00BB77FD" w:rsidRPr="00D4354D" w:rsidRDefault="00BB77FD">
            <w:pPr>
              <w:tabs>
                <w:tab w:val="left" w:pos="3179"/>
              </w:tabs>
              <w:spacing w:after="0" w:line="240" w:lineRule="auto"/>
              <w:jc w:val="center"/>
              <w:rPr>
                <w:rFonts w:ascii="Museo Sans 300" w:eastAsia="Times New Roman" w:hAnsi="Museo Sans 300" w:cs="Arial"/>
                <w:sz w:val="16"/>
                <w:szCs w:val="16"/>
                <w:lang w:val="es-CO" w:eastAsia="es-CO"/>
              </w:rPr>
            </w:pPr>
            <w:r w:rsidRPr="00D4354D">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6E10CBB2" w14:textId="77777777" w:rsidR="00BB77FD" w:rsidRPr="00D4354D" w:rsidRDefault="00BB77FD">
            <w:pPr>
              <w:spacing w:after="0" w:line="240" w:lineRule="auto"/>
              <w:jc w:val="center"/>
              <w:rPr>
                <w:rFonts w:ascii="Museo Sans 300" w:eastAsia="Times New Roman" w:hAnsi="Museo Sans 300" w:cs="Arial"/>
                <w:b/>
                <w:sz w:val="16"/>
                <w:szCs w:val="16"/>
                <w:lang w:val="es-ES" w:eastAsia="es-ES"/>
              </w:rPr>
            </w:pPr>
            <w:r w:rsidRPr="00D4354D">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156364FA" w14:textId="77777777" w:rsidR="00BB77FD" w:rsidRPr="00D4354D" w:rsidRDefault="00BB77FD">
            <w:pPr>
              <w:spacing w:after="0" w:line="240" w:lineRule="auto"/>
              <w:jc w:val="both"/>
              <w:rPr>
                <w:rFonts w:ascii="Museo Sans 300" w:eastAsia="Times New Roman" w:hAnsi="Museo Sans 300" w:cs="Arial"/>
                <w:bCs/>
                <w:sz w:val="16"/>
                <w:szCs w:val="16"/>
                <w:lang w:val="es-ES" w:eastAsia="es-ES"/>
              </w:rPr>
            </w:pPr>
            <w:r w:rsidRPr="00D4354D">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2125814C" w14:textId="77777777" w:rsidR="00BB77FD" w:rsidRPr="00D4354D" w:rsidRDefault="00BB77FD">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36DDF61C" w14:textId="77777777" w:rsidR="00BB77FD" w:rsidRPr="00D4354D" w:rsidRDefault="00BB77FD">
            <w:pPr>
              <w:spacing w:after="0" w:line="240" w:lineRule="auto"/>
              <w:jc w:val="center"/>
              <w:rPr>
                <w:rFonts w:ascii="Museo Sans 300" w:eastAsia="Times New Roman" w:hAnsi="Museo Sans 300" w:cs="Arial"/>
                <w:bCs/>
                <w:sz w:val="16"/>
                <w:szCs w:val="16"/>
                <w:lang w:val="es-ES" w:eastAsia="es-ES"/>
              </w:rPr>
            </w:pPr>
            <w:r w:rsidRPr="00D4354D">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7C375E2B" w14:textId="77777777" w:rsidR="00BB77FD" w:rsidRPr="00D4354D" w:rsidRDefault="00BB77FD">
            <w:pPr>
              <w:spacing w:after="0" w:line="240" w:lineRule="auto"/>
              <w:jc w:val="center"/>
              <w:rPr>
                <w:rFonts w:ascii="Museo Sans 300" w:eastAsia="Times New Roman" w:hAnsi="Museo Sans 300" w:cs="Arial"/>
                <w:b/>
                <w:sz w:val="16"/>
                <w:szCs w:val="16"/>
                <w:lang w:val="es-ES" w:eastAsia="es-ES"/>
              </w:rPr>
            </w:pPr>
            <w:r w:rsidRPr="00D4354D">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73249B31" w14:textId="77777777" w:rsidR="00BB77FD" w:rsidRPr="00D4354D" w:rsidRDefault="00BB77FD">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5E62A581" w14:textId="77777777" w:rsidR="00BB77FD" w:rsidRPr="00D4354D" w:rsidRDefault="00BB77FD">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097425B3" w14:textId="77777777" w:rsidR="00BB77FD" w:rsidRPr="00D4354D" w:rsidRDefault="00BB77FD">
            <w:pPr>
              <w:spacing w:after="0" w:line="240" w:lineRule="auto"/>
              <w:ind w:right="102"/>
              <w:jc w:val="center"/>
              <w:rPr>
                <w:rFonts w:ascii="Museo Sans 300" w:eastAsia="Times New Roman" w:hAnsi="Museo Sans 300" w:cs="Arial"/>
                <w:bCs/>
                <w:sz w:val="16"/>
                <w:szCs w:val="16"/>
                <w:lang w:val="es-ES" w:eastAsia="es-ES"/>
              </w:rPr>
            </w:pPr>
            <w:r w:rsidRPr="00D4354D">
              <w:rPr>
                <w:rFonts w:ascii="Museo Sans 300" w:eastAsia="Times New Roman" w:hAnsi="Museo Sans 300" w:cs="Arial"/>
                <w:bCs/>
                <w:sz w:val="16"/>
                <w:szCs w:val="16"/>
                <w:lang w:val="es-ES" w:eastAsia="es-ES"/>
              </w:rPr>
              <w:t>2025</w:t>
            </w:r>
          </w:p>
        </w:tc>
      </w:tr>
      <w:tr w:rsidR="00BB77FD" w:rsidRPr="00D4354D" w14:paraId="0207EDC0" w14:textId="77777777" w:rsidTr="00E31876">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1EB66C75" w14:textId="77777777" w:rsidR="00BB77FD" w:rsidRPr="00D4354D" w:rsidRDefault="00BB77FD">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576B8A56" w14:textId="77777777" w:rsidR="00BB77FD" w:rsidRPr="00D4354D" w:rsidRDefault="00BB77FD">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53A6EA2B" w14:textId="77777777" w:rsidR="00BB77FD" w:rsidRPr="00D4354D" w:rsidRDefault="00BB77FD">
            <w:pPr>
              <w:tabs>
                <w:tab w:val="left" w:pos="882"/>
              </w:tabs>
              <w:spacing w:after="0" w:line="240" w:lineRule="auto"/>
              <w:ind w:right="54"/>
              <w:jc w:val="center"/>
              <w:rPr>
                <w:rFonts w:ascii="Museo Sans 300" w:eastAsia="Times New Roman" w:hAnsi="Museo Sans 300" w:cs="Arial"/>
                <w:sz w:val="16"/>
                <w:szCs w:val="16"/>
                <w:lang w:val="es-CO" w:eastAsia="es-ES"/>
              </w:rPr>
            </w:pPr>
            <w:r w:rsidRPr="00D4354D">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45726729" w14:textId="77777777" w:rsidR="00BB77FD" w:rsidRPr="00D4354D" w:rsidRDefault="00BB77FD">
            <w:pPr>
              <w:spacing w:after="0" w:line="240" w:lineRule="auto"/>
              <w:jc w:val="center"/>
              <w:rPr>
                <w:rFonts w:ascii="Museo Sans 300" w:eastAsia="Times New Roman" w:hAnsi="Museo Sans 300" w:cs="Arial"/>
                <w:sz w:val="16"/>
                <w:szCs w:val="16"/>
                <w:lang w:val="es-CO" w:eastAsia="es-ES"/>
              </w:rPr>
            </w:pPr>
            <w:r w:rsidRPr="00D4354D">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50EC6D2E" w14:textId="77777777" w:rsidR="00BB77FD" w:rsidRPr="00D4354D" w:rsidRDefault="00BB77FD">
            <w:pPr>
              <w:spacing w:after="0" w:line="240" w:lineRule="auto"/>
              <w:ind w:right="-24"/>
              <w:jc w:val="center"/>
              <w:rPr>
                <w:rFonts w:ascii="Museo Sans 300" w:eastAsia="Times New Roman" w:hAnsi="Museo Sans 300" w:cs="Arial"/>
                <w:sz w:val="16"/>
                <w:szCs w:val="16"/>
                <w:lang w:val="es-CO" w:eastAsia="es-ES"/>
              </w:rPr>
            </w:pPr>
            <w:r w:rsidRPr="00D4354D">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19255D06" w14:textId="77777777" w:rsidR="00BB77FD" w:rsidRPr="00D4354D" w:rsidRDefault="00BB77FD">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496E6474" w14:textId="77777777" w:rsidR="00BB77FD" w:rsidRPr="00D4354D" w:rsidRDefault="00BB77FD">
            <w:pPr>
              <w:spacing w:after="0" w:line="240" w:lineRule="auto"/>
              <w:ind w:right="66"/>
              <w:jc w:val="center"/>
              <w:rPr>
                <w:rFonts w:ascii="Museo Sans 300" w:eastAsia="Times New Roman" w:hAnsi="Museo Sans 300" w:cs="Arial"/>
                <w:sz w:val="16"/>
                <w:szCs w:val="16"/>
                <w:lang w:val="es-CO" w:eastAsia="es-ES"/>
              </w:rPr>
            </w:pPr>
            <w:r w:rsidRPr="00D4354D">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2B10959A" w14:textId="77777777" w:rsidR="00BB77FD" w:rsidRPr="00D4354D" w:rsidRDefault="00BB77FD">
            <w:pPr>
              <w:tabs>
                <w:tab w:val="left" w:pos="1070"/>
              </w:tabs>
              <w:spacing w:after="0" w:line="240" w:lineRule="auto"/>
              <w:ind w:right="21"/>
              <w:jc w:val="center"/>
              <w:rPr>
                <w:rFonts w:ascii="Museo Sans 300" w:eastAsia="Times New Roman" w:hAnsi="Museo Sans 300" w:cs="Arial"/>
                <w:sz w:val="16"/>
                <w:szCs w:val="16"/>
                <w:lang w:val="es-CO" w:eastAsia="es-ES"/>
              </w:rPr>
            </w:pPr>
            <w:r w:rsidRPr="00D4354D">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3647F828" w14:textId="77777777" w:rsidR="00BB77FD" w:rsidRPr="00D4354D" w:rsidRDefault="00BB77FD">
            <w:pPr>
              <w:spacing w:after="0" w:line="240" w:lineRule="auto"/>
              <w:jc w:val="center"/>
              <w:rPr>
                <w:rFonts w:ascii="Museo Sans 300" w:eastAsia="Times New Roman" w:hAnsi="Museo Sans 300" w:cs="Arial"/>
                <w:sz w:val="16"/>
                <w:szCs w:val="16"/>
                <w:lang w:val="es-CO" w:eastAsia="es-ES"/>
              </w:rPr>
            </w:pPr>
            <w:r w:rsidRPr="00D4354D">
              <w:rPr>
                <w:rFonts w:ascii="Museo Sans 300" w:eastAsia="Times New Roman" w:hAnsi="Museo Sans 300" w:cs="Arial"/>
                <w:sz w:val="16"/>
                <w:szCs w:val="16"/>
                <w:lang w:val="es-CO" w:eastAsia="es-ES"/>
              </w:rPr>
              <w:t>Año</w:t>
            </w:r>
          </w:p>
        </w:tc>
      </w:tr>
    </w:tbl>
    <w:p w14:paraId="0538A2B7" w14:textId="77777777" w:rsidR="00BB77FD" w:rsidRPr="00D4354D" w:rsidRDefault="00BB77FD">
      <w:pPr>
        <w:spacing w:after="0" w:line="240" w:lineRule="auto"/>
        <w:ind w:left="360" w:right="284"/>
        <w:rPr>
          <w:rFonts w:ascii="Museo Sans 300" w:eastAsia="Times New Roman" w:hAnsi="Museo Sans 300" w:cs="Arial"/>
          <w:sz w:val="16"/>
          <w:szCs w:val="16"/>
          <w:lang w:val="es-CO" w:eastAsia="es-ES"/>
        </w:rPr>
      </w:pPr>
    </w:p>
    <w:p w14:paraId="68C6F04A" w14:textId="77777777" w:rsidR="00BB77FD" w:rsidRPr="00D4354D" w:rsidRDefault="00BB77FD">
      <w:pPr>
        <w:numPr>
          <w:ilvl w:val="0"/>
          <w:numId w:val="63"/>
        </w:numPr>
        <w:spacing w:after="0" w:line="240" w:lineRule="auto"/>
        <w:ind w:right="284"/>
        <w:rPr>
          <w:rFonts w:ascii="Museo Sans 300" w:eastAsia="Times New Roman" w:hAnsi="Museo Sans 300" w:cs="Arial"/>
          <w:sz w:val="16"/>
          <w:szCs w:val="16"/>
          <w:lang w:val="es-CO" w:eastAsia="es-ES"/>
        </w:rPr>
      </w:pPr>
      <w:r w:rsidRPr="00D4354D">
        <w:rPr>
          <w:rFonts w:ascii="Museo Sans 300" w:eastAsia="Times New Roman" w:hAnsi="Museo Sans 300" w:cs="Arial"/>
          <w:b/>
          <w:sz w:val="16"/>
          <w:szCs w:val="16"/>
          <w:lang w:val="es-CO" w:eastAsia="es-ES"/>
        </w:rPr>
        <w:t>INFORMACIÓN GENERAL DEL CONTRATO</w:t>
      </w:r>
    </w:p>
    <w:tbl>
      <w:tblPr>
        <w:tblW w:w="4977" w:type="pct"/>
        <w:jc w:val="center"/>
        <w:tblCellMar>
          <w:left w:w="70" w:type="dxa"/>
          <w:right w:w="70" w:type="dxa"/>
        </w:tblCellMar>
        <w:tblLook w:val="0000" w:firstRow="0" w:lastRow="0" w:firstColumn="0" w:lastColumn="0" w:noHBand="0" w:noVBand="0"/>
      </w:tblPr>
      <w:tblGrid>
        <w:gridCol w:w="2053"/>
        <w:gridCol w:w="864"/>
        <w:gridCol w:w="960"/>
        <w:gridCol w:w="862"/>
        <w:gridCol w:w="863"/>
        <w:gridCol w:w="857"/>
        <w:gridCol w:w="961"/>
        <w:gridCol w:w="863"/>
        <w:gridCol w:w="737"/>
      </w:tblGrid>
      <w:tr w:rsidR="00BB77FD" w:rsidRPr="00D4354D" w14:paraId="395A6FA1" w14:textId="77777777" w:rsidTr="00E31876">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32FD455B" w14:textId="77777777" w:rsidR="00BB77FD" w:rsidRPr="00D4354D" w:rsidRDefault="00BB77FD">
            <w:pPr>
              <w:spacing w:after="0" w:line="240" w:lineRule="auto"/>
              <w:ind w:right="284"/>
              <w:rPr>
                <w:rFonts w:ascii="Museo Sans 300" w:eastAsia="Times New Roman" w:hAnsi="Museo Sans 300" w:cs="Arial"/>
                <w:sz w:val="16"/>
                <w:szCs w:val="16"/>
                <w:lang w:val="es-CO" w:eastAsia="es-ES"/>
              </w:rPr>
            </w:pPr>
            <w:r w:rsidRPr="00D4354D">
              <w:rPr>
                <w:rFonts w:ascii="Museo Sans 300" w:eastAsia="Times New Roman" w:hAnsi="Museo Sans 300" w:cs="Arial"/>
                <w:b/>
                <w:sz w:val="16"/>
                <w:szCs w:val="16"/>
                <w:lang w:val="es-CO" w:eastAsia="es-ES"/>
              </w:rPr>
              <w:t>OBJETO:</w:t>
            </w:r>
          </w:p>
        </w:tc>
      </w:tr>
      <w:tr w:rsidR="00BB77FD" w:rsidRPr="00D4354D" w14:paraId="250059B1" w14:textId="77777777" w:rsidTr="00E31876">
        <w:trPr>
          <w:cantSplit/>
          <w:trHeight w:val="20"/>
          <w:jc w:val="center"/>
        </w:trPr>
        <w:tc>
          <w:tcPr>
            <w:tcW w:w="1139" w:type="pct"/>
            <w:vMerge w:val="restart"/>
            <w:tcBorders>
              <w:top w:val="single" w:sz="4" w:space="0" w:color="auto"/>
              <w:left w:val="single" w:sz="4" w:space="0" w:color="auto"/>
              <w:bottom w:val="single" w:sz="4" w:space="0" w:color="auto"/>
              <w:right w:val="single" w:sz="4" w:space="0" w:color="auto"/>
            </w:tcBorders>
            <w:vAlign w:val="center"/>
          </w:tcPr>
          <w:p w14:paraId="5D793679" w14:textId="77777777" w:rsidR="00BB77FD" w:rsidRPr="00D4354D" w:rsidRDefault="00BB77FD">
            <w:pPr>
              <w:spacing w:after="0" w:line="240" w:lineRule="auto"/>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Vigencia del contrato</w:t>
            </w:r>
          </w:p>
        </w:tc>
        <w:tc>
          <w:tcPr>
            <w:tcW w:w="480" w:type="pct"/>
            <w:vMerge w:val="restart"/>
            <w:tcBorders>
              <w:top w:val="single" w:sz="4" w:space="0" w:color="auto"/>
              <w:left w:val="single" w:sz="4" w:space="0" w:color="auto"/>
              <w:right w:val="single" w:sz="4" w:space="0" w:color="auto"/>
            </w:tcBorders>
            <w:shd w:val="clear" w:color="auto" w:fill="auto"/>
            <w:vAlign w:val="center"/>
          </w:tcPr>
          <w:p w14:paraId="0E2BA8A3" w14:textId="77777777" w:rsidR="00BB77FD" w:rsidRPr="00D4354D" w:rsidRDefault="00BB77FD">
            <w:pPr>
              <w:spacing w:after="0" w:line="240" w:lineRule="auto"/>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Desde</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3BF11F2D" w14:textId="77777777" w:rsidR="00BB77FD" w:rsidRPr="00D4354D" w:rsidRDefault="00BB77FD">
            <w:pPr>
              <w:spacing w:after="0" w:line="240" w:lineRule="auto"/>
              <w:ind w:right="10"/>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2C45D066" w14:textId="77777777" w:rsidR="00BB77FD" w:rsidRPr="00D4354D" w:rsidRDefault="00BB77FD">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0D58A4BC" w14:textId="77777777" w:rsidR="00BB77FD" w:rsidRPr="00D4354D" w:rsidRDefault="00BB77FD">
            <w:pPr>
              <w:spacing w:after="0" w:line="240" w:lineRule="auto"/>
              <w:ind w:right="108"/>
              <w:jc w:val="center"/>
              <w:rPr>
                <w:rFonts w:ascii="Museo Sans 300" w:eastAsia="Times New Roman" w:hAnsi="Museo Sans 300" w:cs="Arial"/>
                <w:bCs/>
                <w:sz w:val="16"/>
                <w:szCs w:val="16"/>
                <w:lang w:val="es-CO" w:eastAsia="es-ES"/>
              </w:rPr>
            </w:pPr>
          </w:p>
        </w:tc>
        <w:tc>
          <w:tcPr>
            <w:tcW w:w="469" w:type="pct"/>
            <w:vMerge w:val="restart"/>
            <w:tcBorders>
              <w:top w:val="single" w:sz="4" w:space="0" w:color="auto"/>
              <w:left w:val="single" w:sz="4" w:space="0" w:color="auto"/>
              <w:bottom w:val="single" w:sz="4" w:space="0" w:color="auto"/>
              <w:right w:val="single" w:sz="4" w:space="0" w:color="auto"/>
            </w:tcBorders>
            <w:vAlign w:val="center"/>
          </w:tcPr>
          <w:p w14:paraId="1CB4854F" w14:textId="77777777" w:rsidR="00BB77FD" w:rsidRPr="00D4354D" w:rsidRDefault="00BB77FD">
            <w:pPr>
              <w:spacing w:after="0" w:line="240" w:lineRule="auto"/>
              <w:ind w:right="284"/>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Hasta</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546AE657" w14:textId="77777777" w:rsidR="00BB77FD" w:rsidRPr="00D4354D" w:rsidRDefault="00BB77FD">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24136BC1" w14:textId="77777777" w:rsidR="00BB77FD" w:rsidRPr="00D4354D" w:rsidRDefault="00BB77FD">
            <w:pPr>
              <w:spacing w:after="0" w:line="240" w:lineRule="auto"/>
              <w:ind w:right="38"/>
              <w:jc w:val="center"/>
              <w:rPr>
                <w:rFonts w:ascii="Museo Sans 300" w:eastAsia="Times New Roman" w:hAnsi="Museo Sans 300" w:cs="Arial"/>
                <w:sz w:val="16"/>
                <w:szCs w:val="16"/>
                <w:lang w:val="es-CO" w:eastAsia="es-ES"/>
              </w:rPr>
            </w:pP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18197DEB" w14:textId="77777777" w:rsidR="00BB77FD" w:rsidRPr="00D4354D" w:rsidRDefault="00BB77FD">
            <w:pPr>
              <w:spacing w:after="0" w:line="240" w:lineRule="auto"/>
              <w:ind w:right="103"/>
              <w:jc w:val="center"/>
              <w:rPr>
                <w:rFonts w:ascii="Museo Sans 300" w:eastAsia="Times New Roman" w:hAnsi="Museo Sans 300" w:cs="Arial"/>
                <w:sz w:val="16"/>
                <w:szCs w:val="16"/>
                <w:lang w:val="es-CO" w:eastAsia="es-ES"/>
              </w:rPr>
            </w:pPr>
          </w:p>
        </w:tc>
      </w:tr>
      <w:tr w:rsidR="00BB77FD" w:rsidRPr="00D4354D" w14:paraId="6381F786" w14:textId="77777777" w:rsidTr="00E31876">
        <w:trPr>
          <w:cantSplit/>
          <w:trHeight w:val="20"/>
          <w:jc w:val="center"/>
        </w:trPr>
        <w:tc>
          <w:tcPr>
            <w:tcW w:w="1139" w:type="pct"/>
            <w:vMerge/>
            <w:tcBorders>
              <w:top w:val="single" w:sz="4" w:space="0" w:color="auto"/>
              <w:left w:val="single" w:sz="4" w:space="0" w:color="auto"/>
              <w:bottom w:val="single" w:sz="4" w:space="0" w:color="auto"/>
              <w:right w:val="single" w:sz="4" w:space="0" w:color="auto"/>
            </w:tcBorders>
            <w:vAlign w:val="center"/>
          </w:tcPr>
          <w:p w14:paraId="197DB36B"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p>
        </w:tc>
        <w:tc>
          <w:tcPr>
            <w:tcW w:w="480" w:type="pct"/>
            <w:vMerge/>
            <w:tcBorders>
              <w:left w:val="single" w:sz="4" w:space="0" w:color="auto"/>
              <w:bottom w:val="single" w:sz="4" w:space="0" w:color="auto"/>
              <w:right w:val="single" w:sz="4" w:space="0" w:color="auto"/>
            </w:tcBorders>
            <w:shd w:val="clear" w:color="auto" w:fill="auto"/>
            <w:vAlign w:val="center"/>
          </w:tcPr>
          <w:p w14:paraId="0658DABA" w14:textId="77777777" w:rsidR="00BB77FD" w:rsidRPr="00D4354D" w:rsidRDefault="00BB77FD">
            <w:pPr>
              <w:spacing w:after="0" w:line="240" w:lineRule="auto"/>
              <w:ind w:right="284"/>
              <w:jc w:val="center"/>
              <w:rPr>
                <w:rFonts w:ascii="Museo Sans 300" w:eastAsia="Times New Roman" w:hAnsi="Museo Sans 300" w:cs="Arial"/>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19CBD6A8" w14:textId="77777777" w:rsidR="00BB77FD" w:rsidRPr="00D4354D" w:rsidRDefault="00BB77FD">
            <w:pPr>
              <w:spacing w:after="0" w:line="240" w:lineRule="auto"/>
              <w:ind w:right="55"/>
              <w:jc w:val="center"/>
              <w:rPr>
                <w:rFonts w:ascii="Museo Sans 300" w:eastAsia="Times New Roman" w:hAnsi="Museo Sans 300" w:cs="Arial"/>
                <w:b/>
                <w:bCs/>
                <w:sz w:val="16"/>
                <w:szCs w:val="16"/>
                <w:lang w:val="es-CO" w:eastAsia="es-ES"/>
              </w:rPr>
            </w:pPr>
            <w:r w:rsidRPr="00D4354D">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3BF6B0A4" w14:textId="77777777" w:rsidR="00BB77FD" w:rsidRPr="00D4354D" w:rsidRDefault="00BB77FD">
            <w:pPr>
              <w:spacing w:after="0" w:line="240" w:lineRule="auto"/>
              <w:jc w:val="center"/>
              <w:rPr>
                <w:rFonts w:ascii="Museo Sans 300" w:eastAsia="Times New Roman" w:hAnsi="Museo Sans 300" w:cs="Arial"/>
                <w:b/>
                <w:bCs/>
                <w:sz w:val="16"/>
                <w:szCs w:val="16"/>
                <w:lang w:val="es-CO" w:eastAsia="es-ES"/>
              </w:rPr>
            </w:pPr>
            <w:r w:rsidRPr="00D4354D">
              <w:rPr>
                <w:rFonts w:ascii="Museo Sans 300" w:eastAsia="Times New Roman" w:hAnsi="Museo Sans 300" w:cs="Arial"/>
                <w:b/>
                <w:bCs/>
                <w:sz w:val="16"/>
                <w:szCs w:val="16"/>
                <w:lang w:val="es-CO" w:eastAsia="es-ES"/>
              </w:rPr>
              <w:t>Mes</w:t>
            </w:r>
          </w:p>
        </w:tc>
        <w:tc>
          <w:tcPr>
            <w:tcW w:w="479" w:type="pct"/>
            <w:tcBorders>
              <w:top w:val="single" w:sz="4" w:space="0" w:color="auto"/>
              <w:left w:val="single" w:sz="4" w:space="0" w:color="auto"/>
              <w:bottom w:val="single" w:sz="4" w:space="0" w:color="auto"/>
              <w:right w:val="single" w:sz="4" w:space="0" w:color="auto"/>
            </w:tcBorders>
            <w:vAlign w:val="center"/>
          </w:tcPr>
          <w:p w14:paraId="01E3539B" w14:textId="77777777" w:rsidR="00BB77FD" w:rsidRPr="00D4354D" w:rsidRDefault="00BB77FD">
            <w:pPr>
              <w:spacing w:after="0" w:line="240" w:lineRule="auto"/>
              <w:jc w:val="center"/>
              <w:rPr>
                <w:rFonts w:ascii="Museo Sans 300" w:eastAsia="Times New Roman" w:hAnsi="Museo Sans 300" w:cs="Arial"/>
                <w:b/>
                <w:bCs/>
                <w:sz w:val="16"/>
                <w:szCs w:val="16"/>
                <w:lang w:val="es-CO" w:eastAsia="es-ES"/>
              </w:rPr>
            </w:pPr>
            <w:r w:rsidRPr="00D4354D">
              <w:rPr>
                <w:rFonts w:ascii="Museo Sans 300" w:eastAsia="Times New Roman" w:hAnsi="Museo Sans 300" w:cs="Arial"/>
                <w:b/>
                <w:bCs/>
                <w:sz w:val="16"/>
                <w:szCs w:val="16"/>
                <w:lang w:val="es-CO" w:eastAsia="es-ES"/>
              </w:rPr>
              <w:t>Año</w:t>
            </w:r>
          </w:p>
        </w:tc>
        <w:tc>
          <w:tcPr>
            <w:tcW w:w="469" w:type="pct"/>
            <w:vMerge/>
            <w:tcBorders>
              <w:top w:val="single" w:sz="4" w:space="0" w:color="auto"/>
              <w:left w:val="single" w:sz="4" w:space="0" w:color="auto"/>
              <w:bottom w:val="single" w:sz="4" w:space="0" w:color="auto"/>
              <w:right w:val="single" w:sz="4" w:space="0" w:color="auto"/>
            </w:tcBorders>
            <w:vAlign w:val="center"/>
          </w:tcPr>
          <w:p w14:paraId="090B147D"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091DB537" w14:textId="77777777" w:rsidR="00BB77FD" w:rsidRPr="00D4354D" w:rsidRDefault="00BB77FD">
            <w:pPr>
              <w:spacing w:after="0" w:line="240" w:lineRule="auto"/>
              <w:ind w:right="1"/>
              <w:jc w:val="center"/>
              <w:rPr>
                <w:rFonts w:ascii="Museo Sans 300" w:eastAsia="Times New Roman" w:hAnsi="Museo Sans 300" w:cs="Arial"/>
                <w:b/>
                <w:bCs/>
                <w:sz w:val="16"/>
                <w:szCs w:val="16"/>
                <w:lang w:val="es-CO" w:eastAsia="es-ES"/>
              </w:rPr>
            </w:pPr>
            <w:r w:rsidRPr="00D4354D">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53BDB31F" w14:textId="77777777" w:rsidR="00BB77FD" w:rsidRPr="00D4354D" w:rsidRDefault="00BB77FD">
            <w:pPr>
              <w:spacing w:after="0" w:line="240" w:lineRule="auto"/>
              <w:ind w:right="1"/>
              <w:jc w:val="center"/>
              <w:rPr>
                <w:rFonts w:ascii="Museo Sans 300" w:eastAsia="Times New Roman" w:hAnsi="Museo Sans 300" w:cs="Arial"/>
                <w:b/>
                <w:bCs/>
                <w:sz w:val="16"/>
                <w:szCs w:val="16"/>
                <w:lang w:val="es-CO" w:eastAsia="es-ES"/>
              </w:rPr>
            </w:pPr>
            <w:r w:rsidRPr="00D4354D">
              <w:rPr>
                <w:rFonts w:ascii="Museo Sans 300" w:eastAsia="Times New Roman" w:hAnsi="Museo Sans 300" w:cs="Arial"/>
                <w:b/>
                <w:bCs/>
                <w:sz w:val="16"/>
                <w:szCs w:val="16"/>
                <w:lang w:val="es-CO" w:eastAsia="es-ES"/>
              </w:rPr>
              <w:t>Mes</w:t>
            </w: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2F8D8708" w14:textId="77777777" w:rsidR="00BB77FD" w:rsidRPr="00D4354D" w:rsidRDefault="00BB77FD">
            <w:pPr>
              <w:spacing w:after="0" w:line="240" w:lineRule="auto"/>
              <w:ind w:right="1"/>
              <w:jc w:val="center"/>
              <w:rPr>
                <w:rFonts w:ascii="Museo Sans 300" w:eastAsia="Times New Roman" w:hAnsi="Museo Sans 300" w:cs="Arial"/>
                <w:b/>
                <w:bCs/>
                <w:sz w:val="16"/>
                <w:szCs w:val="16"/>
                <w:lang w:val="es-CO" w:eastAsia="es-ES"/>
              </w:rPr>
            </w:pPr>
            <w:r w:rsidRPr="00D4354D">
              <w:rPr>
                <w:rFonts w:ascii="Museo Sans 300" w:eastAsia="Times New Roman" w:hAnsi="Museo Sans 300" w:cs="Arial"/>
                <w:b/>
                <w:bCs/>
                <w:sz w:val="16"/>
                <w:szCs w:val="16"/>
                <w:lang w:val="es-CO" w:eastAsia="es-ES"/>
              </w:rPr>
              <w:t>Año</w:t>
            </w:r>
          </w:p>
        </w:tc>
      </w:tr>
    </w:tbl>
    <w:p w14:paraId="0C01C3AC"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p>
    <w:p w14:paraId="3ABC57DB"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Período de vigencia de Garantía (según aplique)</w:t>
      </w: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670"/>
      </w:tblGrid>
      <w:tr w:rsidR="00BB77FD" w:rsidRPr="00D4354D" w14:paraId="0D49D310" w14:textId="77777777" w:rsidTr="00E31876">
        <w:trPr>
          <w:trHeight w:val="20"/>
        </w:trPr>
        <w:tc>
          <w:tcPr>
            <w:tcW w:w="3715" w:type="dxa"/>
            <w:shd w:val="clear" w:color="auto" w:fill="auto"/>
          </w:tcPr>
          <w:p w14:paraId="66833324"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Cumplimiento de contrato:</w:t>
            </w:r>
          </w:p>
        </w:tc>
        <w:tc>
          <w:tcPr>
            <w:tcW w:w="5670" w:type="dxa"/>
            <w:shd w:val="clear" w:color="auto" w:fill="auto"/>
          </w:tcPr>
          <w:p w14:paraId="524DC9F6" w14:textId="77777777" w:rsidR="00BB77FD" w:rsidRPr="00D4354D" w:rsidRDefault="00BB77FD">
            <w:pPr>
              <w:spacing w:after="0" w:line="240" w:lineRule="auto"/>
              <w:ind w:right="284"/>
              <w:rPr>
                <w:rFonts w:ascii="Museo Sans 300" w:eastAsia="Times New Roman" w:hAnsi="Museo Sans 300" w:cs="Arial"/>
                <w:sz w:val="16"/>
                <w:szCs w:val="16"/>
                <w:lang w:val="es-CO" w:eastAsia="es-ES"/>
              </w:rPr>
            </w:pPr>
          </w:p>
        </w:tc>
      </w:tr>
      <w:tr w:rsidR="00BB77FD" w:rsidRPr="00D4354D" w14:paraId="3D41DE7B" w14:textId="77777777" w:rsidTr="00E31876">
        <w:trPr>
          <w:trHeight w:val="20"/>
        </w:trPr>
        <w:tc>
          <w:tcPr>
            <w:tcW w:w="3715" w:type="dxa"/>
            <w:shd w:val="clear" w:color="auto" w:fill="auto"/>
          </w:tcPr>
          <w:p w14:paraId="6432C77B"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Buena inversión de anticipo:</w:t>
            </w:r>
          </w:p>
        </w:tc>
        <w:tc>
          <w:tcPr>
            <w:tcW w:w="5670" w:type="dxa"/>
            <w:shd w:val="clear" w:color="auto" w:fill="auto"/>
          </w:tcPr>
          <w:p w14:paraId="0B1B9C25" w14:textId="77777777" w:rsidR="00BB77FD" w:rsidRPr="00D4354D" w:rsidRDefault="00BB77FD">
            <w:pPr>
              <w:spacing w:after="0" w:line="240" w:lineRule="auto"/>
              <w:ind w:right="284"/>
              <w:rPr>
                <w:rFonts w:ascii="Museo Sans 300" w:eastAsia="Times New Roman" w:hAnsi="Museo Sans 300" w:cs="Arial"/>
                <w:sz w:val="16"/>
                <w:szCs w:val="16"/>
                <w:lang w:val="es-CO" w:eastAsia="es-ES"/>
              </w:rPr>
            </w:pPr>
          </w:p>
        </w:tc>
      </w:tr>
      <w:tr w:rsidR="00BB77FD" w:rsidRPr="00D4354D" w14:paraId="08336889" w14:textId="77777777" w:rsidTr="00E31876">
        <w:trPr>
          <w:trHeight w:val="20"/>
        </w:trPr>
        <w:tc>
          <w:tcPr>
            <w:tcW w:w="3715" w:type="dxa"/>
            <w:shd w:val="clear" w:color="auto" w:fill="auto"/>
          </w:tcPr>
          <w:p w14:paraId="2300E083"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Buena obra:</w:t>
            </w:r>
          </w:p>
        </w:tc>
        <w:tc>
          <w:tcPr>
            <w:tcW w:w="5670" w:type="dxa"/>
            <w:shd w:val="clear" w:color="auto" w:fill="auto"/>
          </w:tcPr>
          <w:p w14:paraId="73B1D488" w14:textId="77777777" w:rsidR="00BB77FD" w:rsidRPr="00D4354D" w:rsidRDefault="00BB77FD">
            <w:pPr>
              <w:spacing w:after="0" w:line="240" w:lineRule="auto"/>
              <w:ind w:right="284"/>
              <w:rPr>
                <w:rFonts w:ascii="Museo Sans 300" w:eastAsia="Times New Roman" w:hAnsi="Museo Sans 300" w:cs="Arial"/>
                <w:sz w:val="16"/>
                <w:szCs w:val="16"/>
                <w:lang w:val="es-CO" w:eastAsia="es-ES"/>
              </w:rPr>
            </w:pPr>
          </w:p>
        </w:tc>
      </w:tr>
      <w:tr w:rsidR="00BB77FD" w:rsidRPr="00D4354D" w14:paraId="13512357" w14:textId="77777777" w:rsidTr="00E31876">
        <w:trPr>
          <w:trHeight w:val="20"/>
        </w:trPr>
        <w:tc>
          <w:tcPr>
            <w:tcW w:w="3715" w:type="dxa"/>
            <w:shd w:val="clear" w:color="auto" w:fill="auto"/>
          </w:tcPr>
          <w:p w14:paraId="373DFE73"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Buen servicio, funcionamiento y calidad:</w:t>
            </w:r>
          </w:p>
        </w:tc>
        <w:tc>
          <w:tcPr>
            <w:tcW w:w="5670" w:type="dxa"/>
            <w:shd w:val="clear" w:color="auto" w:fill="auto"/>
          </w:tcPr>
          <w:p w14:paraId="605761D5" w14:textId="77777777" w:rsidR="00BB77FD" w:rsidRPr="00D4354D" w:rsidRDefault="00BB77FD">
            <w:pPr>
              <w:spacing w:after="0" w:line="240" w:lineRule="auto"/>
              <w:ind w:right="284"/>
              <w:rPr>
                <w:rFonts w:ascii="Museo Sans 300" w:eastAsia="Times New Roman" w:hAnsi="Museo Sans 300" w:cs="Arial"/>
                <w:sz w:val="16"/>
                <w:szCs w:val="16"/>
                <w:lang w:val="es-CO" w:eastAsia="es-ES"/>
              </w:rPr>
            </w:pPr>
          </w:p>
        </w:tc>
      </w:tr>
      <w:tr w:rsidR="00BB77FD" w:rsidRPr="00D4354D" w14:paraId="26688052" w14:textId="77777777" w:rsidTr="00E31876">
        <w:trPr>
          <w:trHeight w:val="20"/>
        </w:trPr>
        <w:tc>
          <w:tcPr>
            <w:tcW w:w="3715" w:type="dxa"/>
            <w:shd w:val="clear" w:color="auto" w:fill="auto"/>
          </w:tcPr>
          <w:p w14:paraId="2AC576DB"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Otras (Especificar)</w:t>
            </w:r>
          </w:p>
        </w:tc>
        <w:tc>
          <w:tcPr>
            <w:tcW w:w="5670" w:type="dxa"/>
            <w:shd w:val="clear" w:color="auto" w:fill="auto"/>
          </w:tcPr>
          <w:p w14:paraId="746D7683" w14:textId="77777777" w:rsidR="00BB77FD" w:rsidRPr="00D4354D" w:rsidRDefault="00BB77FD">
            <w:pPr>
              <w:spacing w:after="0" w:line="240" w:lineRule="auto"/>
              <w:ind w:right="284"/>
              <w:rPr>
                <w:rFonts w:ascii="Museo Sans 300" w:eastAsia="Times New Roman" w:hAnsi="Museo Sans 300" w:cs="Arial"/>
                <w:sz w:val="16"/>
                <w:szCs w:val="16"/>
                <w:lang w:val="es-CO" w:eastAsia="es-ES"/>
              </w:rPr>
            </w:pPr>
          </w:p>
        </w:tc>
      </w:tr>
    </w:tbl>
    <w:p w14:paraId="120F7FAA" w14:textId="77777777" w:rsidR="00BB77FD" w:rsidRPr="00D4354D" w:rsidRDefault="00BB77FD">
      <w:pPr>
        <w:spacing w:after="0" w:line="240" w:lineRule="auto"/>
        <w:ind w:right="284"/>
        <w:rPr>
          <w:rFonts w:ascii="Museo Sans 300" w:eastAsia="Times New Roman" w:hAnsi="Museo Sans 300" w:cs="Arial"/>
          <w:sz w:val="16"/>
          <w:szCs w:val="16"/>
          <w:lang w:val="es-CO" w:eastAsia="es-ES"/>
        </w:rPr>
      </w:pP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967"/>
      </w:tblGrid>
      <w:tr w:rsidR="00BB77FD" w:rsidRPr="00D4354D" w14:paraId="21892E40" w14:textId="77777777" w:rsidTr="00E31876">
        <w:trPr>
          <w:trHeight w:val="20"/>
        </w:trPr>
        <w:tc>
          <w:tcPr>
            <w:tcW w:w="2074" w:type="dxa"/>
            <w:vMerge w:val="restart"/>
            <w:shd w:val="clear" w:color="auto" w:fill="auto"/>
            <w:vAlign w:val="center"/>
          </w:tcPr>
          <w:p w14:paraId="77A1673C" w14:textId="77777777" w:rsidR="00BB77FD" w:rsidRPr="00D4354D" w:rsidRDefault="00BB77FD">
            <w:pPr>
              <w:spacing w:after="0" w:line="240" w:lineRule="auto"/>
              <w:ind w:right="284"/>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Fecha de Orden de Inicio</w:t>
            </w:r>
          </w:p>
        </w:tc>
        <w:tc>
          <w:tcPr>
            <w:tcW w:w="1002" w:type="dxa"/>
            <w:shd w:val="clear" w:color="auto" w:fill="auto"/>
            <w:vAlign w:val="center"/>
          </w:tcPr>
          <w:p w14:paraId="060257C5" w14:textId="77777777" w:rsidR="00BB77FD" w:rsidRPr="00D4354D" w:rsidRDefault="00BB77FD">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22EDD47E" w14:textId="77777777" w:rsidR="00BB77FD" w:rsidRPr="00D4354D" w:rsidRDefault="00BB77FD">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18FDBAE5" w14:textId="77777777" w:rsidR="00BB77FD" w:rsidRPr="00D4354D" w:rsidRDefault="00BB77FD">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58F7A3DA" w14:textId="77777777" w:rsidR="00BB77FD" w:rsidRPr="00D4354D" w:rsidRDefault="00BB77FD">
            <w:pPr>
              <w:spacing w:after="0" w:line="240" w:lineRule="auto"/>
              <w:ind w:right="284"/>
              <w:jc w:val="center"/>
              <w:rPr>
                <w:rFonts w:ascii="Museo Sans 300" w:eastAsia="Times New Roman" w:hAnsi="Museo Sans 300" w:cs="Arial"/>
                <w:b/>
                <w:sz w:val="16"/>
                <w:szCs w:val="16"/>
                <w:lang w:val="es-CO" w:eastAsia="es-ES"/>
              </w:rPr>
            </w:pPr>
            <w:r w:rsidRPr="00D4354D">
              <w:rPr>
                <w:rFonts w:ascii="Museo Sans 300" w:eastAsia="Times New Roman" w:hAnsi="Museo Sans 300" w:cs="Times New Roman"/>
                <w:b/>
                <w:sz w:val="16"/>
                <w:szCs w:val="16"/>
                <w:lang w:val="es-CO" w:eastAsia="es-ES"/>
              </w:rPr>
              <w:t>Fecha de la Recepción Final</w:t>
            </w:r>
          </w:p>
        </w:tc>
        <w:tc>
          <w:tcPr>
            <w:tcW w:w="889" w:type="dxa"/>
            <w:shd w:val="clear" w:color="auto" w:fill="auto"/>
            <w:vAlign w:val="center"/>
          </w:tcPr>
          <w:p w14:paraId="2F55D908" w14:textId="77777777" w:rsidR="00BB77FD" w:rsidRPr="00D4354D" w:rsidRDefault="00BB77FD">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0B73E4E5" w14:textId="77777777" w:rsidR="00BB77FD" w:rsidRPr="00D4354D" w:rsidRDefault="00BB77FD">
            <w:pPr>
              <w:spacing w:after="0" w:line="240" w:lineRule="auto"/>
              <w:ind w:right="4"/>
              <w:jc w:val="center"/>
              <w:rPr>
                <w:rFonts w:ascii="Museo Sans 300" w:eastAsia="Times New Roman" w:hAnsi="Museo Sans 300" w:cs="Arial"/>
                <w:bCs/>
                <w:sz w:val="16"/>
                <w:szCs w:val="16"/>
                <w:lang w:val="es-CO" w:eastAsia="es-ES"/>
              </w:rPr>
            </w:pPr>
          </w:p>
        </w:tc>
        <w:tc>
          <w:tcPr>
            <w:tcW w:w="967" w:type="dxa"/>
            <w:shd w:val="clear" w:color="auto" w:fill="auto"/>
            <w:vAlign w:val="center"/>
          </w:tcPr>
          <w:p w14:paraId="7820E8A0" w14:textId="77777777" w:rsidR="00BB77FD" w:rsidRPr="00D4354D" w:rsidRDefault="00BB77FD">
            <w:pPr>
              <w:spacing w:after="0" w:line="240" w:lineRule="auto"/>
              <w:ind w:right="4"/>
              <w:jc w:val="center"/>
              <w:rPr>
                <w:rFonts w:ascii="Museo Sans 300" w:eastAsia="Times New Roman" w:hAnsi="Museo Sans 300" w:cs="Arial"/>
                <w:bCs/>
                <w:sz w:val="16"/>
                <w:szCs w:val="16"/>
                <w:lang w:val="es-CO" w:eastAsia="es-ES"/>
              </w:rPr>
            </w:pPr>
          </w:p>
        </w:tc>
      </w:tr>
      <w:tr w:rsidR="00BB77FD" w:rsidRPr="00D4354D" w14:paraId="68646E14" w14:textId="77777777" w:rsidTr="00E31876">
        <w:trPr>
          <w:trHeight w:val="20"/>
        </w:trPr>
        <w:tc>
          <w:tcPr>
            <w:tcW w:w="2074" w:type="dxa"/>
            <w:vMerge/>
            <w:shd w:val="clear" w:color="auto" w:fill="auto"/>
            <w:vAlign w:val="center"/>
          </w:tcPr>
          <w:p w14:paraId="26C004EC" w14:textId="77777777" w:rsidR="00BB77FD" w:rsidRPr="00D4354D" w:rsidRDefault="00BB77FD">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2F89AA00" w14:textId="77777777" w:rsidR="00BB77FD" w:rsidRPr="00D4354D" w:rsidRDefault="00BB77FD">
            <w:pPr>
              <w:spacing w:after="0" w:line="240" w:lineRule="auto"/>
              <w:jc w:val="center"/>
              <w:rPr>
                <w:rFonts w:ascii="Museo Sans 300" w:eastAsia="Times New Roman" w:hAnsi="Museo Sans 300" w:cs="Arial"/>
                <w:b/>
                <w:bCs/>
                <w:sz w:val="16"/>
                <w:szCs w:val="16"/>
                <w:lang w:val="es-CO" w:eastAsia="es-ES"/>
              </w:rPr>
            </w:pPr>
            <w:r w:rsidRPr="00D4354D">
              <w:rPr>
                <w:rFonts w:ascii="Museo Sans 300" w:eastAsia="Times New Roman" w:hAnsi="Museo Sans 300" w:cs="Arial"/>
                <w:b/>
                <w:bCs/>
                <w:sz w:val="16"/>
                <w:szCs w:val="16"/>
                <w:lang w:val="es-CO" w:eastAsia="es-ES"/>
              </w:rPr>
              <w:t>Día</w:t>
            </w:r>
          </w:p>
        </w:tc>
        <w:tc>
          <w:tcPr>
            <w:tcW w:w="973" w:type="dxa"/>
            <w:shd w:val="clear" w:color="auto" w:fill="auto"/>
            <w:vAlign w:val="center"/>
          </w:tcPr>
          <w:p w14:paraId="4F4B9ACA" w14:textId="77777777" w:rsidR="00BB77FD" w:rsidRPr="00D4354D" w:rsidRDefault="00BB77FD">
            <w:pPr>
              <w:spacing w:after="0" w:line="240" w:lineRule="auto"/>
              <w:jc w:val="center"/>
              <w:rPr>
                <w:rFonts w:ascii="Museo Sans 300" w:eastAsia="Times New Roman" w:hAnsi="Museo Sans 300" w:cs="Arial"/>
                <w:b/>
                <w:bCs/>
                <w:sz w:val="16"/>
                <w:szCs w:val="16"/>
                <w:lang w:val="es-CO" w:eastAsia="es-ES"/>
              </w:rPr>
            </w:pPr>
            <w:r w:rsidRPr="00D4354D">
              <w:rPr>
                <w:rFonts w:ascii="Museo Sans 300" w:eastAsia="Times New Roman" w:hAnsi="Museo Sans 300" w:cs="Arial"/>
                <w:b/>
                <w:bCs/>
                <w:sz w:val="16"/>
                <w:szCs w:val="16"/>
                <w:lang w:val="es-CO" w:eastAsia="es-ES"/>
              </w:rPr>
              <w:t>Mes</w:t>
            </w:r>
          </w:p>
        </w:tc>
        <w:tc>
          <w:tcPr>
            <w:tcW w:w="987" w:type="dxa"/>
            <w:shd w:val="clear" w:color="auto" w:fill="auto"/>
            <w:vAlign w:val="center"/>
          </w:tcPr>
          <w:p w14:paraId="227E1A97" w14:textId="77777777" w:rsidR="00BB77FD" w:rsidRPr="00D4354D" w:rsidRDefault="00BB77FD">
            <w:pPr>
              <w:tabs>
                <w:tab w:val="left" w:pos="880"/>
              </w:tabs>
              <w:spacing w:after="0" w:line="240" w:lineRule="auto"/>
              <w:jc w:val="center"/>
              <w:rPr>
                <w:rFonts w:ascii="Museo Sans 300" w:eastAsia="Times New Roman" w:hAnsi="Museo Sans 300" w:cs="Arial"/>
                <w:b/>
                <w:bCs/>
                <w:sz w:val="16"/>
                <w:szCs w:val="16"/>
                <w:lang w:val="es-CO" w:eastAsia="es-ES"/>
              </w:rPr>
            </w:pPr>
            <w:r w:rsidRPr="00D4354D">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5ACED936" w14:textId="77777777" w:rsidR="00BB77FD" w:rsidRPr="00D4354D" w:rsidRDefault="00BB77FD">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4C6FDBF6" w14:textId="77777777" w:rsidR="00BB77FD" w:rsidRPr="00D4354D" w:rsidRDefault="00BB77FD">
            <w:pPr>
              <w:tabs>
                <w:tab w:val="left" w:pos="879"/>
              </w:tabs>
              <w:spacing w:after="0" w:line="240" w:lineRule="auto"/>
              <w:jc w:val="center"/>
              <w:rPr>
                <w:rFonts w:ascii="Museo Sans 300" w:eastAsia="Times New Roman" w:hAnsi="Museo Sans 300" w:cs="Arial"/>
                <w:b/>
                <w:bCs/>
                <w:sz w:val="16"/>
                <w:szCs w:val="16"/>
                <w:lang w:val="es-CO" w:eastAsia="es-ES"/>
              </w:rPr>
            </w:pPr>
            <w:r w:rsidRPr="00D4354D">
              <w:rPr>
                <w:rFonts w:ascii="Museo Sans 300" w:eastAsia="Times New Roman" w:hAnsi="Museo Sans 300" w:cs="Arial"/>
                <w:b/>
                <w:bCs/>
                <w:sz w:val="16"/>
                <w:szCs w:val="16"/>
                <w:lang w:val="es-CO" w:eastAsia="es-ES"/>
              </w:rPr>
              <w:t>Día</w:t>
            </w:r>
          </w:p>
        </w:tc>
        <w:tc>
          <w:tcPr>
            <w:tcW w:w="913" w:type="dxa"/>
            <w:shd w:val="clear" w:color="auto" w:fill="auto"/>
            <w:vAlign w:val="center"/>
          </w:tcPr>
          <w:p w14:paraId="7A56430E" w14:textId="77777777" w:rsidR="00BB77FD" w:rsidRPr="00D4354D" w:rsidRDefault="00BB77FD">
            <w:pPr>
              <w:spacing w:after="0" w:line="240" w:lineRule="auto"/>
              <w:jc w:val="center"/>
              <w:rPr>
                <w:rFonts w:ascii="Museo Sans 300" w:eastAsia="Times New Roman" w:hAnsi="Museo Sans 300" w:cs="Arial"/>
                <w:b/>
                <w:bCs/>
                <w:sz w:val="16"/>
                <w:szCs w:val="16"/>
                <w:lang w:val="es-CO" w:eastAsia="es-ES"/>
              </w:rPr>
            </w:pPr>
            <w:r w:rsidRPr="00D4354D">
              <w:rPr>
                <w:rFonts w:ascii="Museo Sans 300" w:eastAsia="Times New Roman" w:hAnsi="Museo Sans 300" w:cs="Arial"/>
                <w:b/>
                <w:bCs/>
                <w:sz w:val="16"/>
                <w:szCs w:val="16"/>
                <w:lang w:val="es-CO" w:eastAsia="es-ES"/>
              </w:rPr>
              <w:t>Mes</w:t>
            </w:r>
          </w:p>
        </w:tc>
        <w:tc>
          <w:tcPr>
            <w:tcW w:w="967" w:type="dxa"/>
            <w:shd w:val="clear" w:color="auto" w:fill="auto"/>
            <w:vAlign w:val="center"/>
          </w:tcPr>
          <w:p w14:paraId="5A57765B" w14:textId="77777777" w:rsidR="00BB77FD" w:rsidRPr="00D4354D" w:rsidRDefault="00BB77FD">
            <w:pPr>
              <w:spacing w:after="0" w:line="240" w:lineRule="auto"/>
              <w:jc w:val="center"/>
              <w:rPr>
                <w:rFonts w:ascii="Museo Sans 300" w:eastAsia="Times New Roman" w:hAnsi="Museo Sans 300" w:cs="Arial"/>
                <w:b/>
                <w:bCs/>
                <w:sz w:val="16"/>
                <w:szCs w:val="16"/>
                <w:lang w:val="es-CO" w:eastAsia="es-ES"/>
              </w:rPr>
            </w:pPr>
            <w:r w:rsidRPr="00D4354D">
              <w:rPr>
                <w:rFonts w:ascii="Museo Sans 300" w:eastAsia="Times New Roman" w:hAnsi="Museo Sans 300" w:cs="Arial"/>
                <w:b/>
                <w:bCs/>
                <w:sz w:val="16"/>
                <w:szCs w:val="16"/>
                <w:lang w:val="es-CO" w:eastAsia="es-ES"/>
              </w:rPr>
              <w:t>Año</w:t>
            </w:r>
          </w:p>
        </w:tc>
      </w:tr>
    </w:tbl>
    <w:p w14:paraId="6FDFDA1E" w14:textId="77777777" w:rsidR="00BB77FD" w:rsidRPr="00D4354D" w:rsidRDefault="00BB77FD">
      <w:pPr>
        <w:spacing w:after="0" w:line="240" w:lineRule="auto"/>
        <w:ind w:left="360" w:right="284"/>
        <w:rPr>
          <w:rFonts w:ascii="Museo Sans 300" w:hAnsi="Museo Sans 300" w:cs="Arial"/>
          <w:b/>
          <w:sz w:val="16"/>
          <w:szCs w:val="16"/>
          <w:lang w:val="es-CO" w:eastAsia="es-ES"/>
        </w:rPr>
      </w:pPr>
    </w:p>
    <w:p w14:paraId="79BF9D77" w14:textId="77777777" w:rsidR="00BB77FD" w:rsidRPr="00D4354D" w:rsidRDefault="00BB77FD">
      <w:pPr>
        <w:numPr>
          <w:ilvl w:val="0"/>
          <w:numId w:val="63"/>
        </w:numPr>
        <w:spacing w:after="0" w:line="240" w:lineRule="auto"/>
        <w:ind w:right="284"/>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 xml:space="preserve">DETALLE DE LA EJECUCIÓN </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8"/>
        <w:gridCol w:w="3479"/>
        <w:gridCol w:w="1636"/>
        <w:gridCol w:w="1514"/>
        <w:gridCol w:w="1643"/>
      </w:tblGrid>
      <w:tr w:rsidR="00BB77FD" w:rsidRPr="00D4354D" w14:paraId="26C6837D" w14:textId="77777777" w:rsidTr="00E31876">
        <w:trPr>
          <w:cantSplit/>
          <w:trHeight w:val="20"/>
        </w:trPr>
        <w:tc>
          <w:tcPr>
            <w:tcW w:w="414" w:type="pct"/>
            <w:vAlign w:val="center"/>
          </w:tcPr>
          <w:p w14:paraId="4708E613" w14:textId="77777777" w:rsidR="00BB77FD" w:rsidRPr="00D4354D" w:rsidRDefault="00BB77FD">
            <w:pPr>
              <w:spacing w:after="0" w:line="240" w:lineRule="auto"/>
              <w:ind w:right="284"/>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 xml:space="preserve">No. </w:t>
            </w:r>
          </w:p>
        </w:tc>
        <w:tc>
          <w:tcPr>
            <w:tcW w:w="1928" w:type="pct"/>
            <w:vAlign w:val="center"/>
          </w:tcPr>
          <w:p w14:paraId="3B6F4CE1" w14:textId="77777777" w:rsidR="00BB77FD" w:rsidRPr="00D4354D" w:rsidRDefault="00BB77FD">
            <w:pPr>
              <w:spacing w:after="0" w:line="240" w:lineRule="auto"/>
              <w:ind w:right="76"/>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Obligación Específica</w:t>
            </w:r>
          </w:p>
        </w:tc>
        <w:tc>
          <w:tcPr>
            <w:tcW w:w="907" w:type="pct"/>
            <w:vAlign w:val="center"/>
          </w:tcPr>
          <w:p w14:paraId="37E535BF" w14:textId="77777777" w:rsidR="00BB77FD" w:rsidRPr="00D4354D" w:rsidRDefault="00BB77FD">
            <w:pPr>
              <w:tabs>
                <w:tab w:val="left" w:pos="2159"/>
              </w:tabs>
              <w:spacing w:after="0" w:line="240" w:lineRule="auto"/>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Fecha de Entrega Conforme a Contrato</w:t>
            </w:r>
          </w:p>
        </w:tc>
        <w:tc>
          <w:tcPr>
            <w:tcW w:w="839" w:type="pct"/>
            <w:vAlign w:val="center"/>
          </w:tcPr>
          <w:p w14:paraId="6F4BAA57" w14:textId="77777777" w:rsidR="00BB77FD" w:rsidRPr="00D4354D" w:rsidRDefault="00BB77FD">
            <w:pPr>
              <w:spacing w:after="0" w:line="240" w:lineRule="auto"/>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Fecha Real de Entrega</w:t>
            </w:r>
          </w:p>
        </w:tc>
        <w:tc>
          <w:tcPr>
            <w:tcW w:w="911" w:type="pct"/>
            <w:vAlign w:val="center"/>
          </w:tcPr>
          <w:p w14:paraId="44D2B029" w14:textId="77777777" w:rsidR="00BB77FD" w:rsidRPr="00D4354D" w:rsidRDefault="00BB77FD">
            <w:pPr>
              <w:spacing w:after="0" w:line="240" w:lineRule="auto"/>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 xml:space="preserve">Avance/ </w:t>
            </w:r>
          </w:p>
          <w:p w14:paraId="61BCE5BE" w14:textId="77777777" w:rsidR="00BB77FD" w:rsidRPr="00D4354D" w:rsidRDefault="00BB77FD">
            <w:pPr>
              <w:spacing w:after="0" w:line="240" w:lineRule="auto"/>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Estado de Ejecución</w:t>
            </w:r>
          </w:p>
        </w:tc>
      </w:tr>
      <w:tr w:rsidR="00BB77FD" w:rsidRPr="00D4354D" w14:paraId="76C2B80D" w14:textId="77777777" w:rsidTr="00E31876">
        <w:trPr>
          <w:cantSplit/>
          <w:trHeight w:val="20"/>
        </w:trPr>
        <w:tc>
          <w:tcPr>
            <w:tcW w:w="414" w:type="pct"/>
            <w:vAlign w:val="center"/>
          </w:tcPr>
          <w:p w14:paraId="28AF279B" w14:textId="77777777" w:rsidR="00BB77FD" w:rsidRPr="00D4354D" w:rsidRDefault="00BB77FD">
            <w:pPr>
              <w:spacing w:after="0" w:line="240" w:lineRule="auto"/>
              <w:ind w:right="284"/>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1</w:t>
            </w:r>
          </w:p>
        </w:tc>
        <w:tc>
          <w:tcPr>
            <w:tcW w:w="1928" w:type="pct"/>
          </w:tcPr>
          <w:p w14:paraId="628F2CF0" w14:textId="77777777" w:rsidR="00BB77FD" w:rsidRPr="00D4354D" w:rsidRDefault="00BB77FD">
            <w:pPr>
              <w:spacing w:after="0" w:line="240" w:lineRule="auto"/>
              <w:ind w:right="284"/>
              <w:jc w:val="center"/>
              <w:rPr>
                <w:rFonts w:ascii="Museo Sans 300" w:eastAsia="Times New Roman" w:hAnsi="Museo Sans 300" w:cs="Arial"/>
                <w:bCs/>
                <w:sz w:val="16"/>
                <w:szCs w:val="16"/>
                <w:lang w:val="es-CO" w:eastAsia="es-ES"/>
              </w:rPr>
            </w:pPr>
          </w:p>
        </w:tc>
        <w:tc>
          <w:tcPr>
            <w:tcW w:w="907" w:type="pct"/>
          </w:tcPr>
          <w:p w14:paraId="29BBE5E8" w14:textId="77777777" w:rsidR="00BB77FD" w:rsidRPr="00D4354D" w:rsidRDefault="00BB77FD">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286FAC48" w14:textId="77777777" w:rsidR="00BB77FD" w:rsidRPr="00D4354D" w:rsidRDefault="00BB77FD">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5F310612" w14:textId="77777777" w:rsidR="00BB77FD" w:rsidRPr="00D4354D" w:rsidRDefault="00BB77FD">
            <w:pPr>
              <w:spacing w:after="0" w:line="240" w:lineRule="auto"/>
              <w:ind w:right="284"/>
              <w:rPr>
                <w:rFonts w:ascii="Museo Sans 300" w:eastAsia="Times New Roman" w:hAnsi="Museo Sans 300" w:cs="Arial"/>
                <w:bCs/>
                <w:sz w:val="16"/>
                <w:szCs w:val="16"/>
                <w:lang w:val="es-CO" w:eastAsia="es-ES"/>
              </w:rPr>
            </w:pPr>
          </w:p>
        </w:tc>
      </w:tr>
      <w:tr w:rsidR="00BB77FD" w:rsidRPr="00D4354D" w14:paraId="18557215" w14:textId="77777777" w:rsidTr="00E31876">
        <w:trPr>
          <w:cantSplit/>
          <w:trHeight w:val="20"/>
        </w:trPr>
        <w:tc>
          <w:tcPr>
            <w:tcW w:w="414" w:type="pct"/>
            <w:vAlign w:val="center"/>
          </w:tcPr>
          <w:p w14:paraId="271BD0EC" w14:textId="77777777" w:rsidR="00BB77FD" w:rsidRPr="00D4354D" w:rsidRDefault="00BB77FD">
            <w:pPr>
              <w:spacing w:after="0" w:line="240" w:lineRule="auto"/>
              <w:ind w:right="284"/>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2</w:t>
            </w:r>
          </w:p>
        </w:tc>
        <w:tc>
          <w:tcPr>
            <w:tcW w:w="1928" w:type="pct"/>
          </w:tcPr>
          <w:p w14:paraId="712AAD7F" w14:textId="77777777" w:rsidR="00BB77FD" w:rsidRPr="00D4354D" w:rsidRDefault="00BB77FD">
            <w:pPr>
              <w:spacing w:after="0" w:line="240" w:lineRule="auto"/>
              <w:ind w:right="284"/>
              <w:jc w:val="center"/>
              <w:rPr>
                <w:rFonts w:ascii="Museo Sans 300" w:eastAsia="Times New Roman" w:hAnsi="Museo Sans 300" w:cs="Arial"/>
                <w:bCs/>
                <w:sz w:val="16"/>
                <w:szCs w:val="16"/>
                <w:lang w:val="es-CO" w:eastAsia="es-ES"/>
              </w:rPr>
            </w:pPr>
          </w:p>
        </w:tc>
        <w:tc>
          <w:tcPr>
            <w:tcW w:w="907" w:type="pct"/>
          </w:tcPr>
          <w:p w14:paraId="0D4ED115" w14:textId="77777777" w:rsidR="00BB77FD" w:rsidRPr="00D4354D" w:rsidRDefault="00BB77FD">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23B7D47E" w14:textId="77777777" w:rsidR="00BB77FD" w:rsidRPr="00D4354D" w:rsidRDefault="00BB77FD">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5E5FB2A6" w14:textId="77777777" w:rsidR="00BB77FD" w:rsidRPr="00D4354D" w:rsidRDefault="00BB77FD">
            <w:pPr>
              <w:spacing w:after="0" w:line="240" w:lineRule="auto"/>
              <w:ind w:right="284"/>
              <w:rPr>
                <w:rFonts w:ascii="Museo Sans 300" w:eastAsia="Times New Roman" w:hAnsi="Museo Sans 300" w:cs="Arial"/>
                <w:bCs/>
                <w:sz w:val="16"/>
                <w:szCs w:val="16"/>
                <w:lang w:val="es-CO" w:eastAsia="es-ES"/>
              </w:rPr>
            </w:pPr>
          </w:p>
        </w:tc>
      </w:tr>
    </w:tbl>
    <w:p w14:paraId="21065910"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p>
    <w:p w14:paraId="0B936E97" w14:textId="77777777" w:rsidR="00BB77FD" w:rsidRPr="00D4354D" w:rsidRDefault="00BB77FD">
      <w:pPr>
        <w:numPr>
          <w:ilvl w:val="0"/>
          <w:numId w:val="63"/>
        </w:numPr>
        <w:spacing w:after="0" w:line="240" w:lineRule="auto"/>
        <w:ind w:right="284"/>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MODIFICACIONES CONTRACTUALES/ORDENES DE CAMBIO/PRORROGAS (si hubiere)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196"/>
      </w:tblGrid>
      <w:tr w:rsidR="00BB77FD" w:rsidRPr="00D4354D" w14:paraId="5DD47C96" w14:textId="77777777" w:rsidTr="00E31876">
        <w:tc>
          <w:tcPr>
            <w:tcW w:w="2378" w:type="dxa"/>
            <w:shd w:val="clear" w:color="auto" w:fill="auto"/>
          </w:tcPr>
          <w:p w14:paraId="32065E0A" w14:textId="77777777" w:rsidR="00BB77FD" w:rsidRPr="00D4354D" w:rsidRDefault="00BB77FD">
            <w:pPr>
              <w:spacing w:after="0" w:line="240" w:lineRule="auto"/>
              <w:ind w:right="8"/>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Nombre del peticionario</w:t>
            </w:r>
          </w:p>
        </w:tc>
        <w:tc>
          <w:tcPr>
            <w:tcW w:w="2777" w:type="dxa"/>
            <w:shd w:val="clear" w:color="auto" w:fill="auto"/>
          </w:tcPr>
          <w:p w14:paraId="39526E8A" w14:textId="77777777" w:rsidR="00BB77FD" w:rsidRPr="00D4354D" w:rsidRDefault="00BB77FD">
            <w:pPr>
              <w:spacing w:after="0" w:line="240" w:lineRule="auto"/>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Descripción de la situación</w:t>
            </w:r>
          </w:p>
        </w:tc>
        <w:tc>
          <w:tcPr>
            <w:tcW w:w="4196" w:type="dxa"/>
            <w:shd w:val="clear" w:color="auto" w:fill="auto"/>
          </w:tcPr>
          <w:p w14:paraId="2A6773DC" w14:textId="77777777" w:rsidR="00BB77FD" w:rsidRPr="00D4354D" w:rsidRDefault="00BB77FD">
            <w:pPr>
              <w:spacing w:after="0" w:line="240" w:lineRule="auto"/>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Recomendación del Administrador del Contrato</w:t>
            </w:r>
          </w:p>
        </w:tc>
      </w:tr>
      <w:tr w:rsidR="00BB77FD" w:rsidRPr="00D4354D" w14:paraId="49FF2828" w14:textId="77777777" w:rsidTr="00E31876">
        <w:tc>
          <w:tcPr>
            <w:tcW w:w="2378" w:type="dxa"/>
            <w:shd w:val="clear" w:color="auto" w:fill="auto"/>
          </w:tcPr>
          <w:p w14:paraId="3BBC7324" w14:textId="77777777" w:rsidR="00BB77FD" w:rsidRPr="00D4354D" w:rsidRDefault="00BB77FD">
            <w:pPr>
              <w:spacing w:after="0" w:line="240" w:lineRule="auto"/>
              <w:ind w:right="284"/>
              <w:jc w:val="center"/>
              <w:rPr>
                <w:rFonts w:ascii="Museo Sans 300" w:eastAsia="Times New Roman" w:hAnsi="Museo Sans 300" w:cs="Arial"/>
                <w:bCs/>
                <w:sz w:val="16"/>
                <w:szCs w:val="16"/>
                <w:lang w:val="es-CO" w:eastAsia="es-ES"/>
              </w:rPr>
            </w:pPr>
            <w:r w:rsidRPr="00D4354D">
              <w:rPr>
                <w:rFonts w:ascii="Museo Sans 300" w:eastAsia="Times New Roman" w:hAnsi="Museo Sans 300" w:cs="Arial"/>
                <w:bCs/>
                <w:sz w:val="16"/>
                <w:szCs w:val="16"/>
                <w:lang w:val="es-CO" w:eastAsia="es-ES"/>
              </w:rPr>
              <w:t>N/A</w:t>
            </w:r>
          </w:p>
        </w:tc>
        <w:tc>
          <w:tcPr>
            <w:tcW w:w="2777" w:type="dxa"/>
            <w:shd w:val="clear" w:color="auto" w:fill="auto"/>
          </w:tcPr>
          <w:p w14:paraId="4799EE17" w14:textId="77777777" w:rsidR="00BB77FD" w:rsidRPr="00D4354D" w:rsidRDefault="00BB77FD">
            <w:pPr>
              <w:spacing w:after="0" w:line="240" w:lineRule="auto"/>
              <w:ind w:right="284"/>
              <w:rPr>
                <w:rFonts w:ascii="Museo Sans 300" w:eastAsia="Times New Roman" w:hAnsi="Museo Sans 300" w:cs="Arial"/>
                <w:bCs/>
                <w:sz w:val="16"/>
                <w:szCs w:val="16"/>
                <w:lang w:val="es-CO" w:eastAsia="es-ES"/>
              </w:rPr>
            </w:pPr>
          </w:p>
        </w:tc>
        <w:tc>
          <w:tcPr>
            <w:tcW w:w="4196" w:type="dxa"/>
            <w:shd w:val="clear" w:color="auto" w:fill="auto"/>
          </w:tcPr>
          <w:p w14:paraId="774FC32A" w14:textId="77777777" w:rsidR="00BB77FD" w:rsidRPr="00D4354D" w:rsidRDefault="00BB77FD">
            <w:pPr>
              <w:spacing w:after="0" w:line="240" w:lineRule="auto"/>
              <w:ind w:right="284"/>
              <w:rPr>
                <w:rFonts w:ascii="Museo Sans 300" w:eastAsia="Times New Roman" w:hAnsi="Museo Sans 300" w:cs="Arial"/>
                <w:bCs/>
                <w:sz w:val="16"/>
                <w:szCs w:val="16"/>
                <w:lang w:val="es-CO" w:eastAsia="es-ES"/>
              </w:rPr>
            </w:pPr>
          </w:p>
        </w:tc>
      </w:tr>
      <w:tr w:rsidR="00BB77FD" w:rsidRPr="00D4354D" w14:paraId="45492B48" w14:textId="77777777" w:rsidTr="00E31876">
        <w:tc>
          <w:tcPr>
            <w:tcW w:w="2378" w:type="dxa"/>
            <w:shd w:val="clear" w:color="auto" w:fill="auto"/>
          </w:tcPr>
          <w:p w14:paraId="5CB450C9" w14:textId="77777777" w:rsidR="00BB77FD" w:rsidRPr="00D4354D" w:rsidRDefault="00BB77FD">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0C8C0916" w14:textId="77777777" w:rsidR="00BB77FD" w:rsidRPr="00D4354D" w:rsidRDefault="00BB77FD">
            <w:pPr>
              <w:spacing w:after="0" w:line="240" w:lineRule="auto"/>
              <w:ind w:right="284"/>
              <w:rPr>
                <w:rFonts w:ascii="Museo Sans 300" w:eastAsia="Times New Roman" w:hAnsi="Museo Sans 300" w:cs="Arial"/>
                <w:bCs/>
                <w:sz w:val="16"/>
                <w:szCs w:val="16"/>
                <w:lang w:val="es-CO" w:eastAsia="es-ES"/>
              </w:rPr>
            </w:pPr>
          </w:p>
        </w:tc>
        <w:tc>
          <w:tcPr>
            <w:tcW w:w="4196" w:type="dxa"/>
            <w:shd w:val="clear" w:color="auto" w:fill="auto"/>
          </w:tcPr>
          <w:p w14:paraId="73455134" w14:textId="77777777" w:rsidR="00BB77FD" w:rsidRPr="00D4354D" w:rsidRDefault="00BB77FD">
            <w:pPr>
              <w:spacing w:after="0" w:line="240" w:lineRule="auto"/>
              <w:ind w:right="284"/>
              <w:rPr>
                <w:rFonts w:ascii="Museo Sans 300" w:eastAsia="Times New Roman" w:hAnsi="Museo Sans 300" w:cs="Arial"/>
                <w:bCs/>
                <w:sz w:val="16"/>
                <w:szCs w:val="16"/>
                <w:lang w:val="es-CO" w:eastAsia="es-ES"/>
              </w:rPr>
            </w:pPr>
          </w:p>
        </w:tc>
      </w:tr>
    </w:tbl>
    <w:p w14:paraId="230E3882"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p>
    <w:p w14:paraId="739A9469" w14:textId="77777777" w:rsidR="00BB77FD" w:rsidRPr="00D4354D" w:rsidRDefault="00BB77FD">
      <w:pPr>
        <w:numPr>
          <w:ilvl w:val="0"/>
          <w:numId w:val="63"/>
        </w:numPr>
        <w:spacing w:after="0" w:line="240" w:lineRule="auto"/>
        <w:ind w:right="284"/>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SUSPENSIÓN DE LA OBRA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4111"/>
      </w:tblGrid>
      <w:tr w:rsidR="00BB77FD" w:rsidRPr="00D4354D" w14:paraId="696F1211" w14:textId="77777777" w:rsidTr="00E31876">
        <w:tc>
          <w:tcPr>
            <w:tcW w:w="2811" w:type="dxa"/>
            <w:shd w:val="clear" w:color="auto" w:fill="auto"/>
          </w:tcPr>
          <w:p w14:paraId="0C3C8166" w14:textId="77777777" w:rsidR="00BB77FD" w:rsidRPr="00D4354D" w:rsidRDefault="00BB77FD">
            <w:pPr>
              <w:spacing w:after="0" w:line="240" w:lineRule="auto"/>
              <w:ind w:right="8"/>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Nombre del peticionario</w:t>
            </w:r>
          </w:p>
        </w:tc>
        <w:tc>
          <w:tcPr>
            <w:tcW w:w="2429" w:type="dxa"/>
            <w:shd w:val="clear" w:color="auto" w:fill="auto"/>
          </w:tcPr>
          <w:p w14:paraId="083CE646" w14:textId="77777777" w:rsidR="00BB77FD" w:rsidRPr="00D4354D" w:rsidRDefault="00BB77FD">
            <w:pPr>
              <w:tabs>
                <w:tab w:val="left" w:pos="4994"/>
              </w:tabs>
              <w:spacing w:after="0" w:line="240" w:lineRule="auto"/>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Descripción de la situación</w:t>
            </w:r>
          </w:p>
        </w:tc>
        <w:tc>
          <w:tcPr>
            <w:tcW w:w="4111" w:type="dxa"/>
            <w:shd w:val="clear" w:color="auto" w:fill="auto"/>
          </w:tcPr>
          <w:p w14:paraId="235AB218" w14:textId="77777777" w:rsidR="00BB77FD" w:rsidRPr="00D4354D" w:rsidRDefault="00BB77FD">
            <w:pPr>
              <w:spacing w:after="0" w:line="240" w:lineRule="auto"/>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Recomendación del Administrador del Contrato</w:t>
            </w:r>
          </w:p>
        </w:tc>
      </w:tr>
      <w:tr w:rsidR="00BB77FD" w:rsidRPr="00D4354D" w14:paraId="09F260CA" w14:textId="77777777" w:rsidTr="00E31876">
        <w:tc>
          <w:tcPr>
            <w:tcW w:w="2811" w:type="dxa"/>
            <w:shd w:val="clear" w:color="auto" w:fill="auto"/>
          </w:tcPr>
          <w:p w14:paraId="6514FDBA" w14:textId="77777777" w:rsidR="00BB77FD" w:rsidRPr="00D4354D" w:rsidRDefault="00BB77FD">
            <w:pPr>
              <w:spacing w:after="0" w:line="240" w:lineRule="auto"/>
              <w:ind w:right="284"/>
              <w:jc w:val="center"/>
              <w:rPr>
                <w:rFonts w:ascii="Museo Sans 300" w:eastAsia="Times New Roman" w:hAnsi="Museo Sans 300" w:cs="Arial"/>
                <w:bCs/>
                <w:sz w:val="16"/>
                <w:szCs w:val="16"/>
                <w:lang w:val="es-CO" w:eastAsia="es-ES"/>
              </w:rPr>
            </w:pPr>
            <w:r w:rsidRPr="00D4354D">
              <w:rPr>
                <w:rFonts w:ascii="Museo Sans 300" w:eastAsia="Times New Roman" w:hAnsi="Museo Sans 300" w:cs="Arial"/>
                <w:bCs/>
                <w:sz w:val="16"/>
                <w:szCs w:val="16"/>
                <w:lang w:val="es-CO" w:eastAsia="es-ES"/>
              </w:rPr>
              <w:t>N/A</w:t>
            </w:r>
          </w:p>
        </w:tc>
        <w:tc>
          <w:tcPr>
            <w:tcW w:w="2429" w:type="dxa"/>
            <w:shd w:val="clear" w:color="auto" w:fill="auto"/>
          </w:tcPr>
          <w:p w14:paraId="7156A375"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p>
        </w:tc>
        <w:tc>
          <w:tcPr>
            <w:tcW w:w="4111" w:type="dxa"/>
            <w:shd w:val="clear" w:color="auto" w:fill="auto"/>
          </w:tcPr>
          <w:p w14:paraId="23C9A602"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p>
        </w:tc>
      </w:tr>
    </w:tbl>
    <w:p w14:paraId="3277D27E" w14:textId="77777777" w:rsidR="00BB77FD" w:rsidRPr="00D4354D" w:rsidRDefault="00BB77FD">
      <w:pPr>
        <w:spacing w:after="0" w:line="240" w:lineRule="auto"/>
        <w:ind w:left="142" w:right="284"/>
        <w:rPr>
          <w:rFonts w:ascii="Museo Sans 300" w:eastAsia="Times New Roman" w:hAnsi="Museo Sans 300" w:cs="Arial"/>
          <w:b/>
          <w:sz w:val="16"/>
          <w:szCs w:val="16"/>
          <w:lang w:val="es-CO" w:eastAsia="es-ES"/>
        </w:rPr>
      </w:pPr>
    </w:p>
    <w:p w14:paraId="39D2EC96" w14:textId="77777777" w:rsidR="00BB77FD" w:rsidRPr="00D4354D" w:rsidRDefault="00BB77FD">
      <w:pPr>
        <w:numPr>
          <w:ilvl w:val="0"/>
          <w:numId w:val="63"/>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INCUMPLIMIENTOS (si aplica)</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7"/>
        <w:gridCol w:w="2712"/>
        <w:gridCol w:w="1700"/>
        <w:gridCol w:w="1843"/>
        <w:gridCol w:w="2068"/>
      </w:tblGrid>
      <w:tr w:rsidR="00BB77FD" w:rsidRPr="00D4354D" w14:paraId="3AC8D832" w14:textId="77777777" w:rsidTr="00E31876">
        <w:trPr>
          <w:trHeight w:val="299"/>
        </w:trPr>
        <w:tc>
          <w:tcPr>
            <w:tcW w:w="383" w:type="pct"/>
            <w:vAlign w:val="center"/>
          </w:tcPr>
          <w:p w14:paraId="6BCB14E6" w14:textId="77777777" w:rsidR="00BB77FD" w:rsidRPr="00D4354D" w:rsidRDefault="00BB77FD">
            <w:pPr>
              <w:spacing w:after="0" w:line="240" w:lineRule="auto"/>
              <w:ind w:right="284"/>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No.</w:t>
            </w:r>
          </w:p>
        </w:tc>
        <w:tc>
          <w:tcPr>
            <w:tcW w:w="1504" w:type="pct"/>
            <w:vAlign w:val="center"/>
          </w:tcPr>
          <w:p w14:paraId="68EDB6A9" w14:textId="77777777" w:rsidR="00BB77FD" w:rsidRPr="00D4354D" w:rsidRDefault="00BB77FD">
            <w:pPr>
              <w:spacing w:after="0" w:line="240" w:lineRule="auto"/>
              <w:ind w:right="24"/>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Detalle</w:t>
            </w:r>
          </w:p>
        </w:tc>
        <w:tc>
          <w:tcPr>
            <w:tcW w:w="943" w:type="pct"/>
            <w:vAlign w:val="center"/>
          </w:tcPr>
          <w:p w14:paraId="02855C06" w14:textId="77777777" w:rsidR="00BB77FD" w:rsidRPr="00D4354D" w:rsidRDefault="00BB77FD">
            <w:pPr>
              <w:tabs>
                <w:tab w:val="left" w:pos="2412"/>
              </w:tabs>
              <w:spacing w:after="0" w:line="240" w:lineRule="auto"/>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Fecha De Reclamo</w:t>
            </w:r>
          </w:p>
        </w:tc>
        <w:tc>
          <w:tcPr>
            <w:tcW w:w="1022" w:type="pct"/>
            <w:vAlign w:val="center"/>
          </w:tcPr>
          <w:p w14:paraId="5127F180" w14:textId="77777777" w:rsidR="00BB77FD" w:rsidRPr="00D4354D" w:rsidRDefault="00BB77FD">
            <w:pPr>
              <w:spacing w:after="0" w:line="240" w:lineRule="auto"/>
              <w:ind w:right="17"/>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Nota De Referencia</w:t>
            </w:r>
          </w:p>
        </w:tc>
        <w:tc>
          <w:tcPr>
            <w:tcW w:w="1147" w:type="pct"/>
            <w:vAlign w:val="center"/>
          </w:tcPr>
          <w:p w14:paraId="04689280" w14:textId="77777777" w:rsidR="00BB77FD" w:rsidRPr="00D4354D" w:rsidRDefault="00BB77FD">
            <w:pPr>
              <w:spacing w:after="0" w:line="240" w:lineRule="auto"/>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Respuesta Del Contratista</w:t>
            </w:r>
          </w:p>
        </w:tc>
      </w:tr>
      <w:tr w:rsidR="00BB77FD" w:rsidRPr="00D4354D" w14:paraId="0CA90AE3" w14:textId="77777777" w:rsidTr="00E31876">
        <w:trPr>
          <w:trHeight w:val="50"/>
        </w:trPr>
        <w:tc>
          <w:tcPr>
            <w:tcW w:w="383" w:type="pct"/>
            <w:vAlign w:val="center"/>
          </w:tcPr>
          <w:p w14:paraId="461AC9A2" w14:textId="77777777" w:rsidR="00BB77FD" w:rsidRPr="00D4354D" w:rsidRDefault="00BB77FD">
            <w:pPr>
              <w:spacing w:after="0" w:line="240" w:lineRule="auto"/>
              <w:ind w:right="284"/>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1</w:t>
            </w:r>
          </w:p>
        </w:tc>
        <w:tc>
          <w:tcPr>
            <w:tcW w:w="1504" w:type="pct"/>
            <w:vAlign w:val="center"/>
          </w:tcPr>
          <w:p w14:paraId="0CB63308" w14:textId="77777777" w:rsidR="00BB77FD" w:rsidRPr="00D4354D" w:rsidRDefault="00BB77FD">
            <w:pPr>
              <w:spacing w:after="0" w:line="240" w:lineRule="auto"/>
              <w:ind w:right="284"/>
              <w:jc w:val="center"/>
              <w:rPr>
                <w:rFonts w:ascii="Museo Sans 300" w:eastAsia="Times New Roman" w:hAnsi="Museo Sans 300" w:cs="Arial"/>
                <w:bCs/>
                <w:sz w:val="16"/>
                <w:szCs w:val="16"/>
                <w:lang w:val="es-CO" w:eastAsia="es-ES"/>
              </w:rPr>
            </w:pPr>
            <w:r w:rsidRPr="00D4354D">
              <w:rPr>
                <w:rFonts w:ascii="Museo Sans 300" w:eastAsia="Times New Roman" w:hAnsi="Museo Sans 300" w:cs="Arial"/>
                <w:bCs/>
                <w:sz w:val="16"/>
                <w:szCs w:val="16"/>
                <w:lang w:val="es-CO" w:eastAsia="es-ES"/>
              </w:rPr>
              <w:t>N/A</w:t>
            </w:r>
          </w:p>
        </w:tc>
        <w:tc>
          <w:tcPr>
            <w:tcW w:w="943" w:type="pct"/>
          </w:tcPr>
          <w:p w14:paraId="44D071F4" w14:textId="77777777" w:rsidR="00BB77FD" w:rsidRPr="00D4354D" w:rsidRDefault="00BB77FD">
            <w:pPr>
              <w:spacing w:after="0" w:line="240" w:lineRule="auto"/>
              <w:ind w:right="284"/>
              <w:jc w:val="center"/>
              <w:rPr>
                <w:rFonts w:ascii="Museo Sans 300" w:eastAsia="Times New Roman" w:hAnsi="Museo Sans 300" w:cs="Arial"/>
                <w:b/>
                <w:sz w:val="16"/>
                <w:szCs w:val="16"/>
                <w:lang w:val="es-CO" w:eastAsia="es-ES"/>
              </w:rPr>
            </w:pPr>
          </w:p>
        </w:tc>
        <w:tc>
          <w:tcPr>
            <w:tcW w:w="1022" w:type="pct"/>
          </w:tcPr>
          <w:p w14:paraId="0BB07263" w14:textId="77777777" w:rsidR="00BB77FD" w:rsidRPr="00D4354D" w:rsidRDefault="00BB77FD">
            <w:pPr>
              <w:spacing w:after="0" w:line="240" w:lineRule="auto"/>
              <w:ind w:right="284"/>
              <w:jc w:val="center"/>
              <w:rPr>
                <w:rFonts w:ascii="Museo Sans 300" w:eastAsia="Times New Roman" w:hAnsi="Museo Sans 300" w:cs="Arial"/>
                <w:b/>
                <w:sz w:val="16"/>
                <w:szCs w:val="16"/>
                <w:lang w:val="es-CO" w:eastAsia="es-ES"/>
              </w:rPr>
            </w:pPr>
          </w:p>
        </w:tc>
        <w:tc>
          <w:tcPr>
            <w:tcW w:w="1147" w:type="pct"/>
          </w:tcPr>
          <w:p w14:paraId="0B210427" w14:textId="77777777" w:rsidR="00BB77FD" w:rsidRPr="00D4354D" w:rsidRDefault="00BB77FD">
            <w:pPr>
              <w:spacing w:after="0" w:line="240" w:lineRule="auto"/>
              <w:ind w:right="284"/>
              <w:jc w:val="center"/>
              <w:rPr>
                <w:rFonts w:ascii="Museo Sans 300" w:eastAsia="Times New Roman" w:hAnsi="Museo Sans 300" w:cs="Arial"/>
                <w:b/>
                <w:sz w:val="16"/>
                <w:szCs w:val="16"/>
                <w:lang w:val="es-CO" w:eastAsia="es-ES"/>
              </w:rPr>
            </w:pPr>
          </w:p>
        </w:tc>
      </w:tr>
    </w:tbl>
    <w:p w14:paraId="4C135B37" w14:textId="77777777" w:rsidR="00BB77FD" w:rsidRPr="00D4354D" w:rsidRDefault="00BB77FD">
      <w:pPr>
        <w:spacing w:after="0" w:line="240" w:lineRule="auto"/>
        <w:ind w:left="360" w:right="284"/>
        <w:rPr>
          <w:rFonts w:ascii="Museo Sans 300" w:eastAsia="Times New Roman" w:hAnsi="Museo Sans 300" w:cs="Arial"/>
          <w:b/>
          <w:sz w:val="16"/>
          <w:szCs w:val="16"/>
          <w:lang w:val="es-CO" w:eastAsia="es-ES"/>
        </w:rPr>
      </w:pPr>
    </w:p>
    <w:p w14:paraId="1D9F2207" w14:textId="77777777" w:rsidR="00BB77FD" w:rsidRPr="00D4354D" w:rsidRDefault="00BB77FD">
      <w:pPr>
        <w:numPr>
          <w:ilvl w:val="0"/>
          <w:numId w:val="63"/>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AMORTIZACION DEL ANTICIPO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767"/>
      </w:tblGrid>
      <w:tr w:rsidR="00BB77FD" w:rsidRPr="00D4354D" w14:paraId="22EE8666" w14:textId="77777777" w:rsidTr="00E31876">
        <w:trPr>
          <w:trHeight w:val="20"/>
        </w:trPr>
        <w:tc>
          <w:tcPr>
            <w:tcW w:w="3103" w:type="dxa"/>
            <w:shd w:val="clear" w:color="auto" w:fill="auto"/>
          </w:tcPr>
          <w:p w14:paraId="7CE9203C" w14:textId="77777777" w:rsidR="00BB77FD" w:rsidRPr="00D4354D" w:rsidRDefault="00BB77FD">
            <w:pPr>
              <w:spacing w:after="0" w:line="240" w:lineRule="auto"/>
              <w:ind w:right="14"/>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No. de Amortizaciones</w:t>
            </w:r>
          </w:p>
        </w:tc>
        <w:tc>
          <w:tcPr>
            <w:tcW w:w="3481" w:type="dxa"/>
            <w:shd w:val="clear" w:color="auto" w:fill="auto"/>
          </w:tcPr>
          <w:p w14:paraId="168698C2" w14:textId="77777777" w:rsidR="00BB77FD" w:rsidRPr="00D4354D" w:rsidRDefault="00BB77FD">
            <w:pPr>
              <w:spacing w:after="0" w:line="240" w:lineRule="auto"/>
              <w:ind w:right="-21"/>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 A Retener</w:t>
            </w:r>
          </w:p>
        </w:tc>
        <w:tc>
          <w:tcPr>
            <w:tcW w:w="2767" w:type="dxa"/>
            <w:shd w:val="clear" w:color="auto" w:fill="auto"/>
          </w:tcPr>
          <w:p w14:paraId="449F00CD" w14:textId="77777777" w:rsidR="00BB77FD" w:rsidRPr="00D4354D" w:rsidRDefault="00BB77FD">
            <w:pPr>
              <w:spacing w:after="0" w:line="240" w:lineRule="auto"/>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Monto</w:t>
            </w:r>
          </w:p>
        </w:tc>
      </w:tr>
      <w:tr w:rsidR="00BB77FD" w:rsidRPr="00D4354D" w14:paraId="76122E56" w14:textId="77777777" w:rsidTr="00E31876">
        <w:trPr>
          <w:trHeight w:val="20"/>
        </w:trPr>
        <w:tc>
          <w:tcPr>
            <w:tcW w:w="3103" w:type="dxa"/>
            <w:shd w:val="clear" w:color="auto" w:fill="auto"/>
          </w:tcPr>
          <w:p w14:paraId="33A6CD4C" w14:textId="77777777" w:rsidR="00BB77FD" w:rsidRPr="00D4354D" w:rsidRDefault="00BB77FD">
            <w:pPr>
              <w:spacing w:after="0" w:line="240" w:lineRule="auto"/>
              <w:ind w:right="284"/>
              <w:jc w:val="center"/>
              <w:rPr>
                <w:rFonts w:ascii="Museo Sans 300" w:eastAsia="Times New Roman" w:hAnsi="Museo Sans 300" w:cs="Arial"/>
                <w:bCs/>
                <w:sz w:val="16"/>
                <w:szCs w:val="16"/>
                <w:lang w:val="es-CO" w:eastAsia="es-ES"/>
              </w:rPr>
            </w:pPr>
            <w:r w:rsidRPr="00D4354D">
              <w:rPr>
                <w:rFonts w:ascii="Museo Sans 300" w:eastAsia="Times New Roman" w:hAnsi="Museo Sans 300" w:cs="Arial"/>
                <w:bCs/>
                <w:sz w:val="16"/>
                <w:szCs w:val="16"/>
                <w:lang w:val="es-CO" w:eastAsia="es-ES"/>
              </w:rPr>
              <w:t>N/A</w:t>
            </w:r>
          </w:p>
        </w:tc>
        <w:tc>
          <w:tcPr>
            <w:tcW w:w="3481" w:type="dxa"/>
            <w:shd w:val="clear" w:color="auto" w:fill="auto"/>
          </w:tcPr>
          <w:p w14:paraId="211EB913" w14:textId="77777777" w:rsidR="00BB77FD" w:rsidRPr="00D4354D" w:rsidRDefault="00BB77FD">
            <w:pPr>
              <w:spacing w:after="0" w:line="240" w:lineRule="auto"/>
              <w:ind w:right="284"/>
              <w:jc w:val="center"/>
              <w:rPr>
                <w:rFonts w:ascii="Museo Sans 300" w:eastAsia="Times New Roman" w:hAnsi="Museo Sans 300" w:cs="Arial"/>
                <w:bCs/>
                <w:sz w:val="16"/>
                <w:szCs w:val="16"/>
                <w:lang w:val="es-CO" w:eastAsia="es-ES"/>
              </w:rPr>
            </w:pPr>
          </w:p>
        </w:tc>
        <w:tc>
          <w:tcPr>
            <w:tcW w:w="2767" w:type="dxa"/>
            <w:shd w:val="clear" w:color="auto" w:fill="auto"/>
          </w:tcPr>
          <w:p w14:paraId="32AEC6ED" w14:textId="77777777" w:rsidR="00BB77FD" w:rsidRPr="00D4354D" w:rsidRDefault="00BB77FD">
            <w:pPr>
              <w:spacing w:after="0" w:line="240" w:lineRule="auto"/>
              <w:ind w:right="284"/>
              <w:jc w:val="center"/>
              <w:rPr>
                <w:rFonts w:ascii="Museo Sans 300" w:eastAsia="Times New Roman" w:hAnsi="Museo Sans 300" w:cs="Arial"/>
                <w:bCs/>
                <w:sz w:val="16"/>
                <w:szCs w:val="16"/>
                <w:lang w:val="es-CO" w:eastAsia="es-ES"/>
              </w:rPr>
            </w:pPr>
          </w:p>
        </w:tc>
      </w:tr>
    </w:tbl>
    <w:p w14:paraId="32889AF2" w14:textId="77777777" w:rsidR="00BB77FD" w:rsidRPr="00D4354D" w:rsidRDefault="00BB77FD">
      <w:pPr>
        <w:spacing w:after="0" w:line="240" w:lineRule="auto"/>
        <w:ind w:left="360" w:right="284"/>
        <w:rPr>
          <w:rFonts w:ascii="Museo Sans 300" w:eastAsia="Times New Roman" w:hAnsi="Museo Sans 300" w:cs="Arial"/>
          <w:b/>
          <w:sz w:val="16"/>
          <w:szCs w:val="16"/>
          <w:lang w:val="es-CO" w:eastAsia="es-ES"/>
        </w:rPr>
      </w:pPr>
    </w:p>
    <w:p w14:paraId="3DACF993" w14:textId="77777777" w:rsidR="00BB77FD" w:rsidRPr="00D4354D" w:rsidRDefault="00BB77FD">
      <w:pPr>
        <w:numPr>
          <w:ilvl w:val="0"/>
          <w:numId w:val="63"/>
        </w:numPr>
        <w:spacing w:after="0" w:line="240" w:lineRule="auto"/>
        <w:ind w:right="284"/>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CONTROL DE RETENCIONES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844"/>
      </w:tblGrid>
      <w:tr w:rsidR="00BB77FD" w:rsidRPr="00D4354D" w14:paraId="629BCD0A" w14:textId="77777777" w:rsidTr="00E31876">
        <w:trPr>
          <w:trHeight w:val="20"/>
        </w:trPr>
        <w:tc>
          <w:tcPr>
            <w:tcW w:w="2859" w:type="dxa"/>
            <w:shd w:val="clear" w:color="auto" w:fill="auto"/>
          </w:tcPr>
          <w:p w14:paraId="2FEF5711" w14:textId="77777777" w:rsidR="00BB77FD" w:rsidRPr="00D4354D" w:rsidRDefault="00BB77FD">
            <w:pPr>
              <w:tabs>
                <w:tab w:val="left" w:pos="3835"/>
              </w:tabs>
              <w:spacing w:after="0" w:line="240" w:lineRule="auto"/>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No. de pago</w:t>
            </w:r>
          </w:p>
        </w:tc>
        <w:tc>
          <w:tcPr>
            <w:tcW w:w="3648" w:type="dxa"/>
            <w:shd w:val="clear" w:color="auto" w:fill="auto"/>
          </w:tcPr>
          <w:p w14:paraId="0BEBF8C7" w14:textId="77777777" w:rsidR="00BB77FD" w:rsidRPr="00D4354D" w:rsidRDefault="00BB77FD">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 A Retener</w:t>
            </w:r>
          </w:p>
        </w:tc>
        <w:tc>
          <w:tcPr>
            <w:tcW w:w="2844" w:type="dxa"/>
            <w:shd w:val="clear" w:color="auto" w:fill="auto"/>
          </w:tcPr>
          <w:p w14:paraId="76B39659" w14:textId="77777777" w:rsidR="00BB77FD" w:rsidRPr="00D4354D" w:rsidRDefault="00BB77FD">
            <w:pPr>
              <w:spacing w:after="0" w:line="240" w:lineRule="auto"/>
              <w:jc w:val="center"/>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Monto</w:t>
            </w:r>
          </w:p>
        </w:tc>
      </w:tr>
      <w:tr w:rsidR="00BB77FD" w:rsidRPr="00D4354D" w14:paraId="6E2820EC" w14:textId="77777777" w:rsidTr="00E31876">
        <w:trPr>
          <w:trHeight w:val="20"/>
        </w:trPr>
        <w:tc>
          <w:tcPr>
            <w:tcW w:w="2859" w:type="dxa"/>
            <w:shd w:val="clear" w:color="auto" w:fill="auto"/>
          </w:tcPr>
          <w:p w14:paraId="0E15EA74" w14:textId="77777777" w:rsidR="00BB77FD" w:rsidRPr="00D4354D" w:rsidRDefault="00BB77FD">
            <w:pPr>
              <w:spacing w:after="0" w:line="240" w:lineRule="auto"/>
              <w:ind w:right="284"/>
              <w:jc w:val="center"/>
              <w:rPr>
                <w:rFonts w:ascii="Museo Sans 300" w:eastAsia="Times New Roman" w:hAnsi="Museo Sans 300" w:cs="Arial"/>
                <w:bCs/>
                <w:sz w:val="16"/>
                <w:szCs w:val="16"/>
                <w:lang w:val="es-CO" w:eastAsia="es-ES"/>
              </w:rPr>
            </w:pPr>
            <w:r w:rsidRPr="00D4354D">
              <w:rPr>
                <w:rFonts w:ascii="Museo Sans 300" w:eastAsia="Times New Roman" w:hAnsi="Museo Sans 300" w:cs="Arial"/>
                <w:bCs/>
                <w:sz w:val="16"/>
                <w:szCs w:val="16"/>
                <w:lang w:val="es-CO" w:eastAsia="es-ES"/>
              </w:rPr>
              <w:t>N/A</w:t>
            </w:r>
          </w:p>
        </w:tc>
        <w:tc>
          <w:tcPr>
            <w:tcW w:w="3648" w:type="dxa"/>
            <w:shd w:val="clear" w:color="auto" w:fill="auto"/>
          </w:tcPr>
          <w:p w14:paraId="79D0143E" w14:textId="77777777" w:rsidR="00BB77FD" w:rsidRPr="00D4354D" w:rsidRDefault="00BB77FD">
            <w:pPr>
              <w:spacing w:after="0" w:line="240" w:lineRule="auto"/>
              <w:ind w:right="284"/>
              <w:jc w:val="center"/>
              <w:rPr>
                <w:rFonts w:ascii="Museo Sans 300" w:eastAsia="Times New Roman" w:hAnsi="Museo Sans 300" w:cs="Arial"/>
                <w:bCs/>
                <w:sz w:val="16"/>
                <w:szCs w:val="16"/>
                <w:lang w:val="es-CO" w:eastAsia="es-ES"/>
              </w:rPr>
            </w:pPr>
          </w:p>
        </w:tc>
        <w:tc>
          <w:tcPr>
            <w:tcW w:w="2844" w:type="dxa"/>
            <w:shd w:val="clear" w:color="auto" w:fill="auto"/>
          </w:tcPr>
          <w:p w14:paraId="3EA57FE4" w14:textId="77777777" w:rsidR="00BB77FD" w:rsidRPr="00D4354D" w:rsidRDefault="00BB77FD">
            <w:pPr>
              <w:spacing w:after="0" w:line="240" w:lineRule="auto"/>
              <w:ind w:right="284"/>
              <w:jc w:val="center"/>
              <w:rPr>
                <w:rFonts w:ascii="Museo Sans 300" w:eastAsia="Times New Roman" w:hAnsi="Museo Sans 300" w:cs="Arial"/>
                <w:b/>
                <w:sz w:val="16"/>
                <w:szCs w:val="16"/>
                <w:lang w:val="es-CO" w:eastAsia="es-ES"/>
              </w:rPr>
            </w:pPr>
          </w:p>
        </w:tc>
      </w:tr>
    </w:tbl>
    <w:p w14:paraId="1483E86F"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p>
    <w:p w14:paraId="2378B6FA"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OBSERVACIONES:</w:t>
      </w:r>
    </w:p>
    <w:p w14:paraId="691067B0"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r w:rsidRPr="00D4354D">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566C718"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p>
    <w:p w14:paraId="42F0BCBC" w14:textId="77777777" w:rsidR="00BB77FD" w:rsidRPr="00D4354D" w:rsidRDefault="00BB77FD">
      <w:pPr>
        <w:spacing w:after="0" w:line="240" w:lineRule="auto"/>
        <w:ind w:right="284"/>
        <w:rPr>
          <w:rFonts w:ascii="Museo Sans 300" w:eastAsia="Times New Roman" w:hAnsi="Museo Sans 300" w:cs="Arial"/>
          <w:sz w:val="16"/>
          <w:szCs w:val="16"/>
          <w:lang w:val="es-CO" w:eastAsia="es-ES"/>
        </w:rPr>
      </w:pPr>
      <w:r w:rsidRPr="00D4354D">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D4354D">
        <w:rPr>
          <w:rFonts w:ascii="Museo Sans 300" w:eastAsia="Times New Roman" w:hAnsi="Museo Sans 300" w:cs="Arial"/>
          <w:sz w:val="16"/>
          <w:szCs w:val="16"/>
          <w:lang w:val="es-CO" w:eastAsia="es-ES"/>
        </w:rPr>
        <w:t>de</w:t>
      </w:r>
      <w:proofErr w:type="spellEnd"/>
      <w:r w:rsidRPr="00D4354D">
        <w:rPr>
          <w:rFonts w:ascii="Museo Sans 300" w:eastAsia="Times New Roman" w:hAnsi="Museo Sans 300" w:cs="Arial"/>
          <w:sz w:val="16"/>
          <w:szCs w:val="16"/>
          <w:lang w:val="es-CO" w:eastAsia="es-ES"/>
        </w:rPr>
        <w:t xml:space="preserve"> 2025.</w:t>
      </w:r>
    </w:p>
    <w:p w14:paraId="28854A0C" w14:textId="77777777" w:rsidR="00BB77FD" w:rsidRPr="00D4354D" w:rsidRDefault="00BB77FD">
      <w:pPr>
        <w:spacing w:after="0" w:line="240" w:lineRule="auto"/>
        <w:ind w:left="-284" w:right="284"/>
        <w:jc w:val="center"/>
        <w:rPr>
          <w:rFonts w:ascii="Museo Sans 300" w:eastAsia="Times New Roman" w:hAnsi="Museo Sans 300" w:cs="Arial"/>
          <w:sz w:val="16"/>
          <w:szCs w:val="16"/>
          <w:lang w:val="es-CO" w:eastAsia="es-ES"/>
        </w:rPr>
      </w:pPr>
    </w:p>
    <w:p w14:paraId="1C76685B" w14:textId="77777777" w:rsidR="00BB77FD" w:rsidRPr="00D4354D" w:rsidRDefault="00BB77FD">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BB77FD" w:rsidRPr="00D4354D" w14:paraId="17026CFC" w14:textId="77777777" w:rsidTr="00E31876">
        <w:trPr>
          <w:trHeight w:val="316"/>
          <w:jc w:val="center"/>
        </w:trPr>
        <w:tc>
          <w:tcPr>
            <w:tcW w:w="4829" w:type="dxa"/>
            <w:shd w:val="clear" w:color="auto" w:fill="auto"/>
          </w:tcPr>
          <w:p w14:paraId="058E352B" w14:textId="77777777" w:rsidR="00BB77FD" w:rsidRPr="00D4354D" w:rsidRDefault="00BB77FD">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3B9A5863" w14:textId="77777777" w:rsidR="00BB77FD" w:rsidRPr="00D4354D" w:rsidRDefault="00BB77FD">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2B3D966C" w14:textId="77777777" w:rsidR="00BB77FD" w:rsidRPr="00D4354D" w:rsidRDefault="00BB77FD">
            <w:pPr>
              <w:spacing w:after="0" w:line="240" w:lineRule="auto"/>
              <w:ind w:right="284"/>
              <w:jc w:val="center"/>
              <w:rPr>
                <w:rFonts w:ascii="Museo Sans 300" w:eastAsia="Times New Roman" w:hAnsi="Museo Sans 300" w:cs="Arial"/>
                <w:b/>
                <w:sz w:val="16"/>
                <w:szCs w:val="16"/>
                <w:u w:val="single"/>
                <w:lang w:val="es-MX" w:eastAsia="es-ES"/>
              </w:rPr>
            </w:pPr>
            <w:r w:rsidRPr="00D4354D">
              <w:rPr>
                <w:rFonts w:ascii="Museo Sans 300" w:eastAsia="Times New Roman" w:hAnsi="Museo Sans 300" w:cs="Arial"/>
                <w:b/>
                <w:sz w:val="16"/>
                <w:szCs w:val="16"/>
                <w:u w:val="single"/>
                <w:lang w:val="es-MX" w:eastAsia="es-ES"/>
              </w:rPr>
              <w:t>(NOMBRE)</w:t>
            </w:r>
          </w:p>
          <w:p w14:paraId="27B17986" w14:textId="77777777" w:rsidR="00BB77FD" w:rsidRPr="00D4354D" w:rsidRDefault="00BB77FD">
            <w:pPr>
              <w:spacing w:after="0" w:line="240" w:lineRule="auto"/>
              <w:ind w:right="284"/>
              <w:jc w:val="center"/>
              <w:rPr>
                <w:rFonts w:ascii="Museo Sans 300" w:eastAsia="Times New Roman" w:hAnsi="Museo Sans 300" w:cs="Arial"/>
                <w:b/>
                <w:sz w:val="16"/>
                <w:szCs w:val="16"/>
                <w:lang w:val="es-MX" w:eastAsia="es-ES"/>
              </w:rPr>
            </w:pPr>
            <w:r w:rsidRPr="00D4354D">
              <w:rPr>
                <w:rFonts w:ascii="Museo Sans 300" w:eastAsia="Times New Roman" w:hAnsi="Museo Sans 300" w:cs="Arial"/>
                <w:b/>
                <w:sz w:val="16"/>
                <w:szCs w:val="16"/>
                <w:lang w:val="es-MX" w:eastAsia="es-ES"/>
              </w:rPr>
              <w:t>Administrador del Contrato</w:t>
            </w:r>
          </w:p>
          <w:p w14:paraId="74C07982" w14:textId="48DED580" w:rsidR="00EB3DD7" w:rsidRPr="00D4354D" w:rsidRDefault="00EB3DD7">
            <w:pPr>
              <w:spacing w:after="0" w:line="240" w:lineRule="auto"/>
              <w:ind w:right="284"/>
              <w:jc w:val="center"/>
              <w:rPr>
                <w:rFonts w:ascii="Museo Sans 300" w:eastAsia="Times New Roman" w:hAnsi="Museo Sans 300" w:cs="Arial"/>
                <w:b/>
                <w:sz w:val="16"/>
                <w:szCs w:val="16"/>
                <w:lang w:val="es-MX" w:eastAsia="es-ES"/>
              </w:rPr>
            </w:pPr>
          </w:p>
        </w:tc>
      </w:tr>
    </w:tbl>
    <w:p w14:paraId="531BC3A8" w14:textId="49E5D2C8" w:rsidR="00BB77FD" w:rsidRPr="00D4354D" w:rsidRDefault="007B56BC">
      <w:pPr>
        <w:pStyle w:val="Ttulo2"/>
        <w:spacing w:before="0" w:after="0" w:line="240" w:lineRule="auto"/>
        <w:jc w:val="center"/>
        <w:rPr>
          <w:rFonts w:ascii="Museo Sans 300" w:hAnsi="Museo Sans 300"/>
          <w:i w:val="0"/>
          <w:sz w:val="20"/>
          <w:szCs w:val="20"/>
          <w:lang w:val="es-MX"/>
        </w:rPr>
      </w:pPr>
      <w:bookmarkStart w:id="79" w:name="_Toc212537146"/>
      <w:r w:rsidRPr="00D4354D">
        <w:rPr>
          <w:rFonts w:ascii="Museo Sans 300" w:hAnsi="Museo Sans 300"/>
          <w:i w:val="0"/>
          <w:sz w:val="20"/>
          <w:szCs w:val="20"/>
        </w:rPr>
        <w:lastRenderedPageBreak/>
        <w:t xml:space="preserve">ANEXO </w:t>
      </w:r>
      <w:r w:rsidRPr="00D4354D">
        <w:rPr>
          <w:rFonts w:ascii="Museo Sans 300" w:hAnsi="Museo Sans 300"/>
          <w:i w:val="0"/>
          <w:sz w:val="20"/>
          <w:szCs w:val="20"/>
          <w:lang w:val="es-SV"/>
        </w:rPr>
        <w:t>1</w:t>
      </w:r>
      <w:r w:rsidRPr="00D4354D">
        <w:rPr>
          <w:rFonts w:ascii="Museo Sans 300" w:hAnsi="Museo Sans 300"/>
          <w:i w:val="0"/>
          <w:sz w:val="20"/>
          <w:szCs w:val="20"/>
          <w:lang w:val="es-MX"/>
        </w:rPr>
        <w:t xml:space="preserve"> “</w:t>
      </w:r>
      <w:r w:rsidRPr="00D4354D">
        <w:rPr>
          <w:rFonts w:ascii="Museo Sans 300" w:hAnsi="Museo Sans 300"/>
          <w:i w:val="0"/>
          <w:sz w:val="20"/>
          <w:szCs w:val="20"/>
        </w:rPr>
        <w:t xml:space="preserve">INSTRUCCIONES GENERALES </w:t>
      </w:r>
      <w:r w:rsidRPr="00D4354D">
        <w:rPr>
          <w:rFonts w:ascii="Museo Sans 300" w:hAnsi="Museo Sans 300"/>
          <w:i w:val="0"/>
          <w:sz w:val="20"/>
          <w:szCs w:val="20"/>
          <w:lang w:val="es-SV"/>
        </w:rPr>
        <w:t>D</w:t>
      </w:r>
      <w:r w:rsidRPr="00D4354D">
        <w:rPr>
          <w:rFonts w:ascii="Museo Sans 300" w:hAnsi="Museo Sans 300"/>
          <w:i w:val="0"/>
          <w:sz w:val="20"/>
          <w:szCs w:val="20"/>
        </w:rPr>
        <w:t xml:space="preserve">E OBLIGATORIO CUMPLIMIENTO EMITIDOS </w:t>
      </w:r>
      <w:r w:rsidRPr="00D4354D">
        <w:rPr>
          <w:rFonts w:ascii="Museo Sans 300" w:hAnsi="Museo Sans 300"/>
          <w:i w:val="0"/>
          <w:sz w:val="20"/>
          <w:szCs w:val="20"/>
          <w:lang w:val="es-SV"/>
        </w:rPr>
        <w:t>P</w:t>
      </w:r>
      <w:r w:rsidRPr="00D4354D">
        <w:rPr>
          <w:rFonts w:ascii="Museo Sans 300" w:hAnsi="Museo Sans 300"/>
          <w:i w:val="0"/>
          <w:sz w:val="20"/>
          <w:szCs w:val="20"/>
        </w:rPr>
        <w:t>OR CEPA”</w:t>
      </w:r>
      <w:bookmarkEnd w:id="77"/>
      <w:bookmarkEnd w:id="79"/>
    </w:p>
    <w:p w14:paraId="6B2DE224" w14:textId="77777777" w:rsidR="00BB77FD" w:rsidRPr="00D4354D" w:rsidRDefault="00BB77FD">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5A495E50" w14:textId="77777777" w:rsidR="00BB77FD" w:rsidRPr="00D4354D" w:rsidRDefault="00BB77FD">
      <w:pPr>
        <w:pStyle w:val="Lista2"/>
        <w:numPr>
          <w:ilvl w:val="0"/>
          <w:numId w:val="29"/>
        </w:numPr>
        <w:contextualSpacing/>
        <w:jc w:val="both"/>
        <w:rPr>
          <w:rFonts w:ascii="Museo Sans 300" w:hAnsi="Museo Sans 300"/>
          <w:b/>
          <w:bCs/>
          <w:sz w:val="20"/>
          <w:szCs w:val="20"/>
        </w:rPr>
      </w:pPr>
      <w:bookmarkStart w:id="80" w:name="_Hlk140165153"/>
      <w:r w:rsidRPr="00D4354D">
        <w:rPr>
          <w:rFonts w:ascii="Museo Sans 300" w:hAnsi="Museo Sans 300"/>
          <w:b/>
          <w:bCs/>
          <w:sz w:val="20"/>
          <w:szCs w:val="20"/>
        </w:rPr>
        <w:t xml:space="preserve">INSTRUCCIONES GENERALES </w:t>
      </w:r>
    </w:p>
    <w:p w14:paraId="4BB3F7CE" w14:textId="77777777" w:rsidR="00BB77FD" w:rsidRPr="00D4354D" w:rsidRDefault="00BB77FD">
      <w:pPr>
        <w:pStyle w:val="Lista2"/>
        <w:jc w:val="both"/>
        <w:rPr>
          <w:rFonts w:ascii="Museo Sans 300" w:hAnsi="Museo Sans 300"/>
          <w:sz w:val="20"/>
          <w:szCs w:val="20"/>
        </w:rPr>
      </w:pPr>
    </w:p>
    <w:p w14:paraId="52368462" w14:textId="77777777" w:rsidR="00BB77FD" w:rsidRPr="00D4354D" w:rsidRDefault="00BB77FD">
      <w:pPr>
        <w:pStyle w:val="Lista2"/>
        <w:numPr>
          <w:ilvl w:val="1"/>
          <w:numId w:val="29"/>
        </w:numPr>
        <w:contextualSpacing/>
        <w:jc w:val="both"/>
        <w:rPr>
          <w:rFonts w:ascii="Museo Sans 300" w:hAnsi="Museo Sans 300"/>
          <w:sz w:val="20"/>
          <w:szCs w:val="20"/>
        </w:rPr>
      </w:pPr>
      <w:r w:rsidRPr="00D4354D">
        <w:rPr>
          <w:rFonts w:ascii="Museo Sans 300" w:hAnsi="Museo Sans 300"/>
          <w:sz w:val="20"/>
          <w:szCs w:val="20"/>
        </w:rPr>
        <w:t>Se verificará que no forme parte de los inhabilitados e incapacitados para ofertar. (Art. 24 y 25 LCP)</w:t>
      </w:r>
    </w:p>
    <w:p w14:paraId="108188AF" w14:textId="77777777" w:rsidR="00BB77FD" w:rsidRPr="00D4354D" w:rsidRDefault="00BB77FD">
      <w:pPr>
        <w:pStyle w:val="Lista2"/>
        <w:ind w:left="792" w:firstLine="0"/>
        <w:jc w:val="both"/>
        <w:rPr>
          <w:rFonts w:ascii="Museo Sans 300" w:hAnsi="Museo Sans 300"/>
          <w:sz w:val="20"/>
          <w:szCs w:val="20"/>
        </w:rPr>
      </w:pPr>
    </w:p>
    <w:p w14:paraId="54655653" w14:textId="77777777" w:rsidR="00BB77FD" w:rsidRPr="00D4354D" w:rsidRDefault="00BB77FD">
      <w:pPr>
        <w:pStyle w:val="Lista2"/>
        <w:numPr>
          <w:ilvl w:val="1"/>
          <w:numId w:val="29"/>
        </w:numPr>
        <w:contextualSpacing/>
        <w:jc w:val="both"/>
        <w:rPr>
          <w:rFonts w:ascii="Museo Sans 300" w:hAnsi="Museo Sans 300"/>
          <w:sz w:val="20"/>
          <w:szCs w:val="20"/>
        </w:rPr>
      </w:pPr>
      <w:r w:rsidRPr="00D4354D">
        <w:rPr>
          <w:rFonts w:ascii="Museo Sans 300" w:hAnsi="Museo Sans 300"/>
          <w:sz w:val="20"/>
          <w:szCs w:val="20"/>
        </w:rPr>
        <w:t>La presentación de la oferta por parte del participante da por aceptadas las condiciones contenidas en este Documento de Solicitud de Oferta.</w:t>
      </w:r>
    </w:p>
    <w:p w14:paraId="4EAD8332" w14:textId="77777777" w:rsidR="00BB77FD" w:rsidRPr="00D4354D" w:rsidRDefault="00BB77FD">
      <w:pPr>
        <w:pStyle w:val="Lista2"/>
        <w:ind w:left="792" w:firstLine="0"/>
        <w:jc w:val="both"/>
        <w:rPr>
          <w:rFonts w:ascii="Museo Sans 300" w:hAnsi="Museo Sans 300"/>
          <w:sz w:val="20"/>
          <w:szCs w:val="20"/>
        </w:rPr>
      </w:pPr>
    </w:p>
    <w:p w14:paraId="718EF538" w14:textId="77777777" w:rsidR="00BB77FD" w:rsidRPr="00D4354D" w:rsidRDefault="00BB77FD">
      <w:pPr>
        <w:pStyle w:val="Lista2"/>
        <w:numPr>
          <w:ilvl w:val="1"/>
          <w:numId w:val="29"/>
        </w:numPr>
        <w:contextualSpacing/>
        <w:jc w:val="both"/>
        <w:rPr>
          <w:rFonts w:ascii="Museo Sans 300" w:hAnsi="Museo Sans 300"/>
          <w:sz w:val="20"/>
          <w:szCs w:val="20"/>
        </w:rPr>
      </w:pPr>
      <w:r w:rsidRPr="00D4354D">
        <w:rPr>
          <w:rFonts w:ascii="Museo Sans 300" w:hAnsi="Museo Sans 300"/>
          <w:sz w:val="20"/>
          <w:szCs w:val="20"/>
        </w:rPr>
        <w:t>El Documento de Solicitud de Oferta podrá ser descargados del sitio web de COMPRASAL de la DINAC, sitio web de CEPA o retirados en las oficinas de CEPA.</w:t>
      </w:r>
    </w:p>
    <w:p w14:paraId="1462604E" w14:textId="77777777" w:rsidR="00BB77FD" w:rsidRPr="00D4354D" w:rsidRDefault="00BB77FD">
      <w:pPr>
        <w:pStyle w:val="Lista2"/>
        <w:ind w:left="792" w:firstLine="0"/>
        <w:jc w:val="both"/>
        <w:rPr>
          <w:rFonts w:ascii="Museo Sans 300" w:hAnsi="Museo Sans 300"/>
          <w:sz w:val="20"/>
          <w:szCs w:val="20"/>
        </w:rPr>
      </w:pPr>
    </w:p>
    <w:bookmarkEnd w:id="80"/>
    <w:p w14:paraId="1D1546A9" w14:textId="77777777" w:rsidR="00BB77FD" w:rsidRPr="00D4354D" w:rsidRDefault="00BB77FD">
      <w:pPr>
        <w:pStyle w:val="Lista2"/>
        <w:numPr>
          <w:ilvl w:val="1"/>
          <w:numId w:val="29"/>
        </w:numPr>
        <w:contextualSpacing/>
        <w:jc w:val="both"/>
        <w:rPr>
          <w:rFonts w:ascii="Museo Sans 300" w:hAnsi="Museo Sans 300"/>
          <w:sz w:val="20"/>
          <w:szCs w:val="20"/>
        </w:rPr>
      </w:pPr>
      <w:r w:rsidRPr="00D4354D">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54448F52" w14:textId="77777777" w:rsidR="00BB77FD" w:rsidRPr="00D4354D" w:rsidRDefault="00BB77FD">
      <w:pPr>
        <w:pStyle w:val="Lista2"/>
        <w:ind w:left="792" w:firstLine="0"/>
        <w:jc w:val="both"/>
        <w:rPr>
          <w:rFonts w:ascii="Museo Sans 300" w:hAnsi="Museo Sans 300"/>
          <w:sz w:val="20"/>
          <w:szCs w:val="20"/>
        </w:rPr>
      </w:pPr>
    </w:p>
    <w:p w14:paraId="653B1308" w14:textId="77777777" w:rsidR="00BB77FD" w:rsidRPr="00D4354D" w:rsidRDefault="00BB77FD">
      <w:pPr>
        <w:pStyle w:val="Lista2"/>
        <w:numPr>
          <w:ilvl w:val="1"/>
          <w:numId w:val="29"/>
        </w:numPr>
        <w:contextualSpacing/>
        <w:jc w:val="both"/>
        <w:rPr>
          <w:rFonts w:ascii="Museo Sans 300" w:hAnsi="Museo Sans 300"/>
          <w:sz w:val="20"/>
          <w:szCs w:val="20"/>
        </w:rPr>
      </w:pPr>
      <w:r w:rsidRPr="00D4354D">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2655F65F" w14:textId="77777777" w:rsidR="00BB77FD" w:rsidRPr="00D4354D" w:rsidRDefault="00BB77FD">
      <w:pPr>
        <w:pStyle w:val="Lista2"/>
        <w:ind w:left="792" w:firstLine="0"/>
        <w:jc w:val="both"/>
        <w:rPr>
          <w:rFonts w:ascii="Museo Sans 300" w:hAnsi="Museo Sans 300"/>
          <w:sz w:val="20"/>
          <w:szCs w:val="20"/>
        </w:rPr>
      </w:pPr>
    </w:p>
    <w:p w14:paraId="4AD95388" w14:textId="77777777" w:rsidR="00BB77FD" w:rsidRPr="00D4354D" w:rsidRDefault="00BB77FD">
      <w:pPr>
        <w:pStyle w:val="Lista2"/>
        <w:numPr>
          <w:ilvl w:val="1"/>
          <w:numId w:val="29"/>
        </w:numPr>
        <w:contextualSpacing/>
        <w:jc w:val="both"/>
        <w:rPr>
          <w:rFonts w:ascii="Museo Sans 300" w:hAnsi="Museo Sans 300"/>
          <w:sz w:val="20"/>
          <w:szCs w:val="20"/>
        </w:rPr>
      </w:pPr>
      <w:r w:rsidRPr="00D4354D">
        <w:rPr>
          <w:rFonts w:ascii="Museo Sans 300" w:hAnsi="Museo Sans 300"/>
          <w:sz w:val="20"/>
          <w:szCs w:val="20"/>
        </w:rPr>
        <w:t xml:space="preserve">Todos los gastos en que el Ofertante tuviere que incurrir en la preparación de su oferta para el presente proceso de licitación, estarán exclusivamente a su cargo, aunque no fuere favorecido con la aceptación de su oferta, ya sean éstos tasas, impuestos, seguros, fianzas, reproducciones de cualquier tipo o naturaleza, muestras, viajes, comunicaciones y otros. </w:t>
      </w:r>
    </w:p>
    <w:p w14:paraId="0E666B04" w14:textId="77777777" w:rsidR="00BB77FD" w:rsidRPr="00D4354D" w:rsidRDefault="00BB77FD">
      <w:pPr>
        <w:pStyle w:val="Lista2"/>
        <w:ind w:left="0" w:firstLine="0"/>
        <w:jc w:val="both"/>
        <w:rPr>
          <w:rFonts w:ascii="Museo Sans 300" w:hAnsi="Museo Sans 300"/>
          <w:sz w:val="20"/>
          <w:szCs w:val="20"/>
        </w:rPr>
      </w:pPr>
    </w:p>
    <w:p w14:paraId="0A242D6E" w14:textId="77777777" w:rsidR="00BB77FD" w:rsidRPr="00D4354D" w:rsidRDefault="00BB77FD">
      <w:pPr>
        <w:pStyle w:val="Lista2"/>
        <w:numPr>
          <w:ilvl w:val="1"/>
          <w:numId w:val="29"/>
        </w:numPr>
        <w:contextualSpacing/>
        <w:jc w:val="both"/>
        <w:rPr>
          <w:rFonts w:ascii="Museo Sans 300" w:hAnsi="Museo Sans 300"/>
          <w:sz w:val="20"/>
          <w:szCs w:val="20"/>
        </w:rPr>
      </w:pPr>
      <w:r w:rsidRPr="00D4354D">
        <w:rPr>
          <w:rFonts w:ascii="Museo Sans 300" w:hAnsi="Museo Sans 300"/>
          <w:sz w:val="20"/>
          <w:szCs w:val="20"/>
        </w:rPr>
        <w:t>Las raspaduras, borrones, enmendaduras, entrelíneas, sobre líneas y/o testados que presente la oferta, deben estar debidamente salvados.</w:t>
      </w:r>
    </w:p>
    <w:p w14:paraId="28EF988C" w14:textId="77777777" w:rsidR="00BB77FD" w:rsidRPr="00D4354D" w:rsidRDefault="00BB77FD">
      <w:pPr>
        <w:pStyle w:val="Lista2"/>
        <w:ind w:left="792" w:firstLine="0"/>
        <w:jc w:val="both"/>
        <w:rPr>
          <w:rFonts w:ascii="Museo Sans 300" w:hAnsi="Museo Sans 300"/>
          <w:sz w:val="20"/>
          <w:szCs w:val="20"/>
        </w:rPr>
      </w:pPr>
    </w:p>
    <w:p w14:paraId="0ABC068F" w14:textId="77777777" w:rsidR="00BB77FD" w:rsidRPr="00D4354D" w:rsidRDefault="00BB77FD">
      <w:pPr>
        <w:pStyle w:val="Lista2"/>
        <w:numPr>
          <w:ilvl w:val="1"/>
          <w:numId w:val="29"/>
        </w:numPr>
        <w:contextualSpacing/>
        <w:jc w:val="both"/>
        <w:rPr>
          <w:rFonts w:ascii="Museo Sans 300" w:hAnsi="Museo Sans 300"/>
          <w:sz w:val="20"/>
          <w:szCs w:val="20"/>
        </w:rPr>
      </w:pPr>
      <w:r w:rsidRPr="00D4354D">
        <w:rPr>
          <w:rFonts w:ascii="Museo Sans 300" w:hAnsi="Museo Sans 300"/>
          <w:sz w:val="20"/>
          <w:szCs w:val="20"/>
        </w:rPr>
        <w:t>La CEPA, podrá prorrogar el plazo para la Recepción de Ofertas, según el artículo 87 de la LCP.</w:t>
      </w:r>
    </w:p>
    <w:p w14:paraId="6A544B4D" w14:textId="77777777" w:rsidR="00BB77FD" w:rsidRPr="00D4354D" w:rsidRDefault="00BB77FD">
      <w:pPr>
        <w:pStyle w:val="Lista2"/>
        <w:ind w:left="792" w:firstLine="0"/>
        <w:jc w:val="both"/>
        <w:rPr>
          <w:rFonts w:ascii="Museo Sans 300" w:hAnsi="Museo Sans 300"/>
          <w:sz w:val="20"/>
          <w:szCs w:val="20"/>
        </w:rPr>
      </w:pPr>
    </w:p>
    <w:p w14:paraId="3ED9C162" w14:textId="77777777" w:rsidR="00BB77FD" w:rsidRPr="00D4354D" w:rsidRDefault="00BB77FD">
      <w:pPr>
        <w:pStyle w:val="Lista2"/>
        <w:numPr>
          <w:ilvl w:val="1"/>
          <w:numId w:val="29"/>
        </w:numPr>
        <w:contextualSpacing/>
        <w:jc w:val="both"/>
        <w:rPr>
          <w:rFonts w:ascii="Museo Sans 300" w:hAnsi="Museo Sans 300"/>
          <w:sz w:val="20"/>
          <w:szCs w:val="20"/>
        </w:rPr>
      </w:pPr>
      <w:r w:rsidRPr="00D4354D">
        <w:rPr>
          <w:rFonts w:ascii="Museo Sans 300" w:hAnsi="Museo Sans 300"/>
          <w:sz w:val="20"/>
          <w:szCs w:val="20"/>
        </w:rPr>
        <w:t>En el presente proceso de Licitación, los resultados que surjan, serán autorizados mediante Acuerdo de Junta Directiva o su delegado, el que se notificará oportunamente a los Ofertantes, pudiendo considerarse entre los diferentes resultados, los siguientes:</w:t>
      </w:r>
    </w:p>
    <w:p w14:paraId="42DCA278" w14:textId="77777777" w:rsidR="00BB77FD" w:rsidRPr="00D4354D" w:rsidRDefault="00BB77FD">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2551B594" w14:textId="77777777" w:rsidR="00BB77FD" w:rsidRPr="00D4354D" w:rsidRDefault="00BB77FD">
      <w:pPr>
        <w:pStyle w:val="Lista3"/>
        <w:numPr>
          <w:ilvl w:val="0"/>
          <w:numId w:val="47"/>
        </w:numPr>
        <w:spacing w:after="0" w:line="240" w:lineRule="auto"/>
        <w:jc w:val="both"/>
        <w:rPr>
          <w:rFonts w:ascii="Museo Sans 300" w:hAnsi="Museo Sans 300"/>
          <w:sz w:val="20"/>
          <w:szCs w:val="20"/>
        </w:rPr>
      </w:pPr>
      <w:r w:rsidRPr="00D4354D">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4AAFBC64" w14:textId="77777777" w:rsidR="00BB77FD" w:rsidRPr="00D4354D" w:rsidRDefault="00BB77FD">
      <w:pPr>
        <w:pStyle w:val="Lista3"/>
        <w:spacing w:after="0" w:line="240" w:lineRule="auto"/>
        <w:ind w:left="1418" w:firstLine="0"/>
        <w:jc w:val="both"/>
        <w:rPr>
          <w:rFonts w:ascii="Museo Sans 300" w:hAnsi="Museo Sans 300"/>
          <w:sz w:val="20"/>
          <w:szCs w:val="20"/>
        </w:rPr>
      </w:pPr>
    </w:p>
    <w:p w14:paraId="52DB290F" w14:textId="77777777" w:rsidR="00BB77FD" w:rsidRPr="00D4354D" w:rsidRDefault="00BB77FD">
      <w:pPr>
        <w:pStyle w:val="Lista3"/>
        <w:numPr>
          <w:ilvl w:val="0"/>
          <w:numId w:val="47"/>
        </w:numPr>
        <w:spacing w:after="0" w:line="240" w:lineRule="auto"/>
        <w:jc w:val="both"/>
        <w:rPr>
          <w:rFonts w:ascii="Museo Sans 300" w:hAnsi="Museo Sans 300"/>
          <w:sz w:val="20"/>
          <w:szCs w:val="20"/>
        </w:rPr>
      </w:pPr>
      <w:r w:rsidRPr="00D4354D">
        <w:rPr>
          <w:rFonts w:ascii="Museo Sans 300" w:hAnsi="Museo Sans 300"/>
          <w:sz w:val="20"/>
          <w:szCs w:val="20"/>
        </w:rPr>
        <w:t>De acuerdo a la recomendación del PEO o evaluador técnico, la CEPA podrá emitir adjudicaciones y/o Declaratorias de Desiertas.</w:t>
      </w:r>
    </w:p>
    <w:p w14:paraId="3CC31165" w14:textId="77777777" w:rsidR="00BB77FD" w:rsidRPr="00D4354D" w:rsidRDefault="00BB77FD">
      <w:pPr>
        <w:tabs>
          <w:tab w:val="left" w:pos="500"/>
          <w:tab w:val="left" w:pos="1080"/>
        </w:tabs>
        <w:spacing w:after="0" w:line="240" w:lineRule="auto"/>
        <w:ind w:left="1221" w:hanging="1080"/>
        <w:jc w:val="both"/>
        <w:rPr>
          <w:rFonts w:ascii="Museo Sans 300" w:hAnsi="Museo Sans 300" w:cs="Verdana"/>
          <w:sz w:val="20"/>
          <w:szCs w:val="20"/>
        </w:rPr>
      </w:pPr>
    </w:p>
    <w:p w14:paraId="227F2D94" w14:textId="77777777" w:rsidR="00BB77FD" w:rsidRPr="00D4354D" w:rsidRDefault="00BB77FD">
      <w:pPr>
        <w:pStyle w:val="Lista2"/>
        <w:numPr>
          <w:ilvl w:val="1"/>
          <w:numId w:val="29"/>
        </w:numPr>
        <w:contextualSpacing/>
        <w:jc w:val="both"/>
        <w:rPr>
          <w:rFonts w:ascii="Museo Sans 300" w:hAnsi="Museo Sans 300"/>
          <w:sz w:val="20"/>
          <w:szCs w:val="20"/>
        </w:rPr>
      </w:pPr>
      <w:r w:rsidRPr="00D4354D">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04045119" w14:textId="77777777" w:rsidR="00BB77FD" w:rsidRPr="00D4354D" w:rsidRDefault="00BB77FD">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34A7E6C0" w14:textId="77777777" w:rsidR="00BB77FD" w:rsidRPr="00D4354D" w:rsidRDefault="00BB77FD">
      <w:pPr>
        <w:pStyle w:val="Lista2"/>
        <w:numPr>
          <w:ilvl w:val="1"/>
          <w:numId w:val="29"/>
        </w:numPr>
        <w:contextualSpacing/>
        <w:jc w:val="both"/>
        <w:rPr>
          <w:rFonts w:ascii="Museo Sans 300" w:hAnsi="Museo Sans 300"/>
          <w:sz w:val="20"/>
          <w:szCs w:val="20"/>
        </w:rPr>
      </w:pPr>
      <w:r w:rsidRPr="00D4354D">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p>
    <w:p w14:paraId="284C3635" w14:textId="77777777" w:rsidR="00BB77FD" w:rsidRPr="00D4354D" w:rsidRDefault="00BB77FD">
      <w:pPr>
        <w:pStyle w:val="Lista2"/>
        <w:ind w:left="792" w:firstLine="0"/>
        <w:jc w:val="both"/>
        <w:rPr>
          <w:rFonts w:ascii="Museo Sans 300" w:hAnsi="Museo Sans 300"/>
          <w:sz w:val="20"/>
          <w:szCs w:val="20"/>
        </w:rPr>
      </w:pPr>
    </w:p>
    <w:p w14:paraId="0EC85CA8" w14:textId="77777777" w:rsidR="00BB77FD" w:rsidRPr="00D4354D" w:rsidRDefault="00BB77FD">
      <w:pPr>
        <w:pStyle w:val="Lista2"/>
        <w:numPr>
          <w:ilvl w:val="1"/>
          <w:numId w:val="29"/>
        </w:numPr>
        <w:contextualSpacing/>
        <w:jc w:val="both"/>
        <w:rPr>
          <w:rFonts w:ascii="Museo Sans 300" w:hAnsi="Museo Sans 300" w:cs="Arial"/>
          <w:sz w:val="20"/>
          <w:szCs w:val="20"/>
        </w:rPr>
      </w:pPr>
      <w:r w:rsidRPr="00D4354D">
        <w:rPr>
          <w:rFonts w:ascii="Museo Sans 300" w:hAnsi="Museo Sans 300"/>
          <w:sz w:val="20"/>
          <w:szCs w:val="20"/>
        </w:rPr>
        <w:t>Todo lo no regulado en este documento de solicitud de oferta, se regirá por lo normado en la LCP.</w:t>
      </w:r>
    </w:p>
    <w:p w14:paraId="379764DC" w14:textId="77777777" w:rsidR="00BB77FD" w:rsidRPr="00D4354D" w:rsidRDefault="00BB77FD">
      <w:pPr>
        <w:pStyle w:val="Lista"/>
        <w:jc w:val="both"/>
        <w:rPr>
          <w:rFonts w:ascii="Museo Sans 300" w:hAnsi="Museo Sans 300"/>
          <w:b/>
          <w:bCs/>
        </w:rPr>
      </w:pPr>
      <w:bookmarkStart w:id="81" w:name="_Hlk177378892"/>
      <w:bookmarkStart w:id="82" w:name="_Hlk140478622"/>
    </w:p>
    <w:p w14:paraId="46051EDE" w14:textId="77777777" w:rsidR="00BB77FD" w:rsidRPr="00D4354D" w:rsidRDefault="00BB77FD">
      <w:pPr>
        <w:pStyle w:val="Lista2"/>
        <w:numPr>
          <w:ilvl w:val="0"/>
          <w:numId w:val="29"/>
        </w:numPr>
        <w:contextualSpacing/>
        <w:jc w:val="both"/>
        <w:rPr>
          <w:rFonts w:ascii="Museo Sans 300" w:hAnsi="Museo Sans 300"/>
          <w:b/>
          <w:sz w:val="20"/>
          <w:szCs w:val="20"/>
          <w:lang w:val="es-ES_tradnl"/>
        </w:rPr>
      </w:pPr>
      <w:bookmarkStart w:id="83" w:name="_Hlk171061940"/>
      <w:r w:rsidRPr="00D4354D">
        <w:rPr>
          <w:rFonts w:ascii="Museo Sans 300" w:hAnsi="Museo Sans 300"/>
          <w:b/>
          <w:bCs/>
          <w:sz w:val="20"/>
          <w:szCs w:val="20"/>
          <w:lang w:val="es-ES_tradnl"/>
        </w:rPr>
        <w:t xml:space="preserve">CONSULTAS EFECTUADAS POR POTENCIALES OFERTANTES </w:t>
      </w:r>
    </w:p>
    <w:p w14:paraId="4D7E0769" w14:textId="77777777" w:rsidR="00BB77FD" w:rsidRPr="00D4354D" w:rsidRDefault="00BB77FD">
      <w:pPr>
        <w:pStyle w:val="Lista2"/>
        <w:ind w:left="0" w:firstLine="0"/>
        <w:jc w:val="both"/>
        <w:rPr>
          <w:rFonts w:ascii="Museo Sans 300" w:hAnsi="Museo Sans 300"/>
          <w:b/>
          <w:sz w:val="20"/>
          <w:szCs w:val="20"/>
          <w:lang w:val="es-ES_tradnl"/>
        </w:rPr>
      </w:pPr>
    </w:p>
    <w:p w14:paraId="76EF1C09" w14:textId="77777777" w:rsidR="00BB77FD" w:rsidRPr="00D4354D" w:rsidRDefault="00BB77FD">
      <w:pPr>
        <w:pStyle w:val="Lista2"/>
        <w:ind w:left="0" w:firstLine="0"/>
        <w:jc w:val="both"/>
        <w:rPr>
          <w:rFonts w:ascii="Museo Sans 300" w:hAnsi="Museo Sans 300"/>
          <w:bCs/>
          <w:sz w:val="20"/>
          <w:szCs w:val="20"/>
          <w:lang w:val="es-ES_tradnl"/>
        </w:rPr>
      </w:pPr>
      <w:r w:rsidRPr="00D4354D">
        <w:rPr>
          <w:rFonts w:ascii="Museo Sans 300" w:hAnsi="Museo Sans 300"/>
          <w:bCs/>
          <w:sz w:val="20"/>
          <w:szCs w:val="20"/>
          <w:lang w:val="es-ES_tradnl"/>
        </w:rPr>
        <w:t xml:space="preserve">Las consultas deberán ser remitidas en el plazo establecido en el PIP y a la dirección de correo electrónico </w:t>
      </w:r>
      <w:hyperlink r:id="rId15" w:history="1">
        <w:r w:rsidRPr="00D4354D">
          <w:rPr>
            <w:rStyle w:val="Hipervnculo"/>
            <w:rFonts w:ascii="Museo Sans 300" w:eastAsia="Calibri" w:hAnsi="Museo Sans 300"/>
            <w:bCs/>
            <w:sz w:val="20"/>
            <w:szCs w:val="20"/>
            <w:lang w:val="es-ES_tradnl"/>
          </w:rPr>
          <w:t>consultas.ucp@cepa.gob.sv</w:t>
        </w:r>
      </w:hyperlink>
      <w:r w:rsidRPr="00D4354D">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4E137DC1" w14:textId="77777777" w:rsidR="00BB77FD" w:rsidRPr="00D4354D" w:rsidRDefault="00BB77FD">
      <w:pPr>
        <w:pStyle w:val="Lista2"/>
        <w:ind w:left="0" w:firstLine="0"/>
        <w:jc w:val="both"/>
        <w:rPr>
          <w:rFonts w:ascii="Museo Sans 300" w:hAnsi="Museo Sans 300"/>
          <w:bCs/>
          <w:sz w:val="20"/>
          <w:szCs w:val="20"/>
          <w:lang w:val="es-ES_tradnl"/>
        </w:rPr>
      </w:pPr>
    </w:p>
    <w:p w14:paraId="5CCC31F3" w14:textId="77777777" w:rsidR="00BB77FD" w:rsidRPr="00D4354D" w:rsidRDefault="00BB77FD">
      <w:pPr>
        <w:pStyle w:val="Lista2"/>
        <w:ind w:left="0" w:firstLine="0"/>
        <w:jc w:val="both"/>
        <w:rPr>
          <w:rFonts w:ascii="Museo Sans 300" w:hAnsi="Museo Sans 300"/>
          <w:bCs/>
          <w:sz w:val="20"/>
          <w:szCs w:val="20"/>
          <w:lang w:val="es-ES_tradnl"/>
        </w:rPr>
      </w:pPr>
      <w:r w:rsidRPr="00D4354D">
        <w:rPr>
          <w:rFonts w:ascii="Museo Sans 300" w:hAnsi="Museo Sans 300"/>
          <w:bCs/>
          <w:sz w:val="20"/>
          <w:szCs w:val="20"/>
          <w:lang w:val="es-ES_tradnl"/>
        </w:rPr>
        <w:t xml:space="preserve">Una vez recibida la consulta, la CEPA definirá si la respuesta a emitir aplica que sea a través de </w:t>
      </w:r>
      <w:proofErr w:type="gramStart"/>
      <w:r w:rsidRPr="00D4354D">
        <w:rPr>
          <w:rFonts w:ascii="Museo Sans 300" w:hAnsi="Museo Sans 300"/>
          <w:bCs/>
          <w:sz w:val="20"/>
          <w:szCs w:val="20"/>
          <w:lang w:val="es-ES_tradnl"/>
        </w:rPr>
        <w:t>una  Aclaración</w:t>
      </w:r>
      <w:proofErr w:type="gramEnd"/>
      <w:r w:rsidRPr="00D4354D">
        <w:rPr>
          <w:rFonts w:ascii="Museo Sans 300" w:hAnsi="Museo Sans 300"/>
          <w:bCs/>
          <w:sz w:val="20"/>
          <w:szCs w:val="20"/>
          <w:lang w:val="es-ES_tradnl"/>
        </w:rPr>
        <w:t xml:space="preserve"> o Adenda, considerando lo siguiente: </w:t>
      </w:r>
    </w:p>
    <w:p w14:paraId="20A51324" w14:textId="77777777" w:rsidR="00BB77FD" w:rsidRPr="00D4354D" w:rsidRDefault="00BB77FD">
      <w:pPr>
        <w:pStyle w:val="Lista2"/>
        <w:ind w:left="0" w:firstLine="0"/>
        <w:jc w:val="both"/>
        <w:rPr>
          <w:rFonts w:ascii="Museo Sans 300" w:hAnsi="Museo Sans 300"/>
          <w:bCs/>
          <w:sz w:val="20"/>
          <w:szCs w:val="20"/>
          <w:lang w:val="es-ES_tradnl"/>
        </w:rPr>
      </w:pPr>
    </w:p>
    <w:p w14:paraId="77DC1A13" w14:textId="77777777" w:rsidR="00BB77FD" w:rsidRPr="00D4354D" w:rsidRDefault="00BB77FD">
      <w:pPr>
        <w:pStyle w:val="Prrafodelista"/>
        <w:numPr>
          <w:ilvl w:val="0"/>
          <w:numId w:val="34"/>
        </w:numPr>
        <w:spacing w:after="0" w:line="240" w:lineRule="auto"/>
        <w:ind w:left="426" w:hanging="284"/>
        <w:jc w:val="both"/>
        <w:rPr>
          <w:rFonts w:ascii="Museo Sans 300" w:eastAsiaTheme="minorHAnsi" w:hAnsi="Museo Sans 300" w:cstheme="minorHAnsi"/>
          <w:kern w:val="2"/>
          <w:sz w:val="20"/>
          <w:szCs w:val="20"/>
        </w:rPr>
      </w:pPr>
      <w:r w:rsidRPr="00D4354D">
        <w:rPr>
          <w:rFonts w:ascii="Museo Sans 300" w:eastAsiaTheme="minorHAnsi" w:hAnsi="Museo Sans 300" w:cstheme="minorHAnsi"/>
          <w:b/>
          <w:bCs/>
          <w:kern w:val="2"/>
          <w:sz w:val="20"/>
          <w:szCs w:val="20"/>
        </w:rPr>
        <w:t xml:space="preserve">ACLARACIÓN: </w:t>
      </w:r>
      <w:r w:rsidRPr="00D4354D">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51E14E7A" w14:textId="77777777" w:rsidR="00BB77FD" w:rsidRPr="00D4354D" w:rsidRDefault="00BB77FD">
      <w:pPr>
        <w:spacing w:after="0" w:line="240" w:lineRule="auto"/>
        <w:ind w:left="426" w:hanging="284"/>
        <w:jc w:val="both"/>
        <w:rPr>
          <w:rFonts w:ascii="Museo Sans 300" w:hAnsi="Museo Sans 300" w:cstheme="minorHAnsi"/>
          <w:b/>
          <w:bCs/>
          <w:sz w:val="20"/>
          <w:szCs w:val="20"/>
        </w:rPr>
      </w:pPr>
    </w:p>
    <w:p w14:paraId="4B8C76A9" w14:textId="77777777" w:rsidR="00BB77FD" w:rsidRPr="00D4354D" w:rsidRDefault="00BB77FD">
      <w:pPr>
        <w:pStyle w:val="Prrafodelista"/>
        <w:numPr>
          <w:ilvl w:val="0"/>
          <w:numId w:val="34"/>
        </w:numPr>
        <w:spacing w:after="0" w:line="240" w:lineRule="auto"/>
        <w:ind w:left="426" w:hanging="284"/>
        <w:jc w:val="both"/>
        <w:rPr>
          <w:rFonts w:ascii="Museo Sans 300" w:eastAsiaTheme="minorHAnsi" w:hAnsi="Museo Sans 300" w:cstheme="minorHAnsi"/>
          <w:kern w:val="2"/>
          <w:sz w:val="20"/>
          <w:szCs w:val="20"/>
        </w:rPr>
      </w:pPr>
      <w:r w:rsidRPr="00D4354D">
        <w:rPr>
          <w:rFonts w:ascii="Museo Sans 300" w:eastAsiaTheme="minorHAnsi" w:hAnsi="Museo Sans 300" w:cstheme="minorHAnsi"/>
          <w:b/>
          <w:bCs/>
          <w:kern w:val="2"/>
          <w:sz w:val="20"/>
          <w:szCs w:val="20"/>
        </w:rPr>
        <w:t xml:space="preserve">ADENDA O ENMIENDA: </w:t>
      </w:r>
      <w:r w:rsidRPr="00D4354D">
        <w:rPr>
          <w:rFonts w:ascii="Museo Sans 300" w:eastAsiaTheme="minorHAnsi" w:hAnsi="Museo Sans 300" w:cstheme="minorHAnsi"/>
          <w:kern w:val="2"/>
          <w:sz w:val="20"/>
          <w:szCs w:val="20"/>
        </w:rPr>
        <w:t>Es toda ampliación o corrección que se realiza al DSO, expedida por</w:t>
      </w:r>
      <w:r w:rsidRPr="00D4354D">
        <w:rPr>
          <w:rFonts w:ascii="Museo Sans 300" w:eastAsiaTheme="minorHAnsi" w:hAnsi="Museo Sans 300" w:cstheme="minorHAnsi"/>
          <w:kern w:val="2"/>
          <w:sz w:val="20"/>
          <w:szCs w:val="20"/>
          <w:lang w:val="es-MX"/>
        </w:rPr>
        <w:t xml:space="preserve"> la máxima autoridad o</w:t>
      </w:r>
      <w:r w:rsidRPr="00D4354D">
        <w:rPr>
          <w:rFonts w:ascii="Museo Sans 300" w:eastAsiaTheme="minorHAnsi" w:hAnsi="Museo Sans 300" w:cstheme="minorHAnsi"/>
          <w:kern w:val="2"/>
          <w:sz w:val="20"/>
          <w:szCs w:val="20"/>
        </w:rPr>
        <w:t xml:space="preserve"> su delegado y notificada o publicada a través de la UCP. Asimismo, se entenderá como Adenda situaciones tales como: adicionar, eliminar, modificar, adecuar, ampliar información contenida en el DSO. </w:t>
      </w:r>
    </w:p>
    <w:p w14:paraId="66B11127" w14:textId="77777777" w:rsidR="00BB77FD" w:rsidRPr="00D4354D" w:rsidRDefault="00BB77FD">
      <w:pPr>
        <w:spacing w:after="0" w:line="240" w:lineRule="auto"/>
        <w:ind w:left="12"/>
        <w:contextualSpacing/>
        <w:jc w:val="both"/>
        <w:rPr>
          <w:rFonts w:ascii="Museo Sans 300" w:eastAsiaTheme="minorHAnsi" w:hAnsi="Museo Sans 300" w:cstheme="minorHAnsi"/>
          <w:kern w:val="2"/>
          <w:sz w:val="20"/>
          <w:szCs w:val="20"/>
        </w:rPr>
      </w:pPr>
    </w:p>
    <w:p w14:paraId="31EBE441" w14:textId="77777777" w:rsidR="00BB77FD" w:rsidRPr="00D4354D" w:rsidRDefault="00BB77FD">
      <w:pPr>
        <w:spacing w:after="0" w:line="240" w:lineRule="auto"/>
        <w:ind w:left="12"/>
        <w:contextualSpacing/>
        <w:jc w:val="both"/>
        <w:rPr>
          <w:rFonts w:ascii="Museo Sans 300" w:eastAsiaTheme="minorHAnsi" w:hAnsi="Museo Sans 300" w:cstheme="minorHAnsi"/>
          <w:kern w:val="2"/>
          <w:sz w:val="20"/>
          <w:szCs w:val="20"/>
        </w:rPr>
      </w:pPr>
      <w:r w:rsidRPr="00D4354D">
        <w:rPr>
          <w:rFonts w:ascii="Museo Sans 300" w:eastAsiaTheme="minorHAnsi" w:hAnsi="Museo Sans 300" w:cstheme="minorHAnsi"/>
          <w:kern w:val="2"/>
          <w:sz w:val="20"/>
          <w:szCs w:val="20"/>
        </w:rPr>
        <w:t>Las aclaraciones o adendas serán emitidas en respuesta a consultas efectuadas o de oficio por CEPA</w:t>
      </w:r>
    </w:p>
    <w:p w14:paraId="41A05859" w14:textId="77777777" w:rsidR="00BB77FD" w:rsidRPr="00D4354D" w:rsidRDefault="00BB77FD">
      <w:pPr>
        <w:pStyle w:val="Lista2"/>
        <w:ind w:left="360" w:firstLine="0"/>
        <w:jc w:val="both"/>
        <w:rPr>
          <w:rFonts w:ascii="Museo Sans 300" w:hAnsi="Museo Sans 300"/>
          <w:b/>
          <w:sz w:val="20"/>
          <w:szCs w:val="20"/>
          <w:lang w:val="es-ES_tradnl"/>
        </w:rPr>
      </w:pPr>
    </w:p>
    <w:p w14:paraId="3F6A13CA" w14:textId="77777777" w:rsidR="00BB77FD" w:rsidRPr="00D4354D" w:rsidRDefault="00BB77FD">
      <w:pPr>
        <w:pStyle w:val="Lista2"/>
        <w:numPr>
          <w:ilvl w:val="0"/>
          <w:numId w:val="29"/>
        </w:numPr>
        <w:contextualSpacing/>
        <w:jc w:val="both"/>
        <w:rPr>
          <w:rFonts w:ascii="Museo Sans 300" w:hAnsi="Museo Sans 300"/>
          <w:b/>
          <w:sz w:val="20"/>
          <w:szCs w:val="20"/>
          <w:lang w:val="es-ES_tradnl"/>
        </w:rPr>
      </w:pPr>
      <w:r w:rsidRPr="00D4354D">
        <w:rPr>
          <w:rFonts w:ascii="Museo Sans 300" w:hAnsi="Museo Sans 300"/>
          <w:b/>
          <w:bCs/>
          <w:sz w:val="20"/>
          <w:szCs w:val="20"/>
          <w:lang w:val="es-ES_tradnl"/>
        </w:rPr>
        <w:t>SUBSANACIONES</w:t>
      </w:r>
    </w:p>
    <w:p w14:paraId="638614D5" w14:textId="77777777" w:rsidR="00BB77FD" w:rsidRPr="00D4354D" w:rsidRDefault="00BB77FD">
      <w:pPr>
        <w:pStyle w:val="Lista2"/>
        <w:ind w:left="360"/>
        <w:rPr>
          <w:rFonts w:ascii="Museo Sans 300" w:hAnsi="Museo Sans 300"/>
          <w:b/>
          <w:sz w:val="20"/>
          <w:szCs w:val="20"/>
          <w:lang w:val="es-ES_tradnl"/>
        </w:rPr>
      </w:pPr>
    </w:p>
    <w:p w14:paraId="29DA1129" w14:textId="77777777" w:rsidR="00BB77FD" w:rsidRPr="00D4354D" w:rsidRDefault="00BB77FD">
      <w:pPr>
        <w:pStyle w:val="Lista2"/>
        <w:ind w:left="360"/>
        <w:jc w:val="both"/>
        <w:rPr>
          <w:rFonts w:ascii="Museo Sans 300" w:hAnsi="Museo Sans 300"/>
          <w:bCs/>
          <w:sz w:val="20"/>
          <w:szCs w:val="20"/>
          <w:lang w:val="es-ES_tradnl"/>
        </w:rPr>
      </w:pPr>
      <w:r w:rsidRPr="00D4354D">
        <w:rPr>
          <w:rFonts w:ascii="Museo Sans 300" w:hAnsi="Museo Sans 300"/>
          <w:bCs/>
          <w:sz w:val="20"/>
          <w:szCs w:val="20"/>
          <w:lang w:val="es-ES_tradnl"/>
        </w:rPr>
        <w:t>Se realizará conforme a lo establecido en el artículo 86 de la LCP, y será de la siguiente manera:</w:t>
      </w:r>
    </w:p>
    <w:p w14:paraId="2DD12D4F" w14:textId="77777777" w:rsidR="00BB77FD" w:rsidRPr="00D4354D" w:rsidRDefault="00BB77FD">
      <w:pPr>
        <w:pStyle w:val="Lista2"/>
        <w:ind w:left="360"/>
        <w:jc w:val="both"/>
        <w:rPr>
          <w:rFonts w:ascii="Museo Sans 300" w:hAnsi="Museo Sans 300"/>
          <w:bCs/>
          <w:sz w:val="20"/>
          <w:szCs w:val="20"/>
          <w:lang w:val="es-ES_tradnl"/>
        </w:rPr>
      </w:pPr>
    </w:p>
    <w:p w14:paraId="4CC3FA41" w14:textId="77777777" w:rsidR="00BB77FD" w:rsidRPr="00D4354D" w:rsidRDefault="00BB77FD">
      <w:pPr>
        <w:pStyle w:val="Lista2"/>
        <w:numPr>
          <w:ilvl w:val="0"/>
          <w:numId w:val="32"/>
        </w:numPr>
        <w:ind w:left="426"/>
        <w:contextualSpacing/>
        <w:jc w:val="both"/>
        <w:rPr>
          <w:rFonts w:ascii="Museo Sans 300" w:hAnsi="Museo Sans 300"/>
          <w:bCs/>
          <w:sz w:val="20"/>
          <w:szCs w:val="20"/>
          <w:lang w:val="es-ES_tradnl"/>
        </w:rPr>
      </w:pPr>
      <w:r w:rsidRPr="00D4354D">
        <w:rPr>
          <w:rFonts w:ascii="Museo Sans 300" w:hAnsi="Museo Sans 300"/>
          <w:b/>
          <w:sz w:val="20"/>
          <w:szCs w:val="20"/>
          <w:lang w:val="es-ES_tradnl"/>
        </w:rPr>
        <w:t xml:space="preserve">TIPO DE SUBSANACIÓN: </w:t>
      </w:r>
    </w:p>
    <w:p w14:paraId="15645F31" w14:textId="77777777" w:rsidR="00BB77FD" w:rsidRPr="00D4354D" w:rsidRDefault="00BB77FD">
      <w:pPr>
        <w:pStyle w:val="Lista2"/>
        <w:ind w:left="426" w:firstLine="0"/>
        <w:jc w:val="both"/>
        <w:rPr>
          <w:rFonts w:ascii="Museo Sans 300" w:hAnsi="Museo Sans 300"/>
          <w:bCs/>
          <w:sz w:val="20"/>
          <w:szCs w:val="20"/>
          <w:lang w:val="es-ES_tradnl"/>
        </w:rPr>
      </w:pPr>
      <w:r w:rsidRPr="00D4354D">
        <w:rPr>
          <w:rFonts w:ascii="Museo Sans 300" w:hAnsi="Museo Sans 300"/>
          <w:bCs/>
          <w:sz w:val="20"/>
          <w:szCs w:val="20"/>
          <w:lang w:val="es-ES_tradnl"/>
        </w:rPr>
        <w:t>La subsanación será sobre documento presentado en la oferta o sobre documento omitido, y se entenderá como:</w:t>
      </w:r>
    </w:p>
    <w:p w14:paraId="46A48A88" w14:textId="77777777" w:rsidR="00BB77FD" w:rsidRPr="00D4354D" w:rsidRDefault="00BB77FD">
      <w:pPr>
        <w:pStyle w:val="Lista2"/>
        <w:ind w:left="360"/>
        <w:jc w:val="both"/>
        <w:rPr>
          <w:rFonts w:ascii="Museo Sans 300" w:hAnsi="Museo Sans 300"/>
          <w:bCs/>
          <w:sz w:val="20"/>
          <w:szCs w:val="20"/>
          <w:lang w:val="es-ES_tradnl"/>
        </w:rPr>
      </w:pPr>
    </w:p>
    <w:p w14:paraId="316351EF" w14:textId="77777777" w:rsidR="00BB77FD" w:rsidRPr="00D4354D" w:rsidRDefault="00BB77FD">
      <w:pPr>
        <w:pStyle w:val="Lista2"/>
        <w:numPr>
          <w:ilvl w:val="0"/>
          <w:numId w:val="33"/>
        </w:numPr>
        <w:ind w:left="851"/>
        <w:contextualSpacing/>
        <w:jc w:val="both"/>
        <w:rPr>
          <w:rFonts w:ascii="Museo Sans 300" w:hAnsi="Museo Sans 300"/>
          <w:bCs/>
          <w:sz w:val="20"/>
          <w:szCs w:val="20"/>
          <w:lang w:val="es-ES_tradnl"/>
        </w:rPr>
      </w:pPr>
      <w:r w:rsidRPr="00D4354D">
        <w:rPr>
          <w:rFonts w:ascii="Museo Sans 300" w:hAnsi="Museo Sans 300"/>
          <w:bCs/>
          <w:sz w:val="20"/>
          <w:szCs w:val="20"/>
          <w:u w:val="single"/>
          <w:lang w:val="es-ES_tradnl"/>
        </w:rPr>
        <w:t>Documentación legal, financiera o técnica</w:t>
      </w:r>
      <w:r w:rsidRPr="00D4354D">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A4AFF16" w14:textId="77777777" w:rsidR="00BB77FD" w:rsidRPr="00D4354D" w:rsidRDefault="00BB77FD">
      <w:pPr>
        <w:pStyle w:val="Lista2"/>
        <w:ind w:left="502" w:firstLine="0"/>
        <w:jc w:val="both"/>
        <w:rPr>
          <w:rFonts w:ascii="Museo Sans 300" w:hAnsi="Museo Sans 300"/>
          <w:bCs/>
          <w:sz w:val="20"/>
          <w:szCs w:val="20"/>
          <w:lang w:val="es-ES_tradnl"/>
        </w:rPr>
      </w:pPr>
    </w:p>
    <w:p w14:paraId="3A28D0D9" w14:textId="77777777" w:rsidR="00BB77FD" w:rsidRPr="00D4354D" w:rsidRDefault="00BB77FD">
      <w:pPr>
        <w:pStyle w:val="Lista2"/>
        <w:numPr>
          <w:ilvl w:val="0"/>
          <w:numId w:val="33"/>
        </w:numPr>
        <w:ind w:left="851"/>
        <w:contextualSpacing/>
        <w:jc w:val="both"/>
        <w:rPr>
          <w:rFonts w:ascii="Museo Sans 300" w:hAnsi="Museo Sans 300"/>
          <w:bCs/>
          <w:sz w:val="20"/>
          <w:szCs w:val="20"/>
          <w:lang w:val="es-ES_tradnl"/>
        </w:rPr>
      </w:pPr>
      <w:r w:rsidRPr="00D4354D">
        <w:rPr>
          <w:rFonts w:ascii="Museo Sans 300" w:hAnsi="Museo Sans 300"/>
          <w:bCs/>
          <w:sz w:val="20"/>
          <w:szCs w:val="20"/>
          <w:u w:val="single"/>
          <w:lang w:val="es-ES_tradnl"/>
        </w:rPr>
        <w:t>Documentación económica</w:t>
      </w:r>
      <w:r w:rsidRPr="00D4354D">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4AE0F736" w14:textId="77777777" w:rsidR="00BB77FD" w:rsidRPr="00D4354D" w:rsidRDefault="00BB77FD">
      <w:pPr>
        <w:pStyle w:val="Lista2"/>
        <w:ind w:left="360"/>
        <w:jc w:val="both"/>
        <w:rPr>
          <w:rFonts w:ascii="Museo Sans 300" w:hAnsi="Museo Sans 300"/>
          <w:bCs/>
          <w:sz w:val="20"/>
          <w:szCs w:val="20"/>
          <w:lang w:val="es-ES_tradnl"/>
        </w:rPr>
      </w:pPr>
    </w:p>
    <w:p w14:paraId="3378BF6A" w14:textId="77777777" w:rsidR="00BB77FD" w:rsidRPr="00D4354D" w:rsidRDefault="00BB77FD">
      <w:pPr>
        <w:pStyle w:val="Lista2"/>
        <w:numPr>
          <w:ilvl w:val="0"/>
          <w:numId w:val="32"/>
        </w:numPr>
        <w:ind w:left="426"/>
        <w:contextualSpacing/>
        <w:jc w:val="both"/>
        <w:rPr>
          <w:rFonts w:ascii="Museo Sans 300" w:hAnsi="Museo Sans 300"/>
          <w:b/>
          <w:sz w:val="20"/>
          <w:szCs w:val="20"/>
          <w:lang w:val="es-ES_tradnl"/>
        </w:rPr>
      </w:pPr>
      <w:r w:rsidRPr="00D4354D">
        <w:rPr>
          <w:rFonts w:ascii="Museo Sans 300" w:hAnsi="Museo Sans 300"/>
          <w:b/>
          <w:sz w:val="20"/>
          <w:szCs w:val="20"/>
          <w:lang w:val="es-ES_tradnl"/>
        </w:rPr>
        <w:t xml:space="preserve">EXCEPCIONES </w:t>
      </w:r>
    </w:p>
    <w:p w14:paraId="3A541575" w14:textId="77777777" w:rsidR="00BB77FD" w:rsidRPr="00D4354D" w:rsidRDefault="00BB77FD">
      <w:pPr>
        <w:pStyle w:val="Lista2"/>
        <w:ind w:left="426" w:firstLine="0"/>
        <w:jc w:val="both"/>
        <w:rPr>
          <w:rFonts w:ascii="Museo Sans 300" w:hAnsi="Museo Sans 300"/>
          <w:bCs/>
          <w:sz w:val="20"/>
          <w:szCs w:val="20"/>
          <w:lang w:val="es-ES_tradnl"/>
        </w:rPr>
      </w:pPr>
      <w:r w:rsidRPr="00D4354D">
        <w:rPr>
          <w:rFonts w:ascii="Museo Sans 300" w:hAnsi="Museo Sans 300"/>
          <w:bCs/>
          <w:sz w:val="20"/>
          <w:szCs w:val="20"/>
          <w:lang w:val="es-ES_tradnl"/>
        </w:rPr>
        <w:t xml:space="preserve">Toda la documentación y muestras si hubieren incluyendo su omisión, es subsanable, </w:t>
      </w:r>
      <w:r w:rsidRPr="00D4354D">
        <w:rPr>
          <w:rFonts w:ascii="Museo Sans 300" w:hAnsi="Museo Sans 300"/>
          <w:b/>
          <w:sz w:val="20"/>
          <w:szCs w:val="20"/>
          <w:lang w:val="es-ES_tradnl"/>
        </w:rPr>
        <w:t>exceptuando</w:t>
      </w:r>
      <w:r w:rsidRPr="00D4354D">
        <w:rPr>
          <w:rFonts w:ascii="Museo Sans 300" w:hAnsi="Museo Sans 300"/>
          <w:bCs/>
          <w:sz w:val="20"/>
          <w:szCs w:val="20"/>
          <w:lang w:val="es-ES_tradnl"/>
        </w:rPr>
        <w:t>:</w:t>
      </w:r>
    </w:p>
    <w:p w14:paraId="46C7FC13" w14:textId="77777777" w:rsidR="00BB77FD" w:rsidRPr="00D4354D" w:rsidRDefault="00BB77FD">
      <w:pPr>
        <w:pStyle w:val="Lista2"/>
        <w:ind w:left="360"/>
        <w:jc w:val="both"/>
        <w:rPr>
          <w:rFonts w:ascii="Museo Sans 300" w:hAnsi="Museo Sans 300"/>
          <w:bCs/>
          <w:sz w:val="20"/>
          <w:szCs w:val="20"/>
          <w:lang w:val="es-ES_tradnl"/>
        </w:rPr>
      </w:pPr>
    </w:p>
    <w:p w14:paraId="011E4530" w14:textId="77777777" w:rsidR="00BB77FD" w:rsidRPr="00D4354D" w:rsidRDefault="00BB77FD">
      <w:pPr>
        <w:pStyle w:val="Lista2"/>
        <w:numPr>
          <w:ilvl w:val="0"/>
          <w:numId w:val="30"/>
        </w:numPr>
        <w:contextualSpacing/>
        <w:jc w:val="both"/>
        <w:rPr>
          <w:rFonts w:ascii="Museo Sans 300" w:hAnsi="Museo Sans 300"/>
          <w:bCs/>
          <w:sz w:val="20"/>
          <w:szCs w:val="20"/>
          <w:lang w:val="es-ES_tradnl"/>
        </w:rPr>
      </w:pPr>
      <w:r w:rsidRPr="00D4354D">
        <w:rPr>
          <w:rFonts w:ascii="Museo Sans 300" w:hAnsi="Museo Sans 300"/>
          <w:bCs/>
          <w:sz w:val="20"/>
          <w:szCs w:val="20"/>
          <w:lang w:val="es-ES_tradnl"/>
        </w:rPr>
        <w:t>La NO PRESENTACIÓN de la Documentación de la Oferta Económica (</w:t>
      </w:r>
      <w:proofErr w:type="gramStart"/>
      <w:r w:rsidRPr="00D4354D">
        <w:rPr>
          <w:rFonts w:ascii="Museo Sans 300" w:hAnsi="Museo Sans 300"/>
          <w:bCs/>
          <w:sz w:val="20"/>
          <w:szCs w:val="20"/>
          <w:lang w:val="es-ES_tradnl"/>
        </w:rPr>
        <w:t>Carta  Oferta</w:t>
      </w:r>
      <w:proofErr w:type="gramEnd"/>
      <w:r w:rsidRPr="00D4354D">
        <w:rPr>
          <w:rFonts w:ascii="Museo Sans 300" w:hAnsi="Museo Sans 300"/>
          <w:bCs/>
          <w:sz w:val="20"/>
          <w:szCs w:val="20"/>
          <w:lang w:val="es-ES_tradnl"/>
        </w:rPr>
        <w:t xml:space="preserve"> Económica y Plan de Oferta si hubiere).</w:t>
      </w:r>
    </w:p>
    <w:p w14:paraId="01510594" w14:textId="77777777" w:rsidR="00BB77FD" w:rsidRPr="00D4354D" w:rsidRDefault="00BB77FD">
      <w:pPr>
        <w:pStyle w:val="Lista2"/>
        <w:numPr>
          <w:ilvl w:val="0"/>
          <w:numId w:val="30"/>
        </w:numPr>
        <w:contextualSpacing/>
        <w:jc w:val="both"/>
        <w:rPr>
          <w:rFonts w:ascii="Museo Sans 300" w:hAnsi="Museo Sans 300"/>
          <w:bCs/>
          <w:sz w:val="20"/>
          <w:szCs w:val="20"/>
          <w:lang w:val="es-ES_tradnl"/>
        </w:rPr>
      </w:pPr>
      <w:r w:rsidRPr="00D4354D">
        <w:rPr>
          <w:rFonts w:ascii="Museo Sans 300" w:hAnsi="Museo Sans 300"/>
          <w:bCs/>
          <w:sz w:val="20"/>
          <w:szCs w:val="20"/>
          <w:lang w:val="es-ES_tradnl"/>
        </w:rPr>
        <w:t>Los PRECIOS UNITARIOS cuando modifique la esencia de la oferta.</w:t>
      </w:r>
    </w:p>
    <w:p w14:paraId="1C4FA8A7" w14:textId="77777777" w:rsidR="00BB77FD" w:rsidRPr="00D4354D" w:rsidRDefault="00BB77FD">
      <w:pPr>
        <w:pStyle w:val="Lista2"/>
        <w:numPr>
          <w:ilvl w:val="0"/>
          <w:numId w:val="30"/>
        </w:numPr>
        <w:contextualSpacing/>
        <w:jc w:val="both"/>
        <w:rPr>
          <w:rFonts w:ascii="Museo Sans 300" w:hAnsi="Museo Sans 300"/>
          <w:bCs/>
          <w:sz w:val="20"/>
          <w:szCs w:val="20"/>
          <w:lang w:val="es-ES_tradnl"/>
        </w:rPr>
      </w:pPr>
      <w:r w:rsidRPr="00D4354D">
        <w:rPr>
          <w:rFonts w:ascii="Museo Sans 300" w:hAnsi="Museo Sans 300"/>
          <w:bCs/>
          <w:sz w:val="20"/>
          <w:szCs w:val="20"/>
          <w:lang w:val="es-ES_tradnl"/>
        </w:rPr>
        <w:t xml:space="preserve">La asistencia a visita técnica obligatoria o conferencia informativa obligatoria (si </w:t>
      </w:r>
      <w:proofErr w:type="gramStart"/>
      <w:r w:rsidRPr="00D4354D">
        <w:rPr>
          <w:rFonts w:ascii="Museo Sans 300" w:hAnsi="Museo Sans 300"/>
          <w:bCs/>
          <w:sz w:val="20"/>
          <w:szCs w:val="20"/>
          <w:lang w:val="es-ES_tradnl"/>
        </w:rPr>
        <w:t>hubieren</w:t>
      </w:r>
      <w:proofErr w:type="gramEnd"/>
      <w:r w:rsidRPr="00D4354D">
        <w:rPr>
          <w:rFonts w:ascii="Museo Sans 300" w:hAnsi="Museo Sans 300"/>
          <w:bCs/>
          <w:sz w:val="20"/>
          <w:szCs w:val="20"/>
          <w:lang w:val="es-ES_tradnl"/>
        </w:rPr>
        <w:t>)</w:t>
      </w:r>
    </w:p>
    <w:p w14:paraId="3705E240" w14:textId="77777777" w:rsidR="00BB77FD" w:rsidRPr="00D4354D" w:rsidRDefault="00BB77FD">
      <w:pPr>
        <w:pStyle w:val="Lista2"/>
        <w:ind w:left="360"/>
        <w:jc w:val="both"/>
        <w:rPr>
          <w:rFonts w:ascii="Museo Sans 300" w:hAnsi="Museo Sans 300"/>
          <w:bCs/>
          <w:sz w:val="20"/>
          <w:szCs w:val="20"/>
          <w:lang w:val="es-ES_tradnl"/>
        </w:rPr>
      </w:pPr>
    </w:p>
    <w:p w14:paraId="77C578B1" w14:textId="77777777" w:rsidR="00BB77FD" w:rsidRPr="00D4354D" w:rsidRDefault="00BB77FD">
      <w:pPr>
        <w:pStyle w:val="Lista2"/>
        <w:numPr>
          <w:ilvl w:val="0"/>
          <w:numId w:val="32"/>
        </w:numPr>
        <w:ind w:left="426"/>
        <w:contextualSpacing/>
        <w:jc w:val="both"/>
        <w:rPr>
          <w:rFonts w:ascii="Museo Sans 300" w:hAnsi="Museo Sans 300"/>
          <w:b/>
          <w:sz w:val="20"/>
          <w:szCs w:val="20"/>
          <w:lang w:val="es-ES_tradnl"/>
        </w:rPr>
      </w:pPr>
      <w:r w:rsidRPr="00D4354D">
        <w:rPr>
          <w:rFonts w:ascii="Museo Sans 300" w:hAnsi="Museo Sans 300"/>
          <w:b/>
          <w:sz w:val="20"/>
          <w:szCs w:val="20"/>
          <w:lang w:val="es-ES_tradnl"/>
        </w:rPr>
        <w:t xml:space="preserve">MEDIO Y PLAZO PARA LA PRESENTACIÓN DE LA SUBSANACIÓN: </w:t>
      </w:r>
    </w:p>
    <w:p w14:paraId="6DB412BD" w14:textId="77777777" w:rsidR="00BB77FD" w:rsidRPr="00D4354D" w:rsidRDefault="00BB77FD">
      <w:pPr>
        <w:pStyle w:val="Lista2"/>
        <w:ind w:left="426" w:firstLine="0"/>
        <w:jc w:val="both"/>
        <w:rPr>
          <w:rFonts w:ascii="Museo Sans 300" w:hAnsi="Museo Sans 300"/>
          <w:bCs/>
          <w:sz w:val="20"/>
          <w:szCs w:val="20"/>
          <w:lang w:val="es-ES_tradnl"/>
        </w:rPr>
      </w:pPr>
    </w:p>
    <w:p w14:paraId="303FC0FE" w14:textId="77777777" w:rsidR="00BB77FD" w:rsidRPr="00D4354D" w:rsidRDefault="00BB77FD">
      <w:pPr>
        <w:pStyle w:val="Lista2"/>
        <w:ind w:left="426" w:firstLine="0"/>
        <w:jc w:val="both"/>
        <w:rPr>
          <w:rFonts w:ascii="Museo Sans 300" w:hAnsi="Museo Sans 300"/>
          <w:bCs/>
          <w:sz w:val="20"/>
          <w:szCs w:val="20"/>
          <w:lang w:val="es-ES_tradnl"/>
        </w:rPr>
      </w:pPr>
      <w:r w:rsidRPr="00D4354D">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18DB8C25" w14:textId="77777777" w:rsidR="00BB77FD" w:rsidRPr="00D4354D" w:rsidRDefault="00BB77FD">
      <w:pPr>
        <w:pStyle w:val="Lista2"/>
        <w:ind w:left="360"/>
        <w:jc w:val="both"/>
        <w:rPr>
          <w:rFonts w:ascii="Museo Sans 300" w:hAnsi="Museo Sans 300"/>
          <w:bCs/>
          <w:sz w:val="20"/>
          <w:szCs w:val="20"/>
          <w:lang w:val="es-ES_tradnl"/>
        </w:rPr>
      </w:pPr>
    </w:p>
    <w:p w14:paraId="399C1FF0" w14:textId="77777777" w:rsidR="00BB77FD" w:rsidRPr="00D4354D" w:rsidRDefault="00BB77FD">
      <w:pPr>
        <w:pStyle w:val="Lista2"/>
        <w:numPr>
          <w:ilvl w:val="0"/>
          <w:numId w:val="33"/>
        </w:numPr>
        <w:ind w:left="851"/>
        <w:contextualSpacing/>
        <w:jc w:val="both"/>
        <w:rPr>
          <w:rFonts w:ascii="Museo Sans 300" w:hAnsi="Museo Sans 300"/>
          <w:bCs/>
          <w:sz w:val="20"/>
          <w:szCs w:val="20"/>
          <w:lang w:val="es-ES_tradnl"/>
        </w:rPr>
      </w:pPr>
      <w:r w:rsidRPr="00D4354D">
        <w:rPr>
          <w:rFonts w:ascii="Museo Sans 300" w:hAnsi="Museo Sans 300"/>
          <w:bCs/>
          <w:sz w:val="20"/>
          <w:szCs w:val="20"/>
          <w:lang w:val="es-ES_tradnl"/>
        </w:rPr>
        <w:t xml:space="preserve">Por correo electrónico a la siguiente dirección: </w:t>
      </w:r>
      <w:hyperlink r:id="rId16" w:history="1">
        <w:r w:rsidRPr="00D4354D">
          <w:rPr>
            <w:rStyle w:val="Hipervnculo"/>
            <w:rFonts w:ascii="Museo Sans 300" w:eastAsia="Calibri" w:hAnsi="Museo Sans 300"/>
            <w:bCs/>
            <w:sz w:val="20"/>
            <w:szCs w:val="20"/>
            <w:lang w:val="es-ES_tradnl"/>
          </w:rPr>
          <w:t>consultas.ucp@cepa.gob.sv</w:t>
        </w:r>
      </w:hyperlink>
    </w:p>
    <w:p w14:paraId="35821261" w14:textId="77777777" w:rsidR="00BB77FD" w:rsidRPr="00D4354D" w:rsidRDefault="00BB77FD">
      <w:pPr>
        <w:pStyle w:val="Lista2"/>
        <w:ind w:left="851" w:firstLine="0"/>
        <w:jc w:val="both"/>
        <w:rPr>
          <w:rFonts w:ascii="Museo Sans 300" w:hAnsi="Museo Sans 300"/>
          <w:bCs/>
          <w:sz w:val="20"/>
          <w:szCs w:val="20"/>
          <w:lang w:val="es-ES_tradnl"/>
        </w:rPr>
      </w:pPr>
      <w:r w:rsidRPr="00D4354D">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5A07E50F" w14:textId="77777777" w:rsidR="00BB77FD" w:rsidRPr="00D4354D" w:rsidRDefault="00BB77FD">
      <w:pPr>
        <w:pStyle w:val="Lista2"/>
        <w:ind w:left="851" w:firstLine="0"/>
        <w:jc w:val="both"/>
        <w:rPr>
          <w:rFonts w:ascii="Museo Sans 300" w:hAnsi="Museo Sans 300"/>
          <w:bCs/>
          <w:sz w:val="20"/>
          <w:szCs w:val="20"/>
          <w:lang w:val="es-ES_tradnl"/>
        </w:rPr>
      </w:pPr>
    </w:p>
    <w:p w14:paraId="7BEB57C6" w14:textId="77777777" w:rsidR="00BB77FD" w:rsidRPr="00D4354D" w:rsidRDefault="00BB77FD">
      <w:pPr>
        <w:pStyle w:val="Lista2"/>
        <w:ind w:left="851" w:firstLine="0"/>
        <w:jc w:val="both"/>
        <w:rPr>
          <w:rFonts w:ascii="Museo Sans 300" w:hAnsi="Museo Sans 300"/>
          <w:bCs/>
          <w:sz w:val="20"/>
          <w:szCs w:val="20"/>
          <w:lang w:val="es-ES_tradnl"/>
        </w:rPr>
      </w:pPr>
      <w:r w:rsidRPr="00D4354D">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0E933348" w14:textId="77777777" w:rsidR="00BB77FD" w:rsidRPr="00D4354D" w:rsidRDefault="00BB77FD">
      <w:pPr>
        <w:pStyle w:val="Lista2"/>
        <w:ind w:left="567"/>
        <w:jc w:val="both"/>
        <w:rPr>
          <w:rFonts w:ascii="Museo Sans 300" w:hAnsi="Museo Sans 300"/>
          <w:bCs/>
          <w:sz w:val="20"/>
          <w:szCs w:val="20"/>
          <w:lang w:val="es-ES_tradnl"/>
        </w:rPr>
      </w:pPr>
    </w:p>
    <w:p w14:paraId="4022F772" w14:textId="77777777" w:rsidR="00BB77FD" w:rsidRPr="00D4354D" w:rsidRDefault="00BB77FD">
      <w:pPr>
        <w:pStyle w:val="Lista2"/>
        <w:numPr>
          <w:ilvl w:val="0"/>
          <w:numId w:val="33"/>
        </w:numPr>
        <w:ind w:left="851"/>
        <w:contextualSpacing/>
        <w:jc w:val="both"/>
        <w:rPr>
          <w:rFonts w:ascii="Museo Sans 300" w:hAnsi="Museo Sans 300"/>
          <w:bCs/>
          <w:sz w:val="20"/>
          <w:szCs w:val="20"/>
          <w:lang w:val="es-ES_tradnl"/>
        </w:rPr>
      </w:pPr>
      <w:r w:rsidRPr="00D4354D">
        <w:rPr>
          <w:rFonts w:ascii="Museo Sans 300" w:hAnsi="Museo Sans 300"/>
          <w:bCs/>
          <w:sz w:val="20"/>
          <w:szCs w:val="20"/>
          <w:lang w:val="es-ES_tradnl"/>
        </w:rPr>
        <w:t xml:space="preserve">En las oficinas de la UCP: </w:t>
      </w:r>
    </w:p>
    <w:p w14:paraId="187BA34A" w14:textId="77777777" w:rsidR="00BB77FD" w:rsidRPr="00D4354D" w:rsidRDefault="00BB77FD">
      <w:pPr>
        <w:pStyle w:val="Lista2"/>
        <w:ind w:left="851" w:firstLine="0"/>
        <w:jc w:val="both"/>
        <w:rPr>
          <w:rFonts w:ascii="Museo Sans 300" w:hAnsi="Museo Sans 300"/>
          <w:bCs/>
          <w:sz w:val="20"/>
          <w:szCs w:val="20"/>
          <w:lang w:val="es-ES_tradnl"/>
        </w:rPr>
      </w:pPr>
      <w:r w:rsidRPr="00D4354D">
        <w:rPr>
          <w:rFonts w:ascii="Museo Sans 300" w:hAnsi="Museo Sans 300"/>
          <w:bCs/>
          <w:sz w:val="20"/>
          <w:szCs w:val="20"/>
          <w:lang w:val="es-ES_tradnl"/>
        </w:rPr>
        <w:t xml:space="preserve">Toda documentación que su presentación sea requerida en el DSO en </w:t>
      </w:r>
      <w:r w:rsidRPr="00D4354D">
        <w:rPr>
          <w:rFonts w:ascii="Museo Sans 300" w:hAnsi="Museo Sans 300"/>
          <w:b/>
          <w:sz w:val="20"/>
          <w:szCs w:val="20"/>
          <w:lang w:val="es-ES_tradnl"/>
        </w:rPr>
        <w:t>original o copia certificada por Notario</w:t>
      </w:r>
      <w:r w:rsidRPr="00D4354D">
        <w:rPr>
          <w:rFonts w:ascii="Museo Sans 300" w:hAnsi="Museo Sans 300"/>
          <w:bCs/>
          <w:sz w:val="20"/>
          <w:szCs w:val="20"/>
          <w:lang w:val="es-ES_tradnl"/>
        </w:rPr>
        <w:t>, debiendo presentarla en el plazo otorgado (días y horas hábiles).</w:t>
      </w:r>
    </w:p>
    <w:p w14:paraId="5A33FD50" w14:textId="77777777" w:rsidR="00BB77FD" w:rsidRPr="00D4354D" w:rsidRDefault="00BB77FD">
      <w:pPr>
        <w:pStyle w:val="Lista2"/>
        <w:ind w:left="851" w:firstLine="0"/>
        <w:jc w:val="both"/>
        <w:rPr>
          <w:rFonts w:ascii="Museo Sans 300" w:hAnsi="Museo Sans 300"/>
          <w:bCs/>
          <w:sz w:val="20"/>
          <w:szCs w:val="20"/>
          <w:lang w:val="es-ES_tradnl"/>
        </w:rPr>
      </w:pPr>
    </w:p>
    <w:p w14:paraId="1789BF15" w14:textId="77777777" w:rsidR="00BB77FD" w:rsidRPr="00D4354D" w:rsidRDefault="00BB77FD">
      <w:pPr>
        <w:pStyle w:val="Lista2"/>
        <w:ind w:left="851" w:firstLine="0"/>
        <w:jc w:val="both"/>
        <w:rPr>
          <w:rFonts w:ascii="Museo Sans 300" w:hAnsi="Museo Sans 300"/>
          <w:bCs/>
          <w:sz w:val="20"/>
          <w:szCs w:val="20"/>
          <w:lang w:val="es-ES_tradnl"/>
        </w:rPr>
      </w:pPr>
      <w:r w:rsidRPr="00D4354D">
        <w:rPr>
          <w:rFonts w:ascii="Museo Sans 300" w:hAnsi="Museo Sans 300"/>
          <w:bCs/>
          <w:sz w:val="20"/>
          <w:szCs w:val="20"/>
          <w:lang w:val="es-ES_tradnl"/>
        </w:rPr>
        <w:t xml:space="preserve">El ofertante deberá contar con el acuse de recibido por parte de la UCP, debiendo ser el sello de dicha Unidad. </w:t>
      </w:r>
    </w:p>
    <w:p w14:paraId="1A743404" w14:textId="77777777" w:rsidR="00BB77FD" w:rsidRPr="00D4354D" w:rsidRDefault="00BB77FD">
      <w:pPr>
        <w:pStyle w:val="Lista2"/>
        <w:ind w:left="851" w:firstLine="0"/>
        <w:jc w:val="both"/>
        <w:rPr>
          <w:rFonts w:ascii="Museo Sans 300" w:hAnsi="Museo Sans 300"/>
          <w:bCs/>
          <w:sz w:val="20"/>
          <w:szCs w:val="20"/>
          <w:lang w:val="es-ES_tradnl"/>
        </w:rPr>
      </w:pPr>
    </w:p>
    <w:p w14:paraId="76FC3772" w14:textId="77777777" w:rsidR="00BB77FD" w:rsidRPr="00D4354D" w:rsidRDefault="00BB77FD">
      <w:pPr>
        <w:pStyle w:val="Lista2"/>
        <w:ind w:left="851" w:firstLine="0"/>
        <w:jc w:val="both"/>
        <w:rPr>
          <w:rFonts w:ascii="Museo Sans 300" w:hAnsi="Museo Sans 300"/>
          <w:bCs/>
          <w:sz w:val="20"/>
          <w:szCs w:val="20"/>
          <w:lang w:val="es-ES_tradnl"/>
        </w:rPr>
      </w:pPr>
      <w:r w:rsidRPr="00D4354D">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44E800E2" w14:textId="77777777" w:rsidR="00BB77FD" w:rsidRPr="00D4354D" w:rsidRDefault="00BB77FD">
      <w:pPr>
        <w:pStyle w:val="Lista2"/>
        <w:ind w:left="851" w:firstLine="0"/>
        <w:jc w:val="both"/>
        <w:rPr>
          <w:rFonts w:ascii="Museo Sans 300" w:hAnsi="Museo Sans 300"/>
          <w:bCs/>
          <w:sz w:val="20"/>
          <w:szCs w:val="20"/>
          <w:lang w:val="es-ES_tradnl"/>
        </w:rPr>
      </w:pPr>
    </w:p>
    <w:p w14:paraId="1376AA4F" w14:textId="77777777" w:rsidR="00BB77FD" w:rsidRPr="00D4354D" w:rsidRDefault="00BB77FD">
      <w:pPr>
        <w:pStyle w:val="Lista2"/>
        <w:numPr>
          <w:ilvl w:val="0"/>
          <w:numId w:val="32"/>
        </w:numPr>
        <w:ind w:left="426"/>
        <w:contextualSpacing/>
        <w:jc w:val="both"/>
        <w:rPr>
          <w:rFonts w:ascii="Museo Sans 300" w:hAnsi="Museo Sans 300"/>
          <w:b/>
          <w:sz w:val="20"/>
          <w:szCs w:val="20"/>
          <w:lang w:val="es-ES_tradnl"/>
        </w:rPr>
      </w:pPr>
      <w:r w:rsidRPr="00D4354D">
        <w:rPr>
          <w:rFonts w:ascii="Museo Sans 300" w:hAnsi="Museo Sans 300"/>
          <w:b/>
          <w:sz w:val="20"/>
          <w:szCs w:val="20"/>
          <w:lang w:val="es-ES_tradnl"/>
        </w:rPr>
        <w:t xml:space="preserve">PROCEDIMIENTO PARA SUBSANACIÓN </w:t>
      </w:r>
    </w:p>
    <w:p w14:paraId="4A7041C2" w14:textId="77777777" w:rsidR="00BB77FD" w:rsidRPr="00D4354D" w:rsidRDefault="00BB77FD">
      <w:pPr>
        <w:pStyle w:val="Lista2"/>
        <w:ind w:left="360"/>
        <w:jc w:val="both"/>
        <w:rPr>
          <w:rFonts w:ascii="Museo Sans 300" w:hAnsi="Museo Sans 300"/>
          <w:bCs/>
          <w:sz w:val="20"/>
          <w:szCs w:val="20"/>
          <w:lang w:val="es-ES_tradnl"/>
        </w:rPr>
      </w:pPr>
    </w:p>
    <w:p w14:paraId="4F979DFF" w14:textId="77777777" w:rsidR="00BB77FD" w:rsidRPr="00D4354D" w:rsidRDefault="00BB77FD">
      <w:pPr>
        <w:pStyle w:val="Lista2"/>
        <w:numPr>
          <w:ilvl w:val="0"/>
          <w:numId w:val="31"/>
        </w:numPr>
        <w:contextualSpacing/>
        <w:jc w:val="both"/>
        <w:rPr>
          <w:rFonts w:ascii="Museo Sans 300" w:hAnsi="Museo Sans 300"/>
          <w:bCs/>
          <w:sz w:val="20"/>
          <w:szCs w:val="20"/>
          <w:lang w:val="es-ES_tradnl"/>
        </w:rPr>
      </w:pPr>
      <w:r w:rsidRPr="00D4354D">
        <w:rPr>
          <w:rFonts w:ascii="Museo Sans 300" w:hAnsi="Museo Sans 300"/>
          <w:bCs/>
          <w:sz w:val="20"/>
          <w:szCs w:val="20"/>
          <w:lang w:val="es-ES_tradnl"/>
        </w:rPr>
        <w:t xml:space="preserve">El PEO o Evaluador Técnico por medio del </w:t>
      </w:r>
      <w:proofErr w:type="gramStart"/>
      <w:r w:rsidRPr="00D4354D">
        <w:rPr>
          <w:rFonts w:ascii="Museo Sans 300" w:hAnsi="Museo Sans 300"/>
          <w:bCs/>
          <w:sz w:val="20"/>
          <w:szCs w:val="20"/>
          <w:lang w:val="es-ES_tradnl"/>
        </w:rPr>
        <w:t>Jefe</w:t>
      </w:r>
      <w:proofErr w:type="gramEnd"/>
      <w:r w:rsidRPr="00D4354D">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06951668" w14:textId="77777777" w:rsidR="00BB77FD" w:rsidRPr="00D4354D" w:rsidRDefault="00BB77FD">
      <w:pPr>
        <w:pStyle w:val="Lista2"/>
        <w:ind w:left="797" w:firstLine="0"/>
        <w:jc w:val="both"/>
        <w:rPr>
          <w:rFonts w:ascii="Museo Sans 300" w:hAnsi="Museo Sans 300"/>
          <w:bCs/>
          <w:sz w:val="20"/>
          <w:szCs w:val="20"/>
          <w:lang w:val="es-ES_tradnl"/>
        </w:rPr>
      </w:pPr>
    </w:p>
    <w:p w14:paraId="2089544C" w14:textId="77777777" w:rsidR="00BB77FD" w:rsidRPr="00D4354D" w:rsidRDefault="00BB77FD">
      <w:pPr>
        <w:pStyle w:val="Lista2"/>
        <w:numPr>
          <w:ilvl w:val="0"/>
          <w:numId w:val="31"/>
        </w:numPr>
        <w:contextualSpacing/>
        <w:jc w:val="both"/>
        <w:rPr>
          <w:rFonts w:ascii="Museo Sans 300" w:hAnsi="Museo Sans 300"/>
          <w:bCs/>
          <w:sz w:val="20"/>
          <w:szCs w:val="20"/>
          <w:lang w:val="es-ES_tradnl"/>
        </w:rPr>
      </w:pPr>
      <w:r w:rsidRPr="00D4354D">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F73AA25" w14:textId="77777777" w:rsidR="00BB77FD" w:rsidRPr="00D4354D" w:rsidRDefault="00BB77FD">
      <w:pPr>
        <w:pStyle w:val="Lista2"/>
        <w:ind w:left="360"/>
        <w:jc w:val="both"/>
        <w:rPr>
          <w:rFonts w:ascii="Museo Sans 300" w:hAnsi="Museo Sans 300"/>
          <w:bCs/>
          <w:sz w:val="20"/>
          <w:szCs w:val="20"/>
          <w:lang w:val="es-ES_tradnl"/>
        </w:rPr>
      </w:pPr>
    </w:p>
    <w:p w14:paraId="235332AC" w14:textId="77777777" w:rsidR="00BB77FD" w:rsidRPr="00D4354D" w:rsidRDefault="00BB77FD">
      <w:pPr>
        <w:pStyle w:val="Lista2"/>
        <w:numPr>
          <w:ilvl w:val="0"/>
          <w:numId w:val="31"/>
        </w:numPr>
        <w:contextualSpacing/>
        <w:jc w:val="both"/>
        <w:rPr>
          <w:rFonts w:ascii="Museo Sans 300" w:hAnsi="Museo Sans 300"/>
          <w:bCs/>
          <w:sz w:val="20"/>
          <w:szCs w:val="20"/>
          <w:lang w:val="es-ES_tradnl"/>
        </w:rPr>
      </w:pPr>
      <w:r w:rsidRPr="00D4354D">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49CBB32C" w14:textId="77777777" w:rsidR="00BB77FD" w:rsidRPr="00D4354D" w:rsidRDefault="00BB77FD">
      <w:pPr>
        <w:pStyle w:val="Lista2"/>
        <w:ind w:left="797" w:firstLine="0"/>
        <w:jc w:val="both"/>
        <w:rPr>
          <w:rFonts w:ascii="Museo Sans 300" w:hAnsi="Museo Sans 300"/>
          <w:bCs/>
          <w:sz w:val="20"/>
          <w:szCs w:val="20"/>
          <w:lang w:val="es-ES_tradnl"/>
        </w:rPr>
      </w:pPr>
    </w:p>
    <w:p w14:paraId="26A56BCA" w14:textId="77777777" w:rsidR="00BB77FD" w:rsidRPr="00D4354D" w:rsidRDefault="00BB77FD">
      <w:pPr>
        <w:pStyle w:val="Lista2"/>
        <w:numPr>
          <w:ilvl w:val="0"/>
          <w:numId w:val="31"/>
        </w:numPr>
        <w:contextualSpacing/>
        <w:jc w:val="both"/>
        <w:rPr>
          <w:rFonts w:ascii="Museo Sans 300" w:hAnsi="Museo Sans 300"/>
          <w:bCs/>
          <w:sz w:val="20"/>
          <w:szCs w:val="20"/>
          <w:lang w:val="es-ES_tradnl"/>
        </w:rPr>
      </w:pPr>
      <w:r w:rsidRPr="00D4354D">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24DED4" w14:textId="77777777" w:rsidR="00BB77FD" w:rsidRPr="00D4354D" w:rsidRDefault="00BB77FD">
      <w:pPr>
        <w:pStyle w:val="Lista2"/>
        <w:ind w:left="360"/>
        <w:jc w:val="both"/>
        <w:rPr>
          <w:rFonts w:ascii="Museo Sans 300" w:hAnsi="Museo Sans 300"/>
          <w:bCs/>
          <w:sz w:val="20"/>
          <w:szCs w:val="20"/>
          <w:lang w:val="es-ES_tradnl"/>
        </w:rPr>
      </w:pPr>
    </w:p>
    <w:p w14:paraId="28853891" w14:textId="77777777" w:rsidR="00BB77FD" w:rsidRPr="00D4354D" w:rsidRDefault="00BB77FD">
      <w:pPr>
        <w:pStyle w:val="Lista2"/>
        <w:numPr>
          <w:ilvl w:val="0"/>
          <w:numId w:val="31"/>
        </w:numPr>
        <w:contextualSpacing/>
        <w:jc w:val="both"/>
        <w:rPr>
          <w:rFonts w:ascii="Museo Sans 300" w:hAnsi="Museo Sans 300"/>
          <w:bCs/>
          <w:sz w:val="20"/>
          <w:szCs w:val="20"/>
          <w:lang w:val="es-ES_tradnl"/>
        </w:rPr>
      </w:pPr>
      <w:r w:rsidRPr="00D4354D">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19D7EC71" w14:textId="77777777" w:rsidR="00BB77FD" w:rsidRPr="00D4354D" w:rsidRDefault="00BB77FD">
      <w:pPr>
        <w:pStyle w:val="Lista2"/>
        <w:ind w:left="360"/>
        <w:jc w:val="both"/>
        <w:rPr>
          <w:rFonts w:ascii="Museo Sans 300" w:hAnsi="Museo Sans 300"/>
          <w:bCs/>
          <w:sz w:val="20"/>
          <w:szCs w:val="20"/>
          <w:lang w:val="es-ES_tradnl"/>
        </w:rPr>
      </w:pPr>
    </w:p>
    <w:p w14:paraId="0B9675C2" w14:textId="77777777" w:rsidR="00BB77FD" w:rsidRPr="00D4354D" w:rsidRDefault="00BB77FD">
      <w:pPr>
        <w:pStyle w:val="Lista2"/>
        <w:numPr>
          <w:ilvl w:val="0"/>
          <w:numId w:val="31"/>
        </w:numPr>
        <w:contextualSpacing/>
        <w:jc w:val="both"/>
        <w:rPr>
          <w:rFonts w:ascii="Museo Sans 300" w:hAnsi="Museo Sans 300"/>
          <w:bCs/>
          <w:sz w:val="20"/>
          <w:szCs w:val="20"/>
          <w:lang w:val="es-ES_tradnl"/>
        </w:rPr>
      </w:pPr>
      <w:r w:rsidRPr="00D4354D">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26304AA0" w14:textId="77777777" w:rsidR="00BB77FD" w:rsidRPr="00D4354D" w:rsidRDefault="00BB77FD">
      <w:pPr>
        <w:pStyle w:val="Lista2"/>
        <w:ind w:left="360"/>
        <w:jc w:val="both"/>
        <w:rPr>
          <w:rFonts w:ascii="Museo Sans 300" w:hAnsi="Museo Sans 300"/>
          <w:bCs/>
          <w:sz w:val="20"/>
          <w:szCs w:val="20"/>
          <w:lang w:val="es-ES_tradnl"/>
        </w:rPr>
      </w:pPr>
    </w:p>
    <w:p w14:paraId="25ABA9FA" w14:textId="77777777" w:rsidR="00BB77FD" w:rsidRPr="00D4354D" w:rsidRDefault="00BB77FD">
      <w:pPr>
        <w:pStyle w:val="Lista2"/>
        <w:numPr>
          <w:ilvl w:val="0"/>
          <w:numId w:val="31"/>
        </w:numPr>
        <w:contextualSpacing/>
        <w:jc w:val="both"/>
        <w:rPr>
          <w:rFonts w:ascii="Museo Sans 300" w:hAnsi="Museo Sans 300"/>
          <w:bCs/>
          <w:sz w:val="20"/>
          <w:szCs w:val="20"/>
          <w:lang w:val="es-ES_tradnl"/>
        </w:rPr>
      </w:pPr>
      <w:r w:rsidRPr="00D4354D">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45A4AB18" w14:textId="77777777" w:rsidR="00BB77FD" w:rsidRPr="00D4354D" w:rsidRDefault="00BB77FD">
      <w:pPr>
        <w:pStyle w:val="Lista2"/>
        <w:ind w:left="797" w:firstLine="0"/>
        <w:jc w:val="both"/>
        <w:rPr>
          <w:rFonts w:ascii="Museo Sans 300" w:hAnsi="Museo Sans 300"/>
          <w:bCs/>
          <w:sz w:val="20"/>
          <w:szCs w:val="20"/>
          <w:lang w:val="es-ES_tradnl"/>
        </w:rPr>
      </w:pPr>
    </w:p>
    <w:p w14:paraId="5944984D" w14:textId="77777777" w:rsidR="00BB77FD" w:rsidRPr="00D4354D" w:rsidRDefault="00BB77FD">
      <w:pPr>
        <w:pStyle w:val="Lista2"/>
        <w:numPr>
          <w:ilvl w:val="0"/>
          <w:numId w:val="31"/>
        </w:numPr>
        <w:contextualSpacing/>
        <w:jc w:val="both"/>
        <w:rPr>
          <w:rFonts w:ascii="Museo Sans 300" w:hAnsi="Museo Sans 300"/>
          <w:bCs/>
          <w:sz w:val="20"/>
          <w:szCs w:val="20"/>
          <w:lang w:val="es-ES_tradnl"/>
        </w:rPr>
      </w:pPr>
      <w:r w:rsidRPr="00D4354D">
        <w:rPr>
          <w:rFonts w:ascii="Museo Sans 300" w:hAnsi="Museo Sans 300"/>
          <w:bCs/>
          <w:sz w:val="20"/>
          <w:szCs w:val="20"/>
          <w:lang w:val="es-ES_tradnl"/>
        </w:rPr>
        <w:lastRenderedPageBreak/>
        <w:t xml:space="preserve">Si dentro del plazo otorgado, el ofertante no cumpliere con la o </w:t>
      </w:r>
      <w:proofErr w:type="gramStart"/>
      <w:r w:rsidRPr="00D4354D">
        <w:rPr>
          <w:rFonts w:ascii="Museo Sans 300" w:hAnsi="Museo Sans 300"/>
          <w:bCs/>
          <w:sz w:val="20"/>
          <w:szCs w:val="20"/>
          <w:lang w:val="es-ES_tradnl"/>
        </w:rPr>
        <w:t>las prevención</w:t>
      </w:r>
      <w:proofErr w:type="gramEnd"/>
      <w:r w:rsidRPr="00D4354D">
        <w:rPr>
          <w:rFonts w:ascii="Museo Sans 300" w:hAnsi="Museo Sans 300"/>
          <w:bCs/>
          <w:sz w:val="20"/>
          <w:szCs w:val="20"/>
          <w:lang w:val="es-ES_tradnl"/>
        </w:rPr>
        <w:t>(es) o la información presentada contuviese los mismos o nuevos errores, se podrá solicitar otra prevención o determinar que la oferta o ítem o lote (según aplique) será DESCALIFICADA.</w:t>
      </w:r>
    </w:p>
    <w:p w14:paraId="3793A0FC" w14:textId="77777777" w:rsidR="00BB77FD" w:rsidRPr="00D4354D" w:rsidRDefault="00BB77FD">
      <w:pPr>
        <w:pStyle w:val="Prrafodelista"/>
        <w:spacing w:after="0" w:line="240" w:lineRule="auto"/>
        <w:rPr>
          <w:rFonts w:ascii="Museo Sans 300" w:hAnsi="Museo Sans 300"/>
          <w:bCs/>
          <w:sz w:val="20"/>
          <w:szCs w:val="20"/>
          <w:lang w:val="es-ES_tradnl"/>
        </w:rPr>
      </w:pPr>
    </w:p>
    <w:p w14:paraId="3593A350" w14:textId="77777777" w:rsidR="00BB77FD" w:rsidRPr="00D4354D" w:rsidRDefault="00BB77FD">
      <w:pPr>
        <w:pStyle w:val="Lista2"/>
        <w:numPr>
          <w:ilvl w:val="0"/>
          <w:numId w:val="31"/>
        </w:numPr>
        <w:contextualSpacing/>
        <w:jc w:val="both"/>
        <w:rPr>
          <w:rFonts w:ascii="Museo Sans 300" w:hAnsi="Museo Sans 300"/>
          <w:bCs/>
          <w:sz w:val="20"/>
          <w:szCs w:val="20"/>
          <w:lang w:val="es-ES_tradnl"/>
        </w:rPr>
      </w:pPr>
      <w:r w:rsidRPr="00D4354D">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81"/>
    <w:bookmarkEnd w:id="83"/>
    <w:p w14:paraId="7BECFDA4" w14:textId="77777777" w:rsidR="00BB77FD" w:rsidRPr="00D4354D" w:rsidRDefault="00BB77FD">
      <w:pPr>
        <w:pStyle w:val="Lista"/>
        <w:ind w:left="360" w:firstLine="0"/>
        <w:jc w:val="both"/>
        <w:rPr>
          <w:rFonts w:ascii="Museo Sans 300" w:hAnsi="Museo Sans 300"/>
          <w:b/>
        </w:rPr>
      </w:pPr>
    </w:p>
    <w:p w14:paraId="4DCB64A7" w14:textId="77777777" w:rsidR="00BB77FD" w:rsidRPr="00D4354D" w:rsidRDefault="00BB77FD">
      <w:pPr>
        <w:pStyle w:val="Lista"/>
        <w:widowControl/>
        <w:numPr>
          <w:ilvl w:val="0"/>
          <w:numId w:val="29"/>
        </w:numPr>
        <w:contextualSpacing/>
        <w:jc w:val="both"/>
        <w:rPr>
          <w:rFonts w:ascii="Museo Sans 300" w:hAnsi="Museo Sans 300"/>
          <w:b/>
        </w:rPr>
      </w:pPr>
      <w:r w:rsidRPr="00D4354D">
        <w:rPr>
          <w:rFonts w:ascii="Museo Sans 300" w:hAnsi="Museo Sans 300" w:cs="Arial"/>
          <w:b/>
          <w:bCs/>
        </w:rPr>
        <w:t>DECLARACIÓN</w:t>
      </w:r>
      <w:r w:rsidRPr="00D4354D">
        <w:rPr>
          <w:rFonts w:ascii="Museo Sans 300" w:hAnsi="Museo Sans 300"/>
          <w:b/>
        </w:rPr>
        <w:t xml:space="preserve"> DE DESIERTA </w:t>
      </w:r>
    </w:p>
    <w:p w14:paraId="0EE1400D" w14:textId="77777777" w:rsidR="00BB77FD" w:rsidRPr="00D4354D" w:rsidRDefault="00BB77FD">
      <w:pPr>
        <w:pStyle w:val="Continuarlista"/>
        <w:spacing w:after="0"/>
        <w:ind w:firstLine="77"/>
        <w:jc w:val="both"/>
        <w:rPr>
          <w:rFonts w:ascii="Museo Sans 300" w:hAnsi="Museo Sans 300"/>
          <w:sz w:val="20"/>
          <w:szCs w:val="20"/>
        </w:rPr>
      </w:pPr>
    </w:p>
    <w:p w14:paraId="7262DCFB" w14:textId="77777777" w:rsidR="00BB77FD" w:rsidRPr="00D4354D" w:rsidRDefault="00BB77FD">
      <w:pPr>
        <w:pStyle w:val="Continuarlista"/>
        <w:spacing w:after="0"/>
        <w:ind w:firstLine="77"/>
        <w:jc w:val="both"/>
        <w:rPr>
          <w:rFonts w:ascii="Museo Sans 300" w:hAnsi="Museo Sans 300"/>
          <w:sz w:val="20"/>
          <w:szCs w:val="20"/>
        </w:rPr>
      </w:pPr>
      <w:r w:rsidRPr="00D4354D">
        <w:rPr>
          <w:rFonts w:ascii="Museo Sans 300" w:hAnsi="Museo Sans 300"/>
          <w:sz w:val="20"/>
          <w:szCs w:val="20"/>
        </w:rPr>
        <w:t>El PEO recomendará declarar DESIERTA:</w:t>
      </w:r>
    </w:p>
    <w:p w14:paraId="55C4741B" w14:textId="77777777" w:rsidR="00BB77FD" w:rsidRPr="00D4354D" w:rsidRDefault="00BB77FD">
      <w:pPr>
        <w:pStyle w:val="Continuarlista"/>
        <w:spacing w:after="0"/>
        <w:ind w:left="567"/>
        <w:jc w:val="both"/>
        <w:rPr>
          <w:rFonts w:ascii="Museo Sans 300" w:hAnsi="Museo Sans 300"/>
          <w:sz w:val="20"/>
          <w:szCs w:val="20"/>
        </w:rPr>
      </w:pPr>
    </w:p>
    <w:p w14:paraId="6CA71170" w14:textId="77777777" w:rsidR="00BB77FD" w:rsidRPr="00D4354D" w:rsidRDefault="00BB77FD">
      <w:pPr>
        <w:pStyle w:val="Lista2"/>
        <w:ind w:left="851" w:hanging="284"/>
        <w:jc w:val="both"/>
        <w:rPr>
          <w:rFonts w:ascii="Museo Sans 300" w:hAnsi="Museo Sans 300"/>
          <w:sz w:val="20"/>
          <w:szCs w:val="20"/>
        </w:rPr>
      </w:pPr>
      <w:r w:rsidRPr="00D4354D">
        <w:rPr>
          <w:rFonts w:ascii="Museo Sans 300" w:hAnsi="Museo Sans 300"/>
          <w:sz w:val="20"/>
          <w:szCs w:val="20"/>
        </w:rPr>
        <w:t>a)</w:t>
      </w:r>
      <w:r w:rsidRPr="00D4354D">
        <w:rPr>
          <w:rFonts w:ascii="Museo Sans 300" w:hAnsi="Museo Sans 300"/>
          <w:sz w:val="20"/>
          <w:szCs w:val="20"/>
        </w:rPr>
        <w:tab/>
        <w:t>Al acto de Recepción y Apertura de Ofertas, no concurre Ofertante alguno.</w:t>
      </w:r>
    </w:p>
    <w:p w14:paraId="6054E986" w14:textId="77777777" w:rsidR="00BB77FD" w:rsidRPr="00D4354D" w:rsidRDefault="00BB77FD">
      <w:pPr>
        <w:pStyle w:val="Lista2"/>
        <w:ind w:left="851" w:hanging="284"/>
        <w:jc w:val="both"/>
        <w:rPr>
          <w:rFonts w:ascii="Museo Sans 300" w:hAnsi="Museo Sans 300"/>
          <w:sz w:val="20"/>
          <w:szCs w:val="20"/>
        </w:rPr>
      </w:pPr>
      <w:r w:rsidRPr="00D4354D">
        <w:rPr>
          <w:rFonts w:ascii="Museo Sans 300" w:hAnsi="Museo Sans 300"/>
          <w:sz w:val="20"/>
          <w:szCs w:val="20"/>
        </w:rPr>
        <w:t>b)</w:t>
      </w:r>
      <w:r w:rsidRPr="00D4354D">
        <w:rPr>
          <w:rFonts w:ascii="Museo Sans 300" w:hAnsi="Museo Sans 300"/>
          <w:sz w:val="20"/>
          <w:szCs w:val="20"/>
        </w:rPr>
        <w:tab/>
        <w:t>Las ofertas o ítems no cumplen con los requerimientos de la solicitud de ofertas.</w:t>
      </w:r>
    </w:p>
    <w:p w14:paraId="348FB2FD" w14:textId="77777777" w:rsidR="00BB77FD" w:rsidRPr="00D4354D" w:rsidRDefault="00BB77FD">
      <w:pPr>
        <w:pStyle w:val="Lista2"/>
        <w:ind w:left="851" w:hanging="284"/>
        <w:jc w:val="both"/>
        <w:rPr>
          <w:rFonts w:ascii="Museo Sans 300" w:hAnsi="Museo Sans 300"/>
          <w:sz w:val="20"/>
          <w:szCs w:val="20"/>
        </w:rPr>
      </w:pPr>
      <w:r w:rsidRPr="00D4354D">
        <w:rPr>
          <w:rFonts w:ascii="Museo Sans 300" w:hAnsi="Museo Sans 300"/>
          <w:sz w:val="20"/>
          <w:szCs w:val="20"/>
        </w:rPr>
        <w:t xml:space="preserve">c)  el o los precios ofertados no son razonables. </w:t>
      </w:r>
      <w:bookmarkEnd w:id="82"/>
    </w:p>
    <w:p w14:paraId="07D270AD" w14:textId="77777777" w:rsidR="00BB77FD" w:rsidRPr="00D4354D" w:rsidRDefault="00BB77FD">
      <w:pPr>
        <w:pStyle w:val="Lista2"/>
        <w:ind w:left="851" w:hanging="284"/>
        <w:jc w:val="both"/>
        <w:rPr>
          <w:rFonts w:ascii="Museo Sans 300" w:hAnsi="Museo Sans 300"/>
          <w:sz w:val="20"/>
          <w:szCs w:val="20"/>
        </w:rPr>
      </w:pPr>
    </w:p>
    <w:p w14:paraId="2F394B61" w14:textId="77777777" w:rsidR="00BB77FD" w:rsidRPr="00D4354D" w:rsidRDefault="00BB77FD">
      <w:pPr>
        <w:pStyle w:val="Lista"/>
        <w:widowControl/>
        <w:numPr>
          <w:ilvl w:val="0"/>
          <w:numId w:val="29"/>
        </w:numPr>
        <w:contextualSpacing/>
        <w:jc w:val="both"/>
        <w:rPr>
          <w:rFonts w:ascii="Museo Sans 300" w:hAnsi="Museo Sans 300"/>
          <w:b/>
          <w:bCs/>
        </w:rPr>
      </w:pPr>
      <w:r w:rsidRPr="00D4354D">
        <w:rPr>
          <w:rFonts w:ascii="Museo Sans 300" w:hAnsi="Museo Sans 300" w:cs="Arial"/>
          <w:b/>
          <w:bCs/>
        </w:rPr>
        <w:t>RECOMENDACIÓN</w:t>
      </w:r>
      <w:r w:rsidRPr="00D4354D">
        <w:rPr>
          <w:rFonts w:ascii="Museo Sans 300" w:hAnsi="Museo Sans 300"/>
          <w:b/>
          <w:bCs/>
        </w:rPr>
        <w:t xml:space="preserve"> DEL PANEL DE EVALUACIÓN DE OFERTAS (PEO) O EVALUADOR TÉCNICO</w:t>
      </w:r>
    </w:p>
    <w:p w14:paraId="440D9A5C" w14:textId="77777777" w:rsidR="00BB77FD" w:rsidRPr="00D4354D" w:rsidRDefault="00BB77FD">
      <w:pPr>
        <w:autoSpaceDE w:val="0"/>
        <w:autoSpaceDN w:val="0"/>
        <w:adjustRightInd w:val="0"/>
        <w:spacing w:after="0" w:line="240" w:lineRule="auto"/>
        <w:jc w:val="both"/>
        <w:rPr>
          <w:rFonts w:ascii="Museo Sans 300" w:hAnsi="Museo Sans 300" w:cs="Verdana"/>
          <w:sz w:val="20"/>
          <w:szCs w:val="20"/>
        </w:rPr>
      </w:pPr>
    </w:p>
    <w:p w14:paraId="58E79842"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r w:rsidRPr="00D4354D">
        <w:rPr>
          <w:rFonts w:ascii="Museo Sans 300" w:hAnsi="Museo Sans 300"/>
          <w:sz w:val="20"/>
          <w:szCs w:val="20"/>
        </w:rPr>
        <w:t>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Licitación. Asimismo, incluirá la calificación de aquellas otras ofertas que, en defecto de la primera, representen opciones a tomarse en cuenta para su eventual adjudicación.</w:t>
      </w:r>
    </w:p>
    <w:p w14:paraId="47C8F7D7" w14:textId="77777777" w:rsidR="00BB77FD" w:rsidRPr="00D4354D" w:rsidRDefault="00BB77FD">
      <w:pPr>
        <w:pStyle w:val="Textoindependienteprimerasangra2"/>
        <w:spacing w:after="0" w:line="240" w:lineRule="auto"/>
        <w:ind w:left="0" w:firstLine="0"/>
        <w:jc w:val="both"/>
        <w:rPr>
          <w:rFonts w:ascii="Museo Sans 300" w:hAnsi="Museo Sans 300"/>
          <w:sz w:val="20"/>
          <w:szCs w:val="20"/>
        </w:rPr>
      </w:pPr>
    </w:p>
    <w:p w14:paraId="03D8C11C" w14:textId="77777777" w:rsidR="00BB77FD" w:rsidRPr="00D4354D" w:rsidRDefault="00BB77FD">
      <w:pPr>
        <w:pStyle w:val="Lista"/>
        <w:widowControl/>
        <w:numPr>
          <w:ilvl w:val="0"/>
          <w:numId w:val="29"/>
        </w:numPr>
        <w:contextualSpacing/>
        <w:jc w:val="both"/>
        <w:rPr>
          <w:rFonts w:ascii="Museo Sans 300" w:hAnsi="Museo Sans 300"/>
          <w:b/>
        </w:rPr>
      </w:pPr>
      <w:bookmarkStart w:id="84" w:name="_Toc86570483"/>
      <w:bookmarkStart w:id="85" w:name="_Toc86550769"/>
      <w:r w:rsidRPr="00D4354D">
        <w:rPr>
          <w:rFonts w:ascii="Museo Sans 300" w:hAnsi="Museo Sans 300"/>
          <w:b/>
        </w:rPr>
        <w:t xml:space="preserve">FIRMA DE CONTRATO </w:t>
      </w:r>
    </w:p>
    <w:p w14:paraId="2D750605" w14:textId="77777777" w:rsidR="00BB77FD" w:rsidRPr="00D4354D" w:rsidRDefault="00BB77FD">
      <w:pPr>
        <w:pStyle w:val="Lista"/>
        <w:ind w:left="360" w:firstLine="0"/>
        <w:jc w:val="both"/>
        <w:rPr>
          <w:rFonts w:ascii="Museo Sans 300" w:hAnsi="Museo Sans 300"/>
          <w:b/>
        </w:rPr>
      </w:pPr>
    </w:p>
    <w:p w14:paraId="7D74C627" w14:textId="77777777" w:rsidR="00BB77FD" w:rsidRPr="00D4354D" w:rsidRDefault="00BB77FD">
      <w:pPr>
        <w:numPr>
          <w:ilvl w:val="1"/>
          <w:numId w:val="29"/>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D4354D">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D4354D">
        <w:rPr>
          <w:rFonts w:ascii="Museo Sans 300" w:hAnsi="Museo Sans 300" w:cs="Verdana"/>
          <w:b/>
          <w:sz w:val="20"/>
          <w:szCs w:val="20"/>
        </w:rPr>
        <w:t>CINCO</w:t>
      </w:r>
      <w:r w:rsidRPr="00D4354D">
        <w:rPr>
          <w:rFonts w:ascii="Museo Sans 300" w:hAnsi="Museo Sans 300" w:cs="Verdana"/>
          <w:b/>
          <w:bCs/>
          <w:sz w:val="20"/>
          <w:szCs w:val="20"/>
        </w:rPr>
        <w:t xml:space="preserve"> (5) DÍAS HÁBILES</w:t>
      </w:r>
      <w:r w:rsidRPr="00D4354D">
        <w:rPr>
          <w:rFonts w:ascii="Museo Sans 300" w:hAnsi="Museo Sans 300" w:cs="Verdana"/>
          <w:sz w:val="20"/>
          <w:szCs w:val="20"/>
        </w:rPr>
        <w:t xml:space="preserve"> posteriores a la fecha en que quedó firme la adjudicación.</w:t>
      </w:r>
    </w:p>
    <w:p w14:paraId="03E2CC4B" w14:textId="77777777" w:rsidR="00BB77FD" w:rsidRPr="00D4354D" w:rsidRDefault="00BB77FD">
      <w:pPr>
        <w:tabs>
          <w:tab w:val="left" w:pos="10260"/>
        </w:tabs>
        <w:spacing w:after="0" w:line="240" w:lineRule="auto"/>
        <w:ind w:left="1080" w:hanging="580"/>
        <w:jc w:val="both"/>
        <w:rPr>
          <w:rFonts w:ascii="Museo Sans 300" w:hAnsi="Museo Sans 300" w:cs="Verdana"/>
          <w:sz w:val="20"/>
          <w:szCs w:val="20"/>
        </w:rPr>
      </w:pPr>
    </w:p>
    <w:p w14:paraId="2EC4121E" w14:textId="77777777" w:rsidR="00BB77FD" w:rsidRPr="00D4354D" w:rsidRDefault="00BB77FD">
      <w:pPr>
        <w:numPr>
          <w:ilvl w:val="1"/>
          <w:numId w:val="29"/>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D4354D">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32F7DD92" w14:textId="77777777" w:rsidR="00BB77FD" w:rsidRPr="00D4354D" w:rsidRDefault="00BB77FD">
      <w:pPr>
        <w:pStyle w:val="Lista"/>
        <w:ind w:left="0" w:firstLine="0"/>
        <w:jc w:val="both"/>
        <w:rPr>
          <w:rFonts w:ascii="Museo Sans 300" w:hAnsi="Museo Sans 300"/>
        </w:rPr>
      </w:pPr>
    </w:p>
    <w:p w14:paraId="69FBE741" w14:textId="77777777" w:rsidR="00BB77FD" w:rsidRPr="00D4354D" w:rsidRDefault="00BB77FD">
      <w:pPr>
        <w:pStyle w:val="Lista"/>
        <w:widowControl/>
        <w:numPr>
          <w:ilvl w:val="0"/>
          <w:numId w:val="29"/>
        </w:numPr>
        <w:contextualSpacing/>
        <w:jc w:val="both"/>
        <w:rPr>
          <w:rFonts w:ascii="Museo Sans 300" w:hAnsi="Museo Sans 300"/>
        </w:rPr>
      </w:pPr>
      <w:r w:rsidRPr="00D4354D">
        <w:rPr>
          <w:rFonts w:ascii="Museo Sans 300" w:hAnsi="Museo Sans 300" w:cs="Arial"/>
          <w:b/>
          <w:bCs/>
        </w:rPr>
        <w:t>CESACIÓN</w:t>
      </w:r>
      <w:r w:rsidRPr="00D4354D">
        <w:rPr>
          <w:rFonts w:ascii="Museo Sans 300" w:hAnsi="Museo Sans 300"/>
          <w:b/>
        </w:rPr>
        <w:t xml:space="preserve"> Y EXTINCIÓN DEL CONTRATO</w:t>
      </w:r>
    </w:p>
    <w:p w14:paraId="7FE391CF" w14:textId="77777777" w:rsidR="00BB77FD" w:rsidRPr="00D4354D" w:rsidRDefault="00BB77FD">
      <w:pPr>
        <w:pStyle w:val="Lista"/>
        <w:ind w:left="360" w:firstLine="0"/>
        <w:jc w:val="both"/>
        <w:rPr>
          <w:rFonts w:ascii="Museo Sans 300" w:hAnsi="Museo Sans 300"/>
        </w:rPr>
      </w:pPr>
    </w:p>
    <w:p w14:paraId="585DB34D" w14:textId="77777777" w:rsidR="00BB77FD" w:rsidRPr="00D4354D" w:rsidRDefault="00BB77FD">
      <w:pPr>
        <w:pStyle w:val="Textoindependienteprimerasangra2"/>
        <w:spacing w:after="0" w:line="240" w:lineRule="auto"/>
        <w:ind w:left="426" w:firstLine="0"/>
        <w:jc w:val="both"/>
        <w:rPr>
          <w:rFonts w:ascii="Museo Sans 300" w:hAnsi="Museo Sans 300"/>
          <w:sz w:val="20"/>
          <w:szCs w:val="20"/>
        </w:rPr>
      </w:pPr>
      <w:r w:rsidRPr="00D4354D">
        <w:rPr>
          <w:rFonts w:ascii="Museo Sans 300" w:hAnsi="Museo Sans 300"/>
          <w:sz w:val="20"/>
          <w:szCs w:val="20"/>
        </w:rPr>
        <w:t>Las causales de Cesación y Extinción del Contrato que emanen de este documento estarán reguladas conforme lo establecido en el artículo 166 y siguientes de la LCP.</w:t>
      </w:r>
    </w:p>
    <w:p w14:paraId="1DB4699E" w14:textId="77777777" w:rsidR="00BB77FD" w:rsidRPr="00D4354D" w:rsidRDefault="00BB77FD">
      <w:pPr>
        <w:pStyle w:val="Textoindependienteprimerasangra2"/>
        <w:spacing w:after="0" w:line="240" w:lineRule="auto"/>
        <w:jc w:val="both"/>
        <w:rPr>
          <w:rFonts w:ascii="Museo Sans 300" w:hAnsi="Museo Sans 300"/>
          <w:sz w:val="20"/>
          <w:szCs w:val="20"/>
        </w:rPr>
      </w:pPr>
    </w:p>
    <w:p w14:paraId="2D44814E" w14:textId="77777777" w:rsidR="00BB77FD" w:rsidRPr="00D4354D" w:rsidRDefault="00BB77FD">
      <w:pPr>
        <w:pStyle w:val="Lista"/>
        <w:widowControl/>
        <w:numPr>
          <w:ilvl w:val="0"/>
          <w:numId w:val="29"/>
        </w:numPr>
        <w:contextualSpacing/>
        <w:jc w:val="both"/>
        <w:rPr>
          <w:rFonts w:ascii="Museo Sans 300" w:hAnsi="Museo Sans 300"/>
          <w:b/>
        </w:rPr>
      </w:pPr>
      <w:r w:rsidRPr="00D4354D">
        <w:rPr>
          <w:rFonts w:ascii="Museo Sans 300" w:hAnsi="Museo Sans 300"/>
          <w:b/>
        </w:rPr>
        <w:t>CAUSALES DE TERMINACIÓN DE CONTRATO POR PARTE DE CEPA</w:t>
      </w:r>
    </w:p>
    <w:p w14:paraId="38215BF0" w14:textId="77777777" w:rsidR="00BB77FD" w:rsidRPr="00D4354D" w:rsidRDefault="00BB77FD">
      <w:pPr>
        <w:pStyle w:val="Textoindependienteprimerasangra2"/>
        <w:spacing w:after="0" w:line="240" w:lineRule="auto"/>
        <w:ind w:left="567" w:firstLine="0"/>
        <w:jc w:val="both"/>
        <w:rPr>
          <w:rFonts w:ascii="Museo Sans 300" w:hAnsi="Museo Sans 300"/>
          <w:sz w:val="20"/>
          <w:szCs w:val="20"/>
        </w:rPr>
      </w:pPr>
    </w:p>
    <w:p w14:paraId="72D0CE6A" w14:textId="77777777" w:rsidR="00BB77FD" w:rsidRPr="00D4354D" w:rsidRDefault="00BB77FD">
      <w:pPr>
        <w:pStyle w:val="Textoindependienteprimerasangra2"/>
        <w:spacing w:after="0" w:line="240" w:lineRule="auto"/>
        <w:ind w:left="426" w:firstLine="0"/>
        <w:jc w:val="both"/>
        <w:rPr>
          <w:rFonts w:ascii="Museo Sans 300" w:hAnsi="Museo Sans 300"/>
          <w:sz w:val="20"/>
          <w:szCs w:val="20"/>
        </w:rPr>
      </w:pPr>
      <w:r w:rsidRPr="00D4354D">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4F8BBC9B" w14:textId="77777777" w:rsidR="00BB77FD" w:rsidRPr="00D4354D" w:rsidRDefault="00BB77FD">
      <w:pPr>
        <w:pStyle w:val="Textoindependienteprimerasangra2"/>
        <w:spacing w:after="0" w:line="240" w:lineRule="auto"/>
        <w:ind w:left="567" w:firstLine="0"/>
        <w:jc w:val="both"/>
        <w:rPr>
          <w:rFonts w:ascii="Museo Sans 300" w:hAnsi="Museo Sans 300"/>
          <w:sz w:val="20"/>
          <w:szCs w:val="20"/>
        </w:rPr>
      </w:pPr>
    </w:p>
    <w:p w14:paraId="3ECF6924" w14:textId="77777777" w:rsidR="00BB77FD" w:rsidRPr="00D4354D" w:rsidRDefault="00BB77FD">
      <w:pPr>
        <w:pStyle w:val="Lista2"/>
        <w:numPr>
          <w:ilvl w:val="1"/>
          <w:numId w:val="59"/>
        </w:numPr>
        <w:ind w:left="1134" w:hanging="425"/>
        <w:jc w:val="both"/>
        <w:rPr>
          <w:rFonts w:ascii="Museo Sans 300" w:hAnsi="Museo Sans 300"/>
          <w:sz w:val="20"/>
          <w:szCs w:val="20"/>
        </w:rPr>
      </w:pPr>
      <w:r w:rsidRPr="00D4354D">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360153F5" w14:textId="77777777" w:rsidR="00BB77FD" w:rsidRPr="00D4354D" w:rsidRDefault="00BB77FD">
      <w:pPr>
        <w:pStyle w:val="Lista2"/>
        <w:numPr>
          <w:ilvl w:val="1"/>
          <w:numId w:val="59"/>
        </w:numPr>
        <w:ind w:left="1134" w:hanging="425"/>
        <w:jc w:val="both"/>
        <w:rPr>
          <w:rFonts w:ascii="Museo Sans 300" w:hAnsi="Museo Sans 300"/>
          <w:sz w:val="20"/>
          <w:szCs w:val="20"/>
        </w:rPr>
      </w:pPr>
      <w:r w:rsidRPr="00D4354D">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6BFEBB96" w14:textId="77777777" w:rsidR="00BB77FD" w:rsidRPr="00D4354D" w:rsidRDefault="00BB77FD">
      <w:pPr>
        <w:pStyle w:val="Lista2"/>
        <w:numPr>
          <w:ilvl w:val="1"/>
          <w:numId w:val="59"/>
        </w:numPr>
        <w:ind w:left="1134" w:hanging="425"/>
        <w:jc w:val="both"/>
        <w:rPr>
          <w:rFonts w:ascii="Museo Sans 300" w:hAnsi="Museo Sans 300"/>
          <w:sz w:val="20"/>
          <w:szCs w:val="20"/>
        </w:rPr>
      </w:pPr>
      <w:r w:rsidRPr="00D4354D">
        <w:rPr>
          <w:rFonts w:ascii="Museo Sans 300" w:hAnsi="Museo Sans 300"/>
          <w:sz w:val="20"/>
          <w:szCs w:val="20"/>
        </w:rPr>
        <w:lastRenderedPageBreak/>
        <w:t>Por incumplimiento del Contratista de cualquiera de las obligaciones estipuladas en el Contrato u orden de compra a suscribir.</w:t>
      </w:r>
    </w:p>
    <w:p w14:paraId="266F64AD" w14:textId="77777777" w:rsidR="00BB77FD" w:rsidRPr="00D4354D" w:rsidRDefault="00BB77FD">
      <w:pPr>
        <w:pStyle w:val="Lista2"/>
        <w:numPr>
          <w:ilvl w:val="1"/>
          <w:numId w:val="59"/>
        </w:numPr>
        <w:ind w:left="1134" w:hanging="425"/>
        <w:jc w:val="both"/>
        <w:rPr>
          <w:rFonts w:ascii="Museo Sans 300" w:hAnsi="Museo Sans 300"/>
          <w:sz w:val="20"/>
          <w:szCs w:val="20"/>
        </w:rPr>
      </w:pPr>
      <w:r w:rsidRPr="00D4354D">
        <w:rPr>
          <w:rFonts w:ascii="Museo Sans 300" w:hAnsi="Museo Sans 300"/>
          <w:sz w:val="20"/>
          <w:szCs w:val="20"/>
        </w:rPr>
        <w:t>Si el Contratista fuere declarado en quiebra o hiciere cesión general de sus bienes.</w:t>
      </w:r>
    </w:p>
    <w:p w14:paraId="1A760C01" w14:textId="77777777" w:rsidR="00BB77FD" w:rsidRPr="00D4354D" w:rsidRDefault="00BB77FD">
      <w:pPr>
        <w:pStyle w:val="Lista2"/>
        <w:numPr>
          <w:ilvl w:val="1"/>
          <w:numId w:val="59"/>
        </w:numPr>
        <w:ind w:left="1134" w:hanging="425"/>
        <w:jc w:val="both"/>
        <w:rPr>
          <w:rFonts w:ascii="Museo Sans 300" w:hAnsi="Museo Sans 300"/>
          <w:sz w:val="20"/>
          <w:szCs w:val="20"/>
        </w:rPr>
      </w:pPr>
      <w:r w:rsidRPr="00D4354D">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3DB73CF5" w14:textId="77777777" w:rsidR="00BB77FD" w:rsidRPr="00D4354D" w:rsidRDefault="00BB77FD">
      <w:pPr>
        <w:pStyle w:val="Lista2"/>
        <w:numPr>
          <w:ilvl w:val="1"/>
          <w:numId w:val="59"/>
        </w:numPr>
        <w:ind w:left="1134" w:hanging="425"/>
        <w:jc w:val="both"/>
        <w:rPr>
          <w:rFonts w:ascii="Museo Sans 300" w:hAnsi="Museo Sans 300"/>
          <w:sz w:val="20"/>
          <w:szCs w:val="20"/>
        </w:rPr>
      </w:pPr>
      <w:r w:rsidRPr="00D4354D">
        <w:rPr>
          <w:rFonts w:ascii="Museo Sans 300" w:hAnsi="Museo Sans 300"/>
          <w:sz w:val="20"/>
          <w:szCs w:val="20"/>
        </w:rPr>
        <w:t>En el caso de disolución y liquidación de la sociedad, por cualesquiera de las causales que señala el Código de Comercio.</w:t>
      </w:r>
    </w:p>
    <w:p w14:paraId="39AA5E7E" w14:textId="77777777" w:rsidR="00BB77FD" w:rsidRPr="00D4354D" w:rsidRDefault="00BB77FD">
      <w:pPr>
        <w:pStyle w:val="Lista2"/>
        <w:numPr>
          <w:ilvl w:val="1"/>
          <w:numId w:val="59"/>
        </w:numPr>
        <w:ind w:left="1134" w:hanging="425"/>
        <w:jc w:val="both"/>
        <w:rPr>
          <w:rFonts w:ascii="Museo Sans 300" w:hAnsi="Museo Sans 300"/>
          <w:sz w:val="20"/>
          <w:szCs w:val="20"/>
        </w:rPr>
      </w:pPr>
      <w:r w:rsidRPr="00D4354D">
        <w:rPr>
          <w:rFonts w:ascii="Museo Sans 300" w:hAnsi="Museo Sans 300"/>
          <w:sz w:val="20"/>
          <w:szCs w:val="20"/>
        </w:rPr>
        <w:t>Si para cumplir con el Contrato u orden de compra el Contratista violare o desobedeciere las leyes, reglamentos u ordenanzas de la República de El Salvador.</w:t>
      </w:r>
    </w:p>
    <w:p w14:paraId="57F7D94B" w14:textId="77777777" w:rsidR="00BB77FD" w:rsidRPr="00D4354D" w:rsidRDefault="00BB77FD">
      <w:pPr>
        <w:pStyle w:val="Lista2"/>
        <w:numPr>
          <w:ilvl w:val="1"/>
          <w:numId w:val="59"/>
        </w:numPr>
        <w:ind w:left="1134" w:hanging="425"/>
        <w:jc w:val="both"/>
        <w:rPr>
          <w:rFonts w:ascii="Museo Sans 300" w:hAnsi="Museo Sans 300"/>
          <w:sz w:val="20"/>
          <w:szCs w:val="20"/>
        </w:rPr>
      </w:pPr>
      <w:r w:rsidRPr="00D4354D">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5A580410" w14:textId="77777777" w:rsidR="00BB77FD" w:rsidRPr="00D4354D" w:rsidRDefault="00BB77FD">
      <w:pPr>
        <w:pStyle w:val="Lista"/>
        <w:ind w:left="360" w:firstLine="0"/>
        <w:jc w:val="both"/>
        <w:rPr>
          <w:rFonts w:ascii="Museo Sans 300" w:hAnsi="Museo Sans 300"/>
          <w:b/>
        </w:rPr>
      </w:pPr>
    </w:p>
    <w:p w14:paraId="7DA0B047" w14:textId="77777777" w:rsidR="00BB77FD" w:rsidRPr="00D4354D" w:rsidRDefault="00BB77FD">
      <w:pPr>
        <w:pStyle w:val="Lista"/>
        <w:widowControl/>
        <w:numPr>
          <w:ilvl w:val="0"/>
          <w:numId w:val="29"/>
        </w:numPr>
        <w:contextualSpacing/>
        <w:jc w:val="both"/>
        <w:rPr>
          <w:rFonts w:ascii="Museo Sans 300" w:hAnsi="Museo Sans 300"/>
          <w:b/>
        </w:rPr>
      </w:pPr>
      <w:r w:rsidRPr="00D4354D">
        <w:rPr>
          <w:rFonts w:ascii="Museo Sans 300" w:hAnsi="Museo Sans 300" w:cs="Verdana"/>
          <w:b/>
        </w:rPr>
        <w:t>EJECUCIÓN</w:t>
      </w:r>
      <w:r w:rsidRPr="00D4354D">
        <w:rPr>
          <w:rFonts w:ascii="Museo Sans 300" w:hAnsi="Museo Sans 300"/>
          <w:b/>
        </w:rPr>
        <w:t xml:space="preserve"> DEL CONTRATO</w:t>
      </w:r>
    </w:p>
    <w:p w14:paraId="1897852A" w14:textId="77777777" w:rsidR="00BB77FD" w:rsidRPr="00D4354D" w:rsidRDefault="00BB77FD">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07DC48FE"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r w:rsidRPr="00D4354D">
        <w:rPr>
          <w:rFonts w:ascii="Museo Sans 300" w:hAnsi="Museo Sans 300"/>
          <w:sz w:val="20"/>
          <w:szCs w:val="20"/>
        </w:rPr>
        <w:t>El Contratista no podrá ceder, subarrendar, vender o traspasar a ningún título los derechos y obligaciones que emanen del contrato u orden de compra, salvo previo consentimiento escrito de la CEPA. Ningún subcontrato o traspaso de derecho, relevará al Contratista, ni a su fiador de las responsabilidades adquiridas en el contrato u orden de compra y en las garantías.</w:t>
      </w:r>
    </w:p>
    <w:p w14:paraId="28E8FC9C"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p>
    <w:p w14:paraId="0D2FB954"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r w:rsidRPr="00D4354D">
        <w:rPr>
          <w:rFonts w:ascii="Museo Sans 300" w:hAnsi="Museo Sans 300"/>
          <w:sz w:val="20"/>
          <w:szCs w:val="20"/>
        </w:rPr>
        <w:t>La CEPA, no concederá ningún ajuste de precios durante el desarrollo del contrato u orden de compra, que resultare de la adjudicación del presente proceso de Licitación Abierta.</w:t>
      </w:r>
    </w:p>
    <w:p w14:paraId="7AE57805"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p>
    <w:p w14:paraId="503A53F9" w14:textId="77777777" w:rsidR="00BB77FD" w:rsidRPr="00D4354D" w:rsidRDefault="00BB77FD">
      <w:pPr>
        <w:pStyle w:val="Textoindependienteprimerasangra2"/>
        <w:spacing w:after="0" w:line="240" w:lineRule="auto"/>
        <w:ind w:firstLine="0"/>
        <w:jc w:val="both"/>
        <w:rPr>
          <w:rFonts w:ascii="Museo Sans 300" w:hAnsi="Museo Sans 300"/>
          <w:strike/>
          <w:color w:val="FF0000"/>
          <w:sz w:val="20"/>
          <w:szCs w:val="20"/>
        </w:rPr>
      </w:pPr>
      <w:r w:rsidRPr="00D4354D">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68B4508B" w14:textId="77777777" w:rsidR="00BB77FD" w:rsidRPr="00D4354D" w:rsidRDefault="00BB77FD">
      <w:pPr>
        <w:pStyle w:val="Sangradetextonormal"/>
        <w:spacing w:after="0" w:line="240" w:lineRule="auto"/>
        <w:jc w:val="both"/>
        <w:rPr>
          <w:rFonts w:ascii="Museo Sans 300" w:hAnsi="Museo Sans 300"/>
          <w:sz w:val="20"/>
          <w:szCs w:val="20"/>
        </w:rPr>
      </w:pPr>
    </w:p>
    <w:p w14:paraId="6882E393" w14:textId="77777777" w:rsidR="00BB77FD" w:rsidRPr="00D4354D" w:rsidRDefault="00BB77FD">
      <w:pPr>
        <w:pStyle w:val="Sinespaciado"/>
        <w:spacing w:after="0" w:line="240" w:lineRule="auto"/>
        <w:ind w:left="426" w:firstLine="0"/>
        <w:rPr>
          <w:rFonts w:ascii="Museo Sans 300" w:hAnsi="Museo Sans 300"/>
          <w:sz w:val="20"/>
          <w:szCs w:val="20"/>
          <w:lang w:val="es-MX"/>
        </w:rPr>
      </w:pPr>
      <w:r w:rsidRPr="00D4354D">
        <w:rPr>
          <w:rFonts w:ascii="Museo Sans 300" w:hAnsi="Museo Sans 300"/>
          <w:sz w:val="20"/>
          <w:szCs w:val="20"/>
          <w:lang w:val="es-MX"/>
        </w:rPr>
        <w:t>Dentro de las causales de terminación del contrato por parte de CEPA</w:t>
      </w:r>
      <w:r w:rsidRPr="00D4354D">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D4354D">
        <w:rPr>
          <w:rFonts w:ascii="Museo Sans 300" w:hAnsi="Museo Sans 300"/>
          <w:sz w:val="20"/>
          <w:szCs w:val="20"/>
          <w:lang w:val="es-MX"/>
        </w:rPr>
        <w:t>, sin limitarse a ello, se encuentran:</w:t>
      </w:r>
    </w:p>
    <w:p w14:paraId="00615AA5" w14:textId="77777777" w:rsidR="00BB77FD" w:rsidRPr="00D4354D" w:rsidRDefault="00BB77FD">
      <w:pPr>
        <w:pStyle w:val="Sinespaciado"/>
        <w:numPr>
          <w:ilvl w:val="0"/>
          <w:numId w:val="49"/>
        </w:numPr>
        <w:spacing w:after="0" w:line="240" w:lineRule="auto"/>
        <w:ind w:hanging="153"/>
        <w:rPr>
          <w:rFonts w:ascii="Museo Sans 300" w:hAnsi="Museo Sans 300" w:cstheme="minorHAnsi"/>
          <w:sz w:val="20"/>
          <w:szCs w:val="20"/>
        </w:rPr>
      </w:pPr>
      <w:r w:rsidRPr="00D4354D">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31DF100F" w14:textId="77777777" w:rsidR="00BB77FD" w:rsidRPr="00D4354D" w:rsidRDefault="00BB77FD">
      <w:pPr>
        <w:pStyle w:val="Sinespaciado"/>
        <w:numPr>
          <w:ilvl w:val="0"/>
          <w:numId w:val="49"/>
        </w:numPr>
        <w:spacing w:after="0" w:line="240" w:lineRule="auto"/>
        <w:ind w:hanging="153"/>
        <w:rPr>
          <w:rFonts w:ascii="Museo Sans 300" w:hAnsi="Museo Sans 300" w:cstheme="minorHAnsi"/>
          <w:sz w:val="20"/>
          <w:szCs w:val="20"/>
        </w:rPr>
      </w:pPr>
      <w:r w:rsidRPr="00D4354D">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5577D80E" w14:textId="77777777" w:rsidR="00BB77FD" w:rsidRPr="00D4354D" w:rsidRDefault="00BB77FD">
      <w:pPr>
        <w:pStyle w:val="Sinespaciado"/>
        <w:numPr>
          <w:ilvl w:val="0"/>
          <w:numId w:val="49"/>
        </w:numPr>
        <w:spacing w:after="0" w:line="240" w:lineRule="auto"/>
        <w:ind w:hanging="153"/>
        <w:rPr>
          <w:rFonts w:ascii="Museo Sans 300" w:hAnsi="Museo Sans 300" w:cstheme="minorHAnsi"/>
          <w:sz w:val="20"/>
          <w:szCs w:val="20"/>
        </w:rPr>
      </w:pPr>
      <w:r w:rsidRPr="00D4354D">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71A879AF" w14:textId="77777777" w:rsidR="00BB77FD" w:rsidRPr="00D4354D" w:rsidRDefault="00BB77FD">
      <w:pPr>
        <w:pStyle w:val="Sangradetextonormal"/>
        <w:spacing w:after="0" w:line="240" w:lineRule="auto"/>
        <w:jc w:val="both"/>
        <w:rPr>
          <w:rFonts w:ascii="Museo Sans 300" w:hAnsi="Museo Sans 300"/>
          <w:sz w:val="20"/>
          <w:szCs w:val="20"/>
        </w:rPr>
      </w:pPr>
    </w:p>
    <w:p w14:paraId="67511E4A" w14:textId="77777777" w:rsidR="00BB77FD" w:rsidRPr="00D4354D" w:rsidRDefault="00BB77FD">
      <w:pPr>
        <w:pStyle w:val="Sangradetextonormal"/>
        <w:spacing w:after="0" w:line="240" w:lineRule="auto"/>
        <w:jc w:val="both"/>
        <w:rPr>
          <w:rFonts w:ascii="Museo Sans 300" w:hAnsi="Museo Sans 300"/>
          <w:sz w:val="20"/>
          <w:szCs w:val="20"/>
        </w:rPr>
      </w:pPr>
      <w:r w:rsidRPr="00D4354D">
        <w:rPr>
          <w:rFonts w:ascii="Museo Sans 300" w:hAnsi="Museo Sans 300"/>
          <w:sz w:val="20"/>
          <w:szCs w:val="20"/>
        </w:rPr>
        <w:t>Asimismo, deberá aplicarse lo siguiente:</w:t>
      </w:r>
    </w:p>
    <w:p w14:paraId="2E03F67E" w14:textId="77777777" w:rsidR="00BB77FD" w:rsidRPr="00D4354D" w:rsidRDefault="00BB77FD">
      <w:pPr>
        <w:pStyle w:val="Sangradetextonormal"/>
        <w:spacing w:after="0" w:line="240" w:lineRule="auto"/>
        <w:jc w:val="both"/>
        <w:rPr>
          <w:rFonts w:ascii="Museo Sans 300" w:hAnsi="Museo Sans 300"/>
          <w:sz w:val="20"/>
          <w:szCs w:val="20"/>
        </w:rPr>
      </w:pPr>
    </w:p>
    <w:p w14:paraId="6914120B" w14:textId="77777777" w:rsidR="00BB77FD" w:rsidRPr="00D4354D" w:rsidRDefault="00BB77FD">
      <w:pPr>
        <w:pStyle w:val="Textoindependienteprimerasangra2"/>
        <w:spacing w:after="0" w:line="240" w:lineRule="auto"/>
        <w:ind w:left="284" w:firstLine="0"/>
        <w:jc w:val="both"/>
        <w:rPr>
          <w:rFonts w:ascii="Museo Sans 300" w:hAnsi="Museo Sans 300"/>
          <w:sz w:val="20"/>
          <w:szCs w:val="20"/>
        </w:rPr>
      </w:pPr>
      <w:r w:rsidRPr="00D4354D">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w:t>
      </w:r>
      <w:r w:rsidRPr="00D4354D">
        <w:rPr>
          <w:rFonts w:ascii="Museo Sans 300" w:hAnsi="Museo Sans 300"/>
          <w:sz w:val="20"/>
          <w:szCs w:val="20"/>
        </w:rPr>
        <w:lastRenderedPageBreak/>
        <w:t xml:space="preserve">ejecución contractual según el caso, de la conducta que dispone el artículo 178  de la LCP. Se entenderá por comprobado el incumplimiento por la referida Dirección, si durante el trámite de </w:t>
      </w:r>
      <w:proofErr w:type="spellStart"/>
      <w:r w:rsidRPr="00D4354D">
        <w:rPr>
          <w:rFonts w:ascii="Museo Sans 300" w:hAnsi="Museo Sans 300"/>
          <w:sz w:val="20"/>
          <w:szCs w:val="20"/>
        </w:rPr>
        <w:t>re-inspección</w:t>
      </w:r>
      <w:proofErr w:type="spellEnd"/>
      <w:r w:rsidRPr="00D4354D">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42051AC5" w14:textId="77777777" w:rsidR="00BB77FD" w:rsidRPr="00D4354D" w:rsidRDefault="00BB77FD">
      <w:pPr>
        <w:pStyle w:val="Textoindependienteprimerasangra2"/>
        <w:spacing w:after="0" w:line="240" w:lineRule="auto"/>
        <w:ind w:left="284" w:firstLine="0"/>
        <w:jc w:val="both"/>
        <w:rPr>
          <w:rFonts w:ascii="Museo Sans 300" w:hAnsi="Museo Sans 300"/>
          <w:sz w:val="20"/>
          <w:szCs w:val="20"/>
        </w:rPr>
      </w:pPr>
    </w:p>
    <w:p w14:paraId="58E0CB2F" w14:textId="77777777" w:rsidR="00BB77FD" w:rsidRPr="00D4354D" w:rsidRDefault="00BB77FD">
      <w:pPr>
        <w:pStyle w:val="Lista"/>
        <w:widowControl/>
        <w:numPr>
          <w:ilvl w:val="0"/>
          <w:numId w:val="29"/>
        </w:numPr>
        <w:autoSpaceDE w:val="0"/>
        <w:autoSpaceDN w:val="0"/>
        <w:adjustRightInd w:val="0"/>
        <w:contextualSpacing/>
        <w:jc w:val="both"/>
        <w:rPr>
          <w:rFonts w:ascii="Museo Sans 300" w:hAnsi="Museo Sans 300" w:cs="Arial"/>
          <w:b/>
        </w:rPr>
      </w:pPr>
      <w:r w:rsidRPr="00D4354D">
        <w:rPr>
          <w:rFonts w:ascii="Museo Sans 300" w:hAnsi="Museo Sans 300" w:cs="Arial"/>
          <w:b/>
        </w:rPr>
        <w:t>PRÓRROGA DEL SERVICIO</w:t>
      </w:r>
      <w:r w:rsidRPr="00D4354D">
        <w:rPr>
          <w:rFonts w:ascii="Museo Sans 300" w:hAnsi="Museo Sans 300"/>
        </w:rPr>
        <w:t xml:space="preserve"> </w:t>
      </w:r>
    </w:p>
    <w:p w14:paraId="42DFBF30" w14:textId="77777777" w:rsidR="00BB77FD" w:rsidRPr="00D4354D" w:rsidRDefault="00BB77FD">
      <w:pPr>
        <w:spacing w:after="0" w:line="240" w:lineRule="auto"/>
        <w:jc w:val="both"/>
        <w:rPr>
          <w:rFonts w:ascii="Museo Sans 300" w:hAnsi="Museo Sans 300"/>
          <w:sz w:val="20"/>
          <w:szCs w:val="20"/>
        </w:rPr>
      </w:pPr>
    </w:p>
    <w:p w14:paraId="1CB66A9C" w14:textId="77777777" w:rsidR="00BB77FD" w:rsidRPr="00D4354D" w:rsidRDefault="00BB77FD">
      <w:pPr>
        <w:pStyle w:val="Textoindependienteprimerasangra2"/>
        <w:spacing w:after="0" w:line="240" w:lineRule="auto"/>
        <w:ind w:left="357" w:firstLine="0"/>
        <w:jc w:val="both"/>
        <w:rPr>
          <w:rFonts w:ascii="Museo Sans 300" w:hAnsi="Museo Sans 300"/>
          <w:sz w:val="20"/>
          <w:szCs w:val="20"/>
          <w:lang w:val="es-ES_tradnl"/>
        </w:rPr>
      </w:pPr>
      <w:r w:rsidRPr="00D4354D">
        <w:rPr>
          <w:rFonts w:ascii="Museo Sans 300" w:hAnsi="Museo Sans 300"/>
          <w:sz w:val="20"/>
          <w:szCs w:val="20"/>
          <w:lang w:val="es-ES_tradnl"/>
        </w:rPr>
        <w:t xml:space="preserve">De acuerdo al artículo 159 de la Ley de Compras Públicas, los contratos y órdenes de compra </w:t>
      </w:r>
      <w:proofErr w:type="gramStart"/>
      <w:r w:rsidRPr="00D4354D">
        <w:rPr>
          <w:rFonts w:ascii="Museo Sans 300" w:hAnsi="Museo Sans 300"/>
          <w:sz w:val="20"/>
          <w:szCs w:val="20"/>
          <w:lang w:val="es-ES_tradnl"/>
        </w:rPr>
        <w:t>de  servicios</w:t>
      </w:r>
      <w:proofErr w:type="gramEnd"/>
      <w:r w:rsidRPr="00D4354D">
        <w:rPr>
          <w:rFonts w:ascii="Museo Sans 300" w:hAnsi="Museo Sans 300"/>
          <w:sz w:val="20"/>
          <w:szCs w:val="20"/>
          <w:lang w:val="es-ES_tradnl"/>
        </w:rPr>
        <w:t xml:space="preserve">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1D2491CE" w14:textId="77777777" w:rsidR="00BB77FD" w:rsidRPr="00D4354D" w:rsidRDefault="00BB77FD">
      <w:pPr>
        <w:pStyle w:val="Textoindependienteprimerasangra2"/>
        <w:spacing w:after="0" w:line="240" w:lineRule="auto"/>
        <w:ind w:left="357" w:firstLine="0"/>
        <w:jc w:val="both"/>
        <w:rPr>
          <w:rFonts w:ascii="Museo Sans 300" w:hAnsi="Museo Sans 300"/>
          <w:sz w:val="20"/>
          <w:szCs w:val="20"/>
          <w:lang w:val="es-ES_tradnl"/>
        </w:rPr>
      </w:pPr>
    </w:p>
    <w:p w14:paraId="1EFA48FB" w14:textId="77777777" w:rsidR="00BB77FD" w:rsidRPr="00D4354D" w:rsidRDefault="00BB77FD">
      <w:pPr>
        <w:pStyle w:val="Textoindependienteprimerasangra2"/>
        <w:spacing w:after="0" w:line="240" w:lineRule="auto"/>
        <w:ind w:firstLine="0"/>
        <w:jc w:val="both"/>
        <w:rPr>
          <w:rFonts w:ascii="Museo Sans 300" w:hAnsi="Museo Sans 300"/>
          <w:sz w:val="20"/>
          <w:szCs w:val="20"/>
          <w:lang w:val="es-ES_tradnl"/>
        </w:rPr>
      </w:pPr>
      <w:r w:rsidRPr="00D4354D">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02CE810E" w14:textId="77777777" w:rsidR="00BB77FD" w:rsidRPr="00D4354D" w:rsidRDefault="00BB77FD">
      <w:pPr>
        <w:pStyle w:val="Textoindependienteprimerasangra2"/>
        <w:spacing w:after="0" w:line="240" w:lineRule="auto"/>
        <w:ind w:firstLine="0"/>
        <w:jc w:val="both"/>
        <w:rPr>
          <w:rFonts w:ascii="Museo Sans 300" w:hAnsi="Museo Sans 300"/>
          <w:b/>
          <w:bCs/>
          <w:sz w:val="20"/>
          <w:szCs w:val="20"/>
          <w:lang w:val="es-ES_tradnl"/>
        </w:rPr>
      </w:pPr>
    </w:p>
    <w:p w14:paraId="4739AE95" w14:textId="77777777" w:rsidR="00BB77FD" w:rsidRPr="00D4354D" w:rsidRDefault="00BB77FD">
      <w:pPr>
        <w:pStyle w:val="Lista"/>
        <w:widowControl/>
        <w:numPr>
          <w:ilvl w:val="0"/>
          <w:numId w:val="29"/>
        </w:numPr>
        <w:autoSpaceDE w:val="0"/>
        <w:autoSpaceDN w:val="0"/>
        <w:adjustRightInd w:val="0"/>
        <w:contextualSpacing/>
        <w:jc w:val="both"/>
        <w:rPr>
          <w:rFonts w:ascii="Museo Sans 300" w:hAnsi="Museo Sans 300" w:cs="Verdana"/>
          <w:b/>
          <w:bCs/>
        </w:rPr>
      </w:pPr>
      <w:r w:rsidRPr="00D4354D">
        <w:rPr>
          <w:rFonts w:ascii="Museo Sans 300" w:hAnsi="Museo Sans 300"/>
          <w:b/>
          <w:bCs/>
        </w:rPr>
        <w:t>MODIFICATIVAS DEL CONTRATO U ORDEN DE COMPRA</w:t>
      </w:r>
    </w:p>
    <w:p w14:paraId="0AEB6253" w14:textId="77777777" w:rsidR="00BB77FD" w:rsidRPr="00D4354D" w:rsidRDefault="00BB77FD">
      <w:pPr>
        <w:pStyle w:val="Lista"/>
        <w:autoSpaceDE w:val="0"/>
        <w:autoSpaceDN w:val="0"/>
        <w:adjustRightInd w:val="0"/>
        <w:ind w:left="540" w:firstLine="0"/>
        <w:jc w:val="both"/>
        <w:rPr>
          <w:rFonts w:ascii="Museo Sans 300" w:hAnsi="Museo Sans 300" w:cs="Verdana"/>
          <w:b/>
          <w:bCs/>
        </w:rPr>
      </w:pPr>
    </w:p>
    <w:p w14:paraId="0327CC9E" w14:textId="77777777" w:rsidR="00BB77FD" w:rsidRPr="00D4354D" w:rsidRDefault="00BB77FD">
      <w:pPr>
        <w:pStyle w:val="Lista2"/>
        <w:numPr>
          <w:ilvl w:val="1"/>
          <w:numId w:val="29"/>
        </w:numPr>
        <w:contextualSpacing/>
        <w:jc w:val="both"/>
        <w:rPr>
          <w:rFonts w:ascii="Museo Sans 300" w:hAnsi="Museo Sans 300"/>
          <w:bCs/>
          <w:sz w:val="20"/>
          <w:szCs w:val="20"/>
        </w:rPr>
      </w:pPr>
      <w:r w:rsidRPr="00D4354D">
        <w:rPr>
          <w:rFonts w:ascii="Museo Sans 300" w:hAnsi="Museo Sans 300"/>
          <w:bCs/>
          <w:sz w:val="20"/>
          <w:szCs w:val="20"/>
        </w:rPr>
        <w:t xml:space="preserve">MODIFICACIÓN DE COMÚN ACUERDO ENTRE LAS PARTES. </w:t>
      </w:r>
    </w:p>
    <w:p w14:paraId="28E1814C" w14:textId="77777777" w:rsidR="00BB77FD" w:rsidRPr="00D4354D" w:rsidRDefault="00BB77FD">
      <w:pPr>
        <w:spacing w:after="0" w:line="240" w:lineRule="auto"/>
        <w:ind w:left="600"/>
        <w:jc w:val="both"/>
        <w:rPr>
          <w:rFonts w:ascii="Museo Sans 300" w:hAnsi="Museo Sans 300"/>
          <w:sz w:val="20"/>
          <w:szCs w:val="20"/>
        </w:rPr>
      </w:pPr>
    </w:p>
    <w:p w14:paraId="6E2A076B" w14:textId="77777777" w:rsidR="00BB77FD" w:rsidRPr="00D4354D" w:rsidRDefault="00BB77FD">
      <w:pPr>
        <w:pStyle w:val="Textoindependienteprimerasangra2"/>
        <w:spacing w:after="0" w:line="240" w:lineRule="auto"/>
        <w:ind w:firstLine="0"/>
        <w:jc w:val="both"/>
        <w:rPr>
          <w:rFonts w:ascii="Museo Sans 300" w:hAnsi="Museo Sans 300"/>
          <w:sz w:val="20"/>
          <w:szCs w:val="20"/>
          <w:lang w:eastAsia="es-AR"/>
        </w:rPr>
      </w:pPr>
      <w:r w:rsidRPr="00D4354D">
        <w:rPr>
          <w:rFonts w:ascii="Museo Sans 300" w:hAnsi="Museo Sans 300"/>
          <w:sz w:val="20"/>
          <w:szCs w:val="20"/>
          <w:lang w:eastAsia="es-AR"/>
        </w:rPr>
        <w:t>El contrato u órdenes de compra que resultare del presente proceso podrá ser modificado, de conformidad con lo establecido en el artículo 158 de la LCP; en tal caso, la CEPA emitirá la correspondiente resolución modificativa, la cual se relacionará en el instrumento modificativo que será firmado por ambas partes.</w:t>
      </w:r>
    </w:p>
    <w:p w14:paraId="5D6B774D" w14:textId="77777777" w:rsidR="00BB77FD" w:rsidRPr="00D4354D" w:rsidRDefault="00BB77FD">
      <w:pPr>
        <w:pStyle w:val="Textoindependienteprimerasangra2"/>
        <w:spacing w:after="0" w:line="240" w:lineRule="auto"/>
        <w:ind w:firstLine="0"/>
        <w:jc w:val="both"/>
        <w:rPr>
          <w:rFonts w:ascii="Museo Sans 300" w:hAnsi="Museo Sans 300"/>
          <w:sz w:val="20"/>
          <w:szCs w:val="20"/>
          <w:lang w:eastAsia="es-AR"/>
        </w:rPr>
      </w:pPr>
    </w:p>
    <w:p w14:paraId="7ECCA04F" w14:textId="77777777" w:rsidR="00BB77FD" w:rsidRPr="00D4354D" w:rsidRDefault="00BB77FD">
      <w:pPr>
        <w:pStyle w:val="Lista2"/>
        <w:numPr>
          <w:ilvl w:val="1"/>
          <w:numId w:val="29"/>
        </w:numPr>
        <w:contextualSpacing/>
        <w:jc w:val="both"/>
        <w:rPr>
          <w:rFonts w:ascii="Museo Sans 300" w:hAnsi="Museo Sans 300"/>
          <w:bCs/>
          <w:sz w:val="20"/>
          <w:szCs w:val="20"/>
        </w:rPr>
      </w:pPr>
      <w:r w:rsidRPr="00D4354D">
        <w:rPr>
          <w:rFonts w:ascii="Museo Sans 300" w:hAnsi="Museo Sans 300"/>
          <w:bCs/>
          <w:sz w:val="20"/>
          <w:szCs w:val="20"/>
        </w:rPr>
        <w:t xml:space="preserve">MODIFICACIÓN UNILATERAL. </w:t>
      </w:r>
    </w:p>
    <w:p w14:paraId="0B2EE0A7" w14:textId="77777777" w:rsidR="00BB77FD" w:rsidRPr="00D4354D" w:rsidRDefault="00BB77FD">
      <w:pPr>
        <w:spacing w:after="0" w:line="240" w:lineRule="auto"/>
        <w:ind w:left="600"/>
        <w:jc w:val="both"/>
        <w:rPr>
          <w:rFonts w:ascii="Museo Sans 300" w:hAnsi="Museo Sans 300"/>
          <w:sz w:val="20"/>
          <w:szCs w:val="20"/>
        </w:rPr>
      </w:pPr>
    </w:p>
    <w:p w14:paraId="206D1427"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r w:rsidRPr="00D4354D">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 u orden de compra que resulte del presente proceso, emitiendo al efecto la resolución correspondiente, la que formará parte integrante del presente contrato; siempre que dichas modificaciones no contravengan los preceptos establecidos en la LCP.</w:t>
      </w:r>
    </w:p>
    <w:p w14:paraId="13AAD976"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bookmarkStart w:id="86" w:name="_Hlk201220891"/>
    </w:p>
    <w:p w14:paraId="1C654DAD" w14:textId="77777777" w:rsidR="00BB77FD" w:rsidRPr="00D4354D" w:rsidRDefault="00BB77FD">
      <w:pPr>
        <w:pStyle w:val="Lista"/>
        <w:widowControl/>
        <w:numPr>
          <w:ilvl w:val="0"/>
          <w:numId w:val="29"/>
        </w:numPr>
        <w:autoSpaceDE w:val="0"/>
        <w:autoSpaceDN w:val="0"/>
        <w:adjustRightInd w:val="0"/>
        <w:contextualSpacing/>
        <w:jc w:val="both"/>
        <w:rPr>
          <w:rFonts w:ascii="Museo Sans 300" w:hAnsi="Museo Sans 300"/>
        </w:rPr>
      </w:pPr>
      <w:r w:rsidRPr="00D4354D">
        <w:rPr>
          <w:rFonts w:ascii="Museo Sans 300" w:hAnsi="Museo Sans 300"/>
          <w:b/>
          <w:bCs/>
        </w:rPr>
        <w:t>ADMINISTRADOR DE CONTRATO</w:t>
      </w:r>
    </w:p>
    <w:p w14:paraId="75619619" w14:textId="77777777" w:rsidR="00BB77FD" w:rsidRPr="00D4354D" w:rsidRDefault="00BB77FD">
      <w:pPr>
        <w:pStyle w:val="Lista"/>
        <w:ind w:left="360" w:firstLine="0"/>
        <w:jc w:val="both"/>
        <w:rPr>
          <w:rFonts w:ascii="Museo Sans 300" w:hAnsi="Museo Sans 300"/>
        </w:rPr>
      </w:pPr>
    </w:p>
    <w:p w14:paraId="3BC83C63"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bookmarkStart w:id="87" w:name="_Hlk199342802"/>
      <w:bookmarkStart w:id="88" w:name="_Hlk190179059"/>
      <w:r w:rsidRPr="00D4354D">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D4354D">
        <w:rPr>
          <w:rFonts w:ascii="Museo Sans 300" w:hAnsi="Museo Sans 300"/>
          <w:sz w:val="20"/>
          <w:szCs w:val="20"/>
        </w:rPr>
        <w:t>o</w:t>
      </w:r>
      <w:proofErr w:type="spellEnd"/>
      <w:r w:rsidRPr="00D4354D">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0BC16CD2"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p>
    <w:p w14:paraId="16787960"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r w:rsidRPr="00D4354D">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26D51D7C"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p>
    <w:p w14:paraId="58D8EE12"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r w:rsidRPr="00D4354D">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15320215"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p>
    <w:p w14:paraId="3A86956E"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r w:rsidRPr="00D4354D">
        <w:rPr>
          <w:rFonts w:ascii="Museo Sans 300" w:hAnsi="Museo Sans 300"/>
          <w:sz w:val="20"/>
          <w:szCs w:val="20"/>
        </w:rPr>
        <w:t xml:space="preserve">El o </w:t>
      </w:r>
      <w:proofErr w:type="gramStart"/>
      <w:r w:rsidRPr="00D4354D">
        <w:rPr>
          <w:rFonts w:ascii="Museo Sans 300" w:hAnsi="Museo Sans 300"/>
          <w:sz w:val="20"/>
          <w:szCs w:val="20"/>
        </w:rPr>
        <w:t>los  Administradores</w:t>
      </w:r>
      <w:proofErr w:type="gramEnd"/>
      <w:r w:rsidRPr="00D4354D">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Públicas .</w:t>
      </w:r>
    </w:p>
    <w:p w14:paraId="581F6078"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p>
    <w:p w14:paraId="46C4CEAF"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r w:rsidRPr="00D4354D">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86"/>
    <w:bookmarkEnd w:id="87"/>
    <w:p w14:paraId="0739E96B"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p>
    <w:p w14:paraId="53BC592E" w14:textId="77777777" w:rsidR="00BB77FD" w:rsidRPr="00D4354D" w:rsidRDefault="00BB77FD">
      <w:pPr>
        <w:pStyle w:val="Lista"/>
        <w:widowControl/>
        <w:numPr>
          <w:ilvl w:val="0"/>
          <w:numId w:val="29"/>
        </w:numPr>
        <w:autoSpaceDE w:val="0"/>
        <w:autoSpaceDN w:val="0"/>
        <w:adjustRightInd w:val="0"/>
        <w:contextualSpacing/>
        <w:jc w:val="both"/>
        <w:rPr>
          <w:rFonts w:ascii="Museo Sans 300" w:hAnsi="Museo Sans 300"/>
          <w:b/>
          <w:bCs/>
        </w:rPr>
      </w:pPr>
      <w:r w:rsidRPr="00D4354D">
        <w:rPr>
          <w:rFonts w:ascii="Museo Sans 300" w:hAnsi="Museo Sans 300"/>
          <w:b/>
          <w:bCs/>
        </w:rPr>
        <w:t>EVALUACIÓN DE DESEMPEÑO</w:t>
      </w:r>
    </w:p>
    <w:p w14:paraId="7BB61319"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p>
    <w:p w14:paraId="13079AAC"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r w:rsidRPr="00D4354D">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25C5843D" w14:textId="77777777" w:rsidR="00BB77FD" w:rsidRPr="00D4354D" w:rsidRDefault="00BB77FD">
      <w:pPr>
        <w:pStyle w:val="Lista"/>
        <w:autoSpaceDE w:val="0"/>
        <w:autoSpaceDN w:val="0"/>
        <w:adjustRightInd w:val="0"/>
        <w:ind w:left="360" w:firstLine="0"/>
        <w:jc w:val="both"/>
        <w:rPr>
          <w:rFonts w:ascii="Museo Sans 300" w:hAnsi="Museo Sans 300"/>
          <w:lang w:val="es-MX"/>
        </w:rPr>
      </w:pPr>
    </w:p>
    <w:p w14:paraId="256EE424" w14:textId="77777777" w:rsidR="00BB77FD" w:rsidRPr="00D4354D" w:rsidRDefault="00BB77FD">
      <w:pPr>
        <w:pStyle w:val="Lista"/>
        <w:widowControl/>
        <w:numPr>
          <w:ilvl w:val="0"/>
          <w:numId w:val="29"/>
        </w:numPr>
        <w:autoSpaceDE w:val="0"/>
        <w:autoSpaceDN w:val="0"/>
        <w:adjustRightInd w:val="0"/>
        <w:contextualSpacing/>
        <w:jc w:val="both"/>
        <w:rPr>
          <w:rFonts w:ascii="Museo Sans 300" w:hAnsi="Museo Sans 300"/>
          <w:b/>
          <w:bCs/>
          <w:lang w:val="es-MX"/>
        </w:rPr>
      </w:pPr>
      <w:r w:rsidRPr="00D4354D">
        <w:rPr>
          <w:rFonts w:ascii="Museo Sans 300" w:hAnsi="Museo Sans 300"/>
          <w:b/>
          <w:bCs/>
          <w:lang w:val="es-MX"/>
        </w:rPr>
        <w:t>REMISIÓN DE DOCUMENTOS DEL ADMINISTRADOR DE CONTRATO U ORDEN DE COMPRA</w:t>
      </w:r>
    </w:p>
    <w:p w14:paraId="2A32F399" w14:textId="77777777" w:rsidR="00BB77FD" w:rsidRPr="00D4354D" w:rsidRDefault="00BB77FD">
      <w:pPr>
        <w:spacing w:after="0" w:line="240" w:lineRule="auto"/>
        <w:jc w:val="both"/>
        <w:rPr>
          <w:rFonts w:ascii="Museo Sans 300" w:hAnsi="Museo Sans 300"/>
          <w:b/>
          <w:bCs/>
          <w:sz w:val="20"/>
          <w:szCs w:val="20"/>
          <w:lang w:val="es-MX"/>
        </w:rPr>
      </w:pPr>
    </w:p>
    <w:p w14:paraId="7FB80919" w14:textId="77777777" w:rsidR="00BB77FD" w:rsidRPr="00D4354D" w:rsidRDefault="00BB77FD">
      <w:pPr>
        <w:spacing w:after="0" w:line="240" w:lineRule="auto"/>
        <w:jc w:val="both"/>
        <w:rPr>
          <w:rFonts w:ascii="Museo Sans 300" w:hAnsi="Museo Sans 300"/>
          <w:sz w:val="20"/>
          <w:szCs w:val="20"/>
          <w:lang w:val="es-MX"/>
        </w:rPr>
      </w:pPr>
      <w:r w:rsidRPr="00D4354D">
        <w:rPr>
          <w:rFonts w:ascii="Museo Sans 300" w:hAnsi="Museo Sans 300"/>
          <w:sz w:val="20"/>
          <w:szCs w:val="20"/>
          <w:lang w:val="es-MX"/>
        </w:rPr>
        <w:t>El Administrador de Contrato u Orden de Compra, enviará obligatoriamente a la UCP, la siguiente documentación:</w:t>
      </w:r>
    </w:p>
    <w:p w14:paraId="52420016" w14:textId="77777777" w:rsidR="00BB77FD" w:rsidRPr="00D4354D" w:rsidRDefault="00BB77FD">
      <w:pPr>
        <w:pStyle w:val="Prrafodelista"/>
        <w:numPr>
          <w:ilvl w:val="0"/>
          <w:numId w:val="51"/>
        </w:numPr>
        <w:spacing w:after="0" w:line="240" w:lineRule="auto"/>
        <w:jc w:val="both"/>
        <w:rPr>
          <w:rFonts w:ascii="Museo Sans 300" w:hAnsi="Museo Sans 300"/>
          <w:sz w:val="20"/>
          <w:szCs w:val="20"/>
          <w:lang w:val="es-MX"/>
        </w:rPr>
      </w:pPr>
      <w:bookmarkStart w:id="89" w:name="_Hlk195195440"/>
      <w:bookmarkStart w:id="90" w:name="_Hlk195186798"/>
      <w:r w:rsidRPr="00D4354D">
        <w:rPr>
          <w:rFonts w:ascii="Museo Sans 300" w:hAnsi="Museo Sans 300"/>
          <w:sz w:val="20"/>
          <w:szCs w:val="20"/>
          <w:lang w:val="es-MX"/>
        </w:rPr>
        <w:t>Copia de la Orden de Inicio</w:t>
      </w:r>
    </w:p>
    <w:p w14:paraId="490A3D82" w14:textId="77777777" w:rsidR="00BB77FD" w:rsidRPr="00D4354D" w:rsidRDefault="00BB77FD">
      <w:pPr>
        <w:pStyle w:val="Prrafodelista"/>
        <w:numPr>
          <w:ilvl w:val="0"/>
          <w:numId w:val="51"/>
        </w:numPr>
        <w:spacing w:after="0" w:line="240" w:lineRule="auto"/>
        <w:jc w:val="both"/>
        <w:rPr>
          <w:rFonts w:ascii="Museo Sans 300" w:hAnsi="Museo Sans 300"/>
          <w:sz w:val="20"/>
          <w:szCs w:val="20"/>
          <w:lang w:val="es-MX"/>
        </w:rPr>
      </w:pPr>
      <w:r w:rsidRPr="00D4354D">
        <w:rPr>
          <w:rFonts w:ascii="Museo Sans 300" w:hAnsi="Museo Sans 300"/>
          <w:sz w:val="20"/>
          <w:szCs w:val="20"/>
          <w:lang w:val="es-MX"/>
        </w:rPr>
        <w:t>Copia de las Actas de Recepción Parcial, Recepción Provisional y Recepción Definitiva u otras que sean detalladas en el DSO.</w:t>
      </w:r>
    </w:p>
    <w:p w14:paraId="28E6852F" w14:textId="77777777" w:rsidR="00BB77FD" w:rsidRPr="00D4354D" w:rsidRDefault="00BB77FD">
      <w:pPr>
        <w:pStyle w:val="Prrafodelista"/>
        <w:numPr>
          <w:ilvl w:val="0"/>
          <w:numId w:val="51"/>
        </w:numPr>
        <w:spacing w:after="0" w:line="240" w:lineRule="auto"/>
        <w:jc w:val="both"/>
        <w:rPr>
          <w:rFonts w:ascii="Museo Sans 300" w:hAnsi="Museo Sans 300"/>
          <w:sz w:val="20"/>
          <w:szCs w:val="20"/>
          <w:lang w:val="es-MX"/>
        </w:rPr>
      </w:pPr>
      <w:r w:rsidRPr="00D4354D">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2E903790" w14:textId="77777777" w:rsidR="00BB77FD" w:rsidRPr="00D4354D" w:rsidRDefault="00BB77FD">
      <w:pPr>
        <w:pStyle w:val="Prrafodelista"/>
        <w:numPr>
          <w:ilvl w:val="0"/>
          <w:numId w:val="51"/>
        </w:numPr>
        <w:spacing w:after="0" w:line="240" w:lineRule="auto"/>
        <w:jc w:val="both"/>
        <w:rPr>
          <w:rFonts w:ascii="Museo Sans 300" w:hAnsi="Museo Sans 300"/>
          <w:sz w:val="20"/>
          <w:szCs w:val="20"/>
          <w:lang w:val="es-MX"/>
        </w:rPr>
      </w:pPr>
      <w:r w:rsidRPr="00D4354D">
        <w:rPr>
          <w:rFonts w:ascii="Museo Sans 300" w:hAnsi="Museo Sans 300"/>
          <w:sz w:val="20"/>
          <w:szCs w:val="20"/>
          <w:lang w:val="es-MX"/>
        </w:rPr>
        <w:t>Informe de vencimiento de garantías, ya sea para su devolución o solicitud de prórroga del plazo</w:t>
      </w:r>
      <w:bookmarkEnd w:id="89"/>
    </w:p>
    <w:bookmarkEnd w:id="90"/>
    <w:p w14:paraId="6DB060D5" w14:textId="77777777" w:rsidR="00BB77FD" w:rsidRPr="00D4354D" w:rsidRDefault="00BB77FD">
      <w:pPr>
        <w:spacing w:after="0" w:line="240" w:lineRule="auto"/>
        <w:jc w:val="both"/>
        <w:rPr>
          <w:rFonts w:ascii="Museo Sans 300" w:hAnsi="Museo Sans 300"/>
          <w:sz w:val="20"/>
          <w:szCs w:val="20"/>
          <w:lang w:val="es-MX"/>
        </w:rPr>
      </w:pPr>
    </w:p>
    <w:p w14:paraId="227FBD32" w14:textId="77777777" w:rsidR="00BB77FD" w:rsidRPr="00D4354D" w:rsidRDefault="00BB77FD">
      <w:pPr>
        <w:spacing w:after="0" w:line="240" w:lineRule="auto"/>
        <w:jc w:val="both"/>
        <w:rPr>
          <w:rFonts w:ascii="Museo Sans 300" w:hAnsi="Museo Sans 300"/>
          <w:sz w:val="20"/>
          <w:szCs w:val="20"/>
          <w:lang w:val="es-MX"/>
        </w:rPr>
      </w:pPr>
      <w:r w:rsidRPr="00D4354D">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1989FDB5" w14:textId="77777777" w:rsidR="00BB77FD" w:rsidRPr="00D4354D" w:rsidRDefault="00BB77FD">
      <w:pPr>
        <w:spacing w:after="0" w:line="240" w:lineRule="auto"/>
        <w:jc w:val="both"/>
        <w:rPr>
          <w:rFonts w:ascii="Museo Sans 300" w:hAnsi="Museo Sans 300"/>
          <w:sz w:val="20"/>
          <w:szCs w:val="20"/>
          <w:lang w:val="es-MX"/>
        </w:rPr>
      </w:pPr>
    </w:p>
    <w:p w14:paraId="5DD6DAB9" w14:textId="77777777" w:rsidR="00BB77FD" w:rsidRPr="00D4354D" w:rsidRDefault="00BB77FD">
      <w:pPr>
        <w:pStyle w:val="Lista"/>
        <w:widowControl/>
        <w:numPr>
          <w:ilvl w:val="0"/>
          <w:numId w:val="29"/>
        </w:numPr>
        <w:autoSpaceDE w:val="0"/>
        <w:autoSpaceDN w:val="0"/>
        <w:adjustRightInd w:val="0"/>
        <w:contextualSpacing/>
        <w:jc w:val="both"/>
        <w:rPr>
          <w:rFonts w:ascii="Museo Sans 300" w:hAnsi="Museo Sans 300"/>
          <w:b/>
          <w:bCs/>
          <w:lang w:val="es-MX"/>
        </w:rPr>
      </w:pPr>
      <w:r w:rsidRPr="00D4354D">
        <w:rPr>
          <w:rFonts w:ascii="Museo Sans 300" w:hAnsi="Museo Sans 300"/>
          <w:b/>
          <w:bCs/>
          <w:lang w:val="es-MX"/>
        </w:rPr>
        <w:t xml:space="preserve">INFORMES DE AVANCE DE EJECUCIÓN DEL CONTRATO. </w:t>
      </w:r>
    </w:p>
    <w:p w14:paraId="1691E079" w14:textId="77777777" w:rsidR="00BB77FD" w:rsidRPr="00D4354D" w:rsidRDefault="00BB77FD">
      <w:pPr>
        <w:spacing w:after="0" w:line="240" w:lineRule="auto"/>
        <w:jc w:val="both"/>
        <w:rPr>
          <w:rFonts w:ascii="Museo Sans 300" w:hAnsi="Museo Sans 300"/>
          <w:sz w:val="20"/>
          <w:szCs w:val="20"/>
        </w:rPr>
      </w:pPr>
      <w:bookmarkStart w:id="91" w:name="_Hlk200620137"/>
    </w:p>
    <w:p w14:paraId="755D3FB2" w14:textId="74EF5102" w:rsidR="00BB77FD" w:rsidRPr="00D4354D" w:rsidRDefault="00BB77FD">
      <w:pPr>
        <w:spacing w:after="0" w:line="240" w:lineRule="auto"/>
        <w:jc w:val="both"/>
        <w:rPr>
          <w:rFonts w:ascii="Museo Sans 300" w:hAnsi="Museo Sans 300"/>
          <w:sz w:val="20"/>
          <w:szCs w:val="20"/>
        </w:rPr>
      </w:pPr>
      <w:r w:rsidRPr="00D4354D">
        <w:rPr>
          <w:rFonts w:ascii="Museo Sans 300" w:hAnsi="Museo Sans 300"/>
          <w:sz w:val="20"/>
          <w:szCs w:val="20"/>
        </w:rPr>
        <w:t>El Administrador de Contrato u Orden de Compra, deberá remitir a la UCP, los Informes trimestral del avance de ejecución del contrato, de conformidad al artículo 162 literal b) de la LCP e Instructivo para el Seguimiento a la Ejecución Contractual Código: INS-2025-001 emitido por la DINAC, para lo cual podrá utilizar el formato N°1</w:t>
      </w:r>
      <w:r w:rsidR="00EB3DD7" w:rsidRPr="00D4354D">
        <w:rPr>
          <w:rFonts w:ascii="Museo Sans 300" w:hAnsi="Museo Sans 300"/>
          <w:sz w:val="20"/>
          <w:szCs w:val="20"/>
        </w:rPr>
        <w:t>3</w:t>
      </w:r>
      <w:r w:rsidRPr="00D4354D">
        <w:rPr>
          <w:rFonts w:ascii="Museo Sans 300" w:hAnsi="Museo Sans 300"/>
          <w:sz w:val="20"/>
          <w:szCs w:val="20"/>
        </w:rPr>
        <w:t xml:space="preserve"> de este DSO. podrá utilizarse el formulario </w:t>
      </w:r>
      <w:r w:rsidR="00EB3DD7" w:rsidRPr="00D4354D">
        <w:rPr>
          <w:rFonts w:ascii="Museo Sans 300" w:hAnsi="Museo Sans 300"/>
          <w:sz w:val="20"/>
          <w:szCs w:val="20"/>
        </w:rPr>
        <w:t>F13</w:t>
      </w:r>
    </w:p>
    <w:p w14:paraId="15618348" w14:textId="77777777" w:rsidR="00BB77FD" w:rsidRPr="00D4354D" w:rsidRDefault="00BB77FD">
      <w:pPr>
        <w:spacing w:after="0" w:line="240" w:lineRule="auto"/>
        <w:jc w:val="both"/>
        <w:rPr>
          <w:rFonts w:ascii="Museo Sans 300" w:hAnsi="Museo Sans 300"/>
          <w:sz w:val="20"/>
          <w:szCs w:val="20"/>
        </w:rPr>
      </w:pPr>
    </w:p>
    <w:bookmarkEnd w:id="91"/>
    <w:p w14:paraId="58F61F1F" w14:textId="1C03A780" w:rsidR="00BB77FD" w:rsidRPr="00D4354D" w:rsidRDefault="00BB77FD" w:rsidP="00975F33">
      <w:pPr>
        <w:spacing w:after="0" w:line="240" w:lineRule="auto"/>
        <w:jc w:val="both"/>
        <w:rPr>
          <w:rFonts w:ascii="Museo Sans 300" w:hAnsi="Museo Sans 300"/>
          <w:sz w:val="20"/>
          <w:szCs w:val="20"/>
          <w:lang w:val="es-MX"/>
        </w:rPr>
      </w:pPr>
      <w:r w:rsidRPr="00D4354D">
        <w:rPr>
          <w:rFonts w:ascii="Museo Sans 300" w:hAnsi="Museo Sans 300"/>
          <w:sz w:val="20"/>
          <w:szCs w:val="20"/>
          <w:lang w:val="es-MX"/>
        </w:rPr>
        <w:t>Lo anterior, no aplica para los procesos de única entrega.</w:t>
      </w:r>
    </w:p>
    <w:p w14:paraId="533D9105" w14:textId="77777777" w:rsidR="00EB3DD7" w:rsidRPr="00D4354D" w:rsidRDefault="00EB3DD7" w:rsidP="00975F33">
      <w:pPr>
        <w:spacing w:after="0" w:line="240" w:lineRule="auto"/>
        <w:jc w:val="both"/>
        <w:rPr>
          <w:rFonts w:ascii="Museo Sans 300" w:hAnsi="Museo Sans 300"/>
          <w:sz w:val="20"/>
          <w:szCs w:val="20"/>
          <w:lang w:val="es-MX"/>
        </w:rPr>
      </w:pPr>
    </w:p>
    <w:bookmarkEnd w:id="88"/>
    <w:p w14:paraId="7514CA6A" w14:textId="77777777" w:rsidR="00BB77FD" w:rsidRPr="00D4354D" w:rsidRDefault="00BB77FD">
      <w:pPr>
        <w:pStyle w:val="Lista"/>
        <w:widowControl/>
        <w:numPr>
          <w:ilvl w:val="0"/>
          <w:numId w:val="29"/>
        </w:numPr>
        <w:contextualSpacing/>
        <w:jc w:val="both"/>
        <w:rPr>
          <w:rFonts w:ascii="Museo Sans 300" w:hAnsi="Museo Sans 300"/>
          <w:b/>
          <w:bCs/>
        </w:rPr>
      </w:pPr>
      <w:r w:rsidRPr="00D4354D">
        <w:rPr>
          <w:rFonts w:ascii="Museo Sans 300" w:hAnsi="Museo Sans 300"/>
          <w:b/>
          <w:bCs/>
        </w:rPr>
        <w:t>LUGAR DE NOTIFICACIONES</w:t>
      </w:r>
    </w:p>
    <w:p w14:paraId="39A642C3" w14:textId="77777777" w:rsidR="00BB77FD" w:rsidRPr="00D4354D" w:rsidRDefault="00BB77FD">
      <w:pPr>
        <w:pStyle w:val="Textoindependienteprimerasangra2"/>
        <w:spacing w:after="0" w:line="240" w:lineRule="auto"/>
        <w:ind w:firstLine="0"/>
        <w:jc w:val="both"/>
        <w:rPr>
          <w:rFonts w:ascii="Museo Sans 300" w:hAnsi="Museo Sans 300" w:cs="Verdana"/>
          <w:sz w:val="20"/>
          <w:szCs w:val="20"/>
        </w:rPr>
      </w:pPr>
    </w:p>
    <w:p w14:paraId="3A5C0F3A"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r w:rsidRPr="00D4354D">
        <w:rPr>
          <w:rFonts w:ascii="Museo Sans 300" w:hAnsi="Museo Sans 300"/>
          <w:sz w:val="20"/>
          <w:szCs w:val="20"/>
        </w:rPr>
        <w:t xml:space="preserve">Toda correspondencia, comunicación o asunto relacionado con la ejecución y efectos de la Orden de Compra, se efectuará por escrito a las direcciones de las personas siguientes: </w:t>
      </w:r>
    </w:p>
    <w:p w14:paraId="78C0FC7C"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p>
    <w:p w14:paraId="1EA307C7" w14:textId="77777777" w:rsidR="00BB77FD" w:rsidRPr="00D4354D" w:rsidRDefault="00BB77FD" w:rsidP="00975F33">
      <w:pPr>
        <w:pStyle w:val="Textoindependienteprimerasangra2"/>
        <w:numPr>
          <w:ilvl w:val="3"/>
          <w:numId w:val="12"/>
        </w:numPr>
        <w:tabs>
          <w:tab w:val="clear" w:pos="3960"/>
        </w:tabs>
        <w:spacing w:after="0" w:line="240" w:lineRule="auto"/>
        <w:ind w:left="709"/>
        <w:jc w:val="both"/>
        <w:rPr>
          <w:rFonts w:ascii="Museo Sans 300" w:hAnsi="Museo Sans 300"/>
          <w:sz w:val="20"/>
          <w:szCs w:val="20"/>
        </w:rPr>
      </w:pPr>
      <w:r w:rsidRPr="00D4354D">
        <w:rPr>
          <w:rFonts w:ascii="Museo Sans 300" w:hAnsi="Museo Sans 300"/>
          <w:sz w:val="20"/>
          <w:szCs w:val="20"/>
        </w:rPr>
        <w:t>Administrador de Contrato por parte de CEPA, según lo estipulado en el contrato.</w:t>
      </w:r>
    </w:p>
    <w:p w14:paraId="6F6E11F7" w14:textId="77777777" w:rsidR="00BB77FD" w:rsidRPr="00D4354D" w:rsidRDefault="00BB77FD">
      <w:pPr>
        <w:pStyle w:val="Textoindependienteprimerasangra2"/>
        <w:spacing w:after="0" w:line="240" w:lineRule="auto"/>
        <w:ind w:left="709" w:firstLine="0"/>
        <w:jc w:val="both"/>
        <w:rPr>
          <w:rFonts w:ascii="Museo Sans 300" w:hAnsi="Museo Sans 300"/>
          <w:sz w:val="20"/>
          <w:szCs w:val="20"/>
        </w:rPr>
      </w:pPr>
    </w:p>
    <w:p w14:paraId="6CB4252B" w14:textId="77777777" w:rsidR="00BB77FD" w:rsidRPr="00D4354D" w:rsidRDefault="00BB77FD" w:rsidP="00975F33">
      <w:pPr>
        <w:pStyle w:val="Textoindependienteprimerasangra2"/>
        <w:numPr>
          <w:ilvl w:val="3"/>
          <w:numId w:val="12"/>
        </w:numPr>
        <w:tabs>
          <w:tab w:val="clear" w:pos="3960"/>
        </w:tabs>
        <w:spacing w:after="0" w:line="240" w:lineRule="auto"/>
        <w:ind w:left="709"/>
        <w:jc w:val="both"/>
        <w:rPr>
          <w:rFonts w:ascii="Museo Sans 300" w:hAnsi="Museo Sans 300"/>
          <w:sz w:val="20"/>
          <w:szCs w:val="20"/>
        </w:rPr>
      </w:pPr>
      <w:r w:rsidRPr="00D4354D">
        <w:rPr>
          <w:rFonts w:ascii="Museo Sans 300" w:hAnsi="Museo Sans 300"/>
          <w:sz w:val="20"/>
          <w:szCs w:val="20"/>
        </w:rPr>
        <w:t>Al Contratista, según lo indicado en el Formulario de Identificación del Ofertante, o en el contrato.</w:t>
      </w:r>
    </w:p>
    <w:p w14:paraId="5602C6F3" w14:textId="77777777" w:rsidR="00BB77FD" w:rsidRPr="00D4354D" w:rsidRDefault="00BB77FD">
      <w:pPr>
        <w:pStyle w:val="Textoindependienteprimerasangra2"/>
        <w:spacing w:after="0" w:line="240" w:lineRule="auto"/>
        <w:ind w:left="0" w:firstLine="0"/>
        <w:jc w:val="both"/>
        <w:rPr>
          <w:rFonts w:ascii="Museo Sans 300" w:hAnsi="Museo Sans 300"/>
          <w:sz w:val="20"/>
          <w:szCs w:val="20"/>
        </w:rPr>
      </w:pPr>
    </w:p>
    <w:p w14:paraId="43973A82"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r w:rsidRPr="00D4354D">
        <w:rPr>
          <w:rFonts w:ascii="Museo Sans 300" w:hAnsi="Museo Sans 300"/>
          <w:sz w:val="20"/>
          <w:szCs w:val="20"/>
        </w:rPr>
        <w:t>La información de ambos se considerará oficial para efectos de notificaciones. Cualquier cambio de dirección, teléfono o correo electrónico deberá ser comunicado inmediatamente por escrito al Administrador del Contrato.</w:t>
      </w:r>
    </w:p>
    <w:p w14:paraId="1BAC6C17"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p>
    <w:p w14:paraId="40BB602F" w14:textId="77777777" w:rsidR="00BB77FD" w:rsidRPr="00D4354D" w:rsidRDefault="00BB77FD">
      <w:pPr>
        <w:pStyle w:val="Lista"/>
        <w:widowControl/>
        <w:numPr>
          <w:ilvl w:val="0"/>
          <w:numId w:val="29"/>
        </w:numPr>
        <w:autoSpaceDE w:val="0"/>
        <w:autoSpaceDN w:val="0"/>
        <w:adjustRightInd w:val="0"/>
        <w:ind w:left="357"/>
        <w:contextualSpacing/>
        <w:jc w:val="both"/>
        <w:rPr>
          <w:rFonts w:ascii="Museo Sans 300" w:hAnsi="Museo Sans 300" w:cs="Arial"/>
          <w:b/>
        </w:rPr>
      </w:pPr>
      <w:r w:rsidRPr="00D4354D">
        <w:rPr>
          <w:rFonts w:ascii="Museo Sans 300" w:hAnsi="Museo Sans 300"/>
          <w:b/>
          <w:bCs/>
        </w:rPr>
        <w:t>RECEPCIÓN DEL SERVICIO</w:t>
      </w:r>
    </w:p>
    <w:p w14:paraId="6F65BCE5" w14:textId="77777777" w:rsidR="00BB77FD" w:rsidRPr="00D4354D" w:rsidRDefault="00BB77FD">
      <w:pPr>
        <w:pStyle w:val="Textoindependienteprimerasangra2"/>
        <w:spacing w:after="0" w:line="240" w:lineRule="auto"/>
        <w:ind w:left="426" w:firstLine="0"/>
        <w:jc w:val="both"/>
        <w:rPr>
          <w:rFonts w:ascii="Museo Sans 300" w:hAnsi="Museo Sans 300"/>
          <w:sz w:val="20"/>
          <w:szCs w:val="20"/>
        </w:rPr>
      </w:pPr>
    </w:p>
    <w:p w14:paraId="2D0C8485" w14:textId="77777777" w:rsidR="00BB77FD" w:rsidRPr="00D4354D" w:rsidRDefault="00BB77FD">
      <w:pPr>
        <w:pStyle w:val="Textoindependienteprimerasangra2"/>
        <w:spacing w:after="0" w:line="240" w:lineRule="auto"/>
        <w:ind w:left="426" w:firstLine="0"/>
        <w:jc w:val="both"/>
        <w:rPr>
          <w:rFonts w:ascii="Museo Sans 300" w:hAnsi="Museo Sans 300"/>
          <w:sz w:val="20"/>
          <w:szCs w:val="20"/>
        </w:rPr>
      </w:pPr>
      <w:r w:rsidRPr="00D4354D">
        <w:rPr>
          <w:rFonts w:ascii="Museo Sans 300" w:hAnsi="Museo Sans 300"/>
          <w:sz w:val="20"/>
          <w:szCs w:val="20"/>
        </w:rPr>
        <w:t>El o los administradores de Contrato deberán identificar y documentar en las Actas Provisionales, Parciales y Definitivas (según aplique) de manera ordenada, los lotes correspondientes a cada entrega e identificar si la recepción pertenece a la primera o segunda entrega, con el objeto de contar con trazabilidad o identificar en el proceso de recepción del servicio en cada etapa.</w:t>
      </w:r>
    </w:p>
    <w:p w14:paraId="5444A860" w14:textId="77777777" w:rsidR="00BB77FD" w:rsidRPr="00D4354D" w:rsidRDefault="00BB77FD">
      <w:pPr>
        <w:pStyle w:val="Textoindependienteprimerasangra2"/>
        <w:spacing w:after="0" w:line="240" w:lineRule="auto"/>
        <w:ind w:left="0" w:firstLine="0"/>
        <w:jc w:val="both"/>
        <w:rPr>
          <w:rFonts w:ascii="Museo Sans 300" w:hAnsi="Museo Sans 300"/>
          <w:sz w:val="20"/>
          <w:szCs w:val="20"/>
        </w:rPr>
      </w:pPr>
    </w:p>
    <w:p w14:paraId="68FC3E58" w14:textId="77777777" w:rsidR="00BB77FD" w:rsidRPr="00D4354D" w:rsidRDefault="00BB77FD">
      <w:pPr>
        <w:numPr>
          <w:ilvl w:val="1"/>
          <w:numId w:val="29"/>
        </w:numPr>
        <w:autoSpaceDE w:val="0"/>
        <w:autoSpaceDN w:val="0"/>
        <w:adjustRightInd w:val="0"/>
        <w:spacing w:after="0" w:line="240" w:lineRule="auto"/>
        <w:rPr>
          <w:rFonts w:ascii="Museo Sans 300" w:hAnsi="Museo Sans 300" w:cs="Verdana"/>
          <w:b/>
          <w:bCs/>
          <w:sz w:val="20"/>
          <w:szCs w:val="20"/>
        </w:rPr>
      </w:pPr>
      <w:r w:rsidRPr="00D4354D">
        <w:rPr>
          <w:rFonts w:ascii="Museo Sans 300" w:hAnsi="Museo Sans 300"/>
          <w:b/>
          <w:bCs/>
          <w:sz w:val="20"/>
          <w:szCs w:val="20"/>
        </w:rPr>
        <w:t>RECEPCIÓN</w:t>
      </w:r>
      <w:r w:rsidRPr="00D4354D">
        <w:rPr>
          <w:rFonts w:ascii="Museo Sans 300" w:hAnsi="Museo Sans 300" w:cs="Verdana"/>
          <w:b/>
          <w:bCs/>
          <w:sz w:val="20"/>
          <w:szCs w:val="20"/>
        </w:rPr>
        <w:t xml:space="preserve"> PARCIAL</w:t>
      </w:r>
    </w:p>
    <w:p w14:paraId="2FF09D25" w14:textId="77777777" w:rsidR="00BB77FD" w:rsidRPr="00D4354D" w:rsidRDefault="00BB77FD">
      <w:pPr>
        <w:shd w:val="clear" w:color="auto" w:fill="FFFFFF"/>
        <w:spacing w:after="0" w:line="240" w:lineRule="auto"/>
        <w:ind w:left="708"/>
        <w:jc w:val="both"/>
        <w:rPr>
          <w:rFonts w:ascii="Museo Sans 300" w:hAnsi="Museo Sans 300" w:cs="Verdana"/>
          <w:sz w:val="20"/>
          <w:szCs w:val="20"/>
        </w:rPr>
      </w:pPr>
    </w:p>
    <w:p w14:paraId="3CC972DA" w14:textId="77777777" w:rsidR="00BB77FD" w:rsidRPr="00D4354D" w:rsidRDefault="00BB77FD">
      <w:pPr>
        <w:shd w:val="clear" w:color="auto" w:fill="FFFFFF"/>
        <w:spacing w:after="0" w:line="240" w:lineRule="auto"/>
        <w:ind w:left="708"/>
        <w:jc w:val="both"/>
        <w:rPr>
          <w:rFonts w:ascii="Museo Sans 300" w:hAnsi="Museo Sans 300" w:cs="Verdana"/>
          <w:sz w:val="20"/>
          <w:szCs w:val="20"/>
        </w:rPr>
      </w:pPr>
      <w:r w:rsidRPr="00D4354D">
        <w:rPr>
          <w:rFonts w:ascii="Museo Sans 300" w:hAnsi="Museo Sans 300" w:cs="Verdana"/>
          <w:sz w:val="20"/>
          <w:szCs w:val="20"/>
        </w:rPr>
        <w:t xml:space="preserve">La recepción de este servicio se realizará de forma parcial, en coordinación entre el proveedor (Contratista) y el administrador del contrato, pero en ningún momento se podrá sobrepasar del plazo máximo para la finalización del servicio establecido. </w:t>
      </w:r>
    </w:p>
    <w:p w14:paraId="1747E9F1" w14:textId="77777777" w:rsidR="00BB77FD" w:rsidRPr="00D4354D" w:rsidRDefault="00BB77FD">
      <w:pPr>
        <w:shd w:val="clear" w:color="auto" w:fill="FFFFFF"/>
        <w:spacing w:after="0" w:line="240" w:lineRule="auto"/>
        <w:ind w:left="708"/>
        <w:jc w:val="both"/>
        <w:rPr>
          <w:rFonts w:ascii="Museo Sans 300" w:hAnsi="Museo Sans 300" w:cs="Verdana"/>
          <w:sz w:val="20"/>
          <w:szCs w:val="20"/>
        </w:rPr>
      </w:pPr>
    </w:p>
    <w:p w14:paraId="3CE686BC" w14:textId="77777777" w:rsidR="00BB77FD" w:rsidRPr="00D4354D" w:rsidRDefault="00BB77FD">
      <w:pPr>
        <w:shd w:val="clear" w:color="auto" w:fill="FFFFFF"/>
        <w:spacing w:after="0" w:line="240" w:lineRule="auto"/>
        <w:ind w:left="708"/>
        <w:jc w:val="both"/>
        <w:rPr>
          <w:rFonts w:ascii="Museo Sans 300" w:hAnsi="Museo Sans 300" w:cs="Verdana"/>
          <w:sz w:val="20"/>
          <w:szCs w:val="20"/>
        </w:rPr>
      </w:pPr>
      <w:r w:rsidRPr="00D4354D">
        <w:rPr>
          <w:rFonts w:ascii="Museo Sans 300" w:hAnsi="Museo Sans 300" w:cs="Verdana"/>
          <w:sz w:val="20"/>
          <w:szCs w:val="20"/>
        </w:rPr>
        <w:t xml:space="preserve">Para cada entrega parcial del servicio,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2CBBF5F" w14:textId="77777777" w:rsidR="00BB77FD" w:rsidRPr="00D4354D" w:rsidRDefault="00BB77FD">
      <w:pPr>
        <w:shd w:val="clear" w:color="auto" w:fill="FFFFFF"/>
        <w:spacing w:after="0" w:line="240" w:lineRule="auto"/>
        <w:ind w:left="708"/>
        <w:jc w:val="both"/>
        <w:rPr>
          <w:rFonts w:ascii="Museo Sans 300" w:hAnsi="Museo Sans 300" w:cs="Verdana"/>
          <w:sz w:val="20"/>
          <w:szCs w:val="20"/>
        </w:rPr>
      </w:pPr>
    </w:p>
    <w:p w14:paraId="0D79A0FE" w14:textId="77777777" w:rsidR="00BB77FD" w:rsidRPr="00D4354D" w:rsidRDefault="00BB77FD">
      <w:pPr>
        <w:shd w:val="clear" w:color="auto" w:fill="FFFFFF"/>
        <w:spacing w:after="0" w:line="240" w:lineRule="auto"/>
        <w:ind w:left="708"/>
        <w:jc w:val="both"/>
        <w:rPr>
          <w:rFonts w:ascii="Museo Sans 300" w:hAnsi="Museo Sans 300" w:cs="Verdana"/>
          <w:sz w:val="20"/>
          <w:szCs w:val="20"/>
        </w:rPr>
      </w:pPr>
      <w:r w:rsidRPr="00D4354D">
        <w:rPr>
          <w:rFonts w:ascii="Museo Sans 300" w:hAnsi="Museo Sans 300" w:cs="Verdana"/>
          <w:sz w:val="20"/>
          <w:szCs w:val="20"/>
        </w:rPr>
        <w:t>El Administrador de Contrato deberá remitir copia del acta a la UCP.</w:t>
      </w:r>
    </w:p>
    <w:p w14:paraId="0E21DEF5" w14:textId="77777777" w:rsidR="00BB77FD" w:rsidRPr="00D4354D" w:rsidRDefault="00BB77FD">
      <w:pPr>
        <w:shd w:val="clear" w:color="auto" w:fill="FFFFFF"/>
        <w:spacing w:after="0" w:line="240" w:lineRule="auto"/>
        <w:ind w:left="708"/>
        <w:jc w:val="both"/>
        <w:rPr>
          <w:rFonts w:ascii="Museo Sans 300" w:hAnsi="Museo Sans 300" w:cs="Verdana"/>
          <w:sz w:val="20"/>
          <w:szCs w:val="20"/>
        </w:rPr>
      </w:pPr>
    </w:p>
    <w:p w14:paraId="447316B3" w14:textId="77777777" w:rsidR="00BB77FD" w:rsidRPr="00D4354D" w:rsidRDefault="00BB77FD">
      <w:pPr>
        <w:numPr>
          <w:ilvl w:val="1"/>
          <w:numId w:val="29"/>
        </w:numPr>
        <w:autoSpaceDE w:val="0"/>
        <w:autoSpaceDN w:val="0"/>
        <w:adjustRightInd w:val="0"/>
        <w:spacing w:after="0" w:line="240" w:lineRule="auto"/>
        <w:rPr>
          <w:rFonts w:ascii="Museo Sans 300" w:hAnsi="Museo Sans 300" w:cs="Verdana"/>
          <w:b/>
          <w:bCs/>
          <w:sz w:val="20"/>
          <w:szCs w:val="20"/>
        </w:rPr>
      </w:pPr>
      <w:r w:rsidRPr="00D4354D">
        <w:rPr>
          <w:rFonts w:ascii="Museo Sans 300" w:hAnsi="Museo Sans 300" w:cs="Verdana"/>
          <w:b/>
          <w:bCs/>
          <w:sz w:val="20"/>
          <w:szCs w:val="20"/>
        </w:rPr>
        <w:t>PLAZO DE REVISIÓN</w:t>
      </w:r>
    </w:p>
    <w:p w14:paraId="0E3AA5A0" w14:textId="77777777" w:rsidR="00BB77FD" w:rsidRPr="00D4354D" w:rsidRDefault="00BB77FD">
      <w:pPr>
        <w:shd w:val="clear" w:color="auto" w:fill="FFFFFF"/>
        <w:spacing w:after="0" w:line="240" w:lineRule="auto"/>
        <w:ind w:left="708"/>
        <w:jc w:val="both"/>
        <w:rPr>
          <w:rFonts w:ascii="Museo Sans 300" w:hAnsi="Museo Sans 300" w:cs="Verdana"/>
          <w:sz w:val="20"/>
          <w:szCs w:val="20"/>
        </w:rPr>
      </w:pPr>
    </w:p>
    <w:p w14:paraId="7AF0A15F" w14:textId="77777777" w:rsidR="00BB77FD" w:rsidRPr="00D4354D" w:rsidRDefault="00BB77FD">
      <w:pPr>
        <w:shd w:val="clear" w:color="auto" w:fill="FFFFFF"/>
        <w:spacing w:after="0" w:line="240" w:lineRule="auto"/>
        <w:ind w:left="708"/>
        <w:jc w:val="both"/>
        <w:rPr>
          <w:rFonts w:ascii="Museo Sans 300" w:hAnsi="Museo Sans 300" w:cs="Verdana"/>
          <w:sz w:val="20"/>
          <w:szCs w:val="20"/>
        </w:rPr>
      </w:pPr>
      <w:r w:rsidRPr="00D4354D">
        <w:rPr>
          <w:rFonts w:ascii="Museo Sans 300" w:hAnsi="Museo Sans 300" w:cs="Verdana"/>
          <w:sz w:val="20"/>
          <w:szCs w:val="20"/>
        </w:rPr>
        <w:t xml:space="preserve">A partir de la fecha del Acta de la Recepción Parcial, a requerimiento del Administrador de Contrato revisará el servicio y hacer las observaciones correspondientes. </w:t>
      </w:r>
    </w:p>
    <w:p w14:paraId="7C6BA6D4" w14:textId="77777777" w:rsidR="00BB77FD" w:rsidRPr="00D4354D" w:rsidRDefault="00BB77FD">
      <w:pPr>
        <w:shd w:val="clear" w:color="auto" w:fill="FFFFFF"/>
        <w:spacing w:after="0" w:line="240" w:lineRule="auto"/>
        <w:ind w:left="708"/>
        <w:jc w:val="both"/>
        <w:rPr>
          <w:rFonts w:ascii="Museo Sans 300" w:hAnsi="Museo Sans 300" w:cs="Verdana"/>
          <w:sz w:val="20"/>
          <w:szCs w:val="20"/>
        </w:rPr>
      </w:pPr>
    </w:p>
    <w:p w14:paraId="48EC13D1" w14:textId="77777777" w:rsidR="00BB77FD" w:rsidRPr="00D4354D" w:rsidRDefault="00BB77FD">
      <w:pPr>
        <w:shd w:val="clear" w:color="auto" w:fill="FFFFFF"/>
        <w:spacing w:after="0" w:line="240" w:lineRule="auto"/>
        <w:ind w:left="708"/>
        <w:jc w:val="both"/>
        <w:rPr>
          <w:rFonts w:ascii="Museo Sans 300" w:hAnsi="Museo Sans 300" w:cs="Verdana"/>
          <w:sz w:val="20"/>
          <w:szCs w:val="20"/>
        </w:rPr>
      </w:pPr>
      <w:r w:rsidRPr="00D4354D">
        <w:rPr>
          <w:rFonts w:ascii="Museo Sans 300" w:hAnsi="Museo Sans 300" w:cs="Verdana"/>
          <w:sz w:val="20"/>
          <w:szCs w:val="20"/>
        </w:rPr>
        <w:t xml:space="preserve">En el caso de que el Administrador de Contrato comprobase irregularidades en el servicio, éste procederá, a efectuar el reclamo al Contratista en forma escrita y remitir copia del mismo a la UCP, debiendo el contratista subsanarlas en un plazo determinado por el Administrador de Contrato, siempre que se encuentre dentro del plazo contractual. </w:t>
      </w:r>
    </w:p>
    <w:p w14:paraId="23C11C0F" w14:textId="77777777" w:rsidR="00BB77FD" w:rsidRPr="00D4354D" w:rsidRDefault="00BB77FD">
      <w:pPr>
        <w:shd w:val="clear" w:color="auto" w:fill="FFFFFF"/>
        <w:spacing w:after="0" w:line="240" w:lineRule="auto"/>
        <w:ind w:left="708"/>
        <w:jc w:val="both"/>
        <w:rPr>
          <w:rFonts w:ascii="Museo Sans 300" w:hAnsi="Museo Sans 300" w:cs="Verdana"/>
          <w:sz w:val="20"/>
          <w:szCs w:val="20"/>
        </w:rPr>
      </w:pPr>
    </w:p>
    <w:p w14:paraId="425E2AD7" w14:textId="77777777" w:rsidR="00BB77FD" w:rsidRPr="00D4354D" w:rsidRDefault="00BB77FD">
      <w:pPr>
        <w:shd w:val="clear" w:color="auto" w:fill="FFFFFF"/>
        <w:spacing w:after="0" w:line="240" w:lineRule="auto"/>
        <w:ind w:left="708"/>
        <w:jc w:val="both"/>
        <w:rPr>
          <w:rFonts w:ascii="Museo Sans 300" w:hAnsi="Museo Sans 300" w:cs="Verdana"/>
          <w:sz w:val="20"/>
          <w:szCs w:val="20"/>
        </w:rPr>
      </w:pPr>
      <w:r w:rsidRPr="00D4354D">
        <w:rPr>
          <w:rFonts w:ascii="Museo Sans 300" w:hAnsi="Museo Sans 300" w:cs="Verdana"/>
          <w:sz w:val="20"/>
          <w:szCs w:val="20"/>
        </w:rPr>
        <w:t xml:space="preserve">Si el contratista no subsanare los defectos e irregularidades comprobados en el plazo para la entrega del servicio,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319E4735" w14:textId="77777777" w:rsidR="00BB77FD" w:rsidRPr="00D4354D" w:rsidRDefault="00BB77FD">
      <w:pPr>
        <w:shd w:val="clear" w:color="auto" w:fill="FFFFFF"/>
        <w:spacing w:after="0" w:line="240" w:lineRule="auto"/>
        <w:jc w:val="both"/>
        <w:rPr>
          <w:rFonts w:ascii="Museo Sans 300" w:hAnsi="Museo Sans 300" w:cs="Verdana"/>
          <w:b/>
          <w:bCs/>
          <w:sz w:val="20"/>
          <w:szCs w:val="20"/>
        </w:rPr>
      </w:pPr>
    </w:p>
    <w:p w14:paraId="201E9293" w14:textId="77777777" w:rsidR="00BB77FD" w:rsidRPr="00D4354D" w:rsidRDefault="00BB77FD">
      <w:pPr>
        <w:numPr>
          <w:ilvl w:val="1"/>
          <w:numId w:val="29"/>
        </w:numPr>
        <w:autoSpaceDE w:val="0"/>
        <w:autoSpaceDN w:val="0"/>
        <w:adjustRightInd w:val="0"/>
        <w:spacing w:after="0" w:line="240" w:lineRule="auto"/>
        <w:rPr>
          <w:rFonts w:ascii="Museo Sans 300" w:hAnsi="Museo Sans 300" w:cs="Verdana"/>
          <w:b/>
          <w:bCs/>
          <w:sz w:val="20"/>
          <w:szCs w:val="20"/>
        </w:rPr>
      </w:pPr>
      <w:r w:rsidRPr="00D4354D">
        <w:rPr>
          <w:rFonts w:ascii="Museo Sans 300" w:hAnsi="Museo Sans 300" w:cs="Verdana"/>
          <w:b/>
          <w:bCs/>
          <w:sz w:val="20"/>
          <w:szCs w:val="20"/>
        </w:rPr>
        <w:t xml:space="preserve">RECEPCIÓN DEFINITIVA </w:t>
      </w:r>
    </w:p>
    <w:p w14:paraId="4FE9CE78" w14:textId="77777777" w:rsidR="00BB77FD" w:rsidRPr="00D4354D" w:rsidRDefault="00BB77FD">
      <w:pPr>
        <w:autoSpaceDE w:val="0"/>
        <w:autoSpaceDN w:val="0"/>
        <w:adjustRightInd w:val="0"/>
        <w:spacing w:after="0" w:line="240" w:lineRule="auto"/>
        <w:ind w:left="792"/>
        <w:rPr>
          <w:rFonts w:ascii="Museo Sans 300" w:hAnsi="Museo Sans 300" w:cs="Verdana"/>
          <w:b/>
          <w:bCs/>
          <w:sz w:val="20"/>
          <w:szCs w:val="20"/>
        </w:rPr>
      </w:pPr>
    </w:p>
    <w:p w14:paraId="57A2ACDB" w14:textId="77777777" w:rsidR="00BB77FD" w:rsidRPr="00D4354D" w:rsidRDefault="00BB77FD">
      <w:pPr>
        <w:shd w:val="clear" w:color="auto" w:fill="FFFFFF"/>
        <w:spacing w:after="0" w:line="240" w:lineRule="auto"/>
        <w:ind w:left="708"/>
        <w:jc w:val="both"/>
        <w:rPr>
          <w:rFonts w:ascii="Museo Sans 300" w:hAnsi="Museo Sans 300" w:cs="Verdana"/>
          <w:bCs/>
          <w:sz w:val="20"/>
          <w:szCs w:val="20"/>
        </w:rPr>
      </w:pPr>
      <w:bookmarkStart w:id="92" w:name="_Hlk195186346"/>
      <w:r w:rsidRPr="00D4354D">
        <w:rPr>
          <w:rFonts w:ascii="Museo Sans 300" w:hAnsi="Museo Sans 300" w:cs="Verdana"/>
          <w:bCs/>
          <w:sz w:val="20"/>
          <w:szCs w:val="20"/>
        </w:rPr>
        <w:t xml:space="preserve">Una vez levantada la última Acta de Recepción Parcial y transcurridos el plazo determinado para la revisión, sin que se hayan comprobado defectos o irregularidades en el servicio, o subsanados que fueren estos por el contratista dentro del plazo establecido para tal efecto, se procederá a la recepción definitiva mediante acta de recepción, adjuntando el cuadro de </w:t>
      </w:r>
      <w:r w:rsidRPr="00D4354D">
        <w:rPr>
          <w:rFonts w:ascii="Museo Sans 300" w:hAnsi="Museo Sans 300" w:cs="Verdana"/>
          <w:bCs/>
          <w:sz w:val="20"/>
          <w:szCs w:val="20"/>
        </w:rPr>
        <w:lastRenderedPageBreak/>
        <w:t xml:space="preserve">control correspondiente, que deberá reflejar la cantidad total suministrada a entera satisfacción de la CEPA. </w:t>
      </w:r>
    </w:p>
    <w:p w14:paraId="16CE308B" w14:textId="77777777" w:rsidR="00BB77FD" w:rsidRPr="00D4354D" w:rsidRDefault="00BB77FD">
      <w:pPr>
        <w:shd w:val="clear" w:color="auto" w:fill="FFFFFF"/>
        <w:spacing w:after="0" w:line="240" w:lineRule="auto"/>
        <w:ind w:left="708"/>
        <w:jc w:val="both"/>
        <w:rPr>
          <w:rFonts w:ascii="Museo Sans 300" w:hAnsi="Museo Sans 300" w:cs="Verdana"/>
          <w:bCs/>
          <w:sz w:val="20"/>
          <w:szCs w:val="20"/>
        </w:rPr>
      </w:pPr>
    </w:p>
    <w:p w14:paraId="7F28F5F2" w14:textId="77777777" w:rsidR="00BB77FD" w:rsidRPr="00D4354D" w:rsidRDefault="00BB77FD">
      <w:pPr>
        <w:shd w:val="clear" w:color="auto" w:fill="FFFFFF"/>
        <w:spacing w:after="0" w:line="240" w:lineRule="auto"/>
        <w:ind w:left="708"/>
        <w:jc w:val="both"/>
        <w:rPr>
          <w:rFonts w:ascii="Museo Sans 300" w:hAnsi="Museo Sans 300" w:cs="Verdana"/>
          <w:sz w:val="20"/>
          <w:szCs w:val="20"/>
        </w:rPr>
      </w:pPr>
      <w:bookmarkStart w:id="93" w:name="_Hlk199342846"/>
      <w:bookmarkStart w:id="94" w:name="_Hlk201220913"/>
      <w:bookmarkEnd w:id="92"/>
      <w:r w:rsidRPr="00D4354D">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93"/>
    <w:p w14:paraId="6170409E" w14:textId="77777777" w:rsidR="00BB77FD" w:rsidRPr="00D4354D" w:rsidRDefault="00BB77FD">
      <w:pPr>
        <w:shd w:val="clear" w:color="auto" w:fill="FFFFFF"/>
        <w:spacing w:after="0" w:line="240" w:lineRule="auto"/>
        <w:ind w:left="708"/>
        <w:jc w:val="both"/>
        <w:rPr>
          <w:rFonts w:ascii="Museo Sans 300" w:hAnsi="Museo Sans 300" w:cs="Verdana"/>
          <w:bCs/>
          <w:sz w:val="20"/>
          <w:szCs w:val="20"/>
        </w:rPr>
      </w:pPr>
    </w:p>
    <w:bookmarkEnd w:id="94"/>
    <w:p w14:paraId="2A6BE968" w14:textId="77777777" w:rsidR="00BB77FD" w:rsidRPr="00D4354D" w:rsidRDefault="00BB77FD">
      <w:pPr>
        <w:pStyle w:val="Prrafodelista"/>
        <w:numPr>
          <w:ilvl w:val="0"/>
          <w:numId w:val="29"/>
        </w:numPr>
        <w:spacing w:after="0" w:line="240" w:lineRule="auto"/>
        <w:rPr>
          <w:rFonts w:ascii="Museo Sans 300" w:hAnsi="Museo Sans 300"/>
          <w:b/>
          <w:sz w:val="20"/>
          <w:szCs w:val="20"/>
          <w:lang w:val="es-SV"/>
        </w:rPr>
      </w:pPr>
      <w:r w:rsidRPr="00D4354D">
        <w:rPr>
          <w:rFonts w:ascii="Museo Sans 300" w:hAnsi="Museo Sans 300"/>
          <w:b/>
          <w:sz w:val="20"/>
          <w:szCs w:val="20"/>
          <w:lang w:val="es-SV"/>
        </w:rPr>
        <w:t>RESOLUCION DE CONTROVERSIAS</w:t>
      </w:r>
    </w:p>
    <w:p w14:paraId="08E605DD" w14:textId="77777777" w:rsidR="00BB77FD" w:rsidRPr="00D4354D" w:rsidRDefault="00BB77FD">
      <w:pPr>
        <w:pStyle w:val="Prrafodelista"/>
        <w:spacing w:after="0" w:line="240" w:lineRule="auto"/>
        <w:ind w:left="357"/>
        <w:rPr>
          <w:rFonts w:ascii="Museo Sans 300" w:hAnsi="Museo Sans 300"/>
          <w:b/>
          <w:sz w:val="20"/>
          <w:szCs w:val="20"/>
          <w:lang w:val="es-SV"/>
        </w:rPr>
      </w:pPr>
    </w:p>
    <w:p w14:paraId="7B7BA2E8" w14:textId="77777777" w:rsidR="00BB77FD" w:rsidRPr="00D4354D" w:rsidRDefault="00BB77FD">
      <w:pPr>
        <w:pStyle w:val="Prrafodelista"/>
        <w:spacing w:after="0" w:line="240" w:lineRule="auto"/>
        <w:ind w:left="357"/>
        <w:jc w:val="both"/>
        <w:rPr>
          <w:rFonts w:ascii="Museo Sans 300" w:hAnsi="Museo Sans 300"/>
          <w:sz w:val="20"/>
          <w:szCs w:val="20"/>
        </w:rPr>
      </w:pPr>
      <w:r w:rsidRPr="00D4354D">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5125A441" w14:textId="77777777" w:rsidR="00BB77FD" w:rsidRPr="00D4354D" w:rsidRDefault="00BB77FD">
      <w:pPr>
        <w:pStyle w:val="Prrafodelista"/>
        <w:spacing w:after="0" w:line="240" w:lineRule="auto"/>
        <w:ind w:left="357"/>
        <w:jc w:val="both"/>
        <w:rPr>
          <w:rFonts w:ascii="Museo Sans 300" w:hAnsi="Museo Sans 300"/>
          <w:sz w:val="20"/>
          <w:szCs w:val="20"/>
        </w:rPr>
      </w:pPr>
    </w:p>
    <w:p w14:paraId="2C1B22C3" w14:textId="77777777" w:rsidR="00BB77FD" w:rsidRPr="00D4354D" w:rsidRDefault="00BB77FD">
      <w:pPr>
        <w:pStyle w:val="Lista"/>
        <w:widowControl/>
        <w:numPr>
          <w:ilvl w:val="0"/>
          <w:numId w:val="29"/>
        </w:numPr>
        <w:contextualSpacing/>
        <w:jc w:val="both"/>
        <w:rPr>
          <w:rFonts w:ascii="Museo Sans 300" w:hAnsi="Museo Sans 300" w:cs="Arial"/>
        </w:rPr>
      </w:pPr>
      <w:r w:rsidRPr="00D4354D">
        <w:rPr>
          <w:rFonts w:ascii="Museo Sans 300" w:hAnsi="Museo Sans 300"/>
          <w:b/>
          <w:bCs/>
        </w:rPr>
        <w:t xml:space="preserve">MULTAS </w:t>
      </w:r>
    </w:p>
    <w:p w14:paraId="281161D1" w14:textId="77777777" w:rsidR="00BB77FD" w:rsidRPr="00D4354D" w:rsidRDefault="00BB77FD">
      <w:pPr>
        <w:pStyle w:val="Lista"/>
        <w:ind w:left="360" w:firstLine="0"/>
        <w:jc w:val="both"/>
        <w:rPr>
          <w:rFonts w:ascii="Museo Sans 300" w:hAnsi="Museo Sans 300" w:cs="Arial"/>
        </w:rPr>
      </w:pPr>
    </w:p>
    <w:p w14:paraId="3DE253A3" w14:textId="77777777" w:rsidR="00BB77FD" w:rsidRPr="00D4354D" w:rsidRDefault="00BB77FD">
      <w:pPr>
        <w:pStyle w:val="Textoindependienteprimerasangra2"/>
        <w:spacing w:after="0" w:line="240" w:lineRule="auto"/>
        <w:ind w:firstLine="0"/>
        <w:jc w:val="both"/>
        <w:rPr>
          <w:rFonts w:ascii="Museo Sans 300" w:hAnsi="Museo Sans 300"/>
          <w:sz w:val="20"/>
          <w:szCs w:val="20"/>
        </w:rPr>
      </w:pPr>
      <w:r w:rsidRPr="00D4354D">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bookmarkEnd w:id="84"/>
      <w:bookmarkEnd w:id="85"/>
    </w:p>
    <w:p w14:paraId="2EAF5D59" w14:textId="77777777" w:rsidR="00BB77FD" w:rsidRPr="00D4354D" w:rsidRDefault="00BB77FD">
      <w:pPr>
        <w:spacing w:after="0" w:line="240" w:lineRule="auto"/>
        <w:rPr>
          <w:rFonts w:ascii="Museo Sans 300" w:hAnsi="Museo Sans 300"/>
          <w:sz w:val="20"/>
          <w:szCs w:val="20"/>
        </w:rPr>
      </w:pPr>
      <w:r w:rsidRPr="00D4354D">
        <w:rPr>
          <w:rFonts w:ascii="Museo Sans 300" w:hAnsi="Museo Sans 300"/>
          <w:sz w:val="20"/>
          <w:szCs w:val="20"/>
        </w:rPr>
        <w:br w:type="page"/>
      </w:r>
    </w:p>
    <w:p w14:paraId="54EE0E3F" w14:textId="5137D591" w:rsidR="000141A5" w:rsidRPr="00D4354D" w:rsidRDefault="000141A5" w:rsidP="00EB3DD7">
      <w:pPr>
        <w:pStyle w:val="Ttulo2"/>
        <w:jc w:val="center"/>
        <w:rPr>
          <w:rFonts w:ascii="Museo Sans 300" w:hAnsi="Museo Sans 300"/>
          <w:b w:val="0"/>
          <w:i w:val="0"/>
          <w:sz w:val="20"/>
        </w:rPr>
      </w:pPr>
      <w:bookmarkStart w:id="95" w:name="_Toc212537147"/>
      <w:r w:rsidRPr="00D4354D">
        <w:rPr>
          <w:rFonts w:ascii="Museo Sans 300" w:hAnsi="Museo Sans 300"/>
          <w:b w:val="0"/>
          <w:i w:val="0"/>
          <w:sz w:val="20"/>
        </w:rPr>
        <w:lastRenderedPageBreak/>
        <w:t>ANEXO 2</w:t>
      </w:r>
      <w:r w:rsidR="00EB3DD7" w:rsidRPr="00D4354D">
        <w:rPr>
          <w:rFonts w:ascii="Museo Sans 300" w:hAnsi="Museo Sans 300"/>
          <w:b w:val="0"/>
          <w:i w:val="0"/>
          <w:sz w:val="20"/>
        </w:rPr>
        <w:t xml:space="preserve"> </w:t>
      </w:r>
      <w:r w:rsidRPr="00D4354D">
        <w:rPr>
          <w:rFonts w:ascii="Museo Sans 300" w:hAnsi="Museo Sans 300"/>
          <w:b w:val="0"/>
          <w:i w:val="0"/>
          <w:sz w:val="20"/>
        </w:rPr>
        <w:t>DOCUMENTACION LEGAL DEL OFERTANTE</w:t>
      </w:r>
      <w:bookmarkEnd w:id="95"/>
    </w:p>
    <w:p w14:paraId="4BA574A8" w14:textId="77777777" w:rsidR="000141A5" w:rsidRPr="00D4354D" w:rsidRDefault="000141A5">
      <w:pPr>
        <w:adjustRightInd w:val="0"/>
        <w:spacing w:after="0" w:line="240" w:lineRule="auto"/>
        <w:jc w:val="center"/>
        <w:rPr>
          <w:rFonts w:ascii="Museo Sans 300" w:hAnsi="Museo Sans 300"/>
          <w:b/>
          <w:sz w:val="20"/>
          <w:szCs w:val="20"/>
        </w:rPr>
      </w:pPr>
    </w:p>
    <w:p w14:paraId="25792ED8" w14:textId="77777777" w:rsidR="000141A5" w:rsidRPr="00D4354D" w:rsidRDefault="000141A5">
      <w:pPr>
        <w:adjustRightInd w:val="0"/>
        <w:spacing w:after="0" w:line="240" w:lineRule="auto"/>
        <w:jc w:val="both"/>
        <w:rPr>
          <w:rFonts w:ascii="Museo Sans 300" w:hAnsi="Museo Sans 300" w:cs="Verdana"/>
          <w:sz w:val="20"/>
          <w:szCs w:val="20"/>
        </w:rPr>
      </w:pPr>
      <w:bookmarkStart w:id="96" w:name="_Hlk201824318"/>
      <w:r w:rsidRPr="00D4354D">
        <w:rPr>
          <w:rFonts w:ascii="Museo Sans 300" w:hAnsi="Museo Sans 300" w:cs="Verdana"/>
          <w:sz w:val="20"/>
          <w:szCs w:val="20"/>
        </w:rPr>
        <w:t xml:space="preserve">La documentación legal establecida a continuación y solvencias (cuando aplique), </w:t>
      </w:r>
      <w:r w:rsidRPr="00D4354D">
        <w:rPr>
          <w:rFonts w:ascii="Museo Sans 300" w:hAnsi="Museo Sans 300"/>
          <w:color w:val="000000"/>
          <w:sz w:val="20"/>
          <w:szCs w:val="20"/>
        </w:rPr>
        <w:t xml:space="preserve">en caso no se haya presentado en físico en su oferta, </w:t>
      </w:r>
      <w:r w:rsidRPr="00D4354D">
        <w:rPr>
          <w:rFonts w:ascii="Museo Sans 300" w:hAnsi="Museo Sans 300" w:cs="Verdana"/>
          <w:sz w:val="20"/>
          <w:szCs w:val="20"/>
        </w:rPr>
        <w:t>será verificada a través de RUPES</w:t>
      </w:r>
      <w:r w:rsidRPr="00D4354D">
        <w:rPr>
          <w:rFonts w:ascii="Museo Sans 300" w:hAnsi="Museo Sans 300"/>
          <w:color w:val="000000"/>
          <w:sz w:val="20"/>
          <w:szCs w:val="20"/>
        </w:rPr>
        <w:t>,</w:t>
      </w:r>
      <w:r w:rsidRPr="00D4354D">
        <w:rPr>
          <w:rFonts w:ascii="Museo Sans 300" w:hAnsi="Museo Sans 300" w:cs="Verdana"/>
          <w:sz w:val="20"/>
          <w:szCs w:val="20"/>
        </w:rPr>
        <w:t xml:space="preserve"> de no encontrarse uno o más documentos o que estos contengan errores o se encuentren vencidos o se encuentren ilegibles o exista omisiones u otro, se podrá requerir la subsanación al ofertante.</w:t>
      </w:r>
    </w:p>
    <w:bookmarkEnd w:id="96"/>
    <w:p w14:paraId="3506D7D5" w14:textId="77777777" w:rsidR="000141A5" w:rsidRPr="00D4354D" w:rsidRDefault="000141A5">
      <w:pPr>
        <w:adjustRightInd w:val="0"/>
        <w:spacing w:after="0" w:line="240" w:lineRule="auto"/>
        <w:jc w:val="both"/>
        <w:rPr>
          <w:rFonts w:ascii="Museo Sans 300" w:hAnsi="Museo Sans 300" w:cs="Verdana"/>
          <w:sz w:val="20"/>
          <w:szCs w:val="20"/>
        </w:rPr>
      </w:pPr>
    </w:p>
    <w:p w14:paraId="6292C52B" w14:textId="77777777" w:rsidR="000141A5" w:rsidRPr="00D4354D" w:rsidRDefault="000141A5">
      <w:pPr>
        <w:adjustRightInd w:val="0"/>
        <w:spacing w:after="0" w:line="240" w:lineRule="auto"/>
        <w:jc w:val="both"/>
        <w:rPr>
          <w:rFonts w:ascii="Museo Sans 300" w:hAnsi="Museo Sans 300" w:cs="Verdana"/>
          <w:sz w:val="20"/>
          <w:szCs w:val="20"/>
        </w:rPr>
      </w:pPr>
      <w:r w:rsidRPr="00D4354D">
        <w:rPr>
          <w:rFonts w:ascii="Museo Sans 300" w:hAnsi="Museo Sans 300" w:cs="Verdana"/>
          <w:sz w:val="20"/>
          <w:szCs w:val="20"/>
        </w:rPr>
        <w:t>Documentación del ofertante:</w:t>
      </w:r>
    </w:p>
    <w:p w14:paraId="33A2E4B4" w14:textId="77777777" w:rsidR="000141A5" w:rsidRPr="00D4354D" w:rsidRDefault="000141A5">
      <w:pPr>
        <w:adjustRightInd w:val="0"/>
        <w:spacing w:after="0" w:line="240" w:lineRule="auto"/>
        <w:rPr>
          <w:rFonts w:ascii="Museo Sans 300" w:hAnsi="Museo Sans 300" w:cs="Verdana"/>
          <w:b/>
          <w:bCs/>
          <w:sz w:val="20"/>
          <w:szCs w:val="20"/>
        </w:rPr>
      </w:pPr>
    </w:p>
    <w:p w14:paraId="0B2C9E51" w14:textId="77777777" w:rsidR="000141A5" w:rsidRPr="00D4354D" w:rsidRDefault="000141A5">
      <w:pPr>
        <w:pStyle w:val="Prrafodelista"/>
        <w:numPr>
          <w:ilvl w:val="0"/>
          <w:numId w:val="43"/>
        </w:numPr>
        <w:tabs>
          <w:tab w:val="left" w:pos="-1500"/>
        </w:tabs>
        <w:spacing w:after="0" w:line="240" w:lineRule="auto"/>
        <w:ind w:left="426" w:hanging="426"/>
        <w:jc w:val="both"/>
        <w:rPr>
          <w:rFonts w:ascii="Museo Sans 300" w:hAnsi="Museo Sans 300" w:cs="Verdana"/>
          <w:kern w:val="16"/>
          <w:sz w:val="20"/>
          <w:szCs w:val="20"/>
        </w:rPr>
      </w:pPr>
      <w:r w:rsidRPr="00D4354D">
        <w:rPr>
          <w:rFonts w:ascii="Museo Sans 300" w:hAnsi="Museo Sans 300" w:cs="Verdana"/>
          <w:kern w:val="16"/>
          <w:sz w:val="20"/>
          <w:szCs w:val="20"/>
          <w:lang w:val="es-MX"/>
        </w:rPr>
        <w:t>Toda</w:t>
      </w:r>
      <w:r w:rsidRPr="00D4354D">
        <w:rPr>
          <w:rFonts w:ascii="Museo Sans 300" w:hAnsi="Museo Sans 300" w:cs="Verdana"/>
          <w:b/>
          <w:bCs/>
          <w:sz w:val="20"/>
          <w:szCs w:val="20"/>
        </w:rPr>
        <w:t xml:space="preserve"> Persona Natural Nacional </w:t>
      </w:r>
      <w:r w:rsidRPr="00D4354D">
        <w:rPr>
          <w:rFonts w:ascii="Museo Sans 300" w:hAnsi="Museo Sans 300" w:cs="Verdana"/>
          <w:sz w:val="20"/>
          <w:szCs w:val="20"/>
        </w:rPr>
        <w:t xml:space="preserve">deberá presentar fotocopia simple de la </w:t>
      </w:r>
      <w:r w:rsidRPr="00D4354D">
        <w:rPr>
          <w:rFonts w:ascii="Museo Sans 300" w:hAnsi="Museo Sans 300" w:cs="Verdana"/>
          <w:kern w:val="16"/>
          <w:sz w:val="20"/>
          <w:szCs w:val="20"/>
        </w:rPr>
        <w:t xml:space="preserve">documentación </w:t>
      </w:r>
      <w:r w:rsidRPr="00D4354D">
        <w:rPr>
          <w:rFonts w:ascii="Museo Sans 300" w:hAnsi="Museo Sans 300" w:cs="Verdana"/>
          <w:sz w:val="20"/>
          <w:szCs w:val="20"/>
        </w:rPr>
        <w:t>siguiente</w:t>
      </w:r>
      <w:r w:rsidRPr="00D4354D">
        <w:rPr>
          <w:rFonts w:ascii="Museo Sans 300" w:hAnsi="Museo Sans 300" w:cs="Verdana"/>
          <w:kern w:val="16"/>
          <w:sz w:val="20"/>
          <w:szCs w:val="20"/>
        </w:rPr>
        <w:t xml:space="preserve">: </w:t>
      </w:r>
    </w:p>
    <w:p w14:paraId="49C2437F" w14:textId="77777777" w:rsidR="000141A5" w:rsidRPr="00D4354D" w:rsidRDefault="000141A5" w:rsidP="00975F33">
      <w:pPr>
        <w:numPr>
          <w:ilvl w:val="2"/>
          <w:numId w:val="39"/>
        </w:numPr>
        <w:tabs>
          <w:tab w:val="clear" w:pos="4160"/>
          <w:tab w:val="left" w:pos="-1500"/>
        </w:tabs>
        <w:spacing w:after="0" w:line="240" w:lineRule="auto"/>
        <w:ind w:left="851"/>
        <w:jc w:val="both"/>
        <w:rPr>
          <w:rFonts w:ascii="Museo Sans 300" w:hAnsi="Museo Sans 300" w:cs="Verdana"/>
          <w:kern w:val="16"/>
          <w:sz w:val="20"/>
          <w:szCs w:val="20"/>
        </w:rPr>
      </w:pPr>
      <w:r w:rsidRPr="00D4354D">
        <w:rPr>
          <w:rFonts w:ascii="Museo Sans 300" w:hAnsi="Museo Sans 300" w:cs="Verdana"/>
          <w:sz w:val="20"/>
          <w:szCs w:val="20"/>
        </w:rPr>
        <w:t>Documento Único de Identidad (DUI) vigente u homologado.</w:t>
      </w:r>
    </w:p>
    <w:p w14:paraId="3CA43036" w14:textId="77777777" w:rsidR="000141A5" w:rsidRPr="00D4354D" w:rsidRDefault="000141A5" w:rsidP="00975F33">
      <w:pPr>
        <w:numPr>
          <w:ilvl w:val="2"/>
          <w:numId w:val="39"/>
        </w:numPr>
        <w:tabs>
          <w:tab w:val="clear" w:pos="4160"/>
          <w:tab w:val="left" w:pos="-1500"/>
        </w:tabs>
        <w:spacing w:after="0" w:line="240" w:lineRule="auto"/>
        <w:ind w:left="851"/>
        <w:jc w:val="both"/>
        <w:rPr>
          <w:rFonts w:ascii="Museo Sans 300" w:hAnsi="Museo Sans 300" w:cs="Verdana"/>
          <w:kern w:val="16"/>
          <w:sz w:val="20"/>
          <w:szCs w:val="20"/>
        </w:rPr>
      </w:pPr>
      <w:r w:rsidRPr="00D4354D">
        <w:rPr>
          <w:rFonts w:ascii="Museo Sans 300" w:hAnsi="Museo Sans 300" w:cs="Verdana"/>
          <w:sz w:val="20"/>
          <w:szCs w:val="20"/>
        </w:rPr>
        <w:t xml:space="preserve">NIT, si no ha sido el DUI homologado </w:t>
      </w:r>
    </w:p>
    <w:p w14:paraId="01DA4FA1" w14:textId="77777777" w:rsidR="000141A5" w:rsidRPr="00D4354D" w:rsidRDefault="000141A5" w:rsidP="00975F33">
      <w:pPr>
        <w:numPr>
          <w:ilvl w:val="2"/>
          <w:numId w:val="39"/>
        </w:numPr>
        <w:tabs>
          <w:tab w:val="clear" w:pos="4160"/>
          <w:tab w:val="left" w:pos="-1500"/>
        </w:tabs>
        <w:spacing w:after="0" w:line="240" w:lineRule="auto"/>
        <w:ind w:left="851"/>
        <w:jc w:val="both"/>
        <w:rPr>
          <w:rFonts w:ascii="Museo Sans 300" w:hAnsi="Museo Sans 300" w:cs="Verdana"/>
          <w:kern w:val="16"/>
          <w:sz w:val="20"/>
          <w:szCs w:val="20"/>
        </w:rPr>
      </w:pPr>
      <w:r w:rsidRPr="00D4354D">
        <w:rPr>
          <w:rFonts w:ascii="Museo Sans 300" w:hAnsi="Museo Sans 300" w:cs="Verdana"/>
          <w:sz w:val="20"/>
          <w:szCs w:val="20"/>
        </w:rPr>
        <w:t>Tarjeta de Registro de Contribuyente del Impuesto a la Transferencia de Bienes Muebles y a la Prestación de Servicios (IVA).</w:t>
      </w:r>
    </w:p>
    <w:p w14:paraId="2F2D75F5" w14:textId="77777777" w:rsidR="000141A5" w:rsidRPr="00D4354D" w:rsidRDefault="000141A5" w:rsidP="00975F33">
      <w:pPr>
        <w:pStyle w:val="Prrafodelista"/>
        <w:numPr>
          <w:ilvl w:val="2"/>
          <w:numId w:val="39"/>
        </w:numPr>
        <w:tabs>
          <w:tab w:val="clear" w:pos="4160"/>
          <w:tab w:val="num" w:pos="3980"/>
        </w:tabs>
        <w:spacing w:after="0" w:line="240" w:lineRule="auto"/>
        <w:ind w:left="851" w:hanging="142"/>
        <w:rPr>
          <w:rFonts w:ascii="Museo Sans 300" w:hAnsi="Museo Sans 300" w:cs="Verdana"/>
          <w:sz w:val="20"/>
          <w:szCs w:val="20"/>
          <w:lang w:val="es-SV"/>
        </w:rPr>
      </w:pPr>
      <w:r w:rsidRPr="00D4354D">
        <w:rPr>
          <w:rFonts w:ascii="Museo Sans 300" w:hAnsi="Museo Sans 300" w:cs="Verdana"/>
          <w:sz w:val="20"/>
          <w:szCs w:val="20"/>
          <w:lang w:val="es-SV"/>
        </w:rPr>
        <w:t>La</w:t>
      </w:r>
      <w:r w:rsidRPr="00D4354D">
        <w:rPr>
          <w:rFonts w:ascii="Museo Sans 300" w:hAnsi="Museo Sans 300" w:cs="Verdana"/>
          <w:sz w:val="20"/>
          <w:szCs w:val="20"/>
        </w:rPr>
        <w:t xml:space="preserve"> CEPA podrá requerir las solvencias tributarias, municipal, previsionales y de seguridad social</w:t>
      </w:r>
      <w:r w:rsidRPr="00D4354D">
        <w:rPr>
          <w:rFonts w:ascii="Museo Sans 300" w:hAnsi="Museo Sans 300" w:cs="Verdana"/>
          <w:sz w:val="20"/>
          <w:szCs w:val="20"/>
          <w:lang w:val="es-MX"/>
        </w:rPr>
        <w:t xml:space="preserve"> las cuales deberán estar vigentes a la fecha de presentación de ofertas.</w:t>
      </w:r>
      <w:bookmarkStart w:id="97" w:name="_Hlk201824327"/>
    </w:p>
    <w:bookmarkEnd w:id="97"/>
    <w:p w14:paraId="7E1300C2" w14:textId="77777777" w:rsidR="000141A5" w:rsidRPr="00D4354D" w:rsidRDefault="000141A5">
      <w:pPr>
        <w:adjustRightInd w:val="0"/>
        <w:spacing w:after="0" w:line="240" w:lineRule="auto"/>
        <w:ind w:left="993"/>
        <w:jc w:val="both"/>
        <w:rPr>
          <w:rFonts w:ascii="Museo Sans 300" w:hAnsi="Museo Sans 300" w:cs="Verdana"/>
          <w:sz w:val="20"/>
          <w:szCs w:val="20"/>
          <w:lang w:eastAsia="es-ES"/>
        </w:rPr>
      </w:pPr>
    </w:p>
    <w:p w14:paraId="3A1111A1" w14:textId="77777777" w:rsidR="000141A5" w:rsidRPr="00D4354D" w:rsidRDefault="000141A5">
      <w:pPr>
        <w:pStyle w:val="Prrafodelista"/>
        <w:numPr>
          <w:ilvl w:val="0"/>
          <w:numId w:val="43"/>
        </w:numPr>
        <w:tabs>
          <w:tab w:val="left" w:pos="-1500"/>
        </w:tabs>
        <w:spacing w:after="0" w:line="240" w:lineRule="auto"/>
        <w:ind w:left="426" w:hanging="426"/>
        <w:jc w:val="both"/>
        <w:rPr>
          <w:rFonts w:ascii="Museo Sans 300" w:hAnsi="Museo Sans 300" w:cs="Verdana"/>
          <w:sz w:val="20"/>
          <w:szCs w:val="20"/>
        </w:rPr>
      </w:pPr>
      <w:r w:rsidRPr="00D4354D">
        <w:rPr>
          <w:rFonts w:ascii="Museo Sans 300" w:hAnsi="Museo Sans 300" w:cs="Verdana"/>
          <w:kern w:val="16"/>
          <w:sz w:val="20"/>
          <w:szCs w:val="20"/>
          <w:lang w:val="es-MX"/>
        </w:rPr>
        <w:t>T</w:t>
      </w:r>
      <w:r w:rsidRPr="00D4354D">
        <w:rPr>
          <w:rFonts w:ascii="Museo Sans 300" w:hAnsi="Museo Sans 300" w:cs="Verdana"/>
          <w:sz w:val="20"/>
          <w:szCs w:val="20"/>
        </w:rPr>
        <w:t>oda</w:t>
      </w:r>
      <w:r w:rsidRPr="00D4354D">
        <w:rPr>
          <w:rFonts w:ascii="Museo Sans 300" w:hAnsi="Museo Sans 300" w:cs="Verdana"/>
          <w:kern w:val="16"/>
          <w:sz w:val="20"/>
          <w:szCs w:val="20"/>
        </w:rPr>
        <w:t xml:space="preserve"> </w:t>
      </w:r>
      <w:r w:rsidRPr="00D4354D">
        <w:rPr>
          <w:rFonts w:ascii="Museo Sans 300" w:hAnsi="Museo Sans 300" w:cs="Verdana"/>
          <w:b/>
          <w:bCs/>
          <w:sz w:val="20"/>
          <w:szCs w:val="20"/>
        </w:rPr>
        <w:t>Persona Jurídica</w:t>
      </w:r>
      <w:r w:rsidRPr="00D4354D">
        <w:rPr>
          <w:rFonts w:ascii="Museo Sans 300" w:hAnsi="Museo Sans 300" w:cs="Verdana"/>
          <w:sz w:val="20"/>
          <w:szCs w:val="20"/>
        </w:rPr>
        <w:t xml:space="preserve"> </w:t>
      </w:r>
      <w:r w:rsidRPr="00D4354D">
        <w:rPr>
          <w:rFonts w:ascii="Museo Sans 300" w:hAnsi="Museo Sans 300" w:cs="Verdana"/>
          <w:b/>
          <w:bCs/>
          <w:sz w:val="20"/>
          <w:szCs w:val="20"/>
        </w:rPr>
        <w:t>Nacional,</w:t>
      </w:r>
      <w:r w:rsidRPr="00D4354D">
        <w:rPr>
          <w:rFonts w:ascii="Museo Sans 300" w:hAnsi="Museo Sans 300" w:cs="Verdana"/>
          <w:sz w:val="20"/>
          <w:szCs w:val="20"/>
        </w:rPr>
        <w:t xml:space="preserve"> deberá presentar original o fotocopia simple, de la documentación siguiente:</w:t>
      </w:r>
    </w:p>
    <w:p w14:paraId="3BDE30C5" w14:textId="77777777" w:rsidR="000141A5" w:rsidRPr="00D4354D" w:rsidRDefault="000141A5">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D4354D">
        <w:rPr>
          <w:rFonts w:ascii="Museo Sans 300" w:hAnsi="Museo Sans 300" w:cs="Verdana"/>
          <w:sz w:val="20"/>
          <w:szCs w:val="20"/>
        </w:rPr>
        <w:t xml:space="preserve">Formulario de Constitución de Sociedad de Acciones Simplificadas (S.A.S), además de lo establecido en los romanos </w:t>
      </w:r>
      <w:proofErr w:type="spellStart"/>
      <w:r w:rsidRPr="00D4354D">
        <w:rPr>
          <w:rFonts w:ascii="Museo Sans 300" w:hAnsi="Museo Sans 300" w:cs="Verdana"/>
          <w:sz w:val="20"/>
          <w:szCs w:val="20"/>
        </w:rPr>
        <w:t>iv</w:t>
      </w:r>
      <w:proofErr w:type="spellEnd"/>
      <w:r w:rsidRPr="00D4354D">
        <w:rPr>
          <w:rFonts w:ascii="Museo Sans 300" w:hAnsi="Museo Sans 300" w:cs="Verdana"/>
          <w:sz w:val="20"/>
          <w:szCs w:val="20"/>
        </w:rPr>
        <w:t xml:space="preserve">, v, </w:t>
      </w:r>
      <w:proofErr w:type="spellStart"/>
      <w:r w:rsidRPr="00D4354D">
        <w:rPr>
          <w:rFonts w:ascii="Museo Sans 300" w:hAnsi="Museo Sans 300" w:cs="Verdana"/>
          <w:sz w:val="20"/>
          <w:szCs w:val="20"/>
        </w:rPr>
        <w:t>vii</w:t>
      </w:r>
      <w:proofErr w:type="spellEnd"/>
      <w:r w:rsidRPr="00D4354D">
        <w:rPr>
          <w:rFonts w:ascii="Museo Sans 300" w:hAnsi="Museo Sans 300" w:cs="Verdana"/>
          <w:sz w:val="20"/>
          <w:szCs w:val="20"/>
        </w:rPr>
        <w:t xml:space="preserve">, </w:t>
      </w:r>
      <w:proofErr w:type="spellStart"/>
      <w:r w:rsidRPr="00D4354D">
        <w:rPr>
          <w:rFonts w:ascii="Museo Sans 300" w:hAnsi="Museo Sans 300" w:cs="Verdana"/>
          <w:sz w:val="20"/>
          <w:szCs w:val="20"/>
        </w:rPr>
        <w:t>viii</w:t>
      </w:r>
      <w:proofErr w:type="spellEnd"/>
      <w:r w:rsidRPr="00D4354D">
        <w:rPr>
          <w:rFonts w:ascii="Museo Sans 300" w:hAnsi="Museo Sans 300" w:cs="Verdana"/>
          <w:sz w:val="20"/>
          <w:szCs w:val="20"/>
        </w:rPr>
        <w:t xml:space="preserve">, </w:t>
      </w:r>
      <w:proofErr w:type="spellStart"/>
      <w:r w:rsidRPr="00D4354D">
        <w:rPr>
          <w:rFonts w:ascii="Museo Sans 300" w:hAnsi="Museo Sans 300" w:cs="Verdana"/>
          <w:sz w:val="20"/>
          <w:szCs w:val="20"/>
        </w:rPr>
        <w:t>vix</w:t>
      </w:r>
      <w:proofErr w:type="spellEnd"/>
      <w:r w:rsidRPr="00D4354D">
        <w:rPr>
          <w:rFonts w:ascii="Museo Sans 300" w:hAnsi="Museo Sans 300" w:cs="Verdana"/>
          <w:sz w:val="20"/>
          <w:szCs w:val="20"/>
        </w:rPr>
        <w:t xml:space="preserve"> de este literal.</w:t>
      </w:r>
    </w:p>
    <w:p w14:paraId="5601C2E4" w14:textId="77777777" w:rsidR="000141A5" w:rsidRPr="00D4354D" w:rsidRDefault="000141A5">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D4354D">
        <w:rPr>
          <w:rFonts w:ascii="Museo Sans 300" w:hAnsi="Museo Sans 300" w:cs="Verdana"/>
          <w:sz w:val="20"/>
          <w:szCs w:val="20"/>
        </w:rPr>
        <w:t>Testimonio de Escritura Pública de Constitución de la Sociedad, debidamente inscrita en el Registro de Comercio del Centro Nacional de Registros (CNR).</w:t>
      </w:r>
    </w:p>
    <w:p w14:paraId="1C9E900E" w14:textId="77777777" w:rsidR="000141A5" w:rsidRPr="00D4354D" w:rsidRDefault="000141A5">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D4354D">
        <w:rPr>
          <w:rFonts w:ascii="Museo Sans 300" w:hAnsi="Museo Sans 300" w:cs="Verdana"/>
          <w:sz w:val="20"/>
          <w:szCs w:val="20"/>
        </w:rPr>
        <w:t>Testimonio de Escritura Pública de Modificación, Transformación o Fusión de la Sociedad inscrita en el mencionado Registro (si hubiere).</w:t>
      </w:r>
    </w:p>
    <w:p w14:paraId="0A0919CB" w14:textId="77777777" w:rsidR="000141A5" w:rsidRPr="00D4354D" w:rsidRDefault="000141A5">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D4354D">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1A2F36C6" w14:textId="77777777" w:rsidR="000141A5" w:rsidRPr="00D4354D" w:rsidRDefault="000141A5">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D4354D">
        <w:rPr>
          <w:rFonts w:ascii="Museo Sans 300" w:hAnsi="Museo Sans 300" w:cs="Verdana"/>
          <w:sz w:val="20"/>
          <w:szCs w:val="20"/>
        </w:rPr>
        <w:t>Testimonio</w:t>
      </w:r>
      <w:r w:rsidRPr="00D4354D">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2054FBFC" w14:textId="77777777" w:rsidR="000141A5" w:rsidRPr="00D4354D" w:rsidRDefault="000141A5" w:rsidP="00975F33">
      <w:pPr>
        <w:numPr>
          <w:ilvl w:val="0"/>
          <w:numId w:val="14"/>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D4354D">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D4354D">
        <w:rPr>
          <w:rFonts w:ascii="Museo Sans 300" w:hAnsi="Museo Sans 300" w:cs="Verdana"/>
          <w:sz w:val="20"/>
          <w:szCs w:val="20"/>
          <w:lang w:eastAsia="es-ES"/>
        </w:rPr>
        <w:t>Nº</w:t>
      </w:r>
      <w:proofErr w:type="spellEnd"/>
      <w:r w:rsidRPr="00D4354D">
        <w:rPr>
          <w:rFonts w:ascii="Museo Sans 300" w:hAnsi="Museo Sans 300" w:cs="Verdana"/>
          <w:sz w:val="20"/>
          <w:szCs w:val="20"/>
          <w:lang w:eastAsia="es-ES"/>
        </w:rPr>
        <w:t xml:space="preserve"> 641 de fecha 26 de junio de 2008, publicado en el Diario Oficial </w:t>
      </w:r>
      <w:proofErr w:type="spellStart"/>
      <w:r w:rsidRPr="00D4354D">
        <w:rPr>
          <w:rFonts w:ascii="Museo Sans 300" w:hAnsi="Museo Sans 300" w:cs="Verdana"/>
          <w:sz w:val="20"/>
          <w:szCs w:val="20"/>
          <w:lang w:eastAsia="es-ES"/>
        </w:rPr>
        <w:t>Nº</w:t>
      </w:r>
      <w:proofErr w:type="spellEnd"/>
      <w:r w:rsidRPr="00D4354D">
        <w:rPr>
          <w:rFonts w:ascii="Museo Sans 300" w:hAnsi="Museo Sans 300" w:cs="Verdana"/>
          <w:sz w:val="20"/>
          <w:szCs w:val="20"/>
          <w:lang w:eastAsia="es-ES"/>
        </w:rPr>
        <w:t xml:space="preserve"> 120, Tomo 379 de fecha 27 de junio de 2008).</w:t>
      </w:r>
    </w:p>
    <w:p w14:paraId="7753B2E8" w14:textId="77777777" w:rsidR="000141A5" w:rsidRPr="00D4354D" w:rsidRDefault="000141A5">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D4354D">
        <w:rPr>
          <w:rFonts w:ascii="Museo Sans 300" w:hAnsi="Museo Sans 300" w:cs="Verdana"/>
          <w:sz w:val="20"/>
          <w:szCs w:val="20"/>
        </w:rPr>
        <w:t>NIT</w:t>
      </w:r>
      <w:r w:rsidRPr="00D4354D">
        <w:rPr>
          <w:rFonts w:ascii="Museo Sans 300" w:hAnsi="Museo Sans 300" w:cs="Verdana"/>
          <w:sz w:val="20"/>
          <w:szCs w:val="20"/>
          <w:lang w:eastAsia="es-ES"/>
        </w:rPr>
        <w:t xml:space="preserve"> del oferente.</w:t>
      </w:r>
    </w:p>
    <w:p w14:paraId="61036F9B" w14:textId="77777777" w:rsidR="000141A5" w:rsidRPr="00D4354D" w:rsidRDefault="000141A5">
      <w:pPr>
        <w:numPr>
          <w:ilvl w:val="0"/>
          <w:numId w:val="14"/>
        </w:numPr>
        <w:tabs>
          <w:tab w:val="left" w:pos="851"/>
          <w:tab w:val="left" w:pos="2200"/>
        </w:tabs>
        <w:adjustRightInd w:val="0"/>
        <w:spacing w:after="0" w:line="240" w:lineRule="auto"/>
        <w:ind w:left="851" w:hanging="425"/>
        <w:jc w:val="both"/>
        <w:rPr>
          <w:rFonts w:ascii="Museo Sans 300" w:hAnsi="Museo Sans 300" w:cs="Verdana"/>
          <w:sz w:val="20"/>
          <w:szCs w:val="20"/>
        </w:rPr>
      </w:pPr>
      <w:r w:rsidRPr="00D4354D">
        <w:rPr>
          <w:rFonts w:ascii="Museo Sans 300" w:hAnsi="Museo Sans 300" w:cs="Verdana"/>
          <w:sz w:val="20"/>
          <w:szCs w:val="20"/>
        </w:rPr>
        <w:t>Tarjeta</w:t>
      </w:r>
      <w:r w:rsidRPr="00D4354D">
        <w:rPr>
          <w:rFonts w:ascii="Museo Sans 300" w:hAnsi="Museo Sans 300" w:cs="Verdana"/>
          <w:sz w:val="20"/>
          <w:szCs w:val="20"/>
          <w:lang w:eastAsia="es-ES"/>
        </w:rPr>
        <w:t xml:space="preserve"> de Registro de Contribuyente del Impuesto a la Transferencia de Bienes Muebles y a la Prestación de Servicios (IVA).</w:t>
      </w:r>
    </w:p>
    <w:p w14:paraId="5BDD7AED" w14:textId="77777777" w:rsidR="000141A5" w:rsidRPr="00D4354D" w:rsidRDefault="000141A5">
      <w:pPr>
        <w:numPr>
          <w:ilvl w:val="0"/>
          <w:numId w:val="14"/>
        </w:numPr>
        <w:tabs>
          <w:tab w:val="left" w:pos="851"/>
          <w:tab w:val="left" w:pos="2200"/>
        </w:tabs>
        <w:adjustRightInd w:val="0"/>
        <w:spacing w:after="0" w:line="240" w:lineRule="auto"/>
        <w:ind w:left="851" w:hanging="284"/>
        <w:jc w:val="both"/>
        <w:rPr>
          <w:rFonts w:ascii="Museo Sans 300" w:hAnsi="Museo Sans 300" w:cs="Verdana"/>
          <w:sz w:val="20"/>
          <w:szCs w:val="20"/>
        </w:rPr>
      </w:pPr>
      <w:r w:rsidRPr="00D4354D">
        <w:rPr>
          <w:rFonts w:ascii="Museo Sans 300" w:hAnsi="Museo Sans 300" w:cs="Verdana"/>
          <w:sz w:val="20"/>
          <w:szCs w:val="20"/>
          <w:lang w:eastAsia="es-ES"/>
        </w:rPr>
        <w:t>DUI, Pasaporte o Carné de Residente del Representante Legal de la Sociedad o Apoderado Legal, documentos que deben estar vigentes.</w:t>
      </w:r>
    </w:p>
    <w:p w14:paraId="5AC1CC55" w14:textId="77777777" w:rsidR="000141A5" w:rsidRPr="00D4354D" w:rsidRDefault="000141A5">
      <w:pPr>
        <w:tabs>
          <w:tab w:val="left" w:pos="1296"/>
          <w:tab w:val="left" w:pos="2200"/>
        </w:tabs>
        <w:adjustRightInd w:val="0"/>
        <w:spacing w:after="0" w:line="240" w:lineRule="auto"/>
        <w:ind w:left="1269"/>
        <w:rPr>
          <w:rFonts w:ascii="Museo Sans 300" w:hAnsi="Museo Sans 300" w:cs="Verdana"/>
          <w:sz w:val="20"/>
          <w:szCs w:val="20"/>
        </w:rPr>
      </w:pPr>
    </w:p>
    <w:p w14:paraId="57C8CAD8" w14:textId="77777777" w:rsidR="000141A5" w:rsidRPr="00D4354D" w:rsidRDefault="000141A5">
      <w:pPr>
        <w:pStyle w:val="Prrafodelista"/>
        <w:numPr>
          <w:ilvl w:val="0"/>
          <w:numId w:val="43"/>
        </w:numPr>
        <w:tabs>
          <w:tab w:val="left" w:pos="-1500"/>
        </w:tabs>
        <w:spacing w:after="0" w:line="240" w:lineRule="auto"/>
        <w:ind w:left="426" w:hanging="426"/>
        <w:jc w:val="both"/>
        <w:rPr>
          <w:rFonts w:ascii="Museo Sans 300" w:hAnsi="Museo Sans 300" w:cs="Verdana"/>
          <w:sz w:val="20"/>
          <w:szCs w:val="20"/>
        </w:rPr>
      </w:pPr>
      <w:r w:rsidRPr="00D4354D">
        <w:rPr>
          <w:rFonts w:ascii="Museo Sans 300" w:hAnsi="Museo Sans 300" w:cs="Verdana"/>
          <w:sz w:val="20"/>
          <w:szCs w:val="20"/>
        </w:rPr>
        <w:t xml:space="preserve">Solvencias: La comprobación y acreditación para ofertar se realizará mediante una declaración Jurada conforme al </w:t>
      </w:r>
      <w:r w:rsidRPr="00D4354D">
        <w:rPr>
          <w:rFonts w:ascii="Museo Sans 300" w:hAnsi="Museo Sans 300" w:cs="Verdana"/>
          <w:b/>
          <w:bCs/>
          <w:sz w:val="20"/>
          <w:szCs w:val="20"/>
        </w:rPr>
        <w:t>Formulario F3</w:t>
      </w:r>
      <w:r w:rsidRPr="00D4354D">
        <w:rPr>
          <w:rFonts w:ascii="Museo Sans 300" w:hAnsi="Museo Sans 300" w:cs="Verdana"/>
          <w:sz w:val="20"/>
          <w:szCs w:val="20"/>
        </w:rPr>
        <w:t>.</w:t>
      </w:r>
      <w:r w:rsidRPr="00D4354D">
        <w:rPr>
          <w:rFonts w:ascii="Museo Sans 300" w:hAnsi="Museo Sans 300" w:cs="Verdana"/>
          <w:sz w:val="20"/>
          <w:szCs w:val="20"/>
          <w:lang w:val="es-MX"/>
        </w:rPr>
        <w:t xml:space="preserve"> </w:t>
      </w:r>
      <w:r w:rsidRPr="00D4354D">
        <w:rPr>
          <w:rFonts w:ascii="Museo Sans 300" w:hAnsi="Museo Sans 300" w:cs="Verdana"/>
          <w:sz w:val="20"/>
          <w:szCs w:val="20"/>
        </w:rPr>
        <w:t>Sin perjuicio de</w:t>
      </w:r>
      <w:r w:rsidRPr="00D4354D">
        <w:rPr>
          <w:rFonts w:ascii="Museo Sans 300" w:hAnsi="Museo Sans 300" w:cs="Verdana"/>
          <w:sz w:val="20"/>
          <w:szCs w:val="20"/>
          <w:lang w:val="es-MX"/>
        </w:rPr>
        <w:t xml:space="preserve"> </w:t>
      </w:r>
      <w:r w:rsidRPr="00D4354D">
        <w:rPr>
          <w:rFonts w:ascii="Museo Sans 300" w:hAnsi="Museo Sans 300" w:cs="Verdana"/>
          <w:sz w:val="20"/>
          <w:szCs w:val="20"/>
        </w:rPr>
        <w:t xml:space="preserve">lo anterior la CEPA </w:t>
      </w:r>
      <w:r w:rsidRPr="00D4354D">
        <w:rPr>
          <w:rFonts w:ascii="Museo Sans 300" w:hAnsi="Museo Sans 300" w:cs="Verdana"/>
          <w:sz w:val="20"/>
          <w:szCs w:val="20"/>
          <w:lang w:val="es-MX"/>
        </w:rPr>
        <w:t xml:space="preserve">podrá requerir las </w:t>
      </w:r>
      <w:r w:rsidRPr="00D4354D">
        <w:rPr>
          <w:rFonts w:ascii="Museo Sans 300" w:hAnsi="Museo Sans 300" w:cs="Verdana"/>
          <w:sz w:val="20"/>
          <w:szCs w:val="20"/>
        </w:rPr>
        <w:t xml:space="preserve">Solvencias tributarias, municipal, previsionales y de seguridad social, </w:t>
      </w:r>
      <w:r w:rsidRPr="00D4354D">
        <w:rPr>
          <w:rFonts w:ascii="Museo Sans 300" w:hAnsi="Museo Sans 300" w:cs="Verdana"/>
          <w:sz w:val="20"/>
          <w:szCs w:val="20"/>
          <w:lang w:val="es-MX"/>
        </w:rPr>
        <w:t>impresas o electrónicas,</w:t>
      </w:r>
      <w:r w:rsidRPr="00D4354D">
        <w:rPr>
          <w:rFonts w:ascii="Museo Sans 300" w:hAnsi="Museo Sans 300" w:cs="Verdana"/>
          <w:sz w:val="20"/>
          <w:szCs w:val="20"/>
        </w:rPr>
        <w:t xml:space="preserve"> vigentes entre otros documentos de acreditación, según el artículo 99 de la LCP.</w:t>
      </w:r>
    </w:p>
    <w:p w14:paraId="4D1AA4DF" w14:textId="77777777" w:rsidR="000141A5" w:rsidRPr="00D4354D" w:rsidRDefault="000141A5">
      <w:pPr>
        <w:adjustRightInd w:val="0"/>
        <w:spacing w:after="0" w:line="240" w:lineRule="auto"/>
        <w:ind w:left="1138"/>
        <w:jc w:val="both"/>
        <w:rPr>
          <w:rFonts w:ascii="Museo Sans 300" w:hAnsi="Museo Sans 300" w:cs="Verdana"/>
          <w:sz w:val="20"/>
          <w:szCs w:val="20"/>
          <w:lang w:eastAsia="es-ES"/>
        </w:rPr>
      </w:pPr>
    </w:p>
    <w:p w14:paraId="1233E824" w14:textId="77777777" w:rsidR="000141A5" w:rsidRPr="00D4354D" w:rsidRDefault="000141A5">
      <w:pPr>
        <w:adjustRightInd w:val="0"/>
        <w:spacing w:after="0" w:line="240" w:lineRule="auto"/>
        <w:ind w:left="426"/>
        <w:jc w:val="both"/>
        <w:rPr>
          <w:rFonts w:ascii="Museo Sans 300" w:hAnsi="Museo Sans 300" w:cs="Verdana"/>
          <w:sz w:val="20"/>
          <w:szCs w:val="20"/>
        </w:rPr>
      </w:pPr>
      <w:r w:rsidRPr="00D4354D">
        <w:rPr>
          <w:rFonts w:ascii="Museo Sans 300" w:hAnsi="Museo Sans 300" w:cs="Verdana"/>
          <w:sz w:val="20"/>
          <w:szCs w:val="20"/>
          <w:lang w:eastAsia="es-ES"/>
        </w:rPr>
        <w:t>Si no llegase a obtener solvencias por no ser contribuyente, deberá presentar “</w:t>
      </w:r>
      <w:r w:rsidRPr="00D4354D">
        <w:rPr>
          <w:rFonts w:ascii="Museo Sans 300" w:hAnsi="Museo Sans 300" w:cs="Verdana"/>
          <w:b/>
          <w:sz w:val="20"/>
          <w:szCs w:val="20"/>
          <w:lang w:eastAsia="es-ES"/>
        </w:rPr>
        <w:t>Constancia de no contribuyente”</w:t>
      </w:r>
      <w:r w:rsidRPr="00D4354D">
        <w:rPr>
          <w:rFonts w:ascii="Museo Sans 300" w:hAnsi="Museo Sans 300" w:cs="Verdana"/>
          <w:sz w:val="20"/>
          <w:szCs w:val="20"/>
          <w:lang w:eastAsia="es-ES"/>
        </w:rPr>
        <w:t xml:space="preserve"> emitida por las autoridades respectivas.</w:t>
      </w:r>
    </w:p>
    <w:p w14:paraId="6C5D5A7B" w14:textId="77777777" w:rsidR="000141A5" w:rsidRPr="00D4354D" w:rsidRDefault="000141A5">
      <w:pPr>
        <w:pStyle w:val="Prrafodelista"/>
        <w:tabs>
          <w:tab w:val="left" w:pos="-1500"/>
        </w:tabs>
        <w:spacing w:after="0" w:line="240" w:lineRule="auto"/>
        <w:ind w:left="426"/>
        <w:jc w:val="both"/>
        <w:rPr>
          <w:rFonts w:ascii="Museo Sans 300" w:hAnsi="Museo Sans 300" w:cs="Verdana"/>
          <w:sz w:val="20"/>
          <w:szCs w:val="20"/>
        </w:rPr>
      </w:pPr>
    </w:p>
    <w:p w14:paraId="546523BB" w14:textId="77777777" w:rsidR="000141A5" w:rsidRPr="00D4354D" w:rsidRDefault="000141A5">
      <w:pPr>
        <w:pStyle w:val="Prrafodelista"/>
        <w:numPr>
          <w:ilvl w:val="0"/>
          <w:numId w:val="43"/>
        </w:numPr>
        <w:tabs>
          <w:tab w:val="left" w:pos="-1500"/>
        </w:tabs>
        <w:spacing w:after="0" w:line="240" w:lineRule="auto"/>
        <w:ind w:left="426" w:hanging="426"/>
        <w:jc w:val="both"/>
        <w:rPr>
          <w:rFonts w:ascii="Museo Sans 300" w:hAnsi="Museo Sans 300" w:cs="Verdana"/>
          <w:sz w:val="20"/>
          <w:szCs w:val="20"/>
        </w:rPr>
      </w:pPr>
      <w:r w:rsidRPr="00D4354D">
        <w:rPr>
          <w:rFonts w:ascii="Museo Sans 300" w:hAnsi="Museo Sans 300" w:cs="Verdana"/>
          <w:kern w:val="16"/>
          <w:sz w:val="20"/>
          <w:szCs w:val="20"/>
          <w:lang w:val="es-MX"/>
        </w:rPr>
        <w:t>La</w:t>
      </w:r>
      <w:r w:rsidRPr="00D4354D">
        <w:rPr>
          <w:rFonts w:ascii="Museo Sans 300" w:hAnsi="Museo Sans 300" w:cs="Verdana"/>
          <w:sz w:val="20"/>
          <w:szCs w:val="20"/>
        </w:rPr>
        <w:t xml:space="preserve"> </w:t>
      </w:r>
      <w:r w:rsidRPr="00D4354D">
        <w:rPr>
          <w:rFonts w:ascii="Museo Sans 300" w:hAnsi="Museo Sans 300" w:cs="Verdana"/>
          <w:b/>
          <w:bCs/>
          <w:sz w:val="20"/>
          <w:szCs w:val="20"/>
        </w:rPr>
        <w:t xml:space="preserve">Persona Natural Extranjera </w:t>
      </w:r>
      <w:r w:rsidRPr="00D4354D">
        <w:rPr>
          <w:rFonts w:ascii="Museo Sans 300" w:hAnsi="Museo Sans 300" w:cs="Verdana"/>
          <w:sz w:val="20"/>
          <w:szCs w:val="20"/>
        </w:rPr>
        <w:t>debe presentar:</w:t>
      </w:r>
    </w:p>
    <w:p w14:paraId="4718B14C" w14:textId="4B7D4AAC" w:rsidR="000141A5" w:rsidRPr="00D4354D" w:rsidRDefault="000141A5">
      <w:pPr>
        <w:adjustRightInd w:val="0"/>
        <w:spacing w:after="0" w:line="240" w:lineRule="auto"/>
        <w:ind w:left="426" w:right="186"/>
        <w:rPr>
          <w:rFonts w:ascii="Museo Sans 300" w:hAnsi="Museo Sans 300" w:cs="Verdana"/>
          <w:sz w:val="20"/>
          <w:szCs w:val="20"/>
          <w:lang w:eastAsia="es-ES"/>
        </w:rPr>
      </w:pPr>
      <w:r w:rsidRPr="00D4354D">
        <w:rPr>
          <w:rFonts w:ascii="Museo Sans 300" w:hAnsi="Museo Sans 300" w:cs="Verdana"/>
          <w:sz w:val="20"/>
          <w:szCs w:val="20"/>
          <w:lang w:eastAsia="es-ES"/>
        </w:rPr>
        <w:t>Fotocopia simple, de Pasaporte o Carné de Residente vigente, legible y ampliado al 100%.</w:t>
      </w:r>
    </w:p>
    <w:p w14:paraId="19568DD3" w14:textId="77777777" w:rsidR="000141A5" w:rsidRPr="00D4354D" w:rsidRDefault="000141A5">
      <w:pPr>
        <w:adjustRightInd w:val="0"/>
        <w:spacing w:after="0" w:line="240" w:lineRule="auto"/>
        <w:ind w:left="704" w:right="186"/>
        <w:rPr>
          <w:rFonts w:ascii="Museo Sans 300" w:hAnsi="Museo Sans 300" w:cs="Verdana"/>
          <w:sz w:val="20"/>
          <w:szCs w:val="20"/>
        </w:rPr>
      </w:pPr>
    </w:p>
    <w:p w14:paraId="288B89A2" w14:textId="77777777" w:rsidR="000141A5" w:rsidRPr="00D4354D" w:rsidRDefault="000141A5">
      <w:pPr>
        <w:pStyle w:val="Prrafodelista"/>
        <w:numPr>
          <w:ilvl w:val="0"/>
          <w:numId w:val="43"/>
        </w:numPr>
        <w:tabs>
          <w:tab w:val="left" w:pos="-1500"/>
        </w:tabs>
        <w:spacing w:after="0" w:line="240" w:lineRule="auto"/>
        <w:ind w:left="426" w:hanging="426"/>
        <w:jc w:val="both"/>
        <w:rPr>
          <w:rFonts w:ascii="Museo Sans 300" w:hAnsi="Museo Sans 300" w:cs="Verdana"/>
          <w:sz w:val="20"/>
          <w:szCs w:val="20"/>
        </w:rPr>
      </w:pPr>
      <w:r w:rsidRPr="00D4354D">
        <w:rPr>
          <w:rFonts w:ascii="Museo Sans 300" w:hAnsi="Museo Sans 300" w:cs="Verdana"/>
          <w:sz w:val="20"/>
          <w:szCs w:val="20"/>
        </w:rPr>
        <w:lastRenderedPageBreak/>
        <w:t xml:space="preserve">La </w:t>
      </w:r>
      <w:r w:rsidRPr="00D4354D">
        <w:rPr>
          <w:rFonts w:ascii="Museo Sans 300" w:hAnsi="Museo Sans 300" w:cs="Verdana"/>
          <w:b/>
          <w:bCs/>
          <w:sz w:val="20"/>
          <w:szCs w:val="20"/>
        </w:rPr>
        <w:t>Persona Jurídica Extranjera</w:t>
      </w:r>
      <w:r w:rsidRPr="00D4354D">
        <w:rPr>
          <w:rFonts w:ascii="Museo Sans 300" w:hAnsi="Museo Sans 300" w:cs="Verdana"/>
          <w:sz w:val="20"/>
          <w:szCs w:val="20"/>
        </w:rPr>
        <w:t>, de acuerdo a lo que establece su país de origen, deberá presentar legalizada la documentación siguiente:</w:t>
      </w:r>
    </w:p>
    <w:p w14:paraId="0C2BC540" w14:textId="77777777" w:rsidR="000141A5" w:rsidRPr="00D4354D" w:rsidRDefault="000141A5" w:rsidP="00975F33">
      <w:pPr>
        <w:numPr>
          <w:ilvl w:val="0"/>
          <w:numId w:val="40"/>
        </w:numPr>
        <w:tabs>
          <w:tab w:val="clear" w:pos="3060"/>
        </w:tabs>
        <w:adjustRightInd w:val="0"/>
        <w:spacing w:after="0" w:line="240" w:lineRule="auto"/>
        <w:ind w:left="1345"/>
        <w:jc w:val="both"/>
        <w:rPr>
          <w:rFonts w:ascii="Museo Sans 300" w:hAnsi="Museo Sans 300" w:cs="Verdana"/>
          <w:sz w:val="20"/>
          <w:szCs w:val="20"/>
        </w:rPr>
      </w:pPr>
      <w:r w:rsidRPr="00D4354D">
        <w:rPr>
          <w:rFonts w:ascii="Museo Sans 300" w:hAnsi="Museo Sans 300" w:cs="Verdana"/>
          <w:sz w:val="20"/>
          <w:szCs w:val="20"/>
        </w:rPr>
        <w:t>Escritura de Constitución de la Sociedad.</w:t>
      </w:r>
    </w:p>
    <w:p w14:paraId="063AE0F9" w14:textId="77777777" w:rsidR="000141A5" w:rsidRPr="00D4354D" w:rsidRDefault="000141A5" w:rsidP="00975F33">
      <w:pPr>
        <w:numPr>
          <w:ilvl w:val="0"/>
          <w:numId w:val="40"/>
        </w:numPr>
        <w:tabs>
          <w:tab w:val="clear" w:pos="3060"/>
        </w:tabs>
        <w:adjustRightInd w:val="0"/>
        <w:spacing w:after="0" w:line="240" w:lineRule="auto"/>
        <w:ind w:left="1345"/>
        <w:jc w:val="both"/>
        <w:rPr>
          <w:rFonts w:ascii="Museo Sans 300" w:hAnsi="Museo Sans 300" w:cs="Verdana"/>
          <w:sz w:val="20"/>
          <w:szCs w:val="20"/>
        </w:rPr>
      </w:pPr>
      <w:r w:rsidRPr="00D4354D">
        <w:rPr>
          <w:rFonts w:ascii="Museo Sans 300" w:hAnsi="Museo Sans 300" w:cs="Verdana"/>
          <w:sz w:val="20"/>
          <w:szCs w:val="20"/>
        </w:rPr>
        <w:t xml:space="preserve">Escritura de Modificación, Transformación o Fusión de la Sociedad (si hubiese). </w:t>
      </w:r>
    </w:p>
    <w:p w14:paraId="1BD57731" w14:textId="77777777" w:rsidR="000141A5" w:rsidRPr="00D4354D" w:rsidRDefault="000141A5" w:rsidP="00975F33">
      <w:pPr>
        <w:numPr>
          <w:ilvl w:val="0"/>
          <w:numId w:val="40"/>
        </w:numPr>
        <w:tabs>
          <w:tab w:val="clear" w:pos="3060"/>
        </w:tabs>
        <w:adjustRightInd w:val="0"/>
        <w:spacing w:after="0" w:line="240" w:lineRule="auto"/>
        <w:ind w:left="1345"/>
        <w:jc w:val="both"/>
        <w:rPr>
          <w:rFonts w:ascii="Museo Sans 300" w:hAnsi="Museo Sans 300" w:cs="Verdana"/>
          <w:sz w:val="20"/>
          <w:szCs w:val="20"/>
        </w:rPr>
      </w:pPr>
      <w:r w:rsidRPr="00D4354D">
        <w:rPr>
          <w:rFonts w:ascii="Museo Sans 300" w:hAnsi="Museo Sans 300" w:cs="Verdana"/>
          <w:sz w:val="20"/>
          <w:szCs w:val="20"/>
        </w:rPr>
        <w:t>Credencial del Representante Legal u otro documento que lo acredite como tal. Además</w:t>
      </w:r>
      <w:r w:rsidRPr="00D4354D">
        <w:rPr>
          <w:rFonts w:ascii="Museo Sans 300" w:hAnsi="Museo Sans 300" w:cs="Verdana"/>
          <w:sz w:val="20"/>
          <w:szCs w:val="20"/>
          <w:lang w:eastAsia="es-ES"/>
        </w:rPr>
        <w:t>, deberá presentar, fotocopia de Pasaporte vigente del Representante Legal de la Sociedad.</w:t>
      </w:r>
    </w:p>
    <w:p w14:paraId="674A5842" w14:textId="77777777" w:rsidR="000141A5" w:rsidRPr="00D4354D" w:rsidRDefault="000141A5">
      <w:pPr>
        <w:adjustRightInd w:val="0"/>
        <w:spacing w:after="0" w:line="240" w:lineRule="auto"/>
        <w:ind w:left="1858"/>
        <w:rPr>
          <w:rFonts w:ascii="Museo Sans 300" w:hAnsi="Museo Sans 300" w:cs="Verdana"/>
          <w:sz w:val="20"/>
          <w:szCs w:val="20"/>
        </w:rPr>
      </w:pPr>
    </w:p>
    <w:p w14:paraId="2A28C46E" w14:textId="77777777" w:rsidR="000141A5" w:rsidRPr="00D4354D" w:rsidRDefault="000141A5">
      <w:pPr>
        <w:pStyle w:val="Prrafodelista"/>
        <w:numPr>
          <w:ilvl w:val="0"/>
          <w:numId w:val="43"/>
        </w:numPr>
        <w:tabs>
          <w:tab w:val="left" w:pos="-1500"/>
        </w:tabs>
        <w:spacing w:after="0" w:line="240" w:lineRule="auto"/>
        <w:ind w:left="426" w:hanging="426"/>
        <w:jc w:val="both"/>
        <w:rPr>
          <w:rFonts w:ascii="Museo Sans 300" w:hAnsi="Museo Sans 300" w:cs="Verdana"/>
          <w:kern w:val="16"/>
          <w:sz w:val="20"/>
          <w:szCs w:val="20"/>
        </w:rPr>
      </w:pPr>
      <w:r w:rsidRPr="00D4354D">
        <w:rPr>
          <w:rFonts w:ascii="Museo Sans 300" w:hAnsi="Museo Sans 300" w:cs="Verdana"/>
          <w:sz w:val="20"/>
          <w:szCs w:val="20"/>
        </w:rPr>
        <w:t>Los</w:t>
      </w:r>
      <w:r w:rsidRPr="00D4354D">
        <w:rPr>
          <w:rFonts w:ascii="Museo Sans 300" w:hAnsi="Museo Sans 300" w:cs="Verdana"/>
          <w:kern w:val="16"/>
          <w:sz w:val="20"/>
          <w:szCs w:val="20"/>
        </w:rPr>
        <w:t xml:space="preserve"> participantes podrán presentarse en </w:t>
      </w:r>
      <w:r w:rsidRPr="00D4354D">
        <w:rPr>
          <w:rFonts w:ascii="Museo Sans 300" w:hAnsi="Museo Sans 300" w:cs="Verdana"/>
          <w:b/>
          <w:bCs/>
          <w:kern w:val="16"/>
          <w:sz w:val="20"/>
          <w:szCs w:val="20"/>
        </w:rPr>
        <w:t>Unión de Personas (UDP)</w:t>
      </w:r>
      <w:r w:rsidRPr="00D4354D">
        <w:rPr>
          <w:rFonts w:ascii="Museo Sans 300" w:hAnsi="Museo Sans 300" w:cs="Verdana"/>
          <w:kern w:val="16"/>
          <w:sz w:val="20"/>
          <w:szCs w:val="20"/>
        </w:rPr>
        <w:t>, para lo cual deberán cumplir lo siguiente:</w:t>
      </w:r>
    </w:p>
    <w:p w14:paraId="79046B60" w14:textId="77777777" w:rsidR="000141A5" w:rsidRPr="00D4354D" w:rsidRDefault="000141A5">
      <w:pPr>
        <w:numPr>
          <w:ilvl w:val="2"/>
          <w:numId w:val="41"/>
        </w:numPr>
        <w:tabs>
          <w:tab w:val="left" w:pos="1260"/>
        </w:tabs>
        <w:adjustRightInd w:val="0"/>
        <w:spacing w:after="0" w:line="240" w:lineRule="auto"/>
        <w:ind w:hanging="345"/>
        <w:jc w:val="both"/>
        <w:rPr>
          <w:rFonts w:ascii="Museo Sans 300" w:hAnsi="Museo Sans 300" w:cs="Verdana"/>
          <w:kern w:val="16"/>
          <w:sz w:val="20"/>
          <w:szCs w:val="20"/>
        </w:rPr>
      </w:pPr>
      <w:r w:rsidRPr="00D4354D">
        <w:rPr>
          <w:rFonts w:ascii="Museo Sans 300" w:hAnsi="Museo Sans 300" w:cs="Verdana"/>
          <w:kern w:val="16"/>
          <w:sz w:val="20"/>
          <w:szCs w:val="20"/>
        </w:rPr>
        <w:t xml:space="preserve">Deberán estar legalmente constituidos como UDP, por lo que deberá presentar </w:t>
      </w:r>
      <w:r w:rsidRPr="00D4354D">
        <w:rPr>
          <w:rFonts w:ascii="Museo Sans 300" w:hAnsi="Museo Sans 300" w:cs="Verdana"/>
          <w:sz w:val="20"/>
          <w:szCs w:val="20"/>
        </w:rPr>
        <w:t xml:space="preserve">Fotocopia simple de testimonio de Escritura Pública de la UDP, para participar en el presente proceso de compra. </w:t>
      </w:r>
    </w:p>
    <w:p w14:paraId="399843A7" w14:textId="77777777" w:rsidR="000141A5" w:rsidRPr="00D4354D" w:rsidRDefault="000141A5">
      <w:pPr>
        <w:pStyle w:val="Prrafodelista"/>
        <w:spacing w:after="0" w:line="240" w:lineRule="auto"/>
        <w:rPr>
          <w:rFonts w:ascii="Museo Sans 300" w:hAnsi="Museo Sans 300" w:cs="Verdana"/>
          <w:sz w:val="20"/>
          <w:szCs w:val="20"/>
          <w:lang w:eastAsia="es-ES"/>
        </w:rPr>
      </w:pPr>
    </w:p>
    <w:p w14:paraId="21682839" w14:textId="77777777" w:rsidR="000141A5" w:rsidRPr="00D4354D" w:rsidRDefault="000141A5">
      <w:pPr>
        <w:numPr>
          <w:ilvl w:val="2"/>
          <w:numId w:val="41"/>
        </w:numPr>
        <w:tabs>
          <w:tab w:val="left" w:pos="1260"/>
        </w:tabs>
        <w:adjustRightInd w:val="0"/>
        <w:spacing w:after="0" w:line="240" w:lineRule="auto"/>
        <w:ind w:hanging="345"/>
        <w:jc w:val="both"/>
        <w:rPr>
          <w:rFonts w:ascii="Museo Sans 300" w:hAnsi="Museo Sans 300" w:cs="Verdana"/>
          <w:kern w:val="16"/>
          <w:sz w:val="20"/>
          <w:szCs w:val="20"/>
        </w:rPr>
      </w:pPr>
      <w:r w:rsidRPr="00D4354D">
        <w:rPr>
          <w:rFonts w:ascii="Museo Sans 300" w:hAnsi="Museo Sans 300" w:cs="Verdana"/>
          <w:kern w:val="16"/>
          <w:sz w:val="20"/>
          <w:szCs w:val="20"/>
        </w:rPr>
        <w:t>Las</w:t>
      </w:r>
      <w:r w:rsidRPr="00D4354D">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33DBE248" w14:textId="77777777" w:rsidR="000141A5" w:rsidRPr="00D4354D" w:rsidRDefault="000141A5">
      <w:pPr>
        <w:adjustRightInd w:val="0"/>
        <w:spacing w:after="0" w:line="240" w:lineRule="auto"/>
        <w:ind w:left="3240"/>
        <w:rPr>
          <w:rFonts w:ascii="Museo Sans 300" w:hAnsi="Museo Sans 300" w:cs="Verdana"/>
          <w:kern w:val="16"/>
          <w:sz w:val="20"/>
          <w:szCs w:val="20"/>
        </w:rPr>
      </w:pPr>
    </w:p>
    <w:p w14:paraId="1584BA40" w14:textId="77777777" w:rsidR="000141A5" w:rsidRPr="00D4354D" w:rsidRDefault="000141A5">
      <w:pPr>
        <w:numPr>
          <w:ilvl w:val="2"/>
          <w:numId w:val="41"/>
        </w:numPr>
        <w:tabs>
          <w:tab w:val="left" w:pos="1260"/>
        </w:tabs>
        <w:adjustRightInd w:val="0"/>
        <w:spacing w:after="0" w:line="240" w:lineRule="auto"/>
        <w:ind w:hanging="345"/>
        <w:jc w:val="both"/>
        <w:rPr>
          <w:rFonts w:ascii="Museo Sans 300" w:hAnsi="Museo Sans 300" w:cs="Verdana"/>
          <w:kern w:val="16"/>
          <w:sz w:val="20"/>
          <w:szCs w:val="20"/>
        </w:rPr>
      </w:pPr>
      <w:r w:rsidRPr="00D4354D">
        <w:rPr>
          <w:rFonts w:ascii="Museo Sans 300" w:hAnsi="Museo Sans 300" w:cs="Verdana"/>
          <w:kern w:val="16"/>
          <w:sz w:val="20"/>
          <w:szCs w:val="20"/>
        </w:rPr>
        <w:t>El</w:t>
      </w:r>
      <w:r w:rsidRPr="00D4354D">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1FE9F7C7" w14:textId="77777777" w:rsidR="000141A5" w:rsidRPr="00D4354D" w:rsidRDefault="000141A5">
      <w:pPr>
        <w:adjustRightInd w:val="0"/>
        <w:spacing w:after="0" w:line="240" w:lineRule="auto"/>
        <w:ind w:left="3240"/>
        <w:rPr>
          <w:rFonts w:ascii="Museo Sans 300" w:hAnsi="Museo Sans 300" w:cs="Verdana"/>
          <w:sz w:val="20"/>
          <w:szCs w:val="20"/>
        </w:rPr>
      </w:pPr>
    </w:p>
    <w:p w14:paraId="6DD34E8E" w14:textId="77777777" w:rsidR="000141A5" w:rsidRPr="00D4354D" w:rsidRDefault="000141A5">
      <w:pPr>
        <w:numPr>
          <w:ilvl w:val="2"/>
          <w:numId w:val="41"/>
        </w:numPr>
        <w:tabs>
          <w:tab w:val="left" w:pos="1260"/>
        </w:tabs>
        <w:adjustRightInd w:val="0"/>
        <w:spacing w:after="0" w:line="240" w:lineRule="auto"/>
        <w:ind w:hanging="345"/>
        <w:jc w:val="both"/>
        <w:rPr>
          <w:rFonts w:ascii="Museo Sans 300" w:hAnsi="Museo Sans 300" w:cs="Verdana"/>
          <w:kern w:val="16"/>
          <w:sz w:val="20"/>
          <w:szCs w:val="20"/>
        </w:rPr>
      </w:pPr>
      <w:r w:rsidRPr="00D4354D">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5E797F71" w14:textId="77777777" w:rsidR="000141A5" w:rsidRPr="00D4354D" w:rsidRDefault="000141A5">
      <w:pPr>
        <w:tabs>
          <w:tab w:val="left" w:pos="1260"/>
        </w:tabs>
        <w:adjustRightInd w:val="0"/>
        <w:spacing w:after="0" w:line="240" w:lineRule="auto"/>
        <w:ind w:left="1224"/>
        <w:rPr>
          <w:rFonts w:ascii="Museo Sans 300" w:hAnsi="Museo Sans 300" w:cs="Verdana"/>
          <w:kern w:val="16"/>
          <w:sz w:val="20"/>
          <w:szCs w:val="20"/>
        </w:rPr>
      </w:pPr>
    </w:p>
    <w:p w14:paraId="761AF494" w14:textId="77777777" w:rsidR="000141A5" w:rsidRPr="00D4354D" w:rsidRDefault="000141A5">
      <w:pPr>
        <w:numPr>
          <w:ilvl w:val="2"/>
          <w:numId w:val="41"/>
        </w:numPr>
        <w:tabs>
          <w:tab w:val="left" w:pos="1260"/>
        </w:tabs>
        <w:adjustRightInd w:val="0"/>
        <w:spacing w:after="0" w:line="240" w:lineRule="auto"/>
        <w:ind w:hanging="345"/>
        <w:jc w:val="both"/>
        <w:rPr>
          <w:rFonts w:ascii="Museo Sans 300" w:hAnsi="Museo Sans 300" w:cs="Verdana"/>
          <w:kern w:val="16"/>
          <w:sz w:val="20"/>
          <w:szCs w:val="20"/>
        </w:rPr>
      </w:pPr>
      <w:r w:rsidRPr="00D4354D">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0325CC81" w14:textId="77777777" w:rsidR="000141A5" w:rsidRPr="00D4354D" w:rsidRDefault="000141A5">
      <w:pPr>
        <w:tabs>
          <w:tab w:val="left" w:pos="1260"/>
        </w:tabs>
        <w:adjustRightInd w:val="0"/>
        <w:spacing w:after="0" w:line="240" w:lineRule="auto"/>
        <w:ind w:left="1224"/>
        <w:rPr>
          <w:rFonts w:ascii="Museo Sans 300" w:hAnsi="Museo Sans 300" w:cs="Verdana"/>
          <w:kern w:val="16"/>
          <w:sz w:val="20"/>
          <w:szCs w:val="20"/>
        </w:rPr>
      </w:pPr>
    </w:p>
    <w:p w14:paraId="5C23125B" w14:textId="77777777" w:rsidR="000141A5" w:rsidRPr="00D4354D" w:rsidRDefault="000141A5">
      <w:pPr>
        <w:numPr>
          <w:ilvl w:val="2"/>
          <w:numId w:val="41"/>
        </w:numPr>
        <w:tabs>
          <w:tab w:val="left" w:pos="1260"/>
        </w:tabs>
        <w:adjustRightInd w:val="0"/>
        <w:spacing w:after="0" w:line="240" w:lineRule="auto"/>
        <w:ind w:hanging="345"/>
        <w:jc w:val="both"/>
        <w:rPr>
          <w:rFonts w:ascii="Museo Sans 300" w:hAnsi="Museo Sans 300" w:cs="Verdana"/>
          <w:kern w:val="16"/>
          <w:sz w:val="20"/>
          <w:szCs w:val="20"/>
        </w:rPr>
      </w:pPr>
      <w:r w:rsidRPr="00D4354D">
        <w:rPr>
          <w:rFonts w:ascii="Museo Sans 300" w:hAnsi="Museo Sans 300" w:cs="Verdana"/>
          <w:kern w:val="16"/>
          <w:sz w:val="20"/>
          <w:szCs w:val="20"/>
        </w:rPr>
        <w:t>Se exceptúa de lo anterior lo relacionado a la Declaración Jurada, que será una sola, otorgada por el representante de la UDP.</w:t>
      </w:r>
    </w:p>
    <w:p w14:paraId="48840E51" w14:textId="77777777" w:rsidR="000141A5" w:rsidRPr="00D4354D" w:rsidRDefault="000141A5">
      <w:pPr>
        <w:tabs>
          <w:tab w:val="left" w:pos="1260"/>
        </w:tabs>
        <w:adjustRightInd w:val="0"/>
        <w:spacing w:after="0" w:line="240" w:lineRule="auto"/>
        <w:ind w:left="1224"/>
        <w:rPr>
          <w:rFonts w:ascii="Museo Sans 300" w:hAnsi="Museo Sans 300" w:cs="Verdana"/>
          <w:kern w:val="16"/>
          <w:sz w:val="20"/>
          <w:szCs w:val="20"/>
        </w:rPr>
      </w:pPr>
    </w:p>
    <w:p w14:paraId="0D26216E" w14:textId="77777777" w:rsidR="000141A5" w:rsidRPr="00D4354D" w:rsidRDefault="000141A5">
      <w:pPr>
        <w:numPr>
          <w:ilvl w:val="2"/>
          <w:numId w:val="41"/>
        </w:numPr>
        <w:tabs>
          <w:tab w:val="left" w:pos="1260"/>
        </w:tabs>
        <w:adjustRightInd w:val="0"/>
        <w:spacing w:after="0" w:line="240" w:lineRule="auto"/>
        <w:ind w:hanging="345"/>
        <w:jc w:val="both"/>
        <w:rPr>
          <w:rFonts w:ascii="Museo Sans 300" w:hAnsi="Museo Sans 300" w:cs="Verdana"/>
          <w:kern w:val="16"/>
          <w:sz w:val="20"/>
          <w:szCs w:val="20"/>
        </w:rPr>
      </w:pPr>
      <w:r w:rsidRPr="00D4354D">
        <w:rPr>
          <w:rFonts w:ascii="Museo Sans 300" w:hAnsi="Museo Sans 300" w:cs="Verdana"/>
          <w:kern w:val="16"/>
          <w:sz w:val="20"/>
          <w:szCs w:val="20"/>
        </w:rPr>
        <w:t>La UDP deberá estar inscrita en RUPES.</w:t>
      </w:r>
    </w:p>
    <w:p w14:paraId="0ADD30F0" w14:textId="77777777" w:rsidR="000141A5" w:rsidRPr="00D4354D" w:rsidRDefault="000141A5">
      <w:pPr>
        <w:adjustRightInd w:val="0"/>
        <w:spacing w:after="0" w:line="240" w:lineRule="auto"/>
        <w:ind w:left="8691"/>
        <w:rPr>
          <w:rFonts w:ascii="Museo Sans 300" w:hAnsi="Museo Sans 300" w:cs="Verdana"/>
          <w:sz w:val="20"/>
          <w:szCs w:val="20"/>
          <w:lang w:eastAsia="es-ES"/>
        </w:rPr>
      </w:pPr>
    </w:p>
    <w:p w14:paraId="62AB0E99" w14:textId="77777777" w:rsidR="000141A5" w:rsidRPr="00D4354D" w:rsidRDefault="000141A5">
      <w:pPr>
        <w:pStyle w:val="Prrafodelista"/>
        <w:numPr>
          <w:ilvl w:val="0"/>
          <w:numId w:val="43"/>
        </w:numPr>
        <w:tabs>
          <w:tab w:val="left" w:pos="-1500"/>
        </w:tabs>
        <w:spacing w:after="0" w:line="240" w:lineRule="auto"/>
        <w:ind w:left="426" w:hanging="426"/>
        <w:jc w:val="both"/>
        <w:rPr>
          <w:rFonts w:ascii="Museo Sans 300" w:hAnsi="Museo Sans 300" w:cs="Verdana"/>
          <w:sz w:val="20"/>
          <w:szCs w:val="20"/>
        </w:rPr>
      </w:pPr>
      <w:r w:rsidRPr="00D4354D">
        <w:rPr>
          <w:rFonts w:ascii="Museo Sans 300" w:hAnsi="Museo Sans 300" w:cs="Verdana"/>
          <w:sz w:val="20"/>
          <w:szCs w:val="20"/>
        </w:rPr>
        <w:t xml:space="preserve">Los participantes podrán presentarse en </w:t>
      </w:r>
      <w:r w:rsidRPr="00D4354D">
        <w:rPr>
          <w:rFonts w:ascii="Museo Sans 300" w:hAnsi="Museo Sans 300" w:cs="Verdana"/>
          <w:sz w:val="20"/>
          <w:szCs w:val="20"/>
          <w:lang w:val="es-MX"/>
        </w:rPr>
        <w:t>P</w:t>
      </w:r>
      <w:proofErr w:type="spellStart"/>
      <w:r w:rsidRPr="00D4354D">
        <w:rPr>
          <w:rFonts w:ascii="Museo Sans 300" w:hAnsi="Museo Sans 300" w:cs="Verdana"/>
          <w:sz w:val="20"/>
          <w:szCs w:val="20"/>
        </w:rPr>
        <w:t>articipación</w:t>
      </w:r>
      <w:proofErr w:type="spellEnd"/>
      <w:r w:rsidRPr="00D4354D">
        <w:rPr>
          <w:rFonts w:ascii="Museo Sans 300" w:hAnsi="Museo Sans 300" w:cs="Verdana"/>
          <w:sz w:val="20"/>
          <w:szCs w:val="20"/>
        </w:rPr>
        <w:t xml:space="preserve"> </w:t>
      </w:r>
      <w:r w:rsidRPr="00D4354D">
        <w:rPr>
          <w:rFonts w:ascii="Museo Sans 300" w:hAnsi="Museo Sans 300" w:cs="Verdana"/>
          <w:sz w:val="20"/>
          <w:szCs w:val="20"/>
          <w:lang w:val="es-MX"/>
        </w:rPr>
        <w:t>C</w:t>
      </w:r>
      <w:proofErr w:type="spellStart"/>
      <w:r w:rsidRPr="00D4354D">
        <w:rPr>
          <w:rFonts w:ascii="Museo Sans 300" w:hAnsi="Museo Sans 300" w:cs="Verdana"/>
          <w:sz w:val="20"/>
          <w:szCs w:val="20"/>
        </w:rPr>
        <w:t>onjunta</w:t>
      </w:r>
      <w:proofErr w:type="spellEnd"/>
      <w:r w:rsidRPr="00D4354D">
        <w:rPr>
          <w:rFonts w:ascii="Museo Sans 300" w:hAnsi="Museo Sans 300" w:cs="Verdana"/>
          <w:sz w:val="20"/>
          <w:szCs w:val="20"/>
        </w:rPr>
        <w:t xml:space="preserve"> de Oferentes (PCO), para lo cual deberán cumplir lo siguiente:</w:t>
      </w:r>
    </w:p>
    <w:p w14:paraId="575BF240" w14:textId="77777777" w:rsidR="000141A5" w:rsidRPr="00D4354D" w:rsidRDefault="000141A5">
      <w:pPr>
        <w:keepLines/>
        <w:tabs>
          <w:tab w:val="left" w:pos="-1500"/>
        </w:tabs>
        <w:spacing w:after="0" w:line="240" w:lineRule="auto"/>
        <w:ind w:left="711" w:hanging="425"/>
        <w:rPr>
          <w:rFonts w:ascii="Museo Sans 300" w:hAnsi="Museo Sans 300" w:cs="Verdana"/>
          <w:sz w:val="20"/>
          <w:szCs w:val="20"/>
        </w:rPr>
      </w:pPr>
    </w:p>
    <w:p w14:paraId="7D6965F3" w14:textId="77777777" w:rsidR="000141A5" w:rsidRPr="00D4354D" w:rsidRDefault="000141A5">
      <w:pPr>
        <w:keepLines/>
        <w:numPr>
          <w:ilvl w:val="2"/>
          <w:numId w:val="42"/>
        </w:numPr>
        <w:tabs>
          <w:tab w:val="left" w:pos="-1500"/>
        </w:tabs>
        <w:adjustRightInd w:val="0"/>
        <w:spacing w:after="0" w:line="240" w:lineRule="auto"/>
        <w:ind w:hanging="345"/>
        <w:jc w:val="both"/>
        <w:rPr>
          <w:rFonts w:ascii="Museo Sans 300" w:hAnsi="Museo Sans 300" w:cs="Verdana"/>
          <w:sz w:val="20"/>
          <w:szCs w:val="20"/>
        </w:rPr>
      </w:pPr>
      <w:r w:rsidRPr="00D4354D">
        <w:rPr>
          <w:rFonts w:ascii="Museo Sans 300" w:hAnsi="Museo Sans 300" w:cs="Verdana"/>
          <w:sz w:val="20"/>
          <w:szCs w:val="20"/>
        </w:rPr>
        <w:t>Carta de intención donde conste que, si la oferta resulte adjudicada, legalizarán la unión de personas.</w:t>
      </w:r>
    </w:p>
    <w:p w14:paraId="4F792046" w14:textId="77777777" w:rsidR="000141A5" w:rsidRPr="00D4354D" w:rsidRDefault="000141A5">
      <w:pPr>
        <w:keepLines/>
        <w:tabs>
          <w:tab w:val="left" w:pos="-1500"/>
        </w:tabs>
        <w:adjustRightInd w:val="0"/>
        <w:spacing w:after="0" w:line="240" w:lineRule="auto"/>
        <w:ind w:left="711" w:hanging="425"/>
        <w:rPr>
          <w:rFonts w:ascii="Museo Sans 300" w:hAnsi="Museo Sans 300" w:cs="Verdana"/>
          <w:sz w:val="20"/>
          <w:szCs w:val="20"/>
        </w:rPr>
      </w:pPr>
    </w:p>
    <w:p w14:paraId="74D80727" w14:textId="77777777" w:rsidR="000141A5" w:rsidRPr="00D4354D" w:rsidRDefault="000141A5">
      <w:pPr>
        <w:keepLines/>
        <w:numPr>
          <w:ilvl w:val="2"/>
          <w:numId w:val="42"/>
        </w:numPr>
        <w:tabs>
          <w:tab w:val="left" w:pos="-1500"/>
        </w:tabs>
        <w:adjustRightInd w:val="0"/>
        <w:spacing w:after="0" w:line="240" w:lineRule="auto"/>
        <w:ind w:hanging="345"/>
        <w:jc w:val="both"/>
        <w:rPr>
          <w:rFonts w:ascii="Museo Sans 300" w:hAnsi="Museo Sans 300" w:cs="Verdana"/>
          <w:sz w:val="20"/>
          <w:szCs w:val="20"/>
        </w:rPr>
      </w:pPr>
      <w:r w:rsidRPr="00D4354D">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1E974853" w14:textId="77777777" w:rsidR="000141A5" w:rsidRPr="00D4354D" w:rsidRDefault="000141A5">
      <w:pPr>
        <w:keepLines/>
        <w:tabs>
          <w:tab w:val="left" w:pos="-1500"/>
        </w:tabs>
        <w:adjustRightInd w:val="0"/>
        <w:spacing w:after="0" w:line="240" w:lineRule="auto"/>
        <w:ind w:left="1224"/>
        <w:rPr>
          <w:rFonts w:ascii="Museo Sans 300" w:hAnsi="Museo Sans 300" w:cs="Verdana"/>
          <w:sz w:val="20"/>
          <w:szCs w:val="20"/>
        </w:rPr>
      </w:pPr>
    </w:p>
    <w:p w14:paraId="2CBE5406" w14:textId="77777777" w:rsidR="000141A5" w:rsidRPr="00D4354D" w:rsidRDefault="000141A5">
      <w:pPr>
        <w:keepLines/>
        <w:numPr>
          <w:ilvl w:val="2"/>
          <w:numId w:val="42"/>
        </w:numPr>
        <w:tabs>
          <w:tab w:val="left" w:pos="-1500"/>
        </w:tabs>
        <w:adjustRightInd w:val="0"/>
        <w:spacing w:after="0" w:line="240" w:lineRule="auto"/>
        <w:ind w:hanging="345"/>
        <w:jc w:val="both"/>
        <w:rPr>
          <w:rFonts w:ascii="Museo Sans 300" w:hAnsi="Museo Sans 300" w:cs="Verdana"/>
          <w:sz w:val="20"/>
          <w:szCs w:val="20"/>
        </w:rPr>
      </w:pPr>
      <w:r w:rsidRPr="00D4354D">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1CAA22AE" w14:textId="77777777" w:rsidR="000141A5" w:rsidRPr="00D4354D" w:rsidRDefault="000141A5">
      <w:pPr>
        <w:keepLines/>
        <w:tabs>
          <w:tab w:val="left" w:pos="-1500"/>
        </w:tabs>
        <w:adjustRightInd w:val="0"/>
        <w:spacing w:after="0" w:line="240" w:lineRule="auto"/>
        <w:ind w:left="1224"/>
        <w:rPr>
          <w:rFonts w:ascii="Museo Sans 300" w:hAnsi="Museo Sans 300" w:cs="Verdana"/>
          <w:sz w:val="20"/>
          <w:szCs w:val="20"/>
        </w:rPr>
      </w:pPr>
    </w:p>
    <w:p w14:paraId="46011F0A" w14:textId="77777777" w:rsidR="000141A5" w:rsidRPr="00D4354D" w:rsidRDefault="000141A5">
      <w:pPr>
        <w:keepLines/>
        <w:numPr>
          <w:ilvl w:val="2"/>
          <w:numId w:val="42"/>
        </w:numPr>
        <w:tabs>
          <w:tab w:val="left" w:pos="-1500"/>
        </w:tabs>
        <w:adjustRightInd w:val="0"/>
        <w:spacing w:after="0" w:line="240" w:lineRule="auto"/>
        <w:ind w:hanging="345"/>
        <w:jc w:val="both"/>
        <w:rPr>
          <w:rFonts w:ascii="Museo Sans 300" w:hAnsi="Museo Sans 300" w:cs="Verdana"/>
          <w:sz w:val="20"/>
          <w:szCs w:val="20"/>
        </w:rPr>
      </w:pPr>
      <w:r w:rsidRPr="00D4354D">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34109475" w14:textId="77777777" w:rsidR="000141A5" w:rsidRPr="00D4354D" w:rsidRDefault="000141A5">
      <w:pPr>
        <w:keepLines/>
        <w:tabs>
          <w:tab w:val="left" w:pos="-1500"/>
        </w:tabs>
        <w:adjustRightInd w:val="0"/>
        <w:spacing w:after="0" w:line="240" w:lineRule="auto"/>
        <w:ind w:left="711" w:hanging="425"/>
        <w:rPr>
          <w:rFonts w:ascii="Museo Sans 300" w:hAnsi="Museo Sans 300" w:cs="Verdana"/>
          <w:sz w:val="20"/>
          <w:szCs w:val="20"/>
        </w:rPr>
      </w:pPr>
    </w:p>
    <w:p w14:paraId="7B1C0D77" w14:textId="77777777" w:rsidR="000141A5" w:rsidRPr="00D4354D" w:rsidRDefault="000141A5">
      <w:pPr>
        <w:keepLines/>
        <w:numPr>
          <w:ilvl w:val="2"/>
          <w:numId w:val="42"/>
        </w:numPr>
        <w:tabs>
          <w:tab w:val="left" w:pos="-1500"/>
        </w:tabs>
        <w:adjustRightInd w:val="0"/>
        <w:spacing w:after="0" w:line="240" w:lineRule="auto"/>
        <w:ind w:hanging="345"/>
        <w:jc w:val="both"/>
        <w:rPr>
          <w:rFonts w:ascii="Museo Sans 300" w:hAnsi="Museo Sans 300" w:cs="Verdana"/>
          <w:sz w:val="20"/>
          <w:szCs w:val="20"/>
        </w:rPr>
      </w:pPr>
      <w:r w:rsidRPr="00D4354D">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7E3D7A93" w14:textId="77777777" w:rsidR="000141A5" w:rsidRPr="00D4354D" w:rsidRDefault="000141A5">
      <w:pPr>
        <w:adjustRightInd w:val="0"/>
        <w:spacing w:after="0" w:line="240" w:lineRule="auto"/>
        <w:ind w:left="704" w:hanging="425"/>
        <w:rPr>
          <w:rFonts w:ascii="Museo Sans 300" w:hAnsi="Museo Sans 300" w:cs="Verdana"/>
          <w:sz w:val="20"/>
          <w:szCs w:val="20"/>
        </w:rPr>
      </w:pPr>
    </w:p>
    <w:p w14:paraId="17944C6C" w14:textId="77777777" w:rsidR="000141A5" w:rsidRPr="00D4354D" w:rsidRDefault="000141A5">
      <w:pPr>
        <w:pStyle w:val="Prrafodelista"/>
        <w:numPr>
          <w:ilvl w:val="0"/>
          <w:numId w:val="43"/>
        </w:numPr>
        <w:tabs>
          <w:tab w:val="left" w:pos="-1500"/>
        </w:tabs>
        <w:spacing w:after="0" w:line="240" w:lineRule="auto"/>
        <w:ind w:left="426" w:hanging="426"/>
        <w:jc w:val="both"/>
        <w:rPr>
          <w:rFonts w:ascii="Museo Sans 300" w:hAnsi="Museo Sans 300" w:cs="Verdana"/>
          <w:sz w:val="20"/>
          <w:szCs w:val="20"/>
          <w:lang w:eastAsia="es-ES"/>
        </w:rPr>
      </w:pPr>
      <w:r w:rsidRPr="00D4354D">
        <w:rPr>
          <w:rFonts w:ascii="Museo Sans 300" w:hAnsi="Museo Sans 300" w:cs="Verdana"/>
          <w:sz w:val="20"/>
          <w:szCs w:val="20"/>
        </w:rPr>
        <w:t>Si</w:t>
      </w:r>
      <w:r w:rsidRPr="00D4354D">
        <w:rPr>
          <w:rFonts w:ascii="Museo Sans 300" w:hAnsi="Museo Sans 300" w:cs="Verdana"/>
          <w:sz w:val="20"/>
          <w:szCs w:val="20"/>
          <w:lang w:eastAsia="es-ES"/>
        </w:rPr>
        <w:t xml:space="preserve"> el participante es una </w:t>
      </w:r>
      <w:r w:rsidRPr="00D4354D">
        <w:rPr>
          <w:rFonts w:ascii="Museo Sans 300" w:hAnsi="Museo Sans 300" w:cs="Verdana"/>
          <w:b/>
          <w:bCs/>
          <w:sz w:val="20"/>
          <w:szCs w:val="20"/>
          <w:lang w:eastAsia="es-ES"/>
        </w:rPr>
        <w:t>Sucursal de Empresa Extranjera,</w:t>
      </w:r>
      <w:r w:rsidRPr="00D4354D">
        <w:rPr>
          <w:rFonts w:ascii="Museo Sans 300" w:hAnsi="Museo Sans 300" w:cs="Verdana"/>
          <w:sz w:val="20"/>
          <w:szCs w:val="20"/>
          <w:lang w:eastAsia="es-ES"/>
        </w:rPr>
        <w:t xml:space="preserve"> presentar la documentación que acredite lo preceptuado en el Art. 358 del Código de Comercio.</w:t>
      </w:r>
    </w:p>
    <w:p w14:paraId="2F4477D1" w14:textId="77777777" w:rsidR="000141A5" w:rsidRPr="00D4354D" w:rsidRDefault="000141A5" w:rsidP="00975F33">
      <w:pPr>
        <w:spacing w:after="0" w:line="240" w:lineRule="auto"/>
        <w:rPr>
          <w:rFonts w:ascii="Museo Sans 300" w:hAnsi="Museo Sans 300" w:cs="Verdana"/>
          <w:sz w:val="20"/>
          <w:szCs w:val="20"/>
          <w:lang w:eastAsia="es-ES"/>
        </w:rPr>
      </w:pPr>
      <w:r w:rsidRPr="00D4354D">
        <w:rPr>
          <w:rFonts w:ascii="Museo Sans 300" w:hAnsi="Museo Sans 300" w:cs="Verdana"/>
          <w:sz w:val="20"/>
          <w:szCs w:val="20"/>
          <w:lang w:eastAsia="es-ES"/>
        </w:rPr>
        <w:br w:type="page"/>
      </w:r>
    </w:p>
    <w:p w14:paraId="7AA459D4" w14:textId="19722342" w:rsidR="000141A5" w:rsidRPr="00D4354D" w:rsidRDefault="000141A5" w:rsidP="00EB3DD7">
      <w:pPr>
        <w:pStyle w:val="Ttulo2"/>
        <w:jc w:val="center"/>
        <w:rPr>
          <w:rFonts w:ascii="Museo Sans 300" w:hAnsi="Museo Sans 300"/>
          <w:i w:val="0"/>
        </w:rPr>
      </w:pPr>
      <w:bookmarkStart w:id="98" w:name="_Hlk205986060"/>
      <w:bookmarkStart w:id="99" w:name="_Toc212537148"/>
      <w:r w:rsidRPr="00D4354D">
        <w:rPr>
          <w:rFonts w:ascii="Museo Sans 300" w:hAnsi="Museo Sans 300"/>
          <w:i w:val="0"/>
          <w:sz w:val="20"/>
        </w:rPr>
        <w:lastRenderedPageBreak/>
        <w:t>ANEXO 3</w:t>
      </w:r>
      <w:r w:rsidR="00EB3DD7" w:rsidRPr="00D4354D">
        <w:rPr>
          <w:rFonts w:ascii="Museo Sans 300" w:hAnsi="Museo Sans 300"/>
          <w:i w:val="0"/>
          <w:sz w:val="20"/>
        </w:rPr>
        <w:t xml:space="preserve"> </w:t>
      </w:r>
      <w:r w:rsidRPr="00D4354D">
        <w:rPr>
          <w:rFonts w:ascii="Museo Sans 300" w:hAnsi="Museo Sans 300"/>
          <w:i w:val="0"/>
          <w:sz w:val="20"/>
        </w:rPr>
        <w:t>DOCUMENTACION LEGAL PARA FORMALIZACIÓN CONTRACTUAL</w:t>
      </w:r>
      <w:bookmarkEnd w:id="99"/>
    </w:p>
    <w:p w14:paraId="0E171294" w14:textId="77777777" w:rsidR="000141A5" w:rsidRPr="00D4354D" w:rsidRDefault="000141A5">
      <w:pPr>
        <w:spacing w:after="0" w:line="240" w:lineRule="auto"/>
        <w:rPr>
          <w:rFonts w:ascii="Museo Sans 300" w:hAnsi="Museo Sans 300"/>
          <w:b/>
          <w:sz w:val="20"/>
          <w:szCs w:val="20"/>
        </w:rPr>
      </w:pPr>
    </w:p>
    <w:p w14:paraId="26307549" w14:textId="77777777" w:rsidR="000141A5" w:rsidRPr="00D4354D" w:rsidRDefault="000141A5">
      <w:pPr>
        <w:adjustRightInd w:val="0"/>
        <w:spacing w:after="0" w:line="240" w:lineRule="auto"/>
        <w:jc w:val="both"/>
        <w:rPr>
          <w:rFonts w:ascii="Museo Sans 300" w:hAnsi="Museo Sans 300" w:cs="Verdana"/>
          <w:sz w:val="20"/>
          <w:szCs w:val="20"/>
        </w:rPr>
      </w:pPr>
      <w:bookmarkStart w:id="100" w:name="_Hlk201824413"/>
      <w:bookmarkStart w:id="101" w:name="_Hlk201825066"/>
      <w:r w:rsidRPr="00D4354D">
        <w:rPr>
          <w:rFonts w:ascii="Museo Sans 300" w:hAnsi="Museo Sans 300" w:cs="Verdana"/>
          <w:sz w:val="20"/>
          <w:szCs w:val="20"/>
        </w:rPr>
        <w:t xml:space="preserve">La documentación legal para la formalización contractual se detalla a continuación, </w:t>
      </w:r>
      <w:r w:rsidRPr="00D4354D">
        <w:rPr>
          <w:rFonts w:ascii="Museo Sans 300" w:hAnsi="Museo Sans 300"/>
          <w:color w:val="000000"/>
          <w:sz w:val="20"/>
          <w:szCs w:val="20"/>
        </w:rPr>
        <w:t xml:space="preserve">en caso no se haya presentado en físico en su oferta, </w:t>
      </w:r>
      <w:r w:rsidRPr="00D4354D">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00"/>
    <w:p w14:paraId="2C1029DE" w14:textId="77777777" w:rsidR="000141A5" w:rsidRPr="00D4354D" w:rsidRDefault="000141A5">
      <w:pPr>
        <w:adjustRightInd w:val="0"/>
        <w:spacing w:after="0" w:line="240" w:lineRule="auto"/>
        <w:rPr>
          <w:rFonts w:ascii="Museo Sans 300" w:hAnsi="Museo Sans 300" w:cs="Verdana"/>
          <w:sz w:val="20"/>
          <w:szCs w:val="20"/>
        </w:rPr>
      </w:pPr>
    </w:p>
    <w:bookmarkEnd w:id="101"/>
    <w:p w14:paraId="0322F3E8" w14:textId="77777777" w:rsidR="000141A5" w:rsidRPr="00D4354D" w:rsidRDefault="000141A5" w:rsidP="00975F33">
      <w:pPr>
        <w:pStyle w:val="Prrafodelista"/>
        <w:numPr>
          <w:ilvl w:val="3"/>
          <w:numId w:val="40"/>
        </w:numPr>
        <w:tabs>
          <w:tab w:val="clear" w:pos="4860"/>
        </w:tabs>
        <w:adjustRightInd w:val="0"/>
        <w:spacing w:after="0" w:line="240" w:lineRule="auto"/>
        <w:ind w:left="284"/>
        <w:jc w:val="both"/>
        <w:rPr>
          <w:rFonts w:ascii="Museo Sans 300" w:hAnsi="Museo Sans 300" w:cs="Verdana"/>
          <w:b/>
          <w:bCs/>
          <w:sz w:val="20"/>
          <w:szCs w:val="20"/>
        </w:rPr>
      </w:pPr>
      <w:r w:rsidRPr="00D4354D">
        <w:rPr>
          <w:rFonts w:ascii="Museo Sans 300" w:hAnsi="Museo Sans 300" w:cs="Verdana"/>
          <w:b/>
          <w:bCs/>
          <w:sz w:val="20"/>
          <w:szCs w:val="20"/>
          <w:lang w:val="es-SV"/>
        </w:rPr>
        <w:t>DOCUMENTACIÓN LEGAL</w:t>
      </w:r>
    </w:p>
    <w:p w14:paraId="6EF3BEFB" w14:textId="77777777" w:rsidR="000141A5" w:rsidRPr="00D4354D" w:rsidRDefault="000141A5">
      <w:pPr>
        <w:pStyle w:val="Prrafodelista"/>
        <w:adjustRightInd w:val="0"/>
        <w:spacing w:after="0" w:line="240" w:lineRule="auto"/>
        <w:ind w:left="284"/>
        <w:rPr>
          <w:rFonts w:ascii="Museo Sans 300" w:hAnsi="Museo Sans 300" w:cs="Verdana"/>
          <w:sz w:val="20"/>
          <w:szCs w:val="20"/>
        </w:rPr>
      </w:pPr>
    </w:p>
    <w:p w14:paraId="17F289C4" w14:textId="77777777" w:rsidR="000141A5" w:rsidRPr="00D4354D" w:rsidRDefault="000141A5">
      <w:pPr>
        <w:pStyle w:val="Prrafodelista"/>
        <w:numPr>
          <w:ilvl w:val="0"/>
          <w:numId w:val="52"/>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D4354D">
        <w:rPr>
          <w:rFonts w:ascii="Museo Sans 300" w:hAnsi="Museo Sans 300" w:cs="Verdana"/>
          <w:b/>
          <w:bCs/>
          <w:sz w:val="20"/>
          <w:szCs w:val="20"/>
        </w:rPr>
        <w:t>Persona Natural Nacional</w:t>
      </w:r>
      <w:r w:rsidRPr="00D4354D">
        <w:rPr>
          <w:rFonts w:ascii="Museo Sans 300" w:hAnsi="Museo Sans 300" w:cs="Verdana"/>
          <w:b/>
          <w:bCs/>
          <w:sz w:val="20"/>
          <w:szCs w:val="20"/>
          <w:lang w:val="es-MX"/>
        </w:rPr>
        <w:t xml:space="preserve">, </w:t>
      </w:r>
      <w:r w:rsidRPr="00D4354D">
        <w:rPr>
          <w:rFonts w:ascii="Museo Sans 300" w:hAnsi="Museo Sans 300" w:cs="Verdana"/>
          <w:sz w:val="20"/>
          <w:szCs w:val="20"/>
          <w:lang w:val="es-MX"/>
        </w:rPr>
        <w:t>fotocopias simples</w:t>
      </w:r>
      <w:r w:rsidRPr="00D4354D">
        <w:rPr>
          <w:rFonts w:ascii="Museo Sans 300" w:hAnsi="Museo Sans 300" w:cs="Verdana"/>
          <w:sz w:val="20"/>
          <w:szCs w:val="20"/>
          <w:lang w:val="es-MX" w:eastAsia="es-ES"/>
        </w:rPr>
        <w:t>, legibles de:</w:t>
      </w:r>
    </w:p>
    <w:p w14:paraId="4E9BE1DE" w14:textId="77777777" w:rsidR="000141A5" w:rsidRPr="00D4354D" w:rsidRDefault="000141A5" w:rsidP="00975F33">
      <w:pPr>
        <w:pStyle w:val="Prrafodelista"/>
        <w:numPr>
          <w:ilvl w:val="0"/>
          <w:numId w:val="53"/>
        </w:numPr>
        <w:tabs>
          <w:tab w:val="clear" w:pos="4160"/>
          <w:tab w:val="left" w:pos="-1500"/>
        </w:tabs>
        <w:spacing w:after="0" w:line="240" w:lineRule="auto"/>
        <w:ind w:left="851" w:hanging="284"/>
        <w:jc w:val="both"/>
        <w:rPr>
          <w:rFonts w:ascii="Museo Sans 300" w:hAnsi="Museo Sans 300" w:cs="Verdana"/>
          <w:kern w:val="16"/>
          <w:sz w:val="20"/>
          <w:szCs w:val="20"/>
        </w:rPr>
      </w:pPr>
      <w:r w:rsidRPr="00D4354D">
        <w:rPr>
          <w:rFonts w:ascii="Museo Sans 300" w:hAnsi="Museo Sans 300" w:cs="Verdana"/>
          <w:sz w:val="20"/>
          <w:szCs w:val="20"/>
        </w:rPr>
        <w:t>Documento Único de Identidad (DUI) vigente</w:t>
      </w:r>
      <w:r w:rsidRPr="00D4354D">
        <w:rPr>
          <w:rFonts w:ascii="Museo Sans 300" w:hAnsi="Museo Sans 300" w:cs="Verdana"/>
          <w:sz w:val="20"/>
          <w:szCs w:val="20"/>
          <w:lang w:val="es-SV"/>
        </w:rPr>
        <w:t>.</w:t>
      </w:r>
    </w:p>
    <w:p w14:paraId="4D34EE4B" w14:textId="77777777" w:rsidR="000141A5" w:rsidRPr="00D4354D" w:rsidRDefault="000141A5" w:rsidP="00975F33">
      <w:pPr>
        <w:numPr>
          <w:ilvl w:val="0"/>
          <w:numId w:val="53"/>
        </w:numPr>
        <w:tabs>
          <w:tab w:val="clear" w:pos="4160"/>
          <w:tab w:val="left" w:pos="-1500"/>
        </w:tabs>
        <w:spacing w:after="0" w:line="240" w:lineRule="auto"/>
        <w:ind w:left="851" w:hanging="284"/>
        <w:jc w:val="both"/>
        <w:rPr>
          <w:rFonts w:ascii="Museo Sans 300" w:hAnsi="Museo Sans 300" w:cs="Verdana"/>
          <w:sz w:val="20"/>
          <w:szCs w:val="20"/>
        </w:rPr>
      </w:pPr>
      <w:r w:rsidRPr="00D4354D">
        <w:rPr>
          <w:rFonts w:ascii="Museo Sans 300" w:hAnsi="Museo Sans 300" w:cs="Verdana"/>
          <w:sz w:val="20"/>
          <w:szCs w:val="20"/>
        </w:rPr>
        <w:t>NIT, si el DUI no se encuentre homologado.</w:t>
      </w:r>
    </w:p>
    <w:p w14:paraId="02A69BA0" w14:textId="77777777" w:rsidR="000141A5" w:rsidRPr="00D4354D" w:rsidRDefault="000141A5" w:rsidP="00975F33">
      <w:pPr>
        <w:numPr>
          <w:ilvl w:val="0"/>
          <w:numId w:val="53"/>
        </w:numPr>
        <w:tabs>
          <w:tab w:val="clear" w:pos="4160"/>
          <w:tab w:val="left" w:pos="-1500"/>
        </w:tabs>
        <w:spacing w:after="0" w:line="240" w:lineRule="auto"/>
        <w:ind w:left="851" w:hanging="284"/>
        <w:jc w:val="both"/>
        <w:rPr>
          <w:rFonts w:ascii="Museo Sans 300" w:hAnsi="Museo Sans 300" w:cs="Verdana"/>
          <w:sz w:val="20"/>
          <w:szCs w:val="20"/>
        </w:rPr>
      </w:pPr>
      <w:r w:rsidRPr="00D4354D">
        <w:rPr>
          <w:rFonts w:ascii="Museo Sans 300" w:hAnsi="Museo Sans 300" w:cs="Verdana"/>
          <w:sz w:val="20"/>
          <w:szCs w:val="20"/>
        </w:rPr>
        <w:t>Tarjeta de Registro de Contribuyente del Impuesto a la Transferencia de Bienes Muebles y a la Prestación de Servicios (IVA).</w:t>
      </w:r>
    </w:p>
    <w:p w14:paraId="4CACFD93" w14:textId="77777777" w:rsidR="000141A5" w:rsidRPr="00D4354D" w:rsidRDefault="000141A5">
      <w:pPr>
        <w:tabs>
          <w:tab w:val="left" w:pos="-1500"/>
        </w:tabs>
        <w:spacing w:after="0" w:line="240" w:lineRule="auto"/>
        <w:ind w:left="851"/>
        <w:rPr>
          <w:rFonts w:ascii="Museo Sans 300" w:hAnsi="Museo Sans 300" w:cs="Verdana"/>
          <w:kern w:val="16"/>
          <w:sz w:val="20"/>
          <w:szCs w:val="20"/>
        </w:rPr>
      </w:pPr>
    </w:p>
    <w:p w14:paraId="2388CFF1" w14:textId="77777777" w:rsidR="000141A5" w:rsidRPr="00D4354D" w:rsidRDefault="000141A5">
      <w:pPr>
        <w:pStyle w:val="Prrafodelista"/>
        <w:numPr>
          <w:ilvl w:val="0"/>
          <w:numId w:val="52"/>
        </w:numPr>
        <w:tabs>
          <w:tab w:val="left" w:pos="-1500"/>
        </w:tabs>
        <w:spacing w:after="0" w:line="240" w:lineRule="auto"/>
        <w:ind w:left="426" w:hanging="426"/>
        <w:jc w:val="both"/>
        <w:rPr>
          <w:rFonts w:ascii="Museo Sans 300" w:hAnsi="Museo Sans 300" w:cs="Verdana"/>
          <w:sz w:val="20"/>
          <w:szCs w:val="20"/>
        </w:rPr>
      </w:pPr>
      <w:r w:rsidRPr="00D4354D">
        <w:rPr>
          <w:rFonts w:ascii="Museo Sans 300" w:hAnsi="Museo Sans 300" w:cs="Verdana"/>
          <w:b/>
          <w:bCs/>
          <w:sz w:val="20"/>
          <w:szCs w:val="20"/>
        </w:rPr>
        <w:t>Persona Jurídica</w:t>
      </w:r>
      <w:r w:rsidRPr="00D4354D">
        <w:rPr>
          <w:rFonts w:ascii="Museo Sans 300" w:hAnsi="Museo Sans 300" w:cs="Verdana"/>
          <w:sz w:val="20"/>
          <w:szCs w:val="20"/>
        </w:rPr>
        <w:t xml:space="preserve"> </w:t>
      </w:r>
      <w:r w:rsidRPr="00D4354D">
        <w:rPr>
          <w:rFonts w:ascii="Museo Sans 300" w:hAnsi="Museo Sans 300" w:cs="Verdana"/>
          <w:b/>
          <w:bCs/>
          <w:sz w:val="20"/>
          <w:szCs w:val="20"/>
        </w:rPr>
        <w:t>Nacional,</w:t>
      </w:r>
      <w:r w:rsidRPr="00D4354D">
        <w:rPr>
          <w:rFonts w:ascii="Museo Sans 300" w:hAnsi="Museo Sans 300" w:cs="Verdana"/>
          <w:sz w:val="20"/>
          <w:szCs w:val="20"/>
        </w:rPr>
        <w:t xml:space="preserve"> original o fotocopia simple</w:t>
      </w:r>
      <w:r w:rsidRPr="00D4354D">
        <w:rPr>
          <w:rFonts w:ascii="Museo Sans 300" w:hAnsi="Museo Sans 300" w:cs="Verdana"/>
          <w:sz w:val="20"/>
          <w:szCs w:val="20"/>
          <w:lang w:val="es-MX"/>
        </w:rPr>
        <w:t xml:space="preserve"> legible,</w:t>
      </w:r>
      <w:r w:rsidRPr="00D4354D">
        <w:rPr>
          <w:rFonts w:ascii="Museo Sans 300" w:hAnsi="Museo Sans 300" w:cs="Verdana"/>
          <w:sz w:val="20"/>
          <w:szCs w:val="20"/>
        </w:rPr>
        <w:t xml:space="preserve"> de la documentación siguiente:</w:t>
      </w:r>
    </w:p>
    <w:p w14:paraId="529E0B5E" w14:textId="77777777" w:rsidR="000141A5" w:rsidRPr="00D4354D" w:rsidRDefault="000141A5" w:rsidP="00975F33">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4354D">
        <w:rPr>
          <w:rFonts w:ascii="Museo Sans 300" w:hAnsi="Museo Sans 300" w:cs="Verdana"/>
          <w:sz w:val="20"/>
          <w:szCs w:val="20"/>
        </w:rPr>
        <w:t>Formulario de Constitución de Sociedad de Acciones Simplificadas (S.A.S) debidamente inscrito.</w:t>
      </w:r>
    </w:p>
    <w:p w14:paraId="1427058B" w14:textId="77777777" w:rsidR="000141A5" w:rsidRPr="00D4354D" w:rsidRDefault="000141A5" w:rsidP="00975F33">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4354D">
        <w:rPr>
          <w:rFonts w:ascii="Museo Sans 300" w:hAnsi="Museo Sans 300" w:cs="Verdana"/>
          <w:sz w:val="20"/>
          <w:szCs w:val="20"/>
        </w:rPr>
        <w:t>Testimonio de Escritura Pública de Constitución de la Sociedad, debidamente inscrita en el Registro de Comercio del Centro Nacional de Registros (CNR).</w:t>
      </w:r>
    </w:p>
    <w:p w14:paraId="380C6AA8" w14:textId="77777777" w:rsidR="000141A5" w:rsidRPr="00D4354D" w:rsidRDefault="000141A5" w:rsidP="00975F33">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4354D">
        <w:rPr>
          <w:rFonts w:ascii="Museo Sans 300" w:hAnsi="Museo Sans 300" w:cs="Verdana"/>
          <w:sz w:val="20"/>
          <w:szCs w:val="20"/>
        </w:rPr>
        <w:t>Testimonio de Escritura Pública de Modificación, Transformación o Fusión de la Sociedad inscrita en el mencionado Registro (si hubiere).</w:t>
      </w:r>
    </w:p>
    <w:p w14:paraId="4F647B9B" w14:textId="77777777" w:rsidR="000141A5" w:rsidRPr="00D4354D" w:rsidRDefault="000141A5" w:rsidP="00975F33">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4354D">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5CE6DB93" w14:textId="77777777" w:rsidR="000141A5" w:rsidRPr="00D4354D" w:rsidRDefault="000141A5" w:rsidP="00975F33">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4354D">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1F827052" w14:textId="77777777" w:rsidR="000141A5" w:rsidRPr="00D4354D" w:rsidRDefault="000141A5" w:rsidP="00975F33">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4354D">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w:t>
      </w:r>
      <w:proofErr w:type="spellStart"/>
      <w:r w:rsidRPr="00D4354D">
        <w:rPr>
          <w:rFonts w:ascii="Museo Sans 300" w:hAnsi="Museo Sans 300" w:cs="Verdana"/>
          <w:sz w:val="20"/>
          <w:szCs w:val="20"/>
        </w:rPr>
        <w:t>Nº</w:t>
      </w:r>
      <w:proofErr w:type="spellEnd"/>
      <w:r w:rsidRPr="00D4354D">
        <w:rPr>
          <w:rFonts w:ascii="Museo Sans 300" w:hAnsi="Museo Sans 300" w:cs="Verdana"/>
          <w:sz w:val="20"/>
          <w:szCs w:val="20"/>
        </w:rPr>
        <w:t xml:space="preserve"> 641 de fecha 26 de junio de 2008, publicado en el Diario Oficial </w:t>
      </w:r>
      <w:proofErr w:type="spellStart"/>
      <w:r w:rsidRPr="00D4354D">
        <w:rPr>
          <w:rFonts w:ascii="Museo Sans 300" w:hAnsi="Museo Sans 300" w:cs="Verdana"/>
          <w:sz w:val="20"/>
          <w:szCs w:val="20"/>
        </w:rPr>
        <w:t>Nº</w:t>
      </w:r>
      <w:proofErr w:type="spellEnd"/>
      <w:r w:rsidRPr="00D4354D">
        <w:rPr>
          <w:rFonts w:ascii="Museo Sans 300" w:hAnsi="Museo Sans 300" w:cs="Verdana"/>
          <w:sz w:val="20"/>
          <w:szCs w:val="20"/>
        </w:rPr>
        <w:t xml:space="preserve"> 120, Tomo 379 de fecha 27 de junio de 2008).</w:t>
      </w:r>
    </w:p>
    <w:p w14:paraId="6A1BAC10" w14:textId="77777777" w:rsidR="000141A5" w:rsidRPr="00D4354D" w:rsidRDefault="000141A5" w:rsidP="00975F33">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4354D">
        <w:rPr>
          <w:rFonts w:ascii="Museo Sans 300" w:hAnsi="Museo Sans 300" w:cs="Verdana"/>
          <w:sz w:val="20"/>
          <w:szCs w:val="20"/>
        </w:rPr>
        <w:t>NIT del oferente.</w:t>
      </w:r>
    </w:p>
    <w:p w14:paraId="42A4DD72" w14:textId="77777777" w:rsidR="000141A5" w:rsidRPr="00D4354D" w:rsidRDefault="000141A5" w:rsidP="00975F33">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4354D">
        <w:rPr>
          <w:rFonts w:ascii="Museo Sans 300" w:hAnsi="Museo Sans 300" w:cs="Verdana"/>
          <w:sz w:val="20"/>
          <w:szCs w:val="20"/>
        </w:rPr>
        <w:t>Tarjeta de Registro de Contribuyente del Impuesto a la Transferencia de Bienes Muebles y a la Prestación de Servicios (IVA).</w:t>
      </w:r>
    </w:p>
    <w:p w14:paraId="49D02D03" w14:textId="77777777" w:rsidR="000141A5" w:rsidRPr="00D4354D" w:rsidRDefault="000141A5" w:rsidP="00975F33">
      <w:pPr>
        <w:numPr>
          <w:ilvl w:val="0"/>
          <w:numId w:val="54"/>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D4354D">
        <w:rPr>
          <w:rFonts w:ascii="Museo Sans 300" w:hAnsi="Museo Sans 300" w:cs="Verdana"/>
          <w:sz w:val="20"/>
          <w:szCs w:val="20"/>
        </w:rPr>
        <w:t xml:space="preserve">DUI, Pasaporte o Carné de Residente del Representante Legal de la Sociedad o Apoderado Legal, documentos que deben estar vigentes. </w:t>
      </w:r>
    </w:p>
    <w:p w14:paraId="525BBAAF" w14:textId="77777777" w:rsidR="000141A5" w:rsidRPr="00D4354D" w:rsidRDefault="000141A5">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2415A950" w14:textId="77777777" w:rsidR="000141A5" w:rsidRPr="00D4354D" w:rsidRDefault="000141A5">
      <w:pPr>
        <w:pStyle w:val="Prrafodelista"/>
        <w:numPr>
          <w:ilvl w:val="0"/>
          <w:numId w:val="52"/>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D4354D">
        <w:rPr>
          <w:rFonts w:ascii="Museo Sans 300" w:hAnsi="Museo Sans 300" w:cs="Verdana"/>
          <w:kern w:val="16"/>
          <w:sz w:val="20"/>
          <w:szCs w:val="20"/>
          <w:lang w:val="es-MX"/>
        </w:rPr>
        <w:t>La</w:t>
      </w:r>
      <w:r w:rsidRPr="00D4354D">
        <w:rPr>
          <w:rFonts w:ascii="Museo Sans 300" w:hAnsi="Museo Sans 300" w:cs="Verdana"/>
          <w:sz w:val="20"/>
          <w:szCs w:val="20"/>
        </w:rPr>
        <w:t xml:space="preserve"> </w:t>
      </w:r>
      <w:r w:rsidRPr="00D4354D">
        <w:rPr>
          <w:rFonts w:ascii="Museo Sans 300" w:hAnsi="Museo Sans 300" w:cs="Verdana"/>
          <w:b/>
          <w:bCs/>
          <w:sz w:val="20"/>
          <w:szCs w:val="20"/>
        </w:rPr>
        <w:t>Persona Natural Extranjera</w:t>
      </w:r>
      <w:r w:rsidRPr="00D4354D">
        <w:rPr>
          <w:rFonts w:ascii="Museo Sans 300" w:hAnsi="Museo Sans 300" w:cs="Verdana"/>
          <w:sz w:val="20"/>
          <w:szCs w:val="20"/>
          <w:lang w:val="es-MX"/>
        </w:rPr>
        <w:t>, fotocopia simple</w:t>
      </w:r>
      <w:r w:rsidRPr="00D4354D">
        <w:rPr>
          <w:rFonts w:ascii="Museo Sans 300" w:hAnsi="Museo Sans 300" w:cs="Verdana"/>
          <w:sz w:val="20"/>
          <w:szCs w:val="20"/>
          <w:lang w:eastAsia="es-ES"/>
        </w:rPr>
        <w:t xml:space="preserve"> de</w:t>
      </w:r>
      <w:r w:rsidRPr="00D4354D">
        <w:rPr>
          <w:rFonts w:ascii="Museo Sans 300" w:hAnsi="Museo Sans 300" w:cs="Verdana"/>
          <w:sz w:val="20"/>
          <w:szCs w:val="20"/>
          <w:lang w:val="es-MX" w:eastAsia="es-ES"/>
        </w:rPr>
        <w:t>;</w:t>
      </w:r>
    </w:p>
    <w:p w14:paraId="6E0D1E74" w14:textId="77777777" w:rsidR="000141A5" w:rsidRPr="00D4354D" w:rsidRDefault="000141A5" w:rsidP="00975F33">
      <w:pPr>
        <w:pStyle w:val="Prrafodelista"/>
        <w:numPr>
          <w:ilvl w:val="2"/>
          <w:numId w:val="54"/>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D4354D">
        <w:rPr>
          <w:rFonts w:ascii="Museo Sans 300" w:hAnsi="Museo Sans 300" w:cs="Verdana"/>
          <w:sz w:val="20"/>
          <w:szCs w:val="20"/>
          <w:lang w:eastAsia="es-ES"/>
        </w:rPr>
        <w:t>Pasaporte o Carné de Residente vigente</w:t>
      </w:r>
      <w:r w:rsidRPr="00D4354D">
        <w:rPr>
          <w:rFonts w:ascii="Museo Sans 300" w:hAnsi="Museo Sans 300" w:cs="Verdana"/>
          <w:sz w:val="20"/>
          <w:szCs w:val="20"/>
          <w:lang w:val="es-MX" w:eastAsia="es-ES"/>
        </w:rPr>
        <w:t>, legible</w:t>
      </w:r>
      <w:r w:rsidRPr="00D4354D">
        <w:rPr>
          <w:rFonts w:ascii="Museo Sans 300" w:hAnsi="Museo Sans 300" w:cs="Verdana"/>
          <w:sz w:val="20"/>
          <w:szCs w:val="20"/>
          <w:lang w:eastAsia="es-ES"/>
        </w:rPr>
        <w:t>.</w:t>
      </w:r>
    </w:p>
    <w:p w14:paraId="0856316B" w14:textId="77777777" w:rsidR="000141A5" w:rsidRPr="00D4354D" w:rsidRDefault="000141A5" w:rsidP="00975F33">
      <w:pPr>
        <w:pStyle w:val="Prrafodelista"/>
        <w:numPr>
          <w:ilvl w:val="2"/>
          <w:numId w:val="54"/>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D4354D">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6DB29149" w14:textId="77777777" w:rsidR="000141A5" w:rsidRPr="00D4354D" w:rsidRDefault="000141A5">
      <w:pPr>
        <w:tabs>
          <w:tab w:val="left" w:pos="-1500"/>
        </w:tabs>
        <w:adjustRightInd w:val="0"/>
        <w:spacing w:after="0" w:line="240" w:lineRule="auto"/>
        <w:ind w:right="186"/>
        <w:jc w:val="both"/>
        <w:rPr>
          <w:rFonts w:ascii="Museo Sans 300" w:hAnsi="Museo Sans 300" w:cs="Verdana"/>
          <w:sz w:val="20"/>
          <w:szCs w:val="20"/>
          <w:lang w:eastAsia="es-ES"/>
        </w:rPr>
      </w:pPr>
    </w:p>
    <w:p w14:paraId="767C9F4B" w14:textId="77777777" w:rsidR="000141A5" w:rsidRPr="00D4354D" w:rsidRDefault="000141A5">
      <w:pPr>
        <w:pStyle w:val="Prrafodelista"/>
        <w:numPr>
          <w:ilvl w:val="0"/>
          <w:numId w:val="52"/>
        </w:numPr>
        <w:tabs>
          <w:tab w:val="left" w:pos="-1500"/>
        </w:tabs>
        <w:spacing w:after="0" w:line="240" w:lineRule="auto"/>
        <w:ind w:left="426" w:hanging="426"/>
        <w:jc w:val="both"/>
        <w:rPr>
          <w:rFonts w:ascii="Museo Sans 300" w:hAnsi="Museo Sans 300" w:cs="Verdana"/>
          <w:sz w:val="20"/>
          <w:szCs w:val="20"/>
        </w:rPr>
      </w:pPr>
      <w:r w:rsidRPr="00D4354D">
        <w:rPr>
          <w:rFonts w:ascii="Museo Sans 300" w:hAnsi="Museo Sans 300" w:cs="Verdana"/>
          <w:sz w:val="20"/>
          <w:szCs w:val="20"/>
        </w:rPr>
        <w:t xml:space="preserve">La </w:t>
      </w:r>
      <w:r w:rsidRPr="00D4354D">
        <w:rPr>
          <w:rFonts w:ascii="Museo Sans 300" w:hAnsi="Museo Sans 300" w:cs="Verdana"/>
          <w:b/>
          <w:bCs/>
          <w:sz w:val="20"/>
          <w:szCs w:val="20"/>
        </w:rPr>
        <w:t>Persona Jurídica Extranjera</w:t>
      </w:r>
      <w:r w:rsidRPr="00D4354D">
        <w:rPr>
          <w:rFonts w:ascii="Museo Sans 300" w:hAnsi="Museo Sans 300" w:cs="Verdana"/>
          <w:sz w:val="20"/>
          <w:szCs w:val="20"/>
        </w:rPr>
        <w:t>, de acuerdo a lo que establece su país de origen, deberá presentar</w:t>
      </w:r>
      <w:r w:rsidRPr="00D4354D">
        <w:rPr>
          <w:rFonts w:ascii="Museo Sans 300" w:hAnsi="Museo Sans 300" w:cs="Verdana"/>
          <w:sz w:val="20"/>
          <w:szCs w:val="20"/>
          <w:lang w:val="es-MX"/>
        </w:rPr>
        <w:t xml:space="preserve"> apostillada</w:t>
      </w:r>
      <w:r w:rsidRPr="00D4354D">
        <w:rPr>
          <w:rFonts w:ascii="Museo Sans 300" w:hAnsi="Museo Sans 300" w:cs="Verdana"/>
          <w:sz w:val="20"/>
          <w:szCs w:val="20"/>
        </w:rPr>
        <w:t xml:space="preserve"> la documentación siguiente:</w:t>
      </w:r>
    </w:p>
    <w:p w14:paraId="25F7F12A" w14:textId="77777777" w:rsidR="000141A5" w:rsidRPr="00D4354D" w:rsidRDefault="000141A5" w:rsidP="00975F33">
      <w:pPr>
        <w:numPr>
          <w:ilvl w:val="0"/>
          <w:numId w:val="78"/>
        </w:numPr>
        <w:tabs>
          <w:tab w:val="clear" w:pos="3060"/>
        </w:tabs>
        <w:adjustRightInd w:val="0"/>
        <w:spacing w:after="0" w:line="240" w:lineRule="auto"/>
        <w:ind w:left="993" w:hanging="426"/>
        <w:jc w:val="both"/>
        <w:rPr>
          <w:rFonts w:ascii="Museo Sans 300" w:hAnsi="Museo Sans 300" w:cs="Verdana"/>
          <w:sz w:val="20"/>
          <w:szCs w:val="20"/>
        </w:rPr>
      </w:pPr>
      <w:r w:rsidRPr="00D4354D">
        <w:rPr>
          <w:rFonts w:ascii="Museo Sans 300" w:hAnsi="Museo Sans 300" w:cs="Verdana"/>
          <w:sz w:val="20"/>
          <w:szCs w:val="20"/>
        </w:rPr>
        <w:t>Escritura de Constitución de la Sociedad.</w:t>
      </w:r>
    </w:p>
    <w:p w14:paraId="33EBA7E8" w14:textId="77777777" w:rsidR="000141A5" w:rsidRPr="00D4354D" w:rsidRDefault="000141A5" w:rsidP="00975F33">
      <w:pPr>
        <w:numPr>
          <w:ilvl w:val="0"/>
          <w:numId w:val="78"/>
        </w:numPr>
        <w:tabs>
          <w:tab w:val="clear" w:pos="3060"/>
        </w:tabs>
        <w:adjustRightInd w:val="0"/>
        <w:spacing w:after="0" w:line="240" w:lineRule="auto"/>
        <w:ind w:left="993" w:hanging="426"/>
        <w:jc w:val="both"/>
        <w:rPr>
          <w:rFonts w:ascii="Museo Sans 300" w:hAnsi="Museo Sans 300" w:cs="Verdana"/>
          <w:sz w:val="20"/>
          <w:szCs w:val="20"/>
        </w:rPr>
      </w:pPr>
      <w:r w:rsidRPr="00D4354D">
        <w:rPr>
          <w:rFonts w:ascii="Museo Sans 300" w:hAnsi="Museo Sans 300" w:cs="Verdana"/>
          <w:sz w:val="20"/>
          <w:szCs w:val="20"/>
        </w:rPr>
        <w:t xml:space="preserve">Escritura de Modificación, Transformación o Fusión de la Sociedad (si hubiese). </w:t>
      </w:r>
    </w:p>
    <w:p w14:paraId="72954C57" w14:textId="77777777" w:rsidR="000141A5" w:rsidRPr="00D4354D" w:rsidRDefault="000141A5" w:rsidP="00975F33">
      <w:pPr>
        <w:numPr>
          <w:ilvl w:val="0"/>
          <w:numId w:val="78"/>
        </w:numPr>
        <w:tabs>
          <w:tab w:val="clear" w:pos="3060"/>
        </w:tabs>
        <w:adjustRightInd w:val="0"/>
        <w:spacing w:after="0" w:line="240" w:lineRule="auto"/>
        <w:ind w:left="993" w:hanging="426"/>
        <w:jc w:val="both"/>
        <w:rPr>
          <w:rFonts w:ascii="Museo Sans 300" w:hAnsi="Museo Sans 300" w:cs="Verdana"/>
          <w:sz w:val="20"/>
          <w:szCs w:val="20"/>
        </w:rPr>
      </w:pPr>
      <w:r w:rsidRPr="00D4354D">
        <w:rPr>
          <w:rFonts w:ascii="Museo Sans 300" w:hAnsi="Museo Sans 300" w:cs="Verdana"/>
          <w:sz w:val="20"/>
          <w:szCs w:val="20"/>
        </w:rPr>
        <w:t>Credencial del Representante Legal u otro documento que lo acredite como tal. Además</w:t>
      </w:r>
      <w:r w:rsidRPr="00D4354D">
        <w:rPr>
          <w:rFonts w:ascii="Museo Sans 300" w:hAnsi="Museo Sans 300" w:cs="Verdana"/>
          <w:sz w:val="20"/>
          <w:szCs w:val="20"/>
          <w:lang w:eastAsia="es-ES"/>
        </w:rPr>
        <w:t>, deberá presentar, fotocopia de Pasaporte vigente del Representante Legal de la Sociedad.</w:t>
      </w:r>
    </w:p>
    <w:p w14:paraId="649E965F" w14:textId="77777777" w:rsidR="000141A5" w:rsidRPr="00D4354D" w:rsidRDefault="000141A5" w:rsidP="00975F33">
      <w:pPr>
        <w:numPr>
          <w:ilvl w:val="0"/>
          <w:numId w:val="78"/>
        </w:numPr>
        <w:tabs>
          <w:tab w:val="clear" w:pos="3060"/>
        </w:tabs>
        <w:adjustRightInd w:val="0"/>
        <w:spacing w:after="0" w:line="240" w:lineRule="auto"/>
        <w:ind w:left="993" w:hanging="426"/>
        <w:jc w:val="both"/>
        <w:rPr>
          <w:rFonts w:ascii="Museo Sans 300" w:hAnsi="Museo Sans 300" w:cs="Verdana"/>
          <w:sz w:val="20"/>
          <w:szCs w:val="20"/>
        </w:rPr>
      </w:pPr>
      <w:r w:rsidRPr="00D4354D">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32FBA297" w14:textId="77777777" w:rsidR="000141A5" w:rsidRPr="00D4354D" w:rsidRDefault="000141A5">
      <w:pPr>
        <w:adjustRightInd w:val="0"/>
        <w:spacing w:after="0" w:line="240" w:lineRule="auto"/>
        <w:ind w:left="8691"/>
        <w:rPr>
          <w:rFonts w:ascii="Museo Sans 300" w:hAnsi="Museo Sans 300" w:cs="Verdana"/>
          <w:sz w:val="20"/>
          <w:szCs w:val="20"/>
          <w:lang w:eastAsia="es-ES"/>
        </w:rPr>
      </w:pPr>
    </w:p>
    <w:p w14:paraId="7A9939CB" w14:textId="77777777" w:rsidR="000141A5" w:rsidRPr="00D4354D" w:rsidRDefault="000141A5">
      <w:pPr>
        <w:pStyle w:val="Prrafodelista"/>
        <w:numPr>
          <w:ilvl w:val="0"/>
          <w:numId w:val="52"/>
        </w:numPr>
        <w:tabs>
          <w:tab w:val="left" w:pos="-1500"/>
        </w:tabs>
        <w:spacing w:after="0" w:line="240" w:lineRule="auto"/>
        <w:ind w:left="426" w:hanging="426"/>
        <w:jc w:val="both"/>
        <w:rPr>
          <w:rFonts w:ascii="Museo Sans 300" w:hAnsi="Museo Sans 300" w:cs="Verdana"/>
          <w:sz w:val="20"/>
          <w:szCs w:val="20"/>
        </w:rPr>
      </w:pPr>
      <w:r w:rsidRPr="00D4354D">
        <w:rPr>
          <w:rFonts w:ascii="Museo Sans 300" w:hAnsi="Museo Sans 300" w:cs="Verdana"/>
          <w:b/>
          <w:bCs/>
          <w:sz w:val="20"/>
          <w:szCs w:val="20"/>
          <w:lang w:eastAsia="es-ES"/>
        </w:rPr>
        <w:t>Sucursal de Empresa Extranjera</w:t>
      </w:r>
      <w:r w:rsidRPr="00D4354D">
        <w:rPr>
          <w:rFonts w:ascii="Museo Sans 300" w:hAnsi="Museo Sans 300" w:cs="Verdana"/>
          <w:b/>
          <w:bCs/>
          <w:sz w:val="20"/>
          <w:szCs w:val="20"/>
          <w:lang w:val="es-MX" w:eastAsia="es-ES"/>
        </w:rPr>
        <w:t xml:space="preserve">, </w:t>
      </w:r>
      <w:r w:rsidRPr="00D4354D">
        <w:rPr>
          <w:rFonts w:ascii="Museo Sans 300" w:hAnsi="Museo Sans 300" w:cs="Verdana"/>
          <w:sz w:val="20"/>
          <w:szCs w:val="20"/>
        </w:rPr>
        <w:t>original o fotocopia simple</w:t>
      </w:r>
      <w:r w:rsidRPr="00D4354D">
        <w:rPr>
          <w:rFonts w:ascii="Museo Sans 300" w:hAnsi="Museo Sans 300" w:cs="Verdana"/>
          <w:sz w:val="20"/>
          <w:szCs w:val="20"/>
          <w:lang w:val="es-MX"/>
        </w:rPr>
        <w:t xml:space="preserve"> legible,</w:t>
      </w:r>
      <w:r w:rsidRPr="00D4354D">
        <w:rPr>
          <w:rFonts w:ascii="Museo Sans 300" w:hAnsi="Museo Sans 300" w:cs="Verdana"/>
          <w:sz w:val="20"/>
          <w:szCs w:val="20"/>
        </w:rPr>
        <w:t xml:space="preserve"> de la documentación </w:t>
      </w:r>
      <w:r w:rsidRPr="00D4354D">
        <w:rPr>
          <w:rFonts w:ascii="Museo Sans 300" w:hAnsi="Museo Sans 300" w:cs="Verdana"/>
          <w:sz w:val="20"/>
          <w:szCs w:val="20"/>
          <w:lang w:val="es-MX"/>
        </w:rPr>
        <w:t>establecida en el literal b) de este Anexo.</w:t>
      </w:r>
    </w:p>
    <w:p w14:paraId="634B10C3" w14:textId="77777777" w:rsidR="000141A5" w:rsidRPr="00D4354D" w:rsidRDefault="000141A5">
      <w:pPr>
        <w:pStyle w:val="Prrafodelista"/>
        <w:tabs>
          <w:tab w:val="left" w:pos="-1500"/>
        </w:tabs>
        <w:spacing w:after="0" w:line="240" w:lineRule="auto"/>
        <w:ind w:left="426"/>
        <w:rPr>
          <w:rFonts w:ascii="Museo Sans 300" w:hAnsi="Museo Sans 300" w:cs="Verdana"/>
          <w:sz w:val="20"/>
          <w:szCs w:val="20"/>
          <w:lang w:eastAsia="es-ES"/>
        </w:rPr>
      </w:pPr>
    </w:p>
    <w:p w14:paraId="51CEF7F5" w14:textId="77777777" w:rsidR="000141A5" w:rsidRPr="00D4354D" w:rsidRDefault="000141A5">
      <w:pPr>
        <w:pStyle w:val="Prrafodelista"/>
        <w:numPr>
          <w:ilvl w:val="0"/>
          <w:numId w:val="52"/>
        </w:numPr>
        <w:tabs>
          <w:tab w:val="left" w:pos="-1500"/>
        </w:tabs>
        <w:spacing w:after="0" w:line="240" w:lineRule="auto"/>
        <w:ind w:left="426" w:hanging="426"/>
        <w:jc w:val="both"/>
        <w:rPr>
          <w:rFonts w:ascii="Museo Sans 300" w:hAnsi="Museo Sans 300" w:cs="Verdana"/>
          <w:kern w:val="16"/>
          <w:sz w:val="20"/>
          <w:szCs w:val="20"/>
        </w:rPr>
      </w:pPr>
      <w:r w:rsidRPr="00D4354D">
        <w:rPr>
          <w:rFonts w:ascii="Museo Sans 300" w:hAnsi="Museo Sans 300" w:cs="Verdana"/>
          <w:b/>
          <w:bCs/>
          <w:kern w:val="16"/>
          <w:sz w:val="20"/>
          <w:szCs w:val="20"/>
          <w:lang w:val="es-MX"/>
        </w:rPr>
        <w:t>UNIÓN DE PERSONAS</w:t>
      </w:r>
      <w:r w:rsidRPr="00D4354D">
        <w:rPr>
          <w:rFonts w:ascii="Museo Sans 300" w:hAnsi="Museo Sans 300" w:cs="Verdana"/>
          <w:kern w:val="16"/>
          <w:sz w:val="20"/>
          <w:szCs w:val="20"/>
        </w:rPr>
        <w:t>:</w:t>
      </w:r>
    </w:p>
    <w:p w14:paraId="0C0B5A28" w14:textId="77777777" w:rsidR="000141A5" w:rsidRPr="00D4354D" w:rsidRDefault="000141A5">
      <w:pPr>
        <w:pStyle w:val="Prrafodelista"/>
        <w:tabs>
          <w:tab w:val="left" w:pos="-1500"/>
        </w:tabs>
        <w:spacing w:after="0" w:line="240" w:lineRule="auto"/>
        <w:ind w:left="426"/>
        <w:rPr>
          <w:rFonts w:ascii="Museo Sans 300" w:hAnsi="Museo Sans 300" w:cs="Verdana"/>
          <w:b/>
          <w:bCs/>
          <w:kern w:val="16"/>
          <w:sz w:val="20"/>
          <w:szCs w:val="20"/>
          <w:lang w:val="es-MX"/>
        </w:rPr>
      </w:pPr>
    </w:p>
    <w:p w14:paraId="2A8E7671" w14:textId="77777777" w:rsidR="000141A5" w:rsidRPr="00D4354D" w:rsidRDefault="000141A5">
      <w:pPr>
        <w:pStyle w:val="Prrafodelista"/>
        <w:tabs>
          <w:tab w:val="left" w:pos="-1500"/>
        </w:tabs>
        <w:spacing w:after="0" w:line="240" w:lineRule="auto"/>
        <w:ind w:left="426"/>
        <w:rPr>
          <w:rFonts w:ascii="Museo Sans 300" w:hAnsi="Museo Sans 300" w:cs="Verdana"/>
          <w:kern w:val="16"/>
          <w:sz w:val="20"/>
          <w:szCs w:val="20"/>
          <w:lang w:val="es-MX"/>
        </w:rPr>
      </w:pPr>
      <w:r w:rsidRPr="00D4354D">
        <w:rPr>
          <w:rFonts w:ascii="Museo Sans 300" w:hAnsi="Museo Sans 300" w:cs="Verdana"/>
          <w:kern w:val="16"/>
          <w:sz w:val="20"/>
          <w:szCs w:val="20"/>
          <w:lang w:val="es-MX"/>
        </w:rPr>
        <w:t xml:space="preserve">En el caso que haya participado como PCO o UDP deberá presentar lo siguiente: </w:t>
      </w:r>
    </w:p>
    <w:p w14:paraId="36629296" w14:textId="77777777" w:rsidR="000141A5" w:rsidRPr="00D4354D" w:rsidRDefault="000141A5">
      <w:pPr>
        <w:pStyle w:val="Prrafodelista"/>
        <w:tabs>
          <w:tab w:val="left" w:pos="-1500"/>
        </w:tabs>
        <w:spacing w:after="0" w:line="240" w:lineRule="auto"/>
        <w:ind w:left="426"/>
        <w:rPr>
          <w:rFonts w:ascii="Museo Sans 300" w:hAnsi="Museo Sans 300" w:cs="Verdana"/>
          <w:kern w:val="16"/>
          <w:sz w:val="20"/>
          <w:szCs w:val="20"/>
        </w:rPr>
      </w:pPr>
    </w:p>
    <w:p w14:paraId="7E9E4D8B" w14:textId="77777777" w:rsidR="000141A5" w:rsidRPr="00D4354D" w:rsidRDefault="000141A5">
      <w:pPr>
        <w:numPr>
          <w:ilvl w:val="2"/>
          <w:numId w:val="55"/>
        </w:numPr>
        <w:tabs>
          <w:tab w:val="left" w:pos="851"/>
        </w:tabs>
        <w:adjustRightInd w:val="0"/>
        <w:spacing w:after="0" w:line="240" w:lineRule="auto"/>
        <w:ind w:left="851" w:hanging="284"/>
        <w:jc w:val="both"/>
        <w:rPr>
          <w:rFonts w:ascii="Museo Sans 300" w:hAnsi="Museo Sans 300" w:cs="Verdana"/>
          <w:sz w:val="20"/>
          <w:szCs w:val="20"/>
          <w:lang w:eastAsia="es-ES"/>
        </w:rPr>
      </w:pPr>
      <w:r w:rsidRPr="00D4354D">
        <w:rPr>
          <w:rFonts w:ascii="Museo Sans 300" w:hAnsi="Museo Sans 300" w:cs="Verdana"/>
          <w:sz w:val="20"/>
          <w:szCs w:val="20"/>
        </w:rPr>
        <w:t xml:space="preserve">Fotocopia simple de testimonio de Escritura Pública de la unión de la UDP o de la PCO. </w:t>
      </w:r>
    </w:p>
    <w:p w14:paraId="1A11D186" w14:textId="77777777" w:rsidR="000141A5" w:rsidRPr="00D4354D" w:rsidRDefault="000141A5">
      <w:pPr>
        <w:numPr>
          <w:ilvl w:val="2"/>
          <w:numId w:val="55"/>
        </w:numPr>
        <w:tabs>
          <w:tab w:val="left" w:pos="851"/>
        </w:tabs>
        <w:adjustRightInd w:val="0"/>
        <w:spacing w:after="0" w:line="240" w:lineRule="auto"/>
        <w:ind w:left="851" w:hanging="284"/>
        <w:jc w:val="both"/>
        <w:rPr>
          <w:rFonts w:ascii="Museo Sans 300" w:hAnsi="Museo Sans 300" w:cs="Verdana"/>
          <w:sz w:val="20"/>
          <w:szCs w:val="20"/>
          <w:lang w:eastAsia="es-ES"/>
        </w:rPr>
      </w:pPr>
      <w:r w:rsidRPr="00D4354D">
        <w:rPr>
          <w:rFonts w:ascii="Museo Sans 300" w:hAnsi="Museo Sans 300" w:cs="Verdana"/>
          <w:sz w:val="20"/>
          <w:szCs w:val="20"/>
        </w:rPr>
        <w:t>D</w:t>
      </w:r>
      <w:r w:rsidRPr="00D4354D">
        <w:rPr>
          <w:rFonts w:ascii="Museo Sans 300" w:hAnsi="Museo Sans 300" w:cs="Verdana"/>
          <w:sz w:val="20"/>
          <w:szCs w:val="20"/>
          <w:lang w:eastAsia="es-ES"/>
        </w:rPr>
        <w:t>ocumentos indicados en los literales a), b), c) o d) de este Anexo, según aplique.</w:t>
      </w:r>
    </w:p>
    <w:p w14:paraId="389FB741" w14:textId="77777777" w:rsidR="000141A5" w:rsidRPr="00D4354D" w:rsidRDefault="000141A5">
      <w:pPr>
        <w:spacing w:after="0" w:line="240" w:lineRule="auto"/>
        <w:jc w:val="both"/>
        <w:rPr>
          <w:rFonts w:ascii="Museo Sans 300" w:hAnsi="Museo Sans 300" w:cs="Verdana"/>
          <w:sz w:val="20"/>
          <w:szCs w:val="20"/>
          <w:lang w:val="es-MX"/>
        </w:rPr>
      </w:pPr>
    </w:p>
    <w:p w14:paraId="62460D95" w14:textId="77777777" w:rsidR="000141A5" w:rsidRPr="00D4354D" w:rsidRDefault="000141A5">
      <w:pPr>
        <w:pStyle w:val="Prrafodelista"/>
        <w:tabs>
          <w:tab w:val="left" w:pos="-1500"/>
        </w:tabs>
        <w:spacing w:after="0" w:line="240" w:lineRule="auto"/>
        <w:ind w:left="426"/>
        <w:rPr>
          <w:rFonts w:ascii="Museo Sans 300" w:hAnsi="Museo Sans 300" w:cs="Verdana"/>
          <w:sz w:val="20"/>
          <w:szCs w:val="20"/>
          <w:lang w:eastAsia="es-ES"/>
        </w:rPr>
      </w:pPr>
    </w:p>
    <w:p w14:paraId="3483E638" w14:textId="77777777" w:rsidR="000141A5" w:rsidRPr="00D4354D" w:rsidRDefault="000141A5">
      <w:pPr>
        <w:pStyle w:val="Prrafodelista"/>
        <w:numPr>
          <w:ilvl w:val="0"/>
          <w:numId w:val="58"/>
        </w:numPr>
        <w:adjustRightInd w:val="0"/>
        <w:spacing w:after="0" w:line="240" w:lineRule="auto"/>
        <w:ind w:left="284"/>
        <w:jc w:val="both"/>
        <w:rPr>
          <w:rFonts w:ascii="Museo Sans 300" w:hAnsi="Museo Sans 300" w:cs="Verdana"/>
          <w:b/>
          <w:bCs/>
          <w:sz w:val="20"/>
          <w:szCs w:val="20"/>
        </w:rPr>
      </w:pPr>
      <w:r w:rsidRPr="00D4354D">
        <w:rPr>
          <w:rFonts w:ascii="Museo Sans 300" w:hAnsi="Museo Sans 300" w:cs="Verdana"/>
          <w:b/>
          <w:bCs/>
          <w:sz w:val="20"/>
          <w:szCs w:val="20"/>
        </w:rPr>
        <w:t>SOLVENCIAS</w:t>
      </w:r>
    </w:p>
    <w:p w14:paraId="4323CB0F" w14:textId="77777777" w:rsidR="000141A5" w:rsidRPr="00D4354D" w:rsidRDefault="000141A5">
      <w:pPr>
        <w:tabs>
          <w:tab w:val="left" w:pos="-1500"/>
        </w:tabs>
        <w:spacing w:after="0" w:line="240" w:lineRule="auto"/>
        <w:ind w:left="284"/>
        <w:jc w:val="both"/>
        <w:rPr>
          <w:rFonts w:ascii="Museo Sans 300" w:hAnsi="Museo Sans 300" w:cs="Verdana"/>
          <w:sz w:val="20"/>
          <w:szCs w:val="20"/>
          <w:lang w:val="es-MX"/>
        </w:rPr>
      </w:pPr>
      <w:bookmarkStart w:id="102" w:name="_Hlk201824474"/>
      <w:r w:rsidRPr="00D4354D">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02"/>
    <w:p w14:paraId="4F31DAAF" w14:textId="77777777" w:rsidR="000141A5" w:rsidRPr="00D4354D" w:rsidRDefault="000141A5">
      <w:pPr>
        <w:tabs>
          <w:tab w:val="left" w:pos="-1500"/>
        </w:tabs>
        <w:spacing w:after="0" w:line="240" w:lineRule="auto"/>
        <w:ind w:left="426"/>
        <w:rPr>
          <w:rFonts w:ascii="Museo Sans 300" w:hAnsi="Museo Sans 300" w:cs="Verdana"/>
          <w:sz w:val="20"/>
          <w:szCs w:val="20"/>
          <w:lang w:val="es-MX"/>
        </w:rPr>
      </w:pPr>
    </w:p>
    <w:p w14:paraId="469F5C6B" w14:textId="77777777" w:rsidR="000141A5" w:rsidRPr="00D4354D" w:rsidRDefault="000141A5">
      <w:pPr>
        <w:pStyle w:val="Prrafodelista"/>
        <w:numPr>
          <w:ilvl w:val="0"/>
          <w:numId w:val="57"/>
        </w:numPr>
        <w:spacing w:after="0" w:line="240" w:lineRule="auto"/>
        <w:ind w:right="252"/>
        <w:contextualSpacing w:val="0"/>
        <w:jc w:val="both"/>
        <w:rPr>
          <w:rFonts w:ascii="Museo Sans 300" w:hAnsi="Museo Sans 300" w:cs="Verdana"/>
          <w:sz w:val="20"/>
          <w:szCs w:val="20"/>
          <w:lang w:val="es-MX"/>
        </w:rPr>
      </w:pPr>
      <w:r w:rsidRPr="00D4354D">
        <w:rPr>
          <w:rFonts w:ascii="Museo Sans 300" w:hAnsi="Museo Sans 300" w:cs="Verdana"/>
          <w:sz w:val="20"/>
          <w:szCs w:val="20"/>
          <w:lang w:val="es-MX"/>
        </w:rPr>
        <w:t xml:space="preserve">Solvencia Tributaria; </w:t>
      </w:r>
    </w:p>
    <w:p w14:paraId="6AA93D79" w14:textId="77777777" w:rsidR="000141A5" w:rsidRPr="00D4354D" w:rsidRDefault="000141A5">
      <w:pPr>
        <w:pStyle w:val="Prrafodelista"/>
        <w:numPr>
          <w:ilvl w:val="0"/>
          <w:numId w:val="57"/>
        </w:numPr>
        <w:spacing w:after="0" w:line="240" w:lineRule="auto"/>
        <w:ind w:right="252"/>
        <w:contextualSpacing w:val="0"/>
        <w:jc w:val="both"/>
        <w:rPr>
          <w:rFonts w:ascii="Museo Sans 300" w:hAnsi="Museo Sans 300" w:cs="Verdana"/>
          <w:sz w:val="20"/>
          <w:szCs w:val="20"/>
          <w:lang w:val="es-MX"/>
        </w:rPr>
      </w:pPr>
      <w:r w:rsidRPr="00D4354D">
        <w:rPr>
          <w:rFonts w:ascii="Museo Sans 300" w:hAnsi="Museo Sans 300" w:cs="Verdana"/>
          <w:sz w:val="20"/>
          <w:szCs w:val="20"/>
          <w:lang w:val="es-MX"/>
        </w:rPr>
        <w:t>Solvencias de Seguridad Social (ISSS);</w:t>
      </w:r>
    </w:p>
    <w:p w14:paraId="79A84B88" w14:textId="77777777" w:rsidR="000141A5" w:rsidRPr="00D4354D" w:rsidRDefault="000141A5">
      <w:pPr>
        <w:pStyle w:val="Prrafodelista"/>
        <w:numPr>
          <w:ilvl w:val="0"/>
          <w:numId w:val="57"/>
        </w:numPr>
        <w:spacing w:after="0" w:line="240" w:lineRule="auto"/>
        <w:ind w:right="252"/>
        <w:contextualSpacing w:val="0"/>
        <w:jc w:val="both"/>
        <w:rPr>
          <w:rFonts w:ascii="Museo Sans 300" w:hAnsi="Museo Sans 300" w:cs="Verdana"/>
          <w:sz w:val="20"/>
          <w:szCs w:val="20"/>
          <w:lang w:val="es-MX"/>
        </w:rPr>
      </w:pPr>
      <w:r w:rsidRPr="00D4354D">
        <w:rPr>
          <w:rFonts w:ascii="Museo Sans 300" w:hAnsi="Museo Sans 300" w:cs="Verdana"/>
          <w:sz w:val="20"/>
          <w:szCs w:val="20"/>
          <w:lang w:val="es-MX"/>
        </w:rPr>
        <w:t xml:space="preserve">Solvencias de Seguridad Previsional (AFP´S, IPSFA y UPISS). </w:t>
      </w:r>
    </w:p>
    <w:p w14:paraId="486694EB" w14:textId="77777777" w:rsidR="000141A5" w:rsidRPr="00D4354D" w:rsidRDefault="000141A5">
      <w:pPr>
        <w:pStyle w:val="Prrafodelista"/>
        <w:spacing w:after="0" w:line="240" w:lineRule="auto"/>
        <w:ind w:right="252"/>
        <w:contextualSpacing w:val="0"/>
        <w:rPr>
          <w:rFonts w:ascii="Museo Sans 300" w:hAnsi="Museo Sans 300" w:cs="Verdana"/>
          <w:sz w:val="20"/>
          <w:szCs w:val="20"/>
          <w:lang w:val="es-MX"/>
        </w:rPr>
      </w:pPr>
      <w:r w:rsidRPr="00D4354D">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226BE698" w14:textId="77777777" w:rsidR="000141A5" w:rsidRPr="00D4354D" w:rsidRDefault="000141A5">
      <w:pPr>
        <w:pStyle w:val="Prrafodelista"/>
        <w:numPr>
          <w:ilvl w:val="0"/>
          <w:numId w:val="57"/>
        </w:numPr>
        <w:spacing w:after="0" w:line="240" w:lineRule="auto"/>
        <w:ind w:right="252"/>
        <w:contextualSpacing w:val="0"/>
        <w:jc w:val="both"/>
        <w:rPr>
          <w:rFonts w:ascii="Museo Sans 300" w:hAnsi="Museo Sans 300" w:cs="Verdana"/>
          <w:sz w:val="20"/>
          <w:szCs w:val="20"/>
          <w:lang w:val="es-MX"/>
        </w:rPr>
      </w:pPr>
      <w:r w:rsidRPr="00D4354D">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207A2C4A" w14:textId="77777777" w:rsidR="000141A5" w:rsidRPr="00D4354D" w:rsidRDefault="000141A5">
      <w:pPr>
        <w:adjustRightInd w:val="0"/>
        <w:spacing w:after="0" w:line="240" w:lineRule="auto"/>
        <w:jc w:val="both"/>
        <w:rPr>
          <w:rFonts w:ascii="Museo Sans 300" w:hAnsi="Museo Sans 300" w:cs="Verdana"/>
          <w:sz w:val="20"/>
          <w:szCs w:val="20"/>
          <w:lang w:eastAsia="es-ES"/>
        </w:rPr>
      </w:pPr>
    </w:p>
    <w:p w14:paraId="0A01C8E9" w14:textId="77777777" w:rsidR="000141A5" w:rsidRPr="00D4354D" w:rsidRDefault="000141A5">
      <w:pPr>
        <w:adjustRightInd w:val="0"/>
        <w:spacing w:after="0" w:line="240" w:lineRule="auto"/>
        <w:jc w:val="both"/>
        <w:rPr>
          <w:rFonts w:ascii="Museo Sans 300" w:hAnsi="Museo Sans 300" w:cs="Verdana"/>
          <w:sz w:val="20"/>
          <w:szCs w:val="20"/>
        </w:rPr>
      </w:pPr>
      <w:r w:rsidRPr="00D4354D">
        <w:rPr>
          <w:rFonts w:ascii="Museo Sans 300" w:hAnsi="Museo Sans 300" w:cs="Verdana"/>
          <w:sz w:val="20"/>
          <w:szCs w:val="20"/>
          <w:lang w:eastAsia="es-ES"/>
        </w:rPr>
        <w:t>Si no llegase a obtener solvencias por no ser contribuyente, deberá presentar “</w:t>
      </w:r>
      <w:r w:rsidRPr="00D4354D">
        <w:rPr>
          <w:rFonts w:ascii="Museo Sans 300" w:hAnsi="Museo Sans 300" w:cs="Verdana"/>
          <w:b/>
          <w:sz w:val="20"/>
          <w:szCs w:val="20"/>
          <w:lang w:eastAsia="es-ES"/>
        </w:rPr>
        <w:t>Constancia de no contribuyente”</w:t>
      </w:r>
      <w:r w:rsidRPr="00D4354D">
        <w:rPr>
          <w:rFonts w:ascii="Museo Sans 300" w:hAnsi="Museo Sans 300" w:cs="Verdana"/>
          <w:sz w:val="20"/>
          <w:szCs w:val="20"/>
          <w:lang w:eastAsia="es-ES"/>
        </w:rPr>
        <w:t xml:space="preserve"> emitida por las autoridades respectivas.</w:t>
      </w:r>
    </w:p>
    <w:p w14:paraId="018544B3" w14:textId="77777777" w:rsidR="000141A5" w:rsidRPr="00D4354D" w:rsidRDefault="000141A5">
      <w:pPr>
        <w:tabs>
          <w:tab w:val="left" w:pos="-1500"/>
        </w:tabs>
        <w:spacing w:after="0" w:line="240" w:lineRule="auto"/>
        <w:ind w:left="426"/>
        <w:jc w:val="both"/>
        <w:rPr>
          <w:rFonts w:ascii="Museo Sans 300" w:hAnsi="Museo Sans 300" w:cs="Verdana"/>
          <w:sz w:val="20"/>
          <w:szCs w:val="20"/>
          <w:lang w:val="es-MX"/>
        </w:rPr>
      </w:pPr>
    </w:p>
    <w:p w14:paraId="70A94763" w14:textId="77777777" w:rsidR="000141A5" w:rsidRPr="00D4354D" w:rsidRDefault="000141A5">
      <w:pPr>
        <w:tabs>
          <w:tab w:val="left" w:pos="-1500"/>
        </w:tabs>
        <w:spacing w:after="0" w:line="240" w:lineRule="auto"/>
        <w:jc w:val="both"/>
        <w:rPr>
          <w:rFonts w:ascii="Museo Sans 300" w:hAnsi="Museo Sans 300" w:cs="Verdana"/>
          <w:sz w:val="20"/>
          <w:szCs w:val="20"/>
          <w:lang w:val="es-MX"/>
        </w:rPr>
      </w:pPr>
      <w:r w:rsidRPr="00D4354D">
        <w:rPr>
          <w:rFonts w:ascii="Museo Sans 300" w:hAnsi="Museo Sans 300" w:cs="Verdana"/>
          <w:sz w:val="20"/>
          <w:szCs w:val="20"/>
          <w:lang w:val="es-MX"/>
        </w:rPr>
        <w:t>Los adjudicados como UDP o PCO podrán presentar las solvencias o constancias a nombre de la Unión de Personas o PCO o presentar solvencias a nombre de los integrantes de la unión o participación.</w:t>
      </w:r>
    </w:p>
    <w:p w14:paraId="2924A24B" w14:textId="77777777" w:rsidR="000141A5" w:rsidRPr="00D4354D" w:rsidRDefault="000141A5">
      <w:pPr>
        <w:tabs>
          <w:tab w:val="left" w:pos="-1500"/>
        </w:tabs>
        <w:spacing w:after="0" w:line="240" w:lineRule="auto"/>
        <w:ind w:left="426"/>
        <w:rPr>
          <w:rFonts w:ascii="Museo Sans 300" w:hAnsi="Museo Sans 300" w:cs="Verdana"/>
          <w:sz w:val="20"/>
          <w:szCs w:val="20"/>
          <w:lang w:val="es-MX"/>
        </w:rPr>
      </w:pPr>
      <w:r w:rsidRPr="00D4354D">
        <w:rPr>
          <w:rFonts w:ascii="Museo Sans 300" w:hAnsi="Museo Sans 300" w:cs="Verdana"/>
          <w:sz w:val="20"/>
          <w:szCs w:val="20"/>
          <w:lang w:val="es-MX"/>
        </w:rPr>
        <w:t xml:space="preserve"> </w:t>
      </w:r>
    </w:p>
    <w:p w14:paraId="7D72E9E3" w14:textId="77777777" w:rsidR="000141A5" w:rsidRPr="00D4354D" w:rsidRDefault="000141A5">
      <w:pPr>
        <w:pStyle w:val="Prrafodelista"/>
        <w:numPr>
          <w:ilvl w:val="0"/>
          <w:numId w:val="58"/>
        </w:numPr>
        <w:adjustRightInd w:val="0"/>
        <w:spacing w:after="0" w:line="240" w:lineRule="auto"/>
        <w:ind w:left="284"/>
        <w:jc w:val="both"/>
        <w:rPr>
          <w:rFonts w:ascii="Museo Sans 300" w:hAnsi="Museo Sans 300"/>
          <w:b/>
          <w:bCs/>
        </w:rPr>
      </w:pPr>
      <w:r w:rsidRPr="00D4354D">
        <w:rPr>
          <w:rFonts w:ascii="Museo Sans 300" w:hAnsi="Museo Sans 300" w:cs="Verdana"/>
          <w:b/>
          <w:bCs/>
          <w:sz w:val="20"/>
          <w:szCs w:val="20"/>
        </w:rPr>
        <w:t>PRÓRROGA</w:t>
      </w:r>
      <w:r w:rsidRPr="00D4354D">
        <w:rPr>
          <w:rFonts w:ascii="Museo Sans 300" w:hAnsi="Museo Sans 300"/>
          <w:sz w:val="20"/>
          <w:szCs w:val="20"/>
        </w:rPr>
        <w:t xml:space="preserve"> </w:t>
      </w:r>
      <w:r w:rsidRPr="00D4354D">
        <w:rPr>
          <w:rFonts w:ascii="Museo Sans 300" w:hAnsi="Museo Sans 300"/>
          <w:b/>
          <w:bCs/>
          <w:sz w:val="20"/>
          <w:szCs w:val="20"/>
        </w:rPr>
        <w:t>PARA PRESENTACIÓN DE DOCUMENTACION</w:t>
      </w:r>
      <w:r w:rsidRPr="00D4354D">
        <w:rPr>
          <w:rFonts w:ascii="Museo Sans 300" w:hAnsi="Museo Sans 300"/>
          <w:b/>
          <w:bCs/>
          <w:sz w:val="20"/>
          <w:szCs w:val="20"/>
          <w:lang w:val="es-MX"/>
        </w:rPr>
        <w:t xml:space="preserve"> PARA LA FIRMA DE CONTRATO U ORDEN DE COMPRA.</w:t>
      </w:r>
    </w:p>
    <w:p w14:paraId="3C83B714" w14:textId="77777777" w:rsidR="000141A5" w:rsidRPr="00D4354D" w:rsidRDefault="000141A5">
      <w:pPr>
        <w:pStyle w:val="Prrafodelista"/>
        <w:adjustRightInd w:val="0"/>
        <w:spacing w:after="0" w:line="240" w:lineRule="auto"/>
        <w:ind w:left="284"/>
        <w:jc w:val="both"/>
        <w:rPr>
          <w:rFonts w:ascii="Museo Sans 300" w:hAnsi="Museo Sans 300"/>
          <w:b/>
          <w:bCs/>
        </w:rPr>
      </w:pPr>
    </w:p>
    <w:p w14:paraId="24135FCC" w14:textId="77777777" w:rsidR="000141A5" w:rsidRPr="00D4354D" w:rsidRDefault="000141A5">
      <w:pPr>
        <w:pStyle w:val="Textocomentario"/>
        <w:spacing w:after="0" w:line="240" w:lineRule="auto"/>
        <w:ind w:left="284"/>
        <w:jc w:val="both"/>
        <w:rPr>
          <w:rFonts w:ascii="Museo Sans 300" w:hAnsi="Museo Sans 300"/>
        </w:rPr>
      </w:pPr>
      <w:r w:rsidRPr="00D4354D">
        <w:rPr>
          <w:rFonts w:ascii="Museo Sans 300" w:hAnsi="Museo Sans 300"/>
        </w:rPr>
        <w:t>La CEPA podrá otorgar prórroga para la presentación de documentación legal y solvencias</w:t>
      </w:r>
      <w:r w:rsidRPr="00D4354D">
        <w:rPr>
          <w:rFonts w:ascii="Museo Sans 300" w:hAnsi="Museo Sans 300"/>
          <w:lang w:val="es-SV"/>
        </w:rPr>
        <w:t xml:space="preserve"> en supuestos de caso fortuito o fuerza mayor debidamente justificado</w:t>
      </w:r>
      <w:r w:rsidRPr="00D4354D">
        <w:rPr>
          <w:rFonts w:ascii="Museo Sans 300" w:hAnsi="Museo Sans 300"/>
        </w:rPr>
        <w:t>, de conformidad con el artículo 129 de la LCP.</w:t>
      </w:r>
    </w:p>
    <w:p w14:paraId="164ECD4F" w14:textId="77777777" w:rsidR="000141A5" w:rsidRPr="00D4354D" w:rsidRDefault="000141A5">
      <w:pPr>
        <w:pStyle w:val="Textocomentario"/>
        <w:spacing w:after="0" w:line="240" w:lineRule="auto"/>
        <w:jc w:val="both"/>
        <w:rPr>
          <w:rFonts w:ascii="Museo Sans 300" w:hAnsi="Museo Sans 300"/>
        </w:rPr>
      </w:pPr>
    </w:p>
    <w:p w14:paraId="68270C04" w14:textId="77777777" w:rsidR="000141A5" w:rsidRPr="00D4354D" w:rsidRDefault="000141A5">
      <w:pPr>
        <w:pStyle w:val="Textocomentario"/>
        <w:spacing w:after="0" w:line="240" w:lineRule="auto"/>
        <w:ind w:left="284"/>
        <w:jc w:val="both"/>
        <w:rPr>
          <w:rFonts w:ascii="Museo Sans 300" w:hAnsi="Museo Sans 300"/>
        </w:rPr>
      </w:pPr>
      <w:r w:rsidRPr="00D4354D">
        <w:rPr>
          <w:rFonts w:ascii="Museo Sans 300" w:hAnsi="Museo Sans 300"/>
        </w:rPr>
        <w:t xml:space="preserve">El procedimiento de prórroga </w:t>
      </w:r>
      <w:r w:rsidRPr="00D4354D">
        <w:rPr>
          <w:rFonts w:ascii="Museo Sans 300" w:hAnsi="Museo Sans 300"/>
          <w:lang w:val="es-MX"/>
        </w:rPr>
        <w:t xml:space="preserve">en relación a solvencias para la firma de </w:t>
      </w:r>
      <w:r w:rsidRPr="00D4354D">
        <w:rPr>
          <w:rFonts w:ascii="Museo Sans 300" w:hAnsi="Museo Sans 300"/>
          <w:b/>
          <w:bCs/>
          <w:lang w:val="es-MX"/>
        </w:rPr>
        <w:t>CONTRATO</w:t>
      </w:r>
      <w:r w:rsidRPr="00D4354D">
        <w:rPr>
          <w:rFonts w:ascii="Museo Sans 300" w:hAnsi="Museo Sans 300"/>
          <w:lang w:val="es-MX"/>
        </w:rPr>
        <w:t xml:space="preserve">, </w:t>
      </w:r>
      <w:r w:rsidRPr="00D4354D">
        <w:rPr>
          <w:rFonts w:ascii="Museo Sans 300" w:hAnsi="Museo Sans 300"/>
        </w:rPr>
        <w:t>se efectuará de la siguiente manera:</w:t>
      </w:r>
    </w:p>
    <w:p w14:paraId="3D04D7C2" w14:textId="77777777" w:rsidR="000141A5" w:rsidRPr="00D4354D" w:rsidRDefault="000141A5">
      <w:pPr>
        <w:pStyle w:val="Textocomentario"/>
        <w:spacing w:after="0" w:line="240" w:lineRule="auto"/>
        <w:rPr>
          <w:rFonts w:ascii="Museo Sans 300" w:hAnsi="Museo Sans 300"/>
        </w:rPr>
      </w:pPr>
    </w:p>
    <w:p w14:paraId="7DD6134D" w14:textId="77777777" w:rsidR="000141A5" w:rsidRPr="00D4354D" w:rsidRDefault="000141A5">
      <w:pPr>
        <w:pStyle w:val="Prrafodelista"/>
        <w:numPr>
          <w:ilvl w:val="0"/>
          <w:numId w:val="56"/>
        </w:numPr>
        <w:spacing w:after="0" w:line="240" w:lineRule="auto"/>
        <w:ind w:left="709"/>
        <w:contextualSpacing w:val="0"/>
        <w:jc w:val="both"/>
        <w:rPr>
          <w:rFonts w:ascii="Museo Sans 300" w:hAnsi="Museo Sans 300"/>
          <w:sz w:val="20"/>
          <w:szCs w:val="20"/>
          <w:lang w:val="es-SV"/>
        </w:rPr>
      </w:pPr>
      <w:r w:rsidRPr="00D4354D">
        <w:rPr>
          <w:rFonts w:ascii="Museo Sans 300" w:hAnsi="Museo Sans 300"/>
          <w:sz w:val="20"/>
          <w:szCs w:val="20"/>
          <w:lang w:val="es-SV"/>
        </w:rPr>
        <w:t xml:space="preserve">Previo al vencimiento del plazo otorgado para la firma del contrato, el adjudicado deberá presentar a la Gerencia Legal  o a la Unidad de Compras Públicas de CEPA la solicitud de prórroga con la debida justificación, por medio de nota o correo electrónico a la dirección </w:t>
      </w:r>
      <w:hyperlink r:id="rId17" w:history="1">
        <w:r w:rsidRPr="00D4354D">
          <w:rPr>
            <w:rStyle w:val="Hipervnculo"/>
            <w:rFonts w:ascii="Museo Sans 300" w:hAnsi="Museo Sans 300"/>
            <w:sz w:val="20"/>
            <w:szCs w:val="20"/>
            <w:lang w:val="es-SV"/>
          </w:rPr>
          <w:t>solicitudprorrogas.legal@cepa.gob.sv</w:t>
        </w:r>
      </w:hyperlink>
      <w:r w:rsidRPr="00D4354D">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18AF6B69" w14:textId="77777777" w:rsidR="000141A5" w:rsidRPr="00D4354D" w:rsidRDefault="000141A5">
      <w:pPr>
        <w:pStyle w:val="Prrafodelista"/>
        <w:numPr>
          <w:ilvl w:val="0"/>
          <w:numId w:val="56"/>
        </w:numPr>
        <w:spacing w:after="0" w:line="240" w:lineRule="auto"/>
        <w:ind w:left="709"/>
        <w:contextualSpacing w:val="0"/>
        <w:jc w:val="both"/>
        <w:rPr>
          <w:rFonts w:ascii="Museo Sans 300" w:hAnsi="Museo Sans 300"/>
          <w:sz w:val="20"/>
          <w:szCs w:val="20"/>
          <w:lang w:val="es-SV"/>
        </w:rPr>
      </w:pPr>
      <w:r w:rsidRPr="00D4354D">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1CB84721" w14:textId="77777777" w:rsidR="000141A5" w:rsidRPr="00D4354D" w:rsidRDefault="000141A5">
      <w:pPr>
        <w:pStyle w:val="Prrafodelista"/>
        <w:numPr>
          <w:ilvl w:val="0"/>
          <w:numId w:val="56"/>
        </w:numPr>
        <w:spacing w:after="0" w:line="240" w:lineRule="auto"/>
        <w:ind w:left="709"/>
        <w:contextualSpacing w:val="0"/>
        <w:jc w:val="both"/>
        <w:rPr>
          <w:rFonts w:ascii="Museo Sans 300" w:hAnsi="Museo Sans 300"/>
          <w:sz w:val="20"/>
          <w:szCs w:val="20"/>
          <w:lang w:val="es-SV"/>
        </w:rPr>
      </w:pPr>
      <w:r w:rsidRPr="00D4354D">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w:t>
      </w:r>
      <w:r w:rsidRPr="00D4354D">
        <w:rPr>
          <w:rFonts w:ascii="Museo Sans 300" w:hAnsi="Museo Sans 300"/>
          <w:sz w:val="20"/>
          <w:szCs w:val="20"/>
          <w:lang w:val="es-SV"/>
        </w:rPr>
        <w:lastRenderedPageBreak/>
        <w:t>días que se concedan como hábiles, por Decreto Legislativo o por acuerdo de Junta Directiva de la CEPA, exceptuando los días feriados y festivos establecidos en el Código de Trabajo y en los reglamentos de la CEPA.</w:t>
      </w:r>
    </w:p>
    <w:p w14:paraId="648D885D" w14:textId="77777777" w:rsidR="000141A5" w:rsidRPr="00D4354D" w:rsidRDefault="000141A5">
      <w:pPr>
        <w:pStyle w:val="Prrafodelista"/>
        <w:numPr>
          <w:ilvl w:val="0"/>
          <w:numId w:val="56"/>
        </w:numPr>
        <w:spacing w:after="0" w:line="240" w:lineRule="auto"/>
        <w:ind w:left="709"/>
        <w:contextualSpacing w:val="0"/>
        <w:jc w:val="both"/>
      </w:pPr>
      <w:r w:rsidRPr="00D4354D">
        <w:t>Cualquier consulta sobre el procedimiento de prórroga puede direccionarla al número: 2537-1225.</w:t>
      </w:r>
    </w:p>
    <w:p w14:paraId="24B54DA6" w14:textId="77777777" w:rsidR="000141A5" w:rsidRPr="00D4354D" w:rsidRDefault="000141A5">
      <w:pPr>
        <w:spacing w:after="0" w:line="240" w:lineRule="auto"/>
        <w:ind w:left="284" w:right="49"/>
        <w:rPr>
          <w:rFonts w:ascii="Museo Sans 300" w:hAnsi="Museo Sans 300" w:cs="Calibri Light"/>
          <w:sz w:val="20"/>
          <w:szCs w:val="20"/>
        </w:rPr>
      </w:pPr>
    </w:p>
    <w:p w14:paraId="5A70A86D" w14:textId="77777777" w:rsidR="000141A5" w:rsidRPr="00D4354D" w:rsidRDefault="000141A5">
      <w:pPr>
        <w:spacing w:after="0" w:line="240" w:lineRule="auto"/>
        <w:ind w:left="426" w:right="49"/>
        <w:jc w:val="both"/>
        <w:rPr>
          <w:rFonts w:ascii="Museo Sans 300" w:hAnsi="Museo Sans 300" w:cs="Calibri Light"/>
          <w:i/>
          <w:iCs/>
          <w:sz w:val="20"/>
          <w:szCs w:val="20"/>
        </w:rPr>
      </w:pPr>
      <w:r w:rsidRPr="00D4354D">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D4354D">
        <w:rPr>
          <w:rFonts w:ascii="Museo Sans 300" w:hAnsi="Museo Sans 300" w:cs="Calibri Light"/>
          <w:b/>
          <w:bCs/>
          <w:i/>
          <w:iCs/>
          <w:sz w:val="20"/>
          <w:szCs w:val="20"/>
        </w:rPr>
        <w:t>“</w:t>
      </w:r>
      <w:r w:rsidRPr="00D4354D">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2EFA569C" w14:textId="77777777" w:rsidR="000141A5" w:rsidRPr="00D4354D" w:rsidRDefault="000141A5">
      <w:pPr>
        <w:spacing w:after="0" w:line="240" w:lineRule="auto"/>
        <w:ind w:left="426" w:right="49"/>
        <w:jc w:val="both"/>
        <w:rPr>
          <w:rFonts w:ascii="Museo Sans 300" w:hAnsi="Museo Sans 300" w:cs="Calibri Light"/>
          <w:i/>
          <w:iCs/>
          <w:sz w:val="20"/>
          <w:szCs w:val="20"/>
        </w:rPr>
      </w:pPr>
    </w:p>
    <w:p w14:paraId="54D95F8F" w14:textId="77777777" w:rsidR="000141A5" w:rsidRPr="00D4354D" w:rsidRDefault="000141A5">
      <w:pPr>
        <w:spacing w:after="0" w:line="240" w:lineRule="auto"/>
        <w:ind w:left="426" w:right="49"/>
        <w:jc w:val="both"/>
        <w:rPr>
          <w:rFonts w:ascii="Museo Sans 300" w:hAnsi="Museo Sans 300" w:cs="Calibri Light"/>
          <w:i/>
          <w:iCs/>
          <w:sz w:val="20"/>
          <w:szCs w:val="20"/>
        </w:rPr>
      </w:pPr>
      <w:r w:rsidRPr="00D4354D">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233D654" w14:textId="77777777" w:rsidR="000141A5" w:rsidRPr="00D4354D" w:rsidRDefault="000141A5">
      <w:pPr>
        <w:spacing w:after="0" w:line="240" w:lineRule="auto"/>
        <w:ind w:left="426" w:right="49"/>
        <w:jc w:val="both"/>
        <w:rPr>
          <w:rFonts w:ascii="Museo Sans 300" w:hAnsi="Museo Sans 300" w:cs="Calibri Light"/>
          <w:i/>
          <w:iCs/>
          <w:sz w:val="20"/>
          <w:szCs w:val="20"/>
        </w:rPr>
      </w:pPr>
    </w:p>
    <w:p w14:paraId="09B22524" w14:textId="77777777" w:rsidR="000141A5" w:rsidRPr="00D4354D" w:rsidRDefault="000141A5">
      <w:pPr>
        <w:spacing w:after="0" w:line="240" w:lineRule="auto"/>
        <w:ind w:left="284" w:right="49"/>
        <w:jc w:val="both"/>
        <w:rPr>
          <w:rFonts w:ascii="Museo Sans 300" w:hAnsi="Museo Sans 300" w:cs="Calibri Light"/>
          <w:i/>
          <w:iCs/>
          <w:sz w:val="20"/>
          <w:szCs w:val="20"/>
        </w:rPr>
      </w:pPr>
      <w:r w:rsidRPr="00D4354D">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D4354D">
        <w:rPr>
          <w:rFonts w:ascii="Museo Sans 300" w:hAnsi="Museo Sans 300" w:cs="Calibri Light"/>
          <w:b/>
          <w:bCs/>
          <w:i/>
          <w:iCs/>
          <w:sz w:val="20"/>
          <w:szCs w:val="20"/>
        </w:rPr>
        <w:t>“</w:t>
      </w:r>
      <w:r w:rsidRPr="00D4354D">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12479AA4" w14:textId="77777777" w:rsidR="000141A5" w:rsidRPr="00D4354D" w:rsidRDefault="000141A5">
      <w:pPr>
        <w:spacing w:after="0" w:line="240" w:lineRule="auto"/>
        <w:ind w:left="426" w:right="49"/>
        <w:jc w:val="both"/>
        <w:rPr>
          <w:rFonts w:ascii="Museo Sans 300" w:hAnsi="Museo Sans 300" w:cs="Calibri Light"/>
          <w:i/>
          <w:iCs/>
          <w:sz w:val="20"/>
          <w:szCs w:val="20"/>
        </w:rPr>
      </w:pPr>
    </w:p>
    <w:bookmarkEnd w:id="98"/>
    <w:p w14:paraId="600440C5" w14:textId="77777777" w:rsidR="000141A5" w:rsidRPr="00D4354D" w:rsidRDefault="000141A5" w:rsidP="00975F33">
      <w:pPr>
        <w:spacing w:after="0" w:line="240" w:lineRule="auto"/>
        <w:rPr>
          <w:rFonts w:ascii="Museo Sans 300" w:hAnsi="Museo Sans 300" w:cs="Calibri Light"/>
          <w:i/>
          <w:iCs/>
          <w:sz w:val="20"/>
          <w:szCs w:val="20"/>
        </w:rPr>
      </w:pPr>
      <w:r w:rsidRPr="00D4354D">
        <w:rPr>
          <w:rFonts w:ascii="Museo Sans 300" w:hAnsi="Museo Sans 300" w:cs="Calibri Light"/>
          <w:i/>
          <w:iCs/>
          <w:sz w:val="20"/>
          <w:szCs w:val="20"/>
        </w:rPr>
        <w:br w:type="page"/>
      </w:r>
    </w:p>
    <w:p w14:paraId="0D0B499C" w14:textId="68A1DC95" w:rsidR="000141A5" w:rsidRPr="00D4354D" w:rsidRDefault="000141A5" w:rsidP="00EB3DD7">
      <w:pPr>
        <w:pStyle w:val="Ttulo2"/>
        <w:jc w:val="center"/>
        <w:rPr>
          <w:rFonts w:ascii="Museo Sans 300" w:hAnsi="Museo Sans 300"/>
          <w:i w:val="0"/>
          <w:sz w:val="20"/>
        </w:rPr>
      </w:pPr>
      <w:bookmarkStart w:id="103" w:name="_Toc212537149"/>
      <w:r w:rsidRPr="00D4354D">
        <w:rPr>
          <w:rFonts w:ascii="Museo Sans 300" w:hAnsi="Museo Sans 300"/>
          <w:i w:val="0"/>
          <w:sz w:val="20"/>
        </w:rPr>
        <w:lastRenderedPageBreak/>
        <w:t>ANEXO 4</w:t>
      </w:r>
      <w:r w:rsidR="00EB3DD7" w:rsidRPr="00D4354D">
        <w:rPr>
          <w:rFonts w:ascii="Museo Sans 300" w:hAnsi="Museo Sans 300"/>
          <w:i w:val="0"/>
          <w:sz w:val="20"/>
        </w:rPr>
        <w:t xml:space="preserve"> </w:t>
      </w:r>
      <w:r w:rsidRPr="00D4354D">
        <w:rPr>
          <w:rFonts w:ascii="Museo Sans 300" w:hAnsi="Museo Sans 300"/>
          <w:i w:val="0"/>
          <w:sz w:val="20"/>
        </w:rPr>
        <w:t>POLITICA ANTISOBORNO-CEPA</w:t>
      </w:r>
      <w:bookmarkEnd w:id="103"/>
    </w:p>
    <w:p w14:paraId="05138DC3" w14:textId="77777777" w:rsidR="000141A5" w:rsidRPr="00D4354D" w:rsidRDefault="000141A5">
      <w:pPr>
        <w:spacing w:after="0" w:line="240" w:lineRule="auto"/>
        <w:ind w:left="284" w:right="49"/>
        <w:jc w:val="center"/>
        <w:rPr>
          <w:rFonts w:ascii="Museo Sans 300" w:hAnsi="Museo Sans 300" w:cs="Calibri Light"/>
          <w:b/>
          <w:bCs/>
          <w:sz w:val="20"/>
          <w:szCs w:val="20"/>
        </w:rPr>
      </w:pPr>
    </w:p>
    <w:p w14:paraId="5A322C22" w14:textId="77777777" w:rsidR="000141A5" w:rsidRPr="00D4354D" w:rsidRDefault="000141A5">
      <w:pPr>
        <w:spacing w:after="0" w:line="240" w:lineRule="auto"/>
        <w:ind w:left="284"/>
        <w:jc w:val="both"/>
        <w:rPr>
          <w:rFonts w:ascii="Museo Sans 300" w:hAnsi="Museo Sans 300"/>
          <w:sz w:val="20"/>
          <w:szCs w:val="20"/>
        </w:rPr>
      </w:pPr>
      <w:r w:rsidRPr="00D4354D">
        <w:rPr>
          <w:rFonts w:ascii="Museo Sans 300" w:hAnsi="Museo Sans 300"/>
          <w:sz w:val="20"/>
          <w:szCs w:val="20"/>
        </w:rPr>
        <w:t xml:space="preserve">En la </w:t>
      </w:r>
      <w:r w:rsidRPr="00D4354D">
        <w:rPr>
          <w:rStyle w:val="Textoennegrita"/>
          <w:rFonts w:ascii="Museo Sans 300" w:hAnsi="Museo Sans 300"/>
          <w:sz w:val="20"/>
          <w:szCs w:val="20"/>
        </w:rPr>
        <w:t>Comisión Ejecutiva Portuaria Autónoma (CEPA)</w:t>
      </w:r>
      <w:r w:rsidRPr="00D4354D">
        <w:rPr>
          <w:rFonts w:ascii="Museo Sans 300" w:hAnsi="Museo Sans 300"/>
          <w:sz w:val="20"/>
          <w:szCs w:val="20"/>
        </w:rPr>
        <w:t xml:space="preserve"> reafirmamos nuestro compromiso institucional con el desarrollo de infraestructura y servicios logísticos de calidad en </w:t>
      </w:r>
      <w:r w:rsidRPr="00D4354D">
        <w:rPr>
          <w:rStyle w:val="Textoennegrita"/>
          <w:rFonts w:ascii="Museo Sans 300" w:hAnsi="Museo Sans 300"/>
          <w:sz w:val="20"/>
          <w:szCs w:val="20"/>
        </w:rPr>
        <w:t>puertos, aeropuertos y ferrocarriles</w:t>
      </w:r>
      <w:r w:rsidRPr="00D4354D">
        <w:rPr>
          <w:rFonts w:ascii="Museo Sans 300" w:hAnsi="Museo Sans 300"/>
          <w:sz w:val="20"/>
          <w:szCs w:val="20"/>
        </w:rPr>
        <w:t xml:space="preserve">, dentro de un marco de </w:t>
      </w:r>
      <w:r w:rsidRPr="00D4354D">
        <w:rPr>
          <w:rStyle w:val="Textoennegrita"/>
          <w:rFonts w:ascii="Museo Sans 300" w:hAnsi="Museo Sans 300"/>
          <w:sz w:val="20"/>
          <w:szCs w:val="20"/>
        </w:rPr>
        <w:t>transparencia, integridad y cumplimiento legal</w:t>
      </w:r>
      <w:r w:rsidRPr="00D4354D">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51D3FA54" w14:textId="77777777" w:rsidR="000141A5" w:rsidRPr="00D4354D" w:rsidRDefault="000141A5">
      <w:pPr>
        <w:spacing w:after="0" w:line="240" w:lineRule="auto"/>
        <w:ind w:left="284"/>
        <w:jc w:val="both"/>
        <w:rPr>
          <w:rFonts w:ascii="Museo Sans 300" w:hAnsi="Museo Sans 300"/>
          <w:kern w:val="28"/>
          <w:sz w:val="20"/>
          <w:szCs w:val="20"/>
        </w:rPr>
      </w:pPr>
    </w:p>
    <w:p w14:paraId="4C374A85" w14:textId="77777777" w:rsidR="000141A5" w:rsidRPr="00D4354D" w:rsidRDefault="000141A5">
      <w:pPr>
        <w:spacing w:after="0" w:line="240" w:lineRule="auto"/>
        <w:ind w:left="284"/>
        <w:jc w:val="both"/>
        <w:rPr>
          <w:rFonts w:ascii="Museo Sans 300" w:hAnsi="Museo Sans 300"/>
          <w:strike/>
          <w:kern w:val="28"/>
          <w:sz w:val="20"/>
          <w:szCs w:val="20"/>
        </w:rPr>
      </w:pPr>
      <w:r w:rsidRPr="00D4354D">
        <w:rPr>
          <w:rFonts w:ascii="Museo Sans 300" w:hAnsi="Museo Sans 300"/>
          <w:kern w:val="28"/>
          <w:sz w:val="20"/>
          <w:szCs w:val="20"/>
        </w:rPr>
        <w:t xml:space="preserve">En conformidad con la norma ISO 37001 declaramos la siguiente </w:t>
      </w:r>
      <w:r w:rsidRPr="00D4354D">
        <w:rPr>
          <w:rFonts w:ascii="Museo Sans 300" w:hAnsi="Museo Sans 300"/>
          <w:b/>
          <w:bCs/>
          <w:kern w:val="28"/>
          <w:sz w:val="20"/>
          <w:szCs w:val="20"/>
        </w:rPr>
        <w:t>Política Antisoborno</w:t>
      </w:r>
      <w:r w:rsidRPr="00D4354D">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0032C0A3" w14:textId="77777777" w:rsidR="000141A5" w:rsidRPr="00D4354D" w:rsidRDefault="000141A5">
      <w:pPr>
        <w:spacing w:after="0" w:line="240" w:lineRule="auto"/>
        <w:ind w:left="567"/>
        <w:rPr>
          <w:rFonts w:ascii="Museo Sans 300" w:hAnsi="Museo Sans 300"/>
          <w:kern w:val="28"/>
          <w:sz w:val="20"/>
          <w:szCs w:val="20"/>
        </w:rPr>
      </w:pPr>
    </w:p>
    <w:p w14:paraId="3614EB68" w14:textId="77777777" w:rsidR="000141A5" w:rsidRPr="00D4354D" w:rsidRDefault="000141A5">
      <w:pPr>
        <w:numPr>
          <w:ilvl w:val="0"/>
          <w:numId w:val="65"/>
        </w:numPr>
        <w:spacing w:after="0" w:line="240" w:lineRule="auto"/>
        <w:ind w:left="709" w:hanging="425"/>
        <w:jc w:val="both"/>
        <w:rPr>
          <w:rFonts w:ascii="Museo Sans 300" w:hAnsi="Museo Sans 300"/>
          <w:kern w:val="28"/>
          <w:sz w:val="20"/>
          <w:szCs w:val="20"/>
        </w:rPr>
      </w:pPr>
      <w:r w:rsidRPr="00D4354D">
        <w:rPr>
          <w:rFonts w:ascii="Museo Sans 300" w:hAnsi="Museo Sans 300"/>
          <w:b/>
          <w:kern w:val="28"/>
          <w:sz w:val="20"/>
          <w:szCs w:val="20"/>
        </w:rPr>
        <w:t xml:space="preserve">Cero Tolerancia al Soborno: </w:t>
      </w:r>
      <w:r w:rsidRPr="00D4354D">
        <w:rPr>
          <w:rFonts w:ascii="Museo Sans 300" w:hAnsi="Museo Sans 300"/>
          <w:sz w:val="20"/>
          <w:szCs w:val="20"/>
        </w:rPr>
        <w:t xml:space="preserve">CEPA prohíbe cualquier tipo de soborno, ya sea </w:t>
      </w:r>
      <w:r w:rsidRPr="00D4354D">
        <w:rPr>
          <w:rStyle w:val="Textoennegrita"/>
          <w:rFonts w:ascii="Museo Sans 300" w:hAnsi="Museo Sans 300"/>
          <w:sz w:val="20"/>
          <w:szCs w:val="20"/>
        </w:rPr>
        <w:t>directo o indirecto</w:t>
      </w:r>
      <w:r w:rsidRPr="00D4354D">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D4354D">
        <w:rPr>
          <w:rStyle w:val="Textoennegrita"/>
          <w:rFonts w:ascii="Museo Sans 300" w:hAnsi="Museo Sans 300"/>
          <w:sz w:val="20"/>
          <w:szCs w:val="20"/>
        </w:rPr>
        <w:t>cero tolerancia</w:t>
      </w:r>
      <w:proofErr w:type="gramEnd"/>
      <w:r w:rsidRPr="00D4354D">
        <w:rPr>
          <w:rStyle w:val="Textoennegrita"/>
          <w:rFonts w:ascii="Museo Sans 300" w:hAnsi="Museo Sans 300"/>
          <w:sz w:val="20"/>
          <w:szCs w:val="20"/>
        </w:rPr>
        <w:t>,</w:t>
      </w:r>
      <w:r w:rsidRPr="00D4354D">
        <w:rPr>
          <w:rFonts w:ascii="Museo Sans 300" w:hAnsi="Museo Sans 300"/>
          <w:sz w:val="20"/>
          <w:szCs w:val="20"/>
        </w:rPr>
        <w:t xml:space="preserve"> basada en integridad y legalidad.</w:t>
      </w:r>
      <w:bookmarkStart w:id="104" w:name="_Hlk195019716"/>
    </w:p>
    <w:p w14:paraId="5B97C57B" w14:textId="77777777" w:rsidR="000141A5" w:rsidRPr="00D4354D" w:rsidRDefault="000141A5">
      <w:pPr>
        <w:spacing w:after="0" w:line="240" w:lineRule="auto"/>
        <w:ind w:left="709"/>
        <w:jc w:val="both"/>
        <w:rPr>
          <w:rFonts w:ascii="Museo Sans 300" w:hAnsi="Museo Sans 300"/>
          <w:kern w:val="28"/>
          <w:sz w:val="20"/>
          <w:szCs w:val="20"/>
        </w:rPr>
      </w:pPr>
    </w:p>
    <w:bookmarkEnd w:id="104"/>
    <w:p w14:paraId="687FD998" w14:textId="77777777" w:rsidR="000141A5" w:rsidRPr="00D4354D" w:rsidRDefault="000141A5">
      <w:pPr>
        <w:numPr>
          <w:ilvl w:val="0"/>
          <w:numId w:val="65"/>
        </w:numPr>
        <w:spacing w:after="0" w:line="240" w:lineRule="auto"/>
        <w:ind w:left="709" w:hanging="425"/>
        <w:jc w:val="both"/>
        <w:rPr>
          <w:rFonts w:ascii="Museo Sans 300" w:hAnsi="Museo Sans 300"/>
          <w:kern w:val="28"/>
          <w:sz w:val="20"/>
          <w:szCs w:val="20"/>
        </w:rPr>
      </w:pPr>
      <w:r w:rsidRPr="00D4354D">
        <w:rPr>
          <w:rFonts w:ascii="Museo Sans 300" w:hAnsi="Museo Sans 300"/>
          <w:b/>
          <w:kern w:val="28"/>
          <w:sz w:val="20"/>
          <w:szCs w:val="20"/>
        </w:rPr>
        <w:t xml:space="preserve">Cumplimiento Legal y Normativo: </w:t>
      </w:r>
      <w:r w:rsidRPr="00D4354D">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BCB9B3A" w14:textId="77777777" w:rsidR="000141A5" w:rsidRPr="00D4354D" w:rsidRDefault="000141A5">
      <w:pPr>
        <w:pStyle w:val="Prrafodelista"/>
        <w:spacing w:after="0" w:line="240" w:lineRule="auto"/>
        <w:rPr>
          <w:rFonts w:ascii="Museo Sans 300" w:hAnsi="Museo Sans 300"/>
          <w:kern w:val="28"/>
          <w:sz w:val="20"/>
          <w:szCs w:val="20"/>
        </w:rPr>
      </w:pPr>
    </w:p>
    <w:p w14:paraId="1D0EAEFA" w14:textId="77777777" w:rsidR="000141A5" w:rsidRPr="00D4354D" w:rsidRDefault="000141A5">
      <w:pPr>
        <w:numPr>
          <w:ilvl w:val="0"/>
          <w:numId w:val="65"/>
        </w:numPr>
        <w:spacing w:after="0" w:line="240" w:lineRule="auto"/>
        <w:ind w:left="709" w:hanging="425"/>
        <w:jc w:val="both"/>
        <w:rPr>
          <w:rFonts w:ascii="Museo Sans 300" w:hAnsi="Museo Sans 300"/>
          <w:kern w:val="28"/>
          <w:sz w:val="20"/>
          <w:szCs w:val="20"/>
        </w:rPr>
      </w:pPr>
      <w:r w:rsidRPr="00D4354D">
        <w:rPr>
          <w:rStyle w:val="Textoennegrita"/>
          <w:rFonts w:ascii="Museo Sans 300" w:hAnsi="Museo Sans 300"/>
          <w:sz w:val="20"/>
          <w:szCs w:val="20"/>
        </w:rPr>
        <w:t xml:space="preserve">Cultura Organizacional: </w:t>
      </w:r>
      <w:r w:rsidRPr="00D4354D">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575B7B6B" w14:textId="77777777" w:rsidR="000141A5" w:rsidRPr="00D4354D" w:rsidRDefault="000141A5">
      <w:pPr>
        <w:pStyle w:val="Prrafodelista"/>
        <w:spacing w:after="0" w:line="240" w:lineRule="auto"/>
        <w:rPr>
          <w:rFonts w:ascii="Museo Sans 300" w:hAnsi="Museo Sans 300"/>
          <w:kern w:val="28"/>
          <w:sz w:val="20"/>
          <w:szCs w:val="20"/>
        </w:rPr>
      </w:pPr>
    </w:p>
    <w:p w14:paraId="6B9AA677" w14:textId="77777777" w:rsidR="000141A5" w:rsidRPr="00D4354D" w:rsidRDefault="000141A5">
      <w:pPr>
        <w:numPr>
          <w:ilvl w:val="0"/>
          <w:numId w:val="65"/>
        </w:numPr>
        <w:spacing w:after="0" w:line="240" w:lineRule="auto"/>
        <w:ind w:left="709" w:hanging="425"/>
        <w:jc w:val="both"/>
        <w:rPr>
          <w:rFonts w:ascii="Museo Sans 300" w:hAnsi="Museo Sans 300"/>
          <w:kern w:val="28"/>
          <w:sz w:val="20"/>
          <w:szCs w:val="20"/>
        </w:rPr>
      </w:pPr>
      <w:r w:rsidRPr="00D4354D">
        <w:rPr>
          <w:rStyle w:val="Textoennegrita"/>
          <w:rFonts w:ascii="Museo Sans 300" w:hAnsi="Museo Sans 300"/>
          <w:sz w:val="20"/>
          <w:szCs w:val="20"/>
        </w:rPr>
        <w:t xml:space="preserve">Relaciones con Socios de Negocio: </w:t>
      </w:r>
      <w:r w:rsidRPr="00D4354D">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26F100F8" w14:textId="77777777" w:rsidR="000141A5" w:rsidRPr="00D4354D" w:rsidRDefault="000141A5">
      <w:pPr>
        <w:pStyle w:val="Prrafodelista"/>
        <w:spacing w:after="0" w:line="240" w:lineRule="auto"/>
        <w:rPr>
          <w:rFonts w:ascii="Museo Sans 300" w:hAnsi="Museo Sans 300"/>
          <w:kern w:val="28"/>
          <w:sz w:val="20"/>
          <w:szCs w:val="20"/>
        </w:rPr>
      </w:pPr>
    </w:p>
    <w:p w14:paraId="06BEE691" w14:textId="77777777" w:rsidR="000141A5" w:rsidRPr="00D4354D" w:rsidRDefault="000141A5">
      <w:pPr>
        <w:numPr>
          <w:ilvl w:val="0"/>
          <w:numId w:val="65"/>
        </w:numPr>
        <w:spacing w:after="0" w:line="240" w:lineRule="auto"/>
        <w:ind w:left="709" w:hanging="425"/>
        <w:jc w:val="both"/>
        <w:rPr>
          <w:rFonts w:ascii="Museo Sans 300" w:hAnsi="Museo Sans 300"/>
          <w:kern w:val="28"/>
          <w:sz w:val="20"/>
          <w:szCs w:val="20"/>
        </w:rPr>
      </w:pPr>
      <w:r w:rsidRPr="00D4354D">
        <w:rPr>
          <w:rFonts w:ascii="Museo Sans 300" w:hAnsi="Museo Sans 300"/>
          <w:b/>
          <w:bCs/>
          <w:sz w:val="20"/>
          <w:szCs w:val="20"/>
        </w:rPr>
        <w:t xml:space="preserve">Gestión de Conflictos de Interés: </w:t>
      </w:r>
      <w:r w:rsidRPr="00D4354D">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649FEC31" w14:textId="77777777" w:rsidR="000141A5" w:rsidRPr="00D4354D" w:rsidRDefault="000141A5">
      <w:pPr>
        <w:pStyle w:val="Prrafodelista"/>
        <w:spacing w:after="0" w:line="240" w:lineRule="auto"/>
        <w:rPr>
          <w:rFonts w:ascii="Museo Sans 300" w:hAnsi="Museo Sans 300"/>
          <w:kern w:val="28"/>
          <w:sz w:val="20"/>
          <w:szCs w:val="20"/>
        </w:rPr>
      </w:pPr>
    </w:p>
    <w:p w14:paraId="6634F162" w14:textId="77777777" w:rsidR="000141A5" w:rsidRPr="00D4354D" w:rsidRDefault="000141A5">
      <w:pPr>
        <w:numPr>
          <w:ilvl w:val="0"/>
          <w:numId w:val="65"/>
        </w:numPr>
        <w:spacing w:after="0" w:line="240" w:lineRule="auto"/>
        <w:ind w:left="709" w:hanging="425"/>
        <w:jc w:val="both"/>
        <w:rPr>
          <w:rFonts w:ascii="Museo Sans 300" w:hAnsi="Museo Sans 300"/>
          <w:kern w:val="28"/>
          <w:sz w:val="20"/>
          <w:szCs w:val="20"/>
        </w:rPr>
      </w:pPr>
      <w:r w:rsidRPr="00D4354D">
        <w:rPr>
          <w:rFonts w:ascii="Museo Sans 300" w:hAnsi="Museo Sans 300"/>
          <w:b/>
          <w:kern w:val="28"/>
          <w:sz w:val="20"/>
          <w:szCs w:val="20"/>
        </w:rPr>
        <w:t xml:space="preserve">Canales de Denuncia: </w:t>
      </w:r>
      <w:r w:rsidRPr="00D4354D">
        <w:rPr>
          <w:rFonts w:ascii="Museo Sans 300" w:hAnsi="Museo Sans 300"/>
          <w:sz w:val="20"/>
          <w:szCs w:val="20"/>
        </w:rPr>
        <w:t xml:space="preserve">CEPA pone a disposición de sus empleados y público en general los canales Institucionales </w:t>
      </w:r>
      <w:r w:rsidRPr="00D4354D">
        <w:rPr>
          <w:rFonts w:ascii="Museo Sans 300" w:hAnsi="Museo Sans 300"/>
          <w:b/>
          <w:sz w:val="20"/>
          <w:szCs w:val="20"/>
        </w:rPr>
        <w:t>visibles</w:t>
      </w:r>
      <w:r w:rsidRPr="00D4354D">
        <w:rPr>
          <w:rFonts w:ascii="Museo Sans 300" w:hAnsi="Museo Sans 300"/>
          <w:sz w:val="20"/>
          <w:szCs w:val="20"/>
        </w:rPr>
        <w:t xml:space="preserve">, </w:t>
      </w:r>
      <w:r w:rsidRPr="00D4354D">
        <w:rPr>
          <w:rStyle w:val="Textoennegrita"/>
          <w:rFonts w:ascii="Museo Sans 300" w:hAnsi="Museo Sans 300"/>
          <w:sz w:val="20"/>
          <w:szCs w:val="20"/>
        </w:rPr>
        <w:t>accesibles y seguros</w:t>
      </w:r>
      <w:r w:rsidRPr="00D4354D">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D4354D">
        <w:rPr>
          <w:rStyle w:val="Textoennegrita"/>
          <w:rFonts w:ascii="Museo Sans 300" w:hAnsi="Museo Sans 300"/>
          <w:sz w:val="20"/>
          <w:szCs w:val="20"/>
        </w:rPr>
        <w:t>correo electrónico</w:t>
      </w:r>
      <w:r w:rsidRPr="00D4354D">
        <w:rPr>
          <w:rFonts w:ascii="Museo Sans 300" w:hAnsi="Museo Sans 300"/>
          <w:sz w:val="20"/>
          <w:szCs w:val="20"/>
        </w:rPr>
        <w:t xml:space="preserve"> </w:t>
      </w:r>
      <w:hyperlink r:id="rId18" w:history="1">
        <w:r w:rsidRPr="00D4354D">
          <w:rPr>
            <w:rStyle w:val="Hipervnculo"/>
            <w:rFonts w:ascii="Museo Sans 300" w:hAnsi="Museo Sans 300"/>
            <w:sz w:val="20"/>
            <w:szCs w:val="20"/>
          </w:rPr>
          <w:t>denunciasoborno@cepa.gob.sv</w:t>
        </w:r>
      </w:hyperlink>
      <w:r w:rsidRPr="00D4354D">
        <w:rPr>
          <w:rFonts w:ascii="Museo Sans 300" w:hAnsi="Museo Sans 300"/>
          <w:sz w:val="20"/>
          <w:szCs w:val="20"/>
        </w:rPr>
        <w:t xml:space="preserve">, </w:t>
      </w:r>
      <w:r w:rsidRPr="00D4354D">
        <w:rPr>
          <w:rStyle w:val="Textoennegrita"/>
          <w:rFonts w:ascii="Museo Sans 300" w:hAnsi="Museo Sans 300"/>
          <w:sz w:val="20"/>
          <w:szCs w:val="20"/>
        </w:rPr>
        <w:t>enlace web</w:t>
      </w:r>
      <w:r w:rsidRPr="00D4354D">
        <w:rPr>
          <w:rFonts w:ascii="Museo Sans 300" w:hAnsi="Museo Sans 300"/>
          <w:sz w:val="20"/>
          <w:szCs w:val="20"/>
        </w:rPr>
        <w:t xml:space="preserve"> </w:t>
      </w:r>
      <w:hyperlink r:id="rId19" w:history="1">
        <w:r w:rsidRPr="00D4354D">
          <w:rPr>
            <w:rStyle w:val="Hipervnculo"/>
            <w:rFonts w:ascii="Museo Sans 300" w:hAnsi="Museo Sans 300"/>
            <w:sz w:val="20"/>
            <w:szCs w:val="20"/>
          </w:rPr>
          <w:t>www.cepa.gob.sv/denunciasoborno</w:t>
        </w:r>
      </w:hyperlink>
      <w:r w:rsidRPr="00D4354D">
        <w:rPr>
          <w:rStyle w:val="CdigoHTML"/>
          <w:rFonts w:ascii="Museo Sans 300" w:eastAsia="Calibri" w:hAnsi="Museo Sans 300"/>
        </w:rPr>
        <w:t xml:space="preserve"> y otros canales secundarios que defina el Órgano de Gobierno de CEPA, los cuales </w:t>
      </w:r>
      <w:r w:rsidRPr="00D4354D">
        <w:rPr>
          <w:rStyle w:val="CdigoHTML"/>
          <w:rFonts w:ascii="Museo Sans 300" w:eastAsia="Calibri" w:hAnsi="Museo Sans 300"/>
          <w:b/>
        </w:rPr>
        <w:t xml:space="preserve">permitirán </w:t>
      </w:r>
      <w:r w:rsidRPr="00D4354D">
        <w:rPr>
          <w:rStyle w:val="CdigoHTML"/>
          <w:rFonts w:ascii="Museo Sans 300" w:eastAsia="Calibri" w:hAnsi="Museo Sans 300"/>
        </w:rPr>
        <w:t>presentar</w:t>
      </w:r>
      <w:r w:rsidRPr="00D4354D">
        <w:rPr>
          <w:rFonts w:ascii="Museo Sans 300" w:hAnsi="Museo Sans 300"/>
          <w:sz w:val="20"/>
          <w:szCs w:val="20"/>
        </w:rPr>
        <w:t xml:space="preserve"> reportes con identidad reservada o anónima, según lo decida el denunciante. CEPA garantiza el </w:t>
      </w:r>
      <w:r w:rsidRPr="00D4354D">
        <w:rPr>
          <w:rStyle w:val="Textoennegrita"/>
          <w:rFonts w:ascii="Museo Sans 300" w:hAnsi="Museo Sans 300"/>
          <w:sz w:val="20"/>
          <w:szCs w:val="20"/>
        </w:rPr>
        <w:t>trato confidencial de la información</w:t>
      </w:r>
      <w:r w:rsidRPr="00D4354D">
        <w:rPr>
          <w:rFonts w:ascii="Museo Sans 300" w:hAnsi="Museo Sans 300"/>
          <w:sz w:val="20"/>
          <w:szCs w:val="20"/>
        </w:rPr>
        <w:t xml:space="preserve">, la protección integral del denunciante bajo el principio de buena fe y la </w:t>
      </w:r>
      <w:r w:rsidRPr="00D4354D">
        <w:rPr>
          <w:rStyle w:val="Textoennegrita"/>
          <w:rFonts w:ascii="Museo Sans 300" w:hAnsi="Museo Sans 300"/>
          <w:sz w:val="20"/>
          <w:szCs w:val="20"/>
        </w:rPr>
        <w:t>prohibición absoluta de represalias contra el informante</w:t>
      </w:r>
      <w:r w:rsidRPr="00D4354D">
        <w:rPr>
          <w:rFonts w:ascii="Museo Sans 300" w:hAnsi="Museo Sans 300"/>
          <w:sz w:val="20"/>
          <w:szCs w:val="20"/>
        </w:rPr>
        <w:t xml:space="preserve">, así como, el seguimiento oportuno y documentado de cada caso, conforme a los protocolos internos establecidos por la Función Antisoborno. </w:t>
      </w:r>
    </w:p>
    <w:p w14:paraId="181D37C9" w14:textId="77777777" w:rsidR="000141A5" w:rsidRPr="00D4354D" w:rsidRDefault="000141A5">
      <w:pPr>
        <w:spacing w:after="0" w:line="240" w:lineRule="auto"/>
        <w:ind w:left="709"/>
        <w:jc w:val="both"/>
        <w:rPr>
          <w:rFonts w:ascii="Museo Sans 300" w:hAnsi="Museo Sans 300"/>
          <w:kern w:val="28"/>
          <w:sz w:val="20"/>
          <w:szCs w:val="20"/>
        </w:rPr>
      </w:pPr>
    </w:p>
    <w:p w14:paraId="33F1E52C" w14:textId="77777777" w:rsidR="000141A5" w:rsidRPr="00D4354D" w:rsidRDefault="000141A5">
      <w:pPr>
        <w:numPr>
          <w:ilvl w:val="0"/>
          <w:numId w:val="65"/>
        </w:numPr>
        <w:spacing w:after="0" w:line="240" w:lineRule="auto"/>
        <w:ind w:left="709" w:hanging="425"/>
        <w:jc w:val="both"/>
        <w:rPr>
          <w:rFonts w:ascii="Museo Sans 300" w:hAnsi="Museo Sans 300"/>
          <w:b/>
          <w:kern w:val="28"/>
          <w:sz w:val="20"/>
          <w:szCs w:val="20"/>
        </w:rPr>
      </w:pPr>
      <w:r w:rsidRPr="00D4354D">
        <w:rPr>
          <w:rFonts w:ascii="Museo Sans 300" w:hAnsi="Museo Sans 300"/>
          <w:b/>
          <w:kern w:val="28"/>
          <w:sz w:val="20"/>
          <w:szCs w:val="20"/>
        </w:rPr>
        <w:lastRenderedPageBreak/>
        <w:t xml:space="preserve">Independencia de la Función Antisoborno: </w:t>
      </w:r>
      <w:r w:rsidRPr="00D4354D">
        <w:rPr>
          <w:rFonts w:ascii="Museo Sans 300" w:hAnsi="Museo Sans 300"/>
          <w:sz w:val="20"/>
          <w:szCs w:val="20"/>
        </w:rPr>
        <w:t xml:space="preserve">La </w:t>
      </w:r>
      <w:r w:rsidRPr="00D4354D">
        <w:rPr>
          <w:rStyle w:val="Textoennegrita"/>
          <w:rFonts w:ascii="Museo Sans 300" w:hAnsi="Museo Sans 300"/>
          <w:sz w:val="20"/>
          <w:szCs w:val="20"/>
        </w:rPr>
        <w:t>Función Antisoborno</w:t>
      </w:r>
      <w:r w:rsidRPr="00D4354D">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D4354D">
        <w:rPr>
          <w:rStyle w:val="Textoennegrita"/>
          <w:rFonts w:ascii="Museo Sans 300" w:hAnsi="Museo Sans 300"/>
          <w:sz w:val="20"/>
          <w:szCs w:val="20"/>
        </w:rPr>
        <w:t>independencia y autoridad suficiente</w:t>
      </w:r>
      <w:r w:rsidRPr="00D4354D">
        <w:rPr>
          <w:rFonts w:ascii="Museo Sans 300" w:hAnsi="Museo Sans 300"/>
          <w:sz w:val="20"/>
          <w:szCs w:val="20"/>
        </w:rPr>
        <w:t xml:space="preserve">, y estará </w:t>
      </w:r>
      <w:r w:rsidRPr="00D4354D">
        <w:rPr>
          <w:rStyle w:val="Textoennegrita"/>
          <w:rFonts w:ascii="Museo Sans 300" w:hAnsi="Museo Sans 300"/>
          <w:sz w:val="20"/>
          <w:szCs w:val="20"/>
        </w:rPr>
        <w:t>integrada por representantes de la Alta Dirección</w:t>
      </w:r>
      <w:r w:rsidRPr="00D4354D">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D4354D">
        <w:rPr>
          <w:rStyle w:val="Textoennegrita"/>
          <w:rFonts w:ascii="Museo Sans 300" w:hAnsi="Museo Sans 300"/>
          <w:sz w:val="20"/>
          <w:szCs w:val="20"/>
        </w:rPr>
        <w:t>un representante designado por la Junta Directiva</w:t>
      </w:r>
      <w:r w:rsidRPr="00D4354D">
        <w:rPr>
          <w:rFonts w:ascii="Museo Sans 300" w:hAnsi="Museo Sans 300"/>
          <w:sz w:val="20"/>
          <w:szCs w:val="20"/>
        </w:rPr>
        <w:t xml:space="preserve">, en su calidad de Órgano de Gobierno. Esta estructura fortalece el </w:t>
      </w:r>
      <w:r w:rsidRPr="00D4354D">
        <w:rPr>
          <w:rStyle w:val="Textoennegrita"/>
          <w:rFonts w:ascii="Museo Sans 300" w:hAnsi="Museo Sans 300"/>
          <w:sz w:val="20"/>
          <w:szCs w:val="20"/>
        </w:rPr>
        <w:t>acceso inmediato y sin intermediarios</w:t>
      </w:r>
      <w:r w:rsidRPr="00D4354D">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61F1A9F1" w14:textId="77777777" w:rsidR="000141A5" w:rsidRPr="00D4354D" w:rsidRDefault="000141A5">
      <w:pPr>
        <w:pStyle w:val="Prrafodelista"/>
        <w:spacing w:after="0" w:line="240" w:lineRule="auto"/>
        <w:rPr>
          <w:rFonts w:ascii="Museo Sans 300" w:hAnsi="Museo Sans 300"/>
          <w:b/>
          <w:kern w:val="28"/>
          <w:sz w:val="20"/>
          <w:szCs w:val="20"/>
        </w:rPr>
      </w:pPr>
    </w:p>
    <w:p w14:paraId="0F115E0B" w14:textId="77777777" w:rsidR="000141A5" w:rsidRPr="00D4354D" w:rsidRDefault="000141A5">
      <w:pPr>
        <w:numPr>
          <w:ilvl w:val="0"/>
          <w:numId w:val="65"/>
        </w:numPr>
        <w:spacing w:after="0" w:line="240" w:lineRule="auto"/>
        <w:ind w:left="709" w:hanging="425"/>
        <w:jc w:val="both"/>
        <w:rPr>
          <w:rFonts w:ascii="Museo Sans 300" w:hAnsi="Museo Sans 300"/>
          <w:b/>
          <w:kern w:val="28"/>
          <w:sz w:val="20"/>
          <w:szCs w:val="20"/>
        </w:rPr>
      </w:pPr>
      <w:r w:rsidRPr="00D4354D">
        <w:rPr>
          <w:rFonts w:ascii="Museo Sans 300" w:hAnsi="Museo Sans 300"/>
          <w:b/>
          <w:bCs/>
          <w:kern w:val="28"/>
          <w:sz w:val="20"/>
          <w:szCs w:val="20"/>
        </w:rPr>
        <w:t xml:space="preserve">Obligatoriedad y Consecuencias: </w:t>
      </w:r>
      <w:r w:rsidRPr="00D4354D">
        <w:rPr>
          <w:rFonts w:ascii="Museo Sans 300" w:hAnsi="Museo Sans 300"/>
          <w:bCs/>
          <w:kern w:val="28"/>
          <w:sz w:val="20"/>
          <w:szCs w:val="20"/>
        </w:rPr>
        <w:t>Todo el personal de CEPA, socios de negocio y partes interesadas están obligados a cumplir esta política, por lo que, su incumplimiento</w:t>
      </w:r>
      <w:r w:rsidRPr="00D4354D">
        <w:rPr>
          <w:rFonts w:ascii="Museo Sans 300" w:hAnsi="Museo Sans 300"/>
          <w:kern w:val="28"/>
          <w:sz w:val="20"/>
          <w:szCs w:val="20"/>
        </w:rPr>
        <w:t xml:space="preserve">, podrá conllevar </w:t>
      </w:r>
      <w:r w:rsidRPr="00D4354D">
        <w:rPr>
          <w:rFonts w:ascii="Museo Sans 300" w:hAnsi="Museo Sans 300"/>
          <w:bCs/>
          <w:kern w:val="28"/>
          <w:sz w:val="20"/>
          <w:szCs w:val="20"/>
        </w:rPr>
        <w:t>acciones disciplinarias, rescisión de contrato y/o acciones legales</w:t>
      </w:r>
      <w:r w:rsidRPr="00D4354D">
        <w:rPr>
          <w:rFonts w:ascii="Museo Sans 300" w:hAnsi="Museo Sans 300"/>
          <w:b/>
          <w:kern w:val="28"/>
          <w:sz w:val="20"/>
          <w:szCs w:val="20"/>
        </w:rPr>
        <w:t xml:space="preserve">, </w:t>
      </w:r>
      <w:r w:rsidRPr="00D4354D">
        <w:rPr>
          <w:rFonts w:ascii="Museo Sans 300" w:hAnsi="Museo Sans 300"/>
          <w:bCs/>
          <w:kern w:val="28"/>
          <w:sz w:val="20"/>
          <w:szCs w:val="20"/>
        </w:rPr>
        <w:t>según corresponda.</w:t>
      </w:r>
    </w:p>
    <w:p w14:paraId="28517728" w14:textId="77777777" w:rsidR="000141A5" w:rsidRPr="00D4354D" w:rsidRDefault="000141A5">
      <w:pPr>
        <w:pStyle w:val="Prrafodelista"/>
        <w:spacing w:after="0" w:line="240" w:lineRule="auto"/>
        <w:rPr>
          <w:rFonts w:ascii="Museo Sans 300" w:hAnsi="Museo Sans 300"/>
          <w:b/>
          <w:kern w:val="28"/>
          <w:sz w:val="20"/>
          <w:szCs w:val="20"/>
        </w:rPr>
      </w:pPr>
    </w:p>
    <w:p w14:paraId="585504FC" w14:textId="77777777" w:rsidR="000141A5" w:rsidRPr="00D4354D" w:rsidRDefault="000141A5">
      <w:pPr>
        <w:numPr>
          <w:ilvl w:val="0"/>
          <w:numId w:val="65"/>
        </w:numPr>
        <w:spacing w:after="0" w:line="240" w:lineRule="auto"/>
        <w:ind w:left="709" w:hanging="425"/>
        <w:jc w:val="both"/>
        <w:rPr>
          <w:rFonts w:ascii="Museo Sans 300" w:hAnsi="Museo Sans 300"/>
          <w:kern w:val="28"/>
          <w:sz w:val="20"/>
          <w:szCs w:val="20"/>
        </w:rPr>
      </w:pPr>
      <w:r w:rsidRPr="00D4354D">
        <w:rPr>
          <w:rFonts w:ascii="Museo Sans 300" w:hAnsi="Museo Sans 300"/>
          <w:b/>
          <w:kern w:val="28"/>
          <w:sz w:val="20"/>
          <w:szCs w:val="20"/>
        </w:rPr>
        <w:t xml:space="preserve">Revisión y Mejora Continua: </w:t>
      </w:r>
      <w:r w:rsidRPr="00D4354D">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50AD0E03" w14:textId="77777777" w:rsidR="000141A5" w:rsidRPr="00D4354D" w:rsidRDefault="000141A5">
      <w:pPr>
        <w:spacing w:after="0" w:line="240" w:lineRule="auto"/>
        <w:ind w:left="284" w:right="49"/>
        <w:jc w:val="both"/>
        <w:rPr>
          <w:rFonts w:ascii="Museo Sans 300" w:hAnsi="Museo Sans 300" w:cs="Calibri Light"/>
          <w:i/>
          <w:iCs/>
          <w:sz w:val="20"/>
          <w:szCs w:val="20"/>
        </w:rPr>
      </w:pPr>
    </w:p>
    <w:p w14:paraId="19FF7A76" w14:textId="77777777" w:rsidR="000141A5" w:rsidRPr="00D4354D" w:rsidRDefault="000141A5">
      <w:pPr>
        <w:spacing w:after="0" w:line="240" w:lineRule="auto"/>
        <w:ind w:left="284" w:right="49"/>
        <w:jc w:val="both"/>
        <w:rPr>
          <w:rFonts w:ascii="Museo Sans 300" w:hAnsi="Museo Sans 300" w:cs="Calibri Light"/>
          <w:i/>
          <w:iCs/>
          <w:sz w:val="20"/>
          <w:szCs w:val="20"/>
        </w:rPr>
      </w:pPr>
    </w:p>
    <w:p w14:paraId="7909AD85" w14:textId="77777777" w:rsidR="000141A5" w:rsidRPr="00FE2DFD" w:rsidRDefault="000141A5">
      <w:pPr>
        <w:adjustRightInd w:val="0"/>
        <w:spacing w:after="0" w:line="240" w:lineRule="auto"/>
        <w:rPr>
          <w:rFonts w:ascii="Museo Sans 300" w:hAnsi="Museo Sans 300" w:cs="Verdana"/>
          <w:sz w:val="20"/>
          <w:szCs w:val="20"/>
          <w:lang w:eastAsia="es-ES"/>
        </w:rPr>
      </w:pPr>
      <w:r w:rsidRPr="00D4354D">
        <w:rPr>
          <w:rFonts w:ascii="Museo Sans 300" w:hAnsi="Museo Sans 300" w:cs="Verdana"/>
          <w:b/>
          <w:bCs/>
          <w:sz w:val="20"/>
          <w:szCs w:val="20"/>
          <w:lang w:eastAsia="es-ES"/>
        </w:rPr>
        <w:t>La Política de Antisoborno de CEPA (SGA-PLA-PO-001)</w:t>
      </w:r>
      <w:r w:rsidRPr="00D4354D">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0352D16A" w14:textId="77777777" w:rsidR="000141A5" w:rsidRPr="00FE2DFD" w:rsidRDefault="000141A5" w:rsidP="00975F33">
      <w:pPr>
        <w:spacing w:after="0" w:line="240" w:lineRule="auto"/>
      </w:pPr>
    </w:p>
    <w:p w14:paraId="1B3879FF" w14:textId="77777777" w:rsidR="000141A5" w:rsidRPr="002F6C96" w:rsidRDefault="000141A5" w:rsidP="00975F33">
      <w:pPr>
        <w:spacing w:after="0" w:line="240" w:lineRule="auto"/>
        <w:rPr>
          <w:sz w:val="20"/>
          <w:szCs w:val="20"/>
        </w:rPr>
      </w:pPr>
    </w:p>
    <w:p w14:paraId="60ACDEBD" w14:textId="77777777" w:rsidR="000141A5" w:rsidRPr="00162377" w:rsidRDefault="000141A5">
      <w:pPr>
        <w:adjustRightInd w:val="0"/>
        <w:spacing w:after="0" w:line="240" w:lineRule="auto"/>
        <w:jc w:val="center"/>
        <w:rPr>
          <w:rFonts w:ascii="Museo Sans 300" w:hAnsi="Museo Sans 300" w:cs="Verdana"/>
          <w:sz w:val="20"/>
          <w:szCs w:val="20"/>
          <w:lang w:eastAsia="es-ES"/>
        </w:rPr>
      </w:pPr>
    </w:p>
    <w:p w14:paraId="62E9E4DB" w14:textId="77777777" w:rsidR="00B609AF" w:rsidRPr="00C560D4" w:rsidRDefault="00B609AF">
      <w:pPr>
        <w:adjustRightInd w:val="0"/>
        <w:spacing w:after="0" w:line="240" w:lineRule="auto"/>
        <w:jc w:val="center"/>
        <w:rPr>
          <w:rFonts w:ascii="Museo Sans 300" w:hAnsi="Museo Sans 300"/>
          <w:sz w:val="20"/>
          <w:szCs w:val="20"/>
        </w:rPr>
      </w:pPr>
    </w:p>
    <w:sectPr w:rsidR="00B609AF" w:rsidRPr="00C560D4">
      <w:headerReference w:type="default" r:id="rId20"/>
      <w:pgSz w:w="12240" w:h="15840"/>
      <w:pgMar w:top="477" w:right="1467" w:bottom="1276" w:left="1701" w:header="941" w:footer="561"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A44FDA" w16cex:dateUtc="2025-10-23T12:54:00Z"/>
  <w16cex:commentExtensible w16cex:durableId="2CA4744E" w16cex:dateUtc="2025-10-23T12:54:00Z"/>
  <w16cex:commentExtensible w16cex:durableId="2CA38A75" w16cex:dateUtc="2025-10-22T22:53:00Z"/>
  <w16cex:commentExtensible w16cex:durableId="2CA46D0B" w16cex:dateUtc="2025-10-23T14:59:00Z"/>
  <w16cex:commentExtensible w16cex:durableId="2CA46F5B" w16cex:dateUtc="2025-10-23T15:09:00Z"/>
  <w16cex:commentExtensible w16cex:durableId="2CA44F90" w16cex:dateUtc="2025-10-23T12:54:00Z"/>
  <w16cex:commentExtensible w16cex:durableId="2CA48F14" w16cex:dateUtc="2025-10-23T12:54:00Z"/>
  <w16cex:commentExtensible w16cex:durableId="2CA44FBE" w16cex:dateUtc="2025-10-23T12:5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6C1F3F" w14:textId="77777777" w:rsidR="00BA2AC0" w:rsidRDefault="00BA2AC0">
      <w:pPr>
        <w:spacing w:after="0" w:line="240" w:lineRule="auto"/>
      </w:pPr>
      <w:r>
        <w:separator/>
      </w:r>
    </w:p>
  </w:endnote>
  <w:endnote w:type="continuationSeparator" w:id="0">
    <w:p w14:paraId="4A131E16" w14:textId="77777777" w:rsidR="00BA2AC0" w:rsidRDefault="00BA2A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Museo Sans">
    <w:altName w:val="Cambria"/>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Bembo Std">
    <w:altName w:val="Cambria"/>
    <w:panose1 w:val="02020605060306020A03"/>
    <w:charset w:val="00"/>
    <w:family w:val="roman"/>
    <w:notTrueType/>
    <w:pitch w:val="variable"/>
    <w:sig w:usb0="800000AF" w:usb1="5000205B" w:usb2="00000000" w:usb3="00000000" w:csb0="00000001" w:csb1="00000000"/>
  </w:font>
  <w:font w:name="Univers 10pt">
    <w:altName w:val="Arial"/>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D9E0C0" w14:textId="77777777" w:rsidR="00BA2AC0" w:rsidRDefault="00BA2AC0">
      <w:pPr>
        <w:spacing w:after="0" w:line="240" w:lineRule="auto"/>
      </w:pPr>
      <w:r>
        <w:separator/>
      </w:r>
    </w:p>
  </w:footnote>
  <w:footnote w:type="continuationSeparator" w:id="0">
    <w:p w14:paraId="5B0E5AE7" w14:textId="77777777" w:rsidR="00BA2AC0" w:rsidRDefault="00BA2A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D5D351" w14:textId="77777777" w:rsidR="00BA2AC0" w:rsidRDefault="00BA2AC0">
    <w:pPr>
      <w:pBdr>
        <w:top w:val="nil"/>
        <w:left w:val="nil"/>
        <w:bottom w:val="nil"/>
        <w:right w:val="nil"/>
        <w:between w:val="nil"/>
      </w:pBdr>
      <w:tabs>
        <w:tab w:val="center" w:pos="4419"/>
        <w:tab w:val="right" w:pos="8838"/>
      </w:tabs>
      <w:spacing w:after="0" w:line="240" w:lineRule="auto"/>
      <w:rPr>
        <w:rFonts w:ascii="Times New Roman" w:eastAsia="Times New Roman" w:hAnsi="Times New Roman" w:cs="Times New Roman"/>
        <w:color w:val="000000"/>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061037"/>
    <w:multiLevelType w:val="hybridMultilevel"/>
    <w:tmpl w:val="B2E20A74"/>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3EC1E30"/>
    <w:multiLevelType w:val="hybridMultilevel"/>
    <w:tmpl w:val="29B801C8"/>
    <w:lvl w:ilvl="0" w:tplc="BF82599C">
      <w:start w:val="1"/>
      <w:numFmt w:val="lowerLetter"/>
      <w:lvlText w:val="%1)"/>
      <w:lvlJc w:val="left"/>
      <w:pPr>
        <w:ind w:left="1800" w:hanging="360"/>
      </w:pPr>
      <w:rPr>
        <w:rFonts w:hint="default"/>
      </w:rPr>
    </w:lvl>
    <w:lvl w:ilvl="1" w:tplc="2C0A0019" w:tentative="1">
      <w:start w:val="1"/>
      <w:numFmt w:val="lowerLetter"/>
      <w:lvlText w:val="%2."/>
      <w:lvlJc w:val="left"/>
      <w:pPr>
        <w:ind w:left="2520" w:hanging="360"/>
      </w:pPr>
    </w:lvl>
    <w:lvl w:ilvl="2" w:tplc="2C0A001B" w:tentative="1">
      <w:start w:val="1"/>
      <w:numFmt w:val="lowerRoman"/>
      <w:lvlText w:val="%3."/>
      <w:lvlJc w:val="right"/>
      <w:pPr>
        <w:ind w:left="3240" w:hanging="180"/>
      </w:pPr>
    </w:lvl>
    <w:lvl w:ilvl="3" w:tplc="2C0A000F" w:tentative="1">
      <w:start w:val="1"/>
      <w:numFmt w:val="decimal"/>
      <w:lvlText w:val="%4."/>
      <w:lvlJc w:val="left"/>
      <w:pPr>
        <w:ind w:left="3960" w:hanging="360"/>
      </w:pPr>
    </w:lvl>
    <w:lvl w:ilvl="4" w:tplc="2C0A0019" w:tentative="1">
      <w:start w:val="1"/>
      <w:numFmt w:val="lowerLetter"/>
      <w:lvlText w:val="%5."/>
      <w:lvlJc w:val="left"/>
      <w:pPr>
        <w:ind w:left="4680" w:hanging="360"/>
      </w:pPr>
    </w:lvl>
    <w:lvl w:ilvl="5" w:tplc="2C0A001B" w:tentative="1">
      <w:start w:val="1"/>
      <w:numFmt w:val="lowerRoman"/>
      <w:lvlText w:val="%6."/>
      <w:lvlJc w:val="right"/>
      <w:pPr>
        <w:ind w:left="5400" w:hanging="180"/>
      </w:pPr>
    </w:lvl>
    <w:lvl w:ilvl="6" w:tplc="2C0A000F" w:tentative="1">
      <w:start w:val="1"/>
      <w:numFmt w:val="decimal"/>
      <w:lvlText w:val="%7."/>
      <w:lvlJc w:val="left"/>
      <w:pPr>
        <w:ind w:left="6120" w:hanging="360"/>
      </w:pPr>
    </w:lvl>
    <w:lvl w:ilvl="7" w:tplc="2C0A0019" w:tentative="1">
      <w:start w:val="1"/>
      <w:numFmt w:val="lowerLetter"/>
      <w:lvlText w:val="%8."/>
      <w:lvlJc w:val="left"/>
      <w:pPr>
        <w:ind w:left="6840" w:hanging="360"/>
      </w:pPr>
    </w:lvl>
    <w:lvl w:ilvl="8" w:tplc="2C0A001B" w:tentative="1">
      <w:start w:val="1"/>
      <w:numFmt w:val="lowerRoman"/>
      <w:lvlText w:val="%9."/>
      <w:lvlJc w:val="right"/>
      <w:pPr>
        <w:ind w:left="7560" w:hanging="180"/>
      </w:pPr>
    </w:lvl>
  </w:abstractNum>
  <w:abstractNum w:abstractNumId="11" w15:restartNumberingAfterBreak="0">
    <w:nsid w:val="054F5DF8"/>
    <w:multiLevelType w:val="hybridMultilevel"/>
    <w:tmpl w:val="90E4E136"/>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59605BA"/>
    <w:multiLevelType w:val="hybridMultilevel"/>
    <w:tmpl w:val="D0F28BFA"/>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59B4984"/>
    <w:multiLevelType w:val="multilevel"/>
    <w:tmpl w:val="9944589C"/>
    <w:styleLink w:val="11111151"/>
    <w:lvl w:ilvl="0">
      <w:start w:val="1"/>
      <w:numFmt w:val="ordinal"/>
      <w:lvlText w:val="%1."/>
      <w:lvlJc w:val="left"/>
      <w:pPr>
        <w:ind w:left="720" w:hanging="360"/>
      </w:pPr>
      <w:rPr>
        <w:rFonts w:hint="default"/>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4"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6"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7"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8"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20" w15:restartNumberingAfterBreak="0">
    <w:nsid w:val="0BAC68FD"/>
    <w:multiLevelType w:val="multilevel"/>
    <w:tmpl w:val="F84E92F0"/>
    <w:lvl w:ilvl="0">
      <w:start w:val="1"/>
      <w:numFmt w:val="decimal"/>
      <w:lvlText w:val="%1."/>
      <w:lvlJc w:val="left"/>
      <w:pPr>
        <w:ind w:left="1080" w:hanging="720"/>
      </w:pPr>
      <w:rPr>
        <w:b/>
      </w:r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1"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2"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3"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5" w15:restartNumberingAfterBreak="0">
    <w:nsid w:val="1AC36B51"/>
    <w:multiLevelType w:val="multilevel"/>
    <w:tmpl w:val="A0BCE70C"/>
    <w:lvl w:ilvl="0">
      <w:start w:val="1"/>
      <w:numFmt w:val="decimal"/>
      <w:lvlText w:val="%1)"/>
      <w:lvlJc w:val="left"/>
      <w:pPr>
        <w:ind w:left="1080" w:hanging="360"/>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6" w15:restartNumberingAfterBreak="0">
    <w:nsid w:val="1DAA2EA5"/>
    <w:multiLevelType w:val="multilevel"/>
    <w:tmpl w:val="37040A3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2050631F"/>
    <w:multiLevelType w:val="hybridMultilevel"/>
    <w:tmpl w:val="B2E20A74"/>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8" w15:restartNumberingAfterBreak="0">
    <w:nsid w:val="21421DEC"/>
    <w:multiLevelType w:val="hybridMultilevel"/>
    <w:tmpl w:val="4CE0939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9" w15:restartNumberingAfterBreak="0">
    <w:nsid w:val="216D0B49"/>
    <w:multiLevelType w:val="multilevel"/>
    <w:tmpl w:val="40AC936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1" w15:restartNumberingAfterBreak="0">
    <w:nsid w:val="229B50A2"/>
    <w:multiLevelType w:val="multilevel"/>
    <w:tmpl w:val="389892DE"/>
    <w:lvl w:ilvl="0">
      <w:start w:val="3"/>
      <w:numFmt w:val="decimal"/>
      <w:lvlText w:val="%1"/>
      <w:lvlJc w:val="left"/>
      <w:pPr>
        <w:ind w:left="360" w:hanging="360"/>
      </w:pPr>
      <w:rPr>
        <w:rFonts w:ascii="Calibri" w:eastAsia="Calibri" w:hAnsi="Calibri" w:cs="Calibri"/>
        <w:b w:val="0"/>
        <w:color w:val="000000"/>
      </w:rPr>
    </w:lvl>
    <w:lvl w:ilvl="1">
      <w:start w:val="1"/>
      <w:numFmt w:val="decimal"/>
      <w:lvlText w:val="%1.%2"/>
      <w:lvlJc w:val="left"/>
      <w:pPr>
        <w:ind w:left="3337" w:hanging="359"/>
      </w:pPr>
      <w:rPr>
        <w:rFonts w:ascii="Calibri" w:eastAsia="Calibri" w:hAnsi="Calibri" w:cs="Calibri"/>
        <w:b w:val="0"/>
        <w:color w:val="000000"/>
      </w:rPr>
    </w:lvl>
    <w:lvl w:ilvl="2">
      <w:start w:val="1"/>
      <w:numFmt w:val="decimal"/>
      <w:lvlText w:val="%1.%2.%3"/>
      <w:lvlJc w:val="left"/>
      <w:pPr>
        <w:ind w:left="2880" w:hanging="720"/>
      </w:pPr>
      <w:rPr>
        <w:rFonts w:ascii="Calibri" w:eastAsia="Calibri" w:hAnsi="Calibri" w:cs="Calibri"/>
        <w:b w:val="0"/>
        <w:color w:val="000000"/>
      </w:rPr>
    </w:lvl>
    <w:lvl w:ilvl="3">
      <w:start w:val="1"/>
      <w:numFmt w:val="decimal"/>
      <w:lvlText w:val="%1.%2.%3.%4"/>
      <w:lvlJc w:val="left"/>
      <w:pPr>
        <w:ind w:left="3960" w:hanging="720"/>
      </w:pPr>
      <w:rPr>
        <w:rFonts w:ascii="Calibri" w:eastAsia="Calibri" w:hAnsi="Calibri" w:cs="Calibri"/>
        <w:b w:val="0"/>
        <w:color w:val="000000"/>
      </w:rPr>
    </w:lvl>
    <w:lvl w:ilvl="4">
      <w:start w:val="1"/>
      <w:numFmt w:val="decimal"/>
      <w:lvlText w:val="%1.%2.%3.%4.%5"/>
      <w:lvlJc w:val="left"/>
      <w:pPr>
        <w:ind w:left="5040" w:hanging="720"/>
      </w:pPr>
      <w:rPr>
        <w:rFonts w:ascii="Calibri" w:eastAsia="Calibri" w:hAnsi="Calibri" w:cs="Calibri"/>
        <w:b w:val="0"/>
        <w:color w:val="000000"/>
      </w:rPr>
    </w:lvl>
    <w:lvl w:ilvl="5">
      <w:start w:val="1"/>
      <w:numFmt w:val="decimal"/>
      <w:lvlText w:val="%1.%2.%3.%4.%5.%6"/>
      <w:lvlJc w:val="left"/>
      <w:pPr>
        <w:ind w:left="6480" w:hanging="1080"/>
      </w:pPr>
      <w:rPr>
        <w:rFonts w:ascii="Calibri" w:eastAsia="Calibri" w:hAnsi="Calibri" w:cs="Calibri"/>
        <w:b w:val="0"/>
        <w:color w:val="000000"/>
      </w:rPr>
    </w:lvl>
    <w:lvl w:ilvl="6">
      <w:start w:val="1"/>
      <w:numFmt w:val="decimal"/>
      <w:lvlText w:val="%1.%2.%3.%4.%5.%6.%7"/>
      <w:lvlJc w:val="left"/>
      <w:pPr>
        <w:ind w:left="7560" w:hanging="1080"/>
      </w:pPr>
      <w:rPr>
        <w:rFonts w:ascii="Calibri" w:eastAsia="Calibri" w:hAnsi="Calibri" w:cs="Calibri"/>
        <w:b w:val="0"/>
        <w:color w:val="000000"/>
      </w:rPr>
    </w:lvl>
    <w:lvl w:ilvl="7">
      <w:start w:val="1"/>
      <w:numFmt w:val="decimal"/>
      <w:lvlText w:val="%1.%2.%3.%4.%5.%6.%7.%8"/>
      <w:lvlJc w:val="left"/>
      <w:pPr>
        <w:ind w:left="9000" w:hanging="1440"/>
      </w:pPr>
      <w:rPr>
        <w:rFonts w:ascii="Calibri" w:eastAsia="Calibri" w:hAnsi="Calibri" w:cs="Calibri"/>
        <w:b w:val="0"/>
        <w:color w:val="000000"/>
      </w:rPr>
    </w:lvl>
    <w:lvl w:ilvl="8">
      <w:start w:val="1"/>
      <w:numFmt w:val="decimal"/>
      <w:lvlText w:val="%1.%2.%3.%4.%5.%6.%7.%8.%9"/>
      <w:lvlJc w:val="left"/>
      <w:pPr>
        <w:ind w:left="10080" w:hanging="1440"/>
      </w:pPr>
      <w:rPr>
        <w:rFonts w:ascii="Calibri" w:eastAsia="Calibri" w:hAnsi="Calibri" w:cs="Calibri"/>
        <w:b w:val="0"/>
        <w:color w:val="000000"/>
      </w:rPr>
    </w:lvl>
  </w:abstractNum>
  <w:abstractNum w:abstractNumId="32" w15:restartNumberingAfterBreak="0">
    <w:nsid w:val="23D85539"/>
    <w:multiLevelType w:val="multilevel"/>
    <w:tmpl w:val="54E076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26F82A69"/>
    <w:multiLevelType w:val="multilevel"/>
    <w:tmpl w:val="8FF651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28C30D4E"/>
    <w:multiLevelType w:val="multilevel"/>
    <w:tmpl w:val="54AEF8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295C7295"/>
    <w:multiLevelType w:val="multilevel"/>
    <w:tmpl w:val="1F3EDE18"/>
    <w:lvl w:ilvl="0">
      <w:start w:val="8"/>
      <w:numFmt w:val="decimal"/>
      <w:lvlText w:val="%1"/>
      <w:lvlJc w:val="left"/>
      <w:pPr>
        <w:ind w:left="360" w:hanging="360"/>
      </w:pPr>
    </w:lvl>
    <w:lvl w:ilvl="1">
      <w:start w:val="1"/>
      <w:numFmt w:val="decimal"/>
      <w:lvlText w:val="%1.%2"/>
      <w:lvlJc w:val="left"/>
      <w:pPr>
        <w:ind w:left="1353" w:hanging="360"/>
      </w:pPr>
      <w:rPr>
        <w:i w:val="0"/>
        <w:iCs w:val="0"/>
      </w:rPr>
    </w:lvl>
    <w:lvl w:ilvl="2">
      <w:start w:val="1"/>
      <w:numFmt w:val="decimal"/>
      <w:lvlText w:val="%1.%2.%3"/>
      <w:lvlJc w:val="left"/>
      <w:pPr>
        <w:ind w:left="1572" w:hanging="720"/>
      </w:pPr>
    </w:lvl>
    <w:lvl w:ilvl="3">
      <w:start w:val="1"/>
      <w:numFmt w:val="decimal"/>
      <w:lvlText w:val="%1.%2.%3.%4"/>
      <w:lvlJc w:val="left"/>
      <w:pPr>
        <w:ind w:left="1998" w:hanging="720"/>
      </w:pPr>
    </w:lvl>
    <w:lvl w:ilvl="4">
      <w:start w:val="1"/>
      <w:numFmt w:val="decimal"/>
      <w:lvlText w:val="%1.%2.%3.%4.%5"/>
      <w:lvlJc w:val="left"/>
      <w:pPr>
        <w:ind w:left="2784" w:hanging="1080"/>
      </w:pPr>
    </w:lvl>
    <w:lvl w:ilvl="5">
      <w:start w:val="1"/>
      <w:numFmt w:val="decimal"/>
      <w:lvlText w:val="%1.%2.%3.%4.%5.%6"/>
      <w:lvlJc w:val="left"/>
      <w:pPr>
        <w:ind w:left="3210" w:hanging="1080"/>
      </w:pPr>
    </w:lvl>
    <w:lvl w:ilvl="6">
      <w:start w:val="1"/>
      <w:numFmt w:val="decimal"/>
      <w:lvlText w:val="%1.%2.%3.%4.%5.%6.%7"/>
      <w:lvlJc w:val="left"/>
      <w:pPr>
        <w:ind w:left="3996" w:hanging="1440"/>
      </w:pPr>
    </w:lvl>
    <w:lvl w:ilvl="7">
      <w:start w:val="1"/>
      <w:numFmt w:val="decimal"/>
      <w:lvlText w:val="%1.%2.%3.%4.%5.%6.%7.%8"/>
      <w:lvlJc w:val="left"/>
      <w:pPr>
        <w:ind w:left="4422" w:hanging="1440"/>
      </w:pPr>
    </w:lvl>
    <w:lvl w:ilvl="8">
      <w:start w:val="1"/>
      <w:numFmt w:val="decimal"/>
      <w:lvlText w:val="%1.%2.%3.%4.%5.%6.%7.%8.%9"/>
      <w:lvlJc w:val="left"/>
      <w:pPr>
        <w:ind w:left="4848" w:hanging="1440"/>
      </w:pPr>
    </w:lvl>
  </w:abstractNum>
  <w:abstractNum w:abstractNumId="36"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7"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8"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2E356777"/>
    <w:multiLevelType w:val="multilevel"/>
    <w:tmpl w:val="F8D0091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2E9B226C"/>
    <w:multiLevelType w:val="multilevel"/>
    <w:tmpl w:val="9A2C33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2"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3" w15:restartNumberingAfterBreak="0">
    <w:nsid w:val="3067298D"/>
    <w:multiLevelType w:val="hybridMultilevel"/>
    <w:tmpl w:val="29B801C8"/>
    <w:lvl w:ilvl="0" w:tplc="BF82599C">
      <w:start w:val="1"/>
      <w:numFmt w:val="lowerLetter"/>
      <w:lvlText w:val="%1)"/>
      <w:lvlJc w:val="left"/>
      <w:pPr>
        <w:ind w:left="1800" w:hanging="360"/>
      </w:pPr>
      <w:rPr>
        <w:rFonts w:hint="default"/>
      </w:rPr>
    </w:lvl>
    <w:lvl w:ilvl="1" w:tplc="2C0A0019" w:tentative="1">
      <w:start w:val="1"/>
      <w:numFmt w:val="lowerLetter"/>
      <w:lvlText w:val="%2."/>
      <w:lvlJc w:val="left"/>
      <w:pPr>
        <w:ind w:left="2520" w:hanging="360"/>
      </w:pPr>
    </w:lvl>
    <w:lvl w:ilvl="2" w:tplc="2C0A001B" w:tentative="1">
      <w:start w:val="1"/>
      <w:numFmt w:val="lowerRoman"/>
      <w:lvlText w:val="%3."/>
      <w:lvlJc w:val="right"/>
      <w:pPr>
        <w:ind w:left="3240" w:hanging="180"/>
      </w:pPr>
    </w:lvl>
    <w:lvl w:ilvl="3" w:tplc="2C0A000F" w:tentative="1">
      <w:start w:val="1"/>
      <w:numFmt w:val="decimal"/>
      <w:lvlText w:val="%4."/>
      <w:lvlJc w:val="left"/>
      <w:pPr>
        <w:ind w:left="3960" w:hanging="360"/>
      </w:pPr>
    </w:lvl>
    <w:lvl w:ilvl="4" w:tplc="2C0A0019" w:tentative="1">
      <w:start w:val="1"/>
      <w:numFmt w:val="lowerLetter"/>
      <w:lvlText w:val="%5."/>
      <w:lvlJc w:val="left"/>
      <w:pPr>
        <w:ind w:left="4680" w:hanging="360"/>
      </w:pPr>
    </w:lvl>
    <w:lvl w:ilvl="5" w:tplc="2C0A001B" w:tentative="1">
      <w:start w:val="1"/>
      <w:numFmt w:val="lowerRoman"/>
      <w:lvlText w:val="%6."/>
      <w:lvlJc w:val="right"/>
      <w:pPr>
        <w:ind w:left="5400" w:hanging="180"/>
      </w:pPr>
    </w:lvl>
    <w:lvl w:ilvl="6" w:tplc="2C0A000F" w:tentative="1">
      <w:start w:val="1"/>
      <w:numFmt w:val="decimal"/>
      <w:lvlText w:val="%7."/>
      <w:lvlJc w:val="left"/>
      <w:pPr>
        <w:ind w:left="6120" w:hanging="360"/>
      </w:pPr>
    </w:lvl>
    <w:lvl w:ilvl="7" w:tplc="2C0A0019" w:tentative="1">
      <w:start w:val="1"/>
      <w:numFmt w:val="lowerLetter"/>
      <w:lvlText w:val="%8."/>
      <w:lvlJc w:val="left"/>
      <w:pPr>
        <w:ind w:left="6840" w:hanging="360"/>
      </w:pPr>
    </w:lvl>
    <w:lvl w:ilvl="8" w:tplc="2C0A001B" w:tentative="1">
      <w:start w:val="1"/>
      <w:numFmt w:val="lowerRoman"/>
      <w:lvlText w:val="%9."/>
      <w:lvlJc w:val="right"/>
      <w:pPr>
        <w:ind w:left="7560" w:hanging="180"/>
      </w:pPr>
    </w:lvl>
  </w:abstractNum>
  <w:abstractNum w:abstractNumId="44"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6"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7"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0" w15:restartNumberingAfterBreak="0">
    <w:nsid w:val="3A9F318C"/>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2"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3"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4" w15:restartNumberingAfterBreak="0">
    <w:nsid w:val="3F196194"/>
    <w:multiLevelType w:val="hybridMultilevel"/>
    <w:tmpl w:val="7B7E1836"/>
    <w:lvl w:ilvl="0" w:tplc="2C0A0001">
      <w:start w:val="1"/>
      <w:numFmt w:val="bullet"/>
      <w:lvlText w:val=""/>
      <w:lvlJc w:val="left"/>
      <w:pPr>
        <w:ind w:left="1146" w:hanging="360"/>
      </w:pPr>
      <w:rPr>
        <w:rFonts w:ascii="Symbol" w:hAnsi="Symbol" w:hint="default"/>
      </w:rPr>
    </w:lvl>
    <w:lvl w:ilvl="1" w:tplc="2C0A0003" w:tentative="1">
      <w:start w:val="1"/>
      <w:numFmt w:val="bullet"/>
      <w:lvlText w:val="o"/>
      <w:lvlJc w:val="left"/>
      <w:pPr>
        <w:ind w:left="1866" w:hanging="360"/>
      </w:pPr>
      <w:rPr>
        <w:rFonts w:ascii="Courier New" w:hAnsi="Courier New" w:cs="Courier New" w:hint="default"/>
      </w:rPr>
    </w:lvl>
    <w:lvl w:ilvl="2" w:tplc="2C0A0005" w:tentative="1">
      <w:start w:val="1"/>
      <w:numFmt w:val="bullet"/>
      <w:lvlText w:val=""/>
      <w:lvlJc w:val="left"/>
      <w:pPr>
        <w:ind w:left="2586" w:hanging="360"/>
      </w:pPr>
      <w:rPr>
        <w:rFonts w:ascii="Wingdings" w:hAnsi="Wingdings" w:hint="default"/>
      </w:rPr>
    </w:lvl>
    <w:lvl w:ilvl="3" w:tplc="2C0A0001" w:tentative="1">
      <w:start w:val="1"/>
      <w:numFmt w:val="bullet"/>
      <w:lvlText w:val=""/>
      <w:lvlJc w:val="left"/>
      <w:pPr>
        <w:ind w:left="3306" w:hanging="360"/>
      </w:pPr>
      <w:rPr>
        <w:rFonts w:ascii="Symbol" w:hAnsi="Symbol" w:hint="default"/>
      </w:rPr>
    </w:lvl>
    <w:lvl w:ilvl="4" w:tplc="2C0A0003" w:tentative="1">
      <w:start w:val="1"/>
      <w:numFmt w:val="bullet"/>
      <w:lvlText w:val="o"/>
      <w:lvlJc w:val="left"/>
      <w:pPr>
        <w:ind w:left="4026" w:hanging="360"/>
      </w:pPr>
      <w:rPr>
        <w:rFonts w:ascii="Courier New" w:hAnsi="Courier New" w:cs="Courier New" w:hint="default"/>
      </w:rPr>
    </w:lvl>
    <w:lvl w:ilvl="5" w:tplc="2C0A0005" w:tentative="1">
      <w:start w:val="1"/>
      <w:numFmt w:val="bullet"/>
      <w:lvlText w:val=""/>
      <w:lvlJc w:val="left"/>
      <w:pPr>
        <w:ind w:left="4746" w:hanging="360"/>
      </w:pPr>
      <w:rPr>
        <w:rFonts w:ascii="Wingdings" w:hAnsi="Wingdings" w:hint="default"/>
      </w:rPr>
    </w:lvl>
    <w:lvl w:ilvl="6" w:tplc="2C0A0001" w:tentative="1">
      <w:start w:val="1"/>
      <w:numFmt w:val="bullet"/>
      <w:lvlText w:val=""/>
      <w:lvlJc w:val="left"/>
      <w:pPr>
        <w:ind w:left="5466" w:hanging="360"/>
      </w:pPr>
      <w:rPr>
        <w:rFonts w:ascii="Symbol" w:hAnsi="Symbol" w:hint="default"/>
      </w:rPr>
    </w:lvl>
    <w:lvl w:ilvl="7" w:tplc="2C0A0003" w:tentative="1">
      <w:start w:val="1"/>
      <w:numFmt w:val="bullet"/>
      <w:lvlText w:val="o"/>
      <w:lvlJc w:val="left"/>
      <w:pPr>
        <w:ind w:left="6186" w:hanging="360"/>
      </w:pPr>
      <w:rPr>
        <w:rFonts w:ascii="Courier New" w:hAnsi="Courier New" w:cs="Courier New" w:hint="default"/>
      </w:rPr>
    </w:lvl>
    <w:lvl w:ilvl="8" w:tplc="2C0A0005" w:tentative="1">
      <w:start w:val="1"/>
      <w:numFmt w:val="bullet"/>
      <w:lvlText w:val=""/>
      <w:lvlJc w:val="left"/>
      <w:pPr>
        <w:ind w:left="6906" w:hanging="360"/>
      </w:pPr>
      <w:rPr>
        <w:rFonts w:ascii="Wingdings" w:hAnsi="Wingdings" w:hint="default"/>
      </w:rPr>
    </w:lvl>
  </w:abstractNum>
  <w:abstractNum w:abstractNumId="55"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6"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7" w15:restartNumberingAfterBreak="0">
    <w:nsid w:val="42D82BF4"/>
    <w:multiLevelType w:val="multilevel"/>
    <w:tmpl w:val="D4DEF050"/>
    <w:lvl w:ilvl="0">
      <w:start w:val="1"/>
      <w:numFmt w:val="bullet"/>
      <w:lvlText w:val="●"/>
      <w:lvlJc w:val="left"/>
      <w:pPr>
        <w:ind w:left="360" w:hanging="360"/>
      </w:pPr>
      <w:rPr>
        <w:rFonts w:ascii="Noto Sans Symbols" w:eastAsia="Noto Sans Symbols" w:hAnsi="Noto Sans Symbols" w:cs="Noto Sans Symbols"/>
      </w:rPr>
    </w:lvl>
    <w:lvl w:ilvl="1">
      <w:numFmt w:val="bullet"/>
      <w:lvlText w:val="🡺"/>
      <w:lvlJc w:val="left"/>
      <w:pPr>
        <w:ind w:left="792" w:hanging="432"/>
      </w:pPr>
      <w:rPr>
        <w:rFonts w:ascii="Noto Sans Symbols" w:eastAsia="Noto Sans Symbols" w:hAnsi="Noto Sans Symbols" w:cs="Noto Sans Symbols"/>
      </w:rPr>
    </w:lvl>
    <w:lvl w:ilvl="2">
      <w:start w:val="1"/>
      <w:numFmt w:val="decimal"/>
      <w:lvlText w:val="●.🡺.%3."/>
      <w:lvlJc w:val="left"/>
      <w:pPr>
        <w:ind w:left="1224" w:hanging="504"/>
      </w:pPr>
    </w:lvl>
    <w:lvl w:ilvl="3">
      <w:start w:val="1"/>
      <w:numFmt w:val="decimal"/>
      <w:lvlText w:val="●.🡺.%3.%4."/>
      <w:lvlJc w:val="left"/>
      <w:pPr>
        <w:ind w:left="1728" w:hanging="647"/>
      </w:pPr>
    </w:lvl>
    <w:lvl w:ilvl="4">
      <w:start w:val="1"/>
      <w:numFmt w:val="decimal"/>
      <w:lvlText w:val="●.🡺.%3.%4.%5."/>
      <w:lvlJc w:val="left"/>
      <w:pPr>
        <w:ind w:left="2232" w:hanging="792"/>
      </w:pPr>
    </w:lvl>
    <w:lvl w:ilvl="5">
      <w:start w:val="1"/>
      <w:numFmt w:val="decimal"/>
      <w:lvlText w:val="●.🡺.%3.%4.%5.%6."/>
      <w:lvlJc w:val="left"/>
      <w:pPr>
        <w:ind w:left="2736" w:hanging="935"/>
      </w:pPr>
    </w:lvl>
    <w:lvl w:ilvl="6">
      <w:start w:val="1"/>
      <w:numFmt w:val="decimal"/>
      <w:lvlText w:val="●.🡺.%3.%4.%5.%6.%7."/>
      <w:lvlJc w:val="left"/>
      <w:pPr>
        <w:ind w:left="3240" w:hanging="1080"/>
      </w:pPr>
    </w:lvl>
    <w:lvl w:ilvl="7">
      <w:start w:val="1"/>
      <w:numFmt w:val="decimal"/>
      <w:lvlText w:val="●.🡺.%3.%4.%5.%6.%7.%8."/>
      <w:lvlJc w:val="left"/>
      <w:pPr>
        <w:ind w:left="3744" w:hanging="1224"/>
      </w:pPr>
    </w:lvl>
    <w:lvl w:ilvl="8">
      <w:start w:val="1"/>
      <w:numFmt w:val="decimal"/>
      <w:lvlText w:val="●.🡺.%3.%4.%5.%6.%7.%8.%9."/>
      <w:lvlJc w:val="left"/>
      <w:pPr>
        <w:ind w:left="4320" w:hanging="1440"/>
      </w:pPr>
    </w:lvl>
  </w:abstractNum>
  <w:abstractNum w:abstractNumId="58"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9"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2" w15:restartNumberingAfterBreak="0">
    <w:nsid w:val="49B14AA7"/>
    <w:multiLevelType w:val="multilevel"/>
    <w:tmpl w:val="6158C2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15:restartNumberingAfterBreak="0">
    <w:nsid w:val="4ADD41A8"/>
    <w:multiLevelType w:val="multilevel"/>
    <w:tmpl w:val="F84E92F0"/>
    <w:lvl w:ilvl="0">
      <w:start w:val="1"/>
      <w:numFmt w:val="decimal"/>
      <w:lvlText w:val="%1."/>
      <w:lvlJc w:val="left"/>
      <w:pPr>
        <w:ind w:left="1080" w:hanging="720"/>
      </w:pPr>
      <w:rPr>
        <w:b/>
      </w:r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64"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5"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6"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7"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8" w15:restartNumberingAfterBreak="0">
    <w:nsid w:val="4FFD5DDB"/>
    <w:multiLevelType w:val="multilevel"/>
    <w:tmpl w:val="BFCC91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15:restartNumberingAfterBreak="0">
    <w:nsid w:val="52582E11"/>
    <w:multiLevelType w:val="multilevel"/>
    <w:tmpl w:val="F50A13C8"/>
    <w:lvl w:ilvl="0">
      <w:start w:val="1"/>
      <w:numFmt w:val="decimal"/>
      <w:pStyle w:val="OutlineL1"/>
      <w:lvlText w:val="%1."/>
      <w:lvlJc w:val="left"/>
      <w:pPr>
        <w:tabs>
          <w:tab w:val="num" w:pos="720"/>
        </w:tabs>
        <w:ind w:left="720" w:hanging="720"/>
      </w:pPr>
    </w:lvl>
    <w:lvl w:ilvl="1">
      <w:start w:val="1"/>
      <w:numFmt w:val="decimal"/>
      <w:pStyle w:val="OutlineL2"/>
      <w:lvlText w:val="%2."/>
      <w:lvlJc w:val="left"/>
      <w:pPr>
        <w:tabs>
          <w:tab w:val="num" w:pos="1440"/>
        </w:tabs>
        <w:ind w:left="1440" w:hanging="720"/>
      </w:pPr>
    </w:lvl>
    <w:lvl w:ilvl="2">
      <w:start w:val="1"/>
      <w:numFmt w:val="decimal"/>
      <w:pStyle w:val="OutlineL3"/>
      <w:lvlText w:val="%3."/>
      <w:lvlJc w:val="left"/>
      <w:pPr>
        <w:tabs>
          <w:tab w:val="num" w:pos="2160"/>
        </w:tabs>
        <w:ind w:left="2160" w:hanging="720"/>
      </w:pPr>
    </w:lvl>
    <w:lvl w:ilvl="3">
      <w:start w:val="1"/>
      <w:numFmt w:val="decimal"/>
      <w:pStyle w:val="OutlineL4"/>
      <w:lvlText w:val="%4."/>
      <w:lvlJc w:val="left"/>
      <w:pPr>
        <w:tabs>
          <w:tab w:val="num" w:pos="2880"/>
        </w:tabs>
        <w:ind w:left="2880" w:hanging="720"/>
      </w:pPr>
    </w:lvl>
    <w:lvl w:ilvl="4">
      <w:start w:val="1"/>
      <w:numFmt w:val="decimal"/>
      <w:pStyle w:val="OutlineL5"/>
      <w:lvlText w:val="%5."/>
      <w:lvlJc w:val="left"/>
      <w:pPr>
        <w:tabs>
          <w:tab w:val="num" w:pos="3600"/>
        </w:tabs>
        <w:ind w:left="3600" w:hanging="720"/>
      </w:pPr>
    </w:lvl>
    <w:lvl w:ilvl="5">
      <w:start w:val="1"/>
      <w:numFmt w:val="decimal"/>
      <w:pStyle w:val="OutlineL6"/>
      <w:lvlText w:val="%6."/>
      <w:lvlJc w:val="left"/>
      <w:pPr>
        <w:tabs>
          <w:tab w:val="num" w:pos="4320"/>
        </w:tabs>
        <w:ind w:left="4320" w:hanging="720"/>
      </w:pPr>
    </w:lvl>
    <w:lvl w:ilvl="6">
      <w:start w:val="1"/>
      <w:numFmt w:val="decimal"/>
      <w:pStyle w:val="OutlineL7"/>
      <w:lvlText w:val="%7."/>
      <w:lvlJc w:val="left"/>
      <w:pPr>
        <w:tabs>
          <w:tab w:val="num" w:pos="5040"/>
        </w:tabs>
        <w:ind w:left="5040" w:hanging="720"/>
      </w:pPr>
    </w:lvl>
    <w:lvl w:ilvl="7">
      <w:start w:val="1"/>
      <w:numFmt w:val="decimal"/>
      <w:pStyle w:val="OutlineL8"/>
      <w:lvlText w:val="%8."/>
      <w:lvlJc w:val="left"/>
      <w:pPr>
        <w:tabs>
          <w:tab w:val="num" w:pos="5760"/>
        </w:tabs>
        <w:ind w:left="5760" w:hanging="720"/>
      </w:pPr>
    </w:lvl>
    <w:lvl w:ilvl="8">
      <w:start w:val="1"/>
      <w:numFmt w:val="decimal"/>
      <w:pStyle w:val="OutlineL9"/>
      <w:lvlText w:val="%9."/>
      <w:lvlJc w:val="left"/>
      <w:pPr>
        <w:tabs>
          <w:tab w:val="num" w:pos="6480"/>
        </w:tabs>
        <w:ind w:left="6480" w:hanging="720"/>
      </w:pPr>
    </w:lvl>
  </w:abstractNum>
  <w:abstractNum w:abstractNumId="70"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1" w15:restartNumberingAfterBreak="0">
    <w:nsid w:val="560A0A16"/>
    <w:multiLevelType w:val="multilevel"/>
    <w:tmpl w:val="517A3064"/>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SSHContactForms"/>
      <w:lvlText w:val="o"/>
      <w:lvlJc w:val="left"/>
      <w:pPr>
        <w:ind w:left="1440" w:hanging="360"/>
      </w:pPr>
      <w:rPr>
        <w:rFonts w:ascii="Courier New" w:eastAsia="Courier New" w:hAnsi="Courier New" w:cs="Courier New"/>
      </w:rPr>
    </w:lvl>
    <w:lvl w:ilvl="2">
      <w:start w:val="1"/>
      <w:numFmt w:val="bullet"/>
      <w:pStyle w:val="ColumnLeft"/>
      <w:lvlText w:val="▪"/>
      <w:lvlJc w:val="left"/>
      <w:pPr>
        <w:ind w:left="2160" w:hanging="360"/>
      </w:pPr>
      <w:rPr>
        <w:rFonts w:ascii="Noto Sans Symbols" w:eastAsia="Noto Sans Symbols" w:hAnsi="Noto Sans Symbols" w:cs="Noto Sans Symbols"/>
      </w:rPr>
    </w:lvl>
    <w:lvl w:ilvl="3">
      <w:start w:val="1"/>
      <w:numFmt w:val="bullet"/>
      <w:pStyle w:val="ITBColumnRigh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pStyle w:val="ColumnRightSub2"/>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2" w15:restartNumberingAfterBreak="0">
    <w:nsid w:val="562478C3"/>
    <w:multiLevelType w:val="multilevel"/>
    <w:tmpl w:val="4E9046DA"/>
    <w:lvl w:ilvl="0">
      <w:start w:val="1"/>
      <w:numFmt w:val="decimal"/>
      <w:lvlText w:val="%1."/>
      <w:lvlJc w:val="left"/>
      <w:pPr>
        <w:ind w:left="720"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58E5240B"/>
    <w:multiLevelType w:val="hybridMultilevel"/>
    <w:tmpl w:val="8E1EBBC8"/>
    <w:lvl w:ilvl="0" w:tplc="440A000F">
      <w:start w:val="1"/>
      <w:numFmt w:val="decimal"/>
      <w:lvlText w:val="%1."/>
      <w:lvlJc w:val="left"/>
      <w:pPr>
        <w:ind w:left="1155" w:hanging="360"/>
      </w:pPr>
      <w:rPr>
        <w:rFonts w:hint="default"/>
      </w:rPr>
    </w:lvl>
    <w:lvl w:ilvl="1" w:tplc="440A0003" w:tentative="1">
      <w:start w:val="1"/>
      <w:numFmt w:val="bullet"/>
      <w:lvlText w:val="o"/>
      <w:lvlJc w:val="left"/>
      <w:pPr>
        <w:ind w:left="1875" w:hanging="360"/>
      </w:pPr>
      <w:rPr>
        <w:rFonts w:ascii="Courier New" w:hAnsi="Courier New" w:cs="Courier New" w:hint="default"/>
      </w:rPr>
    </w:lvl>
    <w:lvl w:ilvl="2" w:tplc="440A0005" w:tentative="1">
      <w:start w:val="1"/>
      <w:numFmt w:val="bullet"/>
      <w:lvlText w:val=""/>
      <w:lvlJc w:val="left"/>
      <w:pPr>
        <w:ind w:left="2595" w:hanging="360"/>
      </w:pPr>
      <w:rPr>
        <w:rFonts w:ascii="Wingdings" w:hAnsi="Wingdings" w:hint="default"/>
      </w:rPr>
    </w:lvl>
    <w:lvl w:ilvl="3" w:tplc="440A0001" w:tentative="1">
      <w:start w:val="1"/>
      <w:numFmt w:val="bullet"/>
      <w:lvlText w:val=""/>
      <w:lvlJc w:val="left"/>
      <w:pPr>
        <w:ind w:left="3315" w:hanging="360"/>
      </w:pPr>
      <w:rPr>
        <w:rFonts w:ascii="Symbol" w:hAnsi="Symbol" w:hint="default"/>
      </w:rPr>
    </w:lvl>
    <w:lvl w:ilvl="4" w:tplc="440A0003" w:tentative="1">
      <w:start w:val="1"/>
      <w:numFmt w:val="bullet"/>
      <w:lvlText w:val="o"/>
      <w:lvlJc w:val="left"/>
      <w:pPr>
        <w:ind w:left="4035" w:hanging="360"/>
      </w:pPr>
      <w:rPr>
        <w:rFonts w:ascii="Courier New" w:hAnsi="Courier New" w:cs="Courier New" w:hint="default"/>
      </w:rPr>
    </w:lvl>
    <w:lvl w:ilvl="5" w:tplc="440A0005" w:tentative="1">
      <w:start w:val="1"/>
      <w:numFmt w:val="bullet"/>
      <w:lvlText w:val=""/>
      <w:lvlJc w:val="left"/>
      <w:pPr>
        <w:ind w:left="4755" w:hanging="360"/>
      </w:pPr>
      <w:rPr>
        <w:rFonts w:ascii="Wingdings" w:hAnsi="Wingdings" w:hint="default"/>
      </w:rPr>
    </w:lvl>
    <w:lvl w:ilvl="6" w:tplc="440A0001" w:tentative="1">
      <w:start w:val="1"/>
      <w:numFmt w:val="bullet"/>
      <w:lvlText w:val=""/>
      <w:lvlJc w:val="left"/>
      <w:pPr>
        <w:ind w:left="5475" w:hanging="360"/>
      </w:pPr>
      <w:rPr>
        <w:rFonts w:ascii="Symbol" w:hAnsi="Symbol" w:hint="default"/>
      </w:rPr>
    </w:lvl>
    <w:lvl w:ilvl="7" w:tplc="440A0003" w:tentative="1">
      <w:start w:val="1"/>
      <w:numFmt w:val="bullet"/>
      <w:lvlText w:val="o"/>
      <w:lvlJc w:val="left"/>
      <w:pPr>
        <w:ind w:left="6195" w:hanging="360"/>
      </w:pPr>
      <w:rPr>
        <w:rFonts w:ascii="Courier New" w:hAnsi="Courier New" w:cs="Courier New" w:hint="default"/>
      </w:rPr>
    </w:lvl>
    <w:lvl w:ilvl="8" w:tplc="440A0005" w:tentative="1">
      <w:start w:val="1"/>
      <w:numFmt w:val="bullet"/>
      <w:lvlText w:val=""/>
      <w:lvlJc w:val="left"/>
      <w:pPr>
        <w:ind w:left="6915" w:hanging="360"/>
      </w:pPr>
      <w:rPr>
        <w:rFonts w:ascii="Wingdings" w:hAnsi="Wingdings" w:hint="default"/>
      </w:rPr>
    </w:lvl>
  </w:abstractNum>
  <w:abstractNum w:abstractNumId="75" w15:restartNumberingAfterBreak="0">
    <w:nsid w:val="5B8371E6"/>
    <w:multiLevelType w:val="multilevel"/>
    <w:tmpl w:val="8AEC20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7" w15:restartNumberingAfterBreak="0">
    <w:nsid w:val="5C334E13"/>
    <w:multiLevelType w:val="hybridMultilevel"/>
    <w:tmpl w:val="D0E4456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8"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9" w15:restartNumberingAfterBreak="0">
    <w:nsid w:val="602C527F"/>
    <w:multiLevelType w:val="multilevel"/>
    <w:tmpl w:val="5230633A"/>
    <w:lvl w:ilvl="0">
      <w:start w:val="7"/>
      <w:numFmt w:val="decimal"/>
      <w:lvlText w:val="%1"/>
      <w:lvlJc w:val="left"/>
      <w:pPr>
        <w:ind w:left="360" w:hanging="360"/>
      </w:pPr>
    </w:lvl>
    <w:lvl w:ilvl="1">
      <w:start w:val="1"/>
      <w:numFmt w:val="decimal"/>
      <w:lvlText w:val="%1.%2"/>
      <w:lvlJc w:val="left"/>
      <w:pPr>
        <w:ind w:left="1495"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80"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1" w15:restartNumberingAfterBreak="0">
    <w:nsid w:val="62A653F8"/>
    <w:multiLevelType w:val="hybridMultilevel"/>
    <w:tmpl w:val="98B6E3BC"/>
    <w:lvl w:ilvl="0" w:tplc="440A001B">
      <w:start w:val="1"/>
      <w:numFmt w:val="lowerRoman"/>
      <w:lvlText w:val="%1."/>
      <w:lvlJc w:val="righ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2"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3" w15:restartNumberingAfterBreak="0">
    <w:nsid w:val="63921530"/>
    <w:multiLevelType w:val="multilevel"/>
    <w:tmpl w:val="D22C7226"/>
    <w:lvl w:ilvl="0">
      <w:start w:val="1"/>
      <w:numFmt w:val="bullet"/>
      <w:lvlText w:val=""/>
      <w:lvlJc w:val="left"/>
      <w:pPr>
        <w:ind w:left="720" w:hanging="360"/>
      </w:pPr>
      <w:rPr>
        <w:rFonts w:ascii="Wingdings" w:hAnsi="Wingdings" w:hint="default"/>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4" w15:restartNumberingAfterBreak="0">
    <w:nsid w:val="64833B4C"/>
    <w:multiLevelType w:val="multilevel"/>
    <w:tmpl w:val="16FC0CBE"/>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5" w15:restartNumberingAfterBreak="0">
    <w:nsid w:val="65083AFF"/>
    <w:multiLevelType w:val="hybridMultilevel"/>
    <w:tmpl w:val="23F83C2A"/>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6"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7" w15:restartNumberingAfterBreak="0">
    <w:nsid w:val="677F4D8B"/>
    <w:multiLevelType w:val="multilevel"/>
    <w:tmpl w:val="2F38EC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 w15:restartNumberingAfterBreak="0">
    <w:nsid w:val="68DE538F"/>
    <w:multiLevelType w:val="multilevel"/>
    <w:tmpl w:val="D0CA801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9" w15:restartNumberingAfterBreak="0">
    <w:nsid w:val="69594099"/>
    <w:multiLevelType w:val="hybridMultilevel"/>
    <w:tmpl w:val="E99232AA"/>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0" w15:restartNumberingAfterBreak="0">
    <w:nsid w:val="6B8476DC"/>
    <w:multiLevelType w:val="hybridMultilevel"/>
    <w:tmpl w:val="69C66D3E"/>
    <w:lvl w:ilvl="0" w:tplc="2C0A001B">
      <w:start w:val="1"/>
      <w:numFmt w:val="lowerRoman"/>
      <w:lvlText w:val="%1."/>
      <w:lvlJc w:val="right"/>
      <w:pPr>
        <w:ind w:left="1004" w:hanging="360"/>
      </w:pPr>
    </w:lvl>
    <w:lvl w:ilvl="1" w:tplc="FFFFFFFF">
      <w:start w:val="1"/>
      <w:numFmt w:val="lowerLetter"/>
      <w:lvlText w:val="%2."/>
      <w:lvlJc w:val="left"/>
      <w:pPr>
        <w:ind w:left="1724" w:hanging="360"/>
      </w:pPr>
    </w:lvl>
    <w:lvl w:ilvl="2" w:tplc="FFFFFFFF">
      <w:start w:val="1"/>
      <w:numFmt w:val="lowerRoman"/>
      <w:lvlText w:val="%3."/>
      <w:lvlJc w:val="right"/>
      <w:pPr>
        <w:ind w:left="2444" w:hanging="180"/>
      </w:pPr>
    </w:lvl>
    <w:lvl w:ilvl="3" w:tplc="82463F00">
      <w:start w:val="1"/>
      <w:numFmt w:val="upperLetter"/>
      <w:lvlText w:val="%4."/>
      <w:lvlJc w:val="left"/>
      <w:pPr>
        <w:ind w:left="3164" w:hanging="360"/>
      </w:pPr>
      <w:rPr>
        <w:rFonts w:hint="default"/>
      </w:r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91"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92" w15:restartNumberingAfterBreak="0">
    <w:nsid w:val="6CFF4B50"/>
    <w:multiLevelType w:val="multilevel"/>
    <w:tmpl w:val="16FC0CBE"/>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3"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94"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5"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6" w15:restartNumberingAfterBreak="0">
    <w:nsid w:val="716C01E4"/>
    <w:multiLevelType w:val="multilevel"/>
    <w:tmpl w:val="5A448012"/>
    <w:lvl w:ilvl="0">
      <w:start w:val="1"/>
      <w:numFmt w:val="bullet"/>
      <w:pStyle w:val="BSFBulleted"/>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pStyle w:val="ColumnRightSub1"/>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pStyle w:val="Ttulo7"/>
      <w:lvlText w:val="●"/>
      <w:lvlJc w:val="left"/>
      <w:pPr>
        <w:ind w:left="5040" w:hanging="360"/>
      </w:pPr>
      <w:rPr>
        <w:rFonts w:ascii="Noto Sans Symbols" w:eastAsia="Noto Sans Symbols" w:hAnsi="Noto Sans Symbols" w:cs="Noto Sans Symbols"/>
      </w:rPr>
    </w:lvl>
    <w:lvl w:ilvl="7">
      <w:start w:val="1"/>
      <w:numFmt w:val="bullet"/>
      <w:pStyle w:val="Ttulo8"/>
      <w:lvlText w:val="o"/>
      <w:lvlJc w:val="left"/>
      <w:pPr>
        <w:ind w:left="5760" w:hanging="360"/>
      </w:pPr>
      <w:rPr>
        <w:rFonts w:ascii="Courier New" w:eastAsia="Courier New" w:hAnsi="Courier New" w:cs="Courier New"/>
      </w:rPr>
    </w:lvl>
    <w:lvl w:ilvl="8">
      <w:start w:val="1"/>
      <w:numFmt w:val="bullet"/>
      <w:pStyle w:val="Ttulo9"/>
      <w:lvlText w:val="▪"/>
      <w:lvlJc w:val="left"/>
      <w:pPr>
        <w:ind w:left="6480" w:hanging="360"/>
      </w:pPr>
      <w:rPr>
        <w:rFonts w:ascii="Noto Sans Symbols" w:eastAsia="Noto Sans Symbols" w:hAnsi="Noto Sans Symbols" w:cs="Noto Sans Symbols"/>
      </w:rPr>
    </w:lvl>
  </w:abstractNum>
  <w:abstractNum w:abstractNumId="97"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8"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9" w15:restartNumberingAfterBreak="0">
    <w:nsid w:val="75D37E15"/>
    <w:multiLevelType w:val="multilevel"/>
    <w:tmpl w:val="78E8CBF6"/>
    <w:lvl w:ilvl="0">
      <w:start w:val="1"/>
      <w:numFmt w:val="decimal"/>
      <w:pStyle w:val="BSFHeadings"/>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0" w15:restartNumberingAfterBreak="0">
    <w:nsid w:val="767F4657"/>
    <w:multiLevelType w:val="multilevel"/>
    <w:tmpl w:val="533A3A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 w15:restartNumberingAfterBreak="0">
    <w:nsid w:val="77216E81"/>
    <w:multiLevelType w:val="hybridMultilevel"/>
    <w:tmpl w:val="69B4907C"/>
    <w:lvl w:ilvl="0" w:tplc="440A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2"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3" w15:restartNumberingAfterBreak="0">
    <w:nsid w:val="77583040"/>
    <w:multiLevelType w:val="hybridMultilevel"/>
    <w:tmpl w:val="7F4E475C"/>
    <w:lvl w:ilvl="0" w:tplc="2C0A0001">
      <w:start w:val="1"/>
      <w:numFmt w:val="bullet"/>
      <w:lvlText w:val=""/>
      <w:lvlJc w:val="left"/>
      <w:pPr>
        <w:ind w:left="3272" w:hanging="360"/>
      </w:pPr>
      <w:rPr>
        <w:rFonts w:ascii="Symbol" w:hAnsi="Symbol" w:hint="default"/>
      </w:rPr>
    </w:lvl>
    <w:lvl w:ilvl="1" w:tplc="2C0A0003" w:tentative="1">
      <w:start w:val="1"/>
      <w:numFmt w:val="bullet"/>
      <w:lvlText w:val="o"/>
      <w:lvlJc w:val="left"/>
      <w:pPr>
        <w:ind w:left="3992" w:hanging="360"/>
      </w:pPr>
      <w:rPr>
        <w:rFonts w:ascii="Courier New" w:hAnsi="Courier New" w:cs="Courier New" w:hint="default"/>
      </w:rPr>
    </w:lvl>
    <w:lvl w:ilvl="2" w:tplc="2C0A0005" w:tentative="1">
      <w:start w:val="1"/>
      <w:numFmt w:val="bullet"/>
      <w:lvlText w:val=""/>
      <w:lvlJc w:val="left"/>
      <w:pPr>
        <w:ind w:left="4712" w:hanging="360"/>
      </w:pPr>
      <w:rPr>
        <w:rFonts w:ascii="Wingdings" w:hAnsi="Wingdings" w:hint="default"/>
      </w:rPr>
    </w:lvl>
    <w:lvl w:ilvl="3" w:tplc="2C0A0001" w:tentative="1">
      <w:start w:val="1"/>
      <w:numFmt w:val="bullet"/>
      <w:lvlText w:val=""/>
      <w:lvlJc w:val="left"/>
      <w:pPr>
        <w:ind w:left="5432" w:hanging="360"/>
      </w:pPr>
      <w:rPr>
        <w:rFonts w:ascii="Symbol" w:hAnsi="Symbol" w:hint="default"/>
      </w:rPr>
    </w:lvl>
    <w:lvl w:ilvl="4" w:tplc="2C0A0003" w:tentative="1">
      <w:start w:val="1"/>
      <w:numFmt w:val="bullet"/>
      <w:lvlText w:val="o"/>
      <w:lvlJc w:val="left"/>
      <w:pPr>
        <w:ind w:left="6152" w:hanging="360"/>
      </w:pPr>
      <w:rPr>
        <w:rFonts w:ascii="Courier New" w:hAnsi="Courier New" w:cs="Courier New" w:hint="default"/>
      </w:rPr>
    </w:lvl>
    <w:lvl w:ilvl="5" w:tplc="2C0A0005" w:tentative="1">
      <w:start w:val="1"/>
      <w:numFmt w:val="bullet"/>
      <w:lvlText w:val=""/>
      <w:lvlJc w:val="left"/>
      <w:pPr>
        <w:ind w:left="6872" w:hanging="360"/>
      </w:pPr>
      <w:rPr>
        <w:rFonts w:ascii="Wingdings" w:hAnsi="Wingdings" w:hint="default"/>
      </w:rPr>
    </w:lvl>
    <w:lvl w:ilvl="6" w:tplc="2C0A0001" w:tentative="1">
      <w:start w:val="1"/>
      <w:numFmt w:val="bullet"/>
      <w:lvlText w:val=""/>
      <w:lvlJc w:val="left"/>
      <w:pPr>
        <w:ind w:left="7592" w:hanging="360"/>
      </w:pPr>
      <w:rPr>
        <w:rFonts w:ascii="Symbol" w:hAnsi="Symbol" w:hint="default"/>
      </w:rPr>
    </w:lvl>
    <w:lvl w:ilvl="7" w:tplc="2C0A0003" w:tentative="1">
      <w:start w:val="1"/>
      <w:numFmt w:val="bullet"/>
      <w:lvlText w:val="o"/>
      <w:lvlJc w:val="left"/>
      <w:pPr>
        <w:ind w:left="8312" w:hanging="360"/>
      </w:pPr>
      <w:rPr>
        <w:rFonts w:ascii="Courier New" w:hAnsi="Courier New" w:cs="Courier New" w:hint="default"/>
      </w:rPr>
    </w:lvl>
    <w:lvl w:ilvl="8" w:tplc="2C0A0005" w:tentative="1">
      <w:start w:val="1"/>
      <w:numFmt w:val="bullet"/>
      <w:lvlText w:val=""/>
      <w:lvlJc w:val="left"/>
      <w:pPr>
        <w:ind w:left="9032" w:hanging="360"/>
      </w:pPr>
      <w:rPr>
        <w:rFonts w:ascii="Wingdings" w:hAnsi="Wingdings" w:hint="default"/>
      </w:rPr>
    </w:lvl>
  </w:abstractNum>
  <w:abstractNum w:abstractNumId="104" w15:restartNumberingAfterBreak="0">
    <w:nsid w:val="78470EE2"/>
    <w:multiLevelType w:val="multilevel"/>
    <w:tmpl w:val="50B8FD6A"/>
    <w:lvl w:ilvl="0">
      <w:start w:val="1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05" w15:restartNumberingAfterBreak="0">
    <w:nsid w:val="7A502D64"/>
    <w:multiLevelType w:val="hybridMultilevel"/>
    <w:tmpl w:val="E2D6A640"/>
    <w:lvl w:ilvl="0" w:tplc="440A001B">
      <w:start w:val="1"/>
      <w:numFmt w:val="lowerRoman"/>
      <w:lvlText w:val="%1."/>
      <w:lvlJc w:val="right"/>
      <w:pPr>
        <w:tabs>
          <w:tab w:val="num" w:pos="1800"/>
        </w:tabs>
        <w:ind w:left="1800" w:hanging="360"/>
      </w:pPr>
      <w:rPr>
        <w:rFonts w:hint="default"/>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C0A000F">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06" w15:restartNumberingAfterBreak="0">
    <w:nsid w:val="7AA01A96"/>
    <w:multiLevelType w:val="hybridMultilevel"/>
    <w:tmpl w:val="4CA6D16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7"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108"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109" w15:restartNumberingAfterBreak="0">
    <w:nsid w:val="7E387601"/>
    <w:multiLevelType w:val="multilevel"/>
    <w:tmpl w:val="998C02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0"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71"/>
  </w:num>
  <w:num w:numId="2">
    <w:abstractNumId w:val="96"/>
  </w:num>
  <w:num w:numId="3">
    <w:abstractNumId w:val="99"/>
  </w:num>
  <w:num w:numId="4">
    <w:abstractNumId w:val="72"/>
  </w:num>
  <w:num w:numId="5">
    <w:abstractNumId w:val="29"/>
  </w:num>
  <w:num w:numId="6">
    <w:abstractNumId w:val="69"/>
  </w:num>
  <w:num w:numId="7">
    <w:abstractNumId w:val="50"/>
  </w:num>
  <w:num w:numId="8">
    <w:abstractNumId w:val="13"/>
  </w:num>
  <w:num w:numId="9">
    <w:abstractNumId w:val="46"/>
  </w:num>
  <w:num w:numId="10">
    <w:abstractNumId w:val="98"/>
  </w:num>
  <w:num w:numId="11">
    <w:abstractNumId w:val="41"/>
  </w:num>
  <w:num w:numId="12">
    <w:abstractNumId w:val="105"/>
  </w:num>
  <w:num w:numId="13">
    <w:abstractNumId w:val="39"/>
  </w:num>
  <w:num w:numId="14">
    <w:abstractNumId w:val="49"/>
  </w:num>
  <w:num w:numId="15">
    <w:abstractNumId w:val="8"/>
  </w:num>
  <w:num w:numId="16">
    <w:abstractNumId w:val="53"/>
  </w:num>
  <w:num w:numId="17">
    <w:abstractNumId w:val="74"/>
  </w:num>
  <w:num w:numId="18">
    <w:abstractNumId w:val="83"/>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0"/>
  </w:num>
  <w:num w:numId="21">
    <w:abstractNumId w:val="2"/>
  </w:num>
  <w:num w:numId="22">
    <w:abstractNumId w:val="67"/>
  </w:num>
  <w:num w:numId="23">
    <w:abstractNumId w:val="23"/>
  </w:num>
  <w:num w:numId="24">
    <w:abstractNumId w:val="78"/>
  </w:num>
  <w:num w:numId="25">
    <w:abstractNumId w:val="18"/>
  </w:num>
  <w:num w:numId="26">
    <w:abstractNumId w:val="81"/>
  </w:num>
  <w:num w:numId="27">
    <w:abstractNumId w:val="11"/>
  </w:num>
  <w:num w:numId="28">
    <w:abstractNumId w:val="89"/>
  </w:num>
  <w:num w:numId="29">
    <w:abstractNumId w:val="76"/>
  </w:num>
  <w:num w:numId="30">
    <w:abstractNumId w:val="70"/>
  </w:num>
  <w:num w:numId="31">
    <w:abstractNumId w:val="51"/>
  </w:num>
  <w:num w:numId="32">
    <w:abstractNumId w:val="110"/>
  </w:num>
  <w:num w:numId="33">
    <w:abstractNumId w:val="55"/>
  </w:num>
  <w:num w:numId="34">
    <w:abstractNumId w:val="65"/>
  </w:num>
  <w:num w:numId="35">
    <w:abstractNumId w:val="107"/>
  </w:num>
  <w:num w:numId="36">
    <w:abstractNumId w:val="92"/>
  </w:num>
  <w:num w:numId="37">
    <w:abstractNumId w:val="84"/>
  </w:num>
  <w:num w:numId="38">
    <w:abstractNumId w:val="95"/>
  </w:num>
  <w:num w:numId="39">
    <w:abstractNumId w:val="93"/>
  </w:num>
  <w:num w:numId="40">
    <w:abstractNumId w:val="15"/>
  </w:num>
  <w:num w:numId="41">
    <w:abstractNumId w:val="73"/>
  </w:num>
  <w:num w:numId="42">
    <w:abstractNumId w:val="44"/>
  </w:num>
  <w:num w:numId="43">
    <w:abstractNumId w:val="86"/>
  </w:num>
  <w:num w:numId="44">
    <w:abstractNumId w:val="47"/>
  </w:num>
  <w:num w:numId="45">
    <w:abstractNumId w:val="5"/>
  </w:num>
  <w:num w:numId="46">
    <w:abstractNumId w:val="58"/>
  </w:num>
  <w:num w:numId="47">
    <w:abstractNumId w:val="52"/>
  </w:num>
  <w:num w:numId="48">
    <w:abstractNumId w:val="6"/>
  </w:num>
  <w:num w:numId="49">
    <w:abstractNumId w:val="102"/>
  </w:num>
  <w:num w:numId="50">
    <w:abstractNumId w:val="16"/>
  </w:num>
  <w:num w:numId="51">
    <w:abstractNumId w:val="61"/>
  </w:num>
  <w:num w:numId="52">
    <w:abstractNumId w:val="97"/>
  </w:num>
  <w:num w:numId="53">
    <w:abstractNumId w:val="60"/>
  </w:num>
  <w:num w:numId="54">
    <w:abstractNumId w:val="45"/>
  </w:num>
  <w:num w:numId="55">
    <w:abstractNumId w:val="82"/>
  </w:num>
  <w:num w:numId="56">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66"/>
  </w:num>
  <w:num w:numId="58">
    <w:abstractNumId w:val="22"/>
  </w:num>
  <w:num w:numId="59">
    <w:abstractNumId w:val="19"/>
  </w:num>
  <w:num w:numId="60">
    <w:abstractNumId w:val="38"/>
  </w:num>
  <w:num w:numId="61">
    <w:abstractNumId w:val="94"/>
  </w:num>
  <w:num w:numId="62">
    <w:abstractNumId w:val="59"/>
  </w:num>
  <w:num w:numId="63">
    <w:abstractNumId w:val="9"/>
  </w:num>
  <w:num w:numId="64">
    <w:abstractNumId w:val="80"/>
  </w:num>
  <w:num w:numId="65">
    <w:abstractNumId w:val="91"/>
  </w:num>
  <w:num w:numId="66">
    <w:abstractNumId w:val="101"/>
  </w:num>
  <w:num w:numId="67">
    <w:abstractNumId w:val="36"/>
  </w:num>
  <w:num w:numId="68">
    <w:abstractNumId w:val="37"/>
  </w:num>
  <w:num w:numId="69">
    <w:abstractNumId w:val="48"/>
  </w:num>
  <w:num w:numId="70">
    <w:abstractNumId w:val="104"/>
  </w:num>
  <w:num w:numId="71">
    <w:abstractNumId w:val="3"/>
  </w:num>
  <w:num w:numId="72">
    <w:abstractNumId w:val="1"/>
  </w:num>
  <w:num w:numId="73">
    <w:abstractNumId w:val="0"/>
  </w:num>
  <w:num w:numId="74">
    <w:abstractNumId w:val="42"/>
  </w:num>
  <w:num w:numId="75">
    <w:abstractNumId w:val="7"/>
  </w:num>
  <w:num w:numId="76">
    <w:abstractNumId w:val="21"/>
  </w:num>
  <w:num w:numId="77">
    <w:abstractNumId w:val="14"/>
  </w:num>
  <w:num w:numId="78">
    <w:abstractNumId w:val="24"/>
  </w:num>
  <w:num w:numId="79">
    <w:abstractNumId w:val="27"/>
  </w:num>
  <w:num w:numId="80">
    <w:abstractNumId w:val="108"/>
  </w:num>
  <w:num w:numId="81">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43"/>
  </w:num>
  <w:num w:numId="83">
    <w:abstractNumId w:val="85"/>
  </w:num>
  <w:num w:numId="84">
    <w:abstractNumId w:val="10"/>
  </w:num>
  <w:num w:numId="85">
    <w:abstractNumId w:val="54"/>
  </w:num>
  <w:num w:numId="86">
    <w:abstractNumId w:val="33"/>
  </w:num>
  <w:num w:numId="87">
    <w:abstractNumId w:val="62"/>
  </w:num>
  <w:num w:numId="88">
    <w:abstractNumId w:val="26"/>
  </w:num>
  <w:num w:numId="89">
    <w:abstractNumId w:val="68"/>
  </w:num>
  <w:num w:numId="90">
    <w:abstractNumId w:val="75"/>
  </w:num>
  <w:num w:numId="91">
    <w:abstractNumId w:val="87"/>
  </w:num>
  <w:num w:numId="92">
    <w:abstractNumId w:val="31"/>
  </w:num>
  <w:num w:numId="93">
    <w:abstractNumId w:val="35"/>
  </w:num>
  <w:num w:numId="94">
    <w:abstractNumId w:val="79"/>
  </w:num>
  <w:num w:numId="95">
    <w:abstractNumId w:val="57"/>
  </w:num>
  <w:num w:numId="96">
    <w:abstractNumId w:val="20"/>
  </w:num>
  <w:num w:numId="97">
    <w:abstractNumId w:val="88"/>
  </w:num>
  <w:num w:numId="98">
    <w:abstractNumId w:val="25"/>
  </w:num>
  <w:num w:numId="99">
    <w:abstractNumId w:val="40"/>
  </w:num>
  <w:num w:numId="100">
    <w:abstractNumId w:val="34"/>
  </w:num>
  <w:num w:numId="101">
    <w:abstractNumId w:val="32"/>
  </w:num>
  <w:num w:numId="102">
    <w:abstractNumId w:val="109"/>
  </w:num>
  <w:num w:numId="103">
    <w:abstractNumId w:val="100"/>
  </w:num>
  <w:num w:numId="104">
    <w:abstractNumId w:val="63"/>
  </w:num>
  <w:num w:numId="105">
    <w:abstractNumId w:val="28"/>
  </w:num>
  <w:num w:numId="106">
    <w:abstractNumId w:val="90"/>
  </w:num>
  <w:num w:numId="107">
    <w:abstractNumId w:val="103"/>
  </w:num>
  <w:num w:numId="108">
    <w:abstractNumId w:val="77"/>
  </w:num>
  <w:num w:numId="109">
    <w:abstractNumId w:val="106"/>
  </w:num>
  <w:num w:numId="110">
    <w:abstractNumId w:val="4"/>
  </w:num>
  <w:num w:numId="111">
    <w:abstractNumId w:val="12"/>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E85"/>
    <w:rsid w:val="00010DBF"/>
    <w:rsid w:val="000141A5"/>
    <w:rsid w:val="00026D2E"/>
    <w:rsid w:val="000413DA"/>
    <w:rsid w:val="00083348"/>
    <w:rsid w:val="00086F20"/>
    <w:rsid w:val="000964E1"/>
    <w:rsid w:val="00097015"/>
    <w:rsid w:val="000B1C50"/>
    <w:rsid w:val="000B6D4A"/>
    <w:rsid w:val="000F166C"/>
    <w:rsid w:val="000F17DC"/>
    <w:rsid w:val="0010021B"/>
    <w:rsid w:val="001535D2"/>
    <w:rsid w:val="001636F6"/>
    <w:rsid w:val="001639B6"/>
    <w:rsid w:val="00184344"/>
    <w:rsid w:val="00186475"/>
    <w:rsid w:val="00193E83"/>
    <w:rsid w:val="001971BF"/>
    <w:rsid w:val="001D058E"/>
    <w:rsid w:val="0020062B"/>
    <w:rsid w:val="00204761"/>
    <w:rsid w:val="002566B8"/>
    <w:rsid w:val="00265CD6"/>
    <w:rsid w:val="002707B5"/>
    <w:rsid w:val="002B67C3"/>
    <w:rsid w:val="002C0EA6"/>
    <w:rsid w:val="002D4450"/>
    <w:rsid w:val="002D5E71"/>
    <w:rsid w:val="002E3A50"/>
    <w:rsid w:val="002E6D30"/>
    <w:rsid w:val="002F46C9"/>
    <w:rsid w:val="003123CB"/>
    <w:rsid w:val="0036568E"/>
    <w:rsid w:val="003775A7"/>
    <w:rsid w:val="00391A86"/>
    <w:rsid w:val="00392696"/>
    <w:rsid w:val="003C31CF"/>
    <w:rsid w:val="00414F2F"/>
    <w:rsid w:val="00416064"/>
    <w:rsid w:val="00417D17"/>
    <w:rsid w:val="00420454"/>
    <w:rsid w:val="004360FF"/>
    <w:rsid w:val="004620D2"/>
    <w:rsid w:val="00480300"/>
    <w:rsid w:val="004845AF"/>
    <w:rsid w:val="00487569"/>
    <w:rsid w:val="00487AA6"/>
    <w:rsid w:val="00487C46"/>
    <w:rsid w:val="00487D18"/>
    <w:rsid w:val="00492CA7"/>
    <w:rsid w:val="004A13B2"/>
    <w:rsid w:val="004B6B42"/>
    <w:rsid w:val="00503260"/>
    <w:rsid w:val="00511B61"/>
    <w:rsid w:val="00516BF7"/>
    <w:rsid w:val="00537D83"/>
    <w:rsid w:val="005C6746"/>
    <w:rsid w:val="005F07DC"/>
    <w:rsid w:val="005F131E"/>
    <w:rsid w:val="005F2184"/>
    <w:rsid w:val="005F3060"/>
    <w:rsid w:val="005F63DF"/>
    <w:rsid w:val="005F761B"/>
    <w:rsid w:val="00615FB8"/>
    <w:rsid w:val="006206AF"/>
    <w:rsid w:val="00624E95"/>
    <w:rsid w:val="00635053"/>
    <w:rsid w:val="00640E85"/>
    <w:rsid w:val="006460BF"/>
    <w:rsid w:val="0066249E"/>
    <w:rsid w:val="006646FA"/>
    <w:rsid w:val="006659CC"/>
    <w:rsid w:val="006756A4"/>
    <w:rsid w:val="006A0FD5"/>
    <w:rsid w:val="006B2C10"/>
    <w:rsid w:val="006B31AC"/>
    <w:rsid w:val="006C521A"/>
    <w:rsid w:val="006D2602"/>
    <w:rsid w:val="006F0C3B"/>
    <w:rsid w:val="00700EB8"/>
    <w:rsid w:val="00705C72"/>
    <w:rsid w:val="00711784"/>
    <w:rsid w:val="00743A40"/>
    <w:rsid w:val="007509AD"/>
    <w:rsid w:val="00753CF0"/>
    <w:rsid w:val="0075796D"/>
    <w:rsid w:val="00782B83"/>
    <w:rsid w:val="0078497B"/>
    <w:rsid w:val="00787D8A"/>
    <w:rsid w:val="007A3A79"/>
    <w:rsid w:val="007B421A"/>
    <w:rsid w:val="007B56BC"/>
    <w:rsid w:val="007E161D"/>
    <w:rsid w:val="008247FE"/>
    <w:rsid w:val="008375DB"/>
    <w:rsid w:val="008611E9"/>
    <w:rsid w:val="00890234"/>
    <w:rsid w:val="00897683"/>
    <w:rsid w:val="008A1366"/>
    <w:rsid w:val="008A5E3E"/>
    <w:rsid w:val="008C7624"/>
    <w:rsid w:val="008D00A6"/>
    <w:rsid w:val="008E4A38"/>
    <w:rsid w:val="008F234D"/>
    <w:rsid w:val="00903A12"/>
    <w:rsid w:val="00930F0F"/>
    <w:rsid w:val="00931BDA"/>
    <w:rsid w:val="00970A12"/>
    <w:rsid w:val="00975F33"/>
    <w:rsid w:val="0099092B"/>
    <w:rsid w:val="009D1B3D"/>
    <w:rsid w:val="009D71F7"/>
    <w:rsid w:val="009E0153"/>
    <w:rsid w:val="009E7441"/>
    <w:rsid w:val="009F6BC2"/>
    <w:rsid w:val="00A61AB7"/>
    <w:rsid w:val="00A64BA2"/>
    <w:rsid w:val="00A75CB9"/>
    <w:rsid w:val="00A95E9F"/>
    <w:rsid w:val="00A97C9F"/>
    <w:rsid w:val="00AA3BE7"/>
    <w:rsid w:val="00AB6908"/>
    <w:rsid w:val="00AC1F4B"/>
    <w:rsid w:val="00AC2B01"/>
    <w:rsid w:val="00AE7CD8"/>
    <w:rsid w:val="00AF2266"/>
    <w:rsid w:val="00B01D16"/>
    <w:rsid w:val="00B11314"/>
    <w:rsid w:val="00B114AE"/>
    <w:rsid w:val="00B14A7C"/>
    <w:rsid w:val="00B16121"/>
    <w:rsid w:val="00B271AA"/>
    <w:rsid w:val="00B3693F"/>
    <w:rsid w:val="00B609AF"/>
    <w:rsid w:val="00B8067C"/>
    <w:rsid w:val="00B82EE3"/>
    <w:rsid w:val="00B846D9"/>
    <w:rsid w:val="00BA2AC0"/>
    <w:rsid w:val="00BB77FD"/>
    <w:rsid w:val="00BE0A85"/>
    <w:rsid w:val="00BE21D0"/>
    <w:rsid w:val="00BE2435"/>
    <w:rsid w:val="00BF5F7A"/>
    <w:rsid w:val="00BF7F80"/>
    <w:rsid w:val="00C069F9"/>
    <w:rsid w:val="00C27A34"/>
    <w:rsid w:val="00C33DE8"/>
    <w:rsid w:val="00C4034E"/>
    <w:rsid w:val="00C5435A"/>
    <w:rsid w:val="00C55E59"/>
    <w:rsid w:val="00C560D4"/>
    <w:rsid w:val="00C91E9B"/>
    <w:rsid w:val="00C97533"/>
    <w:rsid w:val="00CB43A2"/>
    <w:rsid w:val="00CC067A"/>
    <w:rsid w:val="00CC1D7F"/>
    <w:rsid w:val="00CC22B1"/>
    <w:rsid w:val="00CD54D8"/>
    <w:rsid w:val="00CE7123"/>
    <w:rsid w:val="00CF2C2C"/>
    <w:rsid w:val="00D06226"/>
    <w:rsid w:val="00D14D05"/>
    <w:rsid w:val="00D2536E"/>
    <w:rsid w:val="00D305D4"/>
    <w:rsid w:val="00D32868"/>
    <w:rsid w:val="00D42456"/>
    <w:rsid w:val="00D4354D"/>
    <w:rsid w:val="00D43D1E"/>
    <w:rsid w:val="00D53392"/>
    <w:rsid w:val="00D61387"/>
    <w:rsid w:val="00DA112A"/>
    <w:rsid w:val="00DE3C33"/>
    <w:rsid w:val="00DF576D"/>
    <w:rsid w:val="00E12D08"/>
    <w:rsid w:val="00E27245"/>
    <w:rsid w:val="00E27364"/>
    <w:rsid w:val="00E31876"/>
    <w:rsid w:val="00E42DF2"/>
    <w:rsid w:val="00E6694E"/>
    <w:rsid w:val="00E72A80"/>
    <w:rsid w:val="00E76603"/>
    <w:rsid w:val="00E771DB"/>
    <w:rsid w:val="00E80A06"/>
    <w:rsid w:val="00E94B35"/>
    <w:rsid w:val="00E95634"/>
    <w:rsid w:val="00E97BA3"/>
    <w:rsid w:val="00EB3DD7"/>
    <w:rsid w:val="00EB6A97"/>
    <w:rsid w:val="00F26370"/>
    <w:rsid w:val="00F52B5A"/>
    <w:rsid w:val="00F72299"/>
    <w:rsid w:val="00F773AA"/>
    <w:rsid w:val="00F84BEA"/>
    <w:rsid w:val="00F90DC0"/>
    <w:rsid w:val="00FC56FB"/>
    <w:rsid w:val="00FD0B1A"/>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411DF"/>
  <w15:chartTrackingRefBased/>
  <w15:docId w15:val="{1BDF2513-244E-413D-8FD1-08CCCA2CB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S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40E85"/>
    <w:pPr>
      <w:spacing w:after="200" w:line="276" w:lineRule="auto"/>
    </w:pPr>
    <w:rPr>
      <w:rFonts w:ascii="Calibri" w:eastAsia="Calibri" w:hAnsi="Calibri" w:cs="Calibri"/>
    </w:rPr>
  </w:style>
  <w:style w:type="paragraph" w:styleId="Ttulo1">
    <w:name w:val="heading 1"/>
    <w:basedOn w:val="Normal"/>
    <w:next w:val="Normal"/>
    <w:link w:val="Ttulo1Car"/>
    <w:qFormat/>
    <w:rsid w:val="00640E85"/>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640E8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640E85"/>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640E85"/>
    <w:pPr>
      <w:keepNext/>
      <w:jc w:val="center"/>
      <w:outlineLvl w:val="3"/>
    </w:pPr>
    <w:rPr>
      <w:b/>
      <w:sz w:val="36"/>
    </w:rPr>
  </w:style>
  <w:style w:type="paragraph" w:styleId="Ttulo5">
    <w:name w:val="heading 5"/>
    <w:basedOn w:val="Normal"/>
    <w:next w:val="Normal"/>
    <w:link w:val="Ttulo5Car"/>
    <w:unhideWhenUsed/>
    <w:qFormat/>
    <w:rsid w:val="00640E85"/>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640E85"/>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640E85"/>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640E85"/>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640E85"/>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640E85"/>
    <w:rPr>
      <w:rFonts w:ascii="Cambria" w:eastAsia="Times New Roman" w:hAnsi="Cambria" w:cs="Calibri"/>
      <w:b/>
      <w:bCs/>
      <w:kern w:val="32"/>
      <w:sz w:val="32"/>
      <w:szCs w:val="32"/>
      <w:lang w:val="x-none"/>
    </w:rPr>
  </w:style>
  <w:style w:type="character" w:customStyle="1" w:styleId="Ttulo2Car">
    <w:name w:val="Título 2 Car"/>
    <w:basedOn w:val="Fuentedeprrafopredeter"/>
    <w:link w:val="Ttulo2"/>
    <w:rsid w:val="00640E85"/>
    <w:rPr>
      <w:rFonts w:ascii="Cambria" w:eastAsia="Times New Roman" w:hAnsi="Cambria" w:cs="Calibri"/>
      <w:b/>
      <w:bCs/>
      <w:i/>
      <w:iCs/>
      <w:sz w:val="28"/>
      <w:szCs w:val="28"/>
      <w:lang w:val="x-none"/>
    </w:rPr>
  </w:style>
  <w:style w:type="character" w:customStyle="1" w:styleId="Ttulo3Car">
    <w:name w:val="Título 3 Car"/>
    <w:basedOn w:val="Fuentedeprrafopredeter"/>
    <w:link w:val="Ttulo3"/>
    <w:rsid w:val="00640E85"/>
    <w:rPr>
      <w:rFonts w:ascii="Cambria" w:eastAsia="Times New Roman" w:hAnsi="Cambria" w:cs="Calibri"/>
      <w:b/>
      <w:bCs/>
      <w:sz w:val="26"/>
      <w:szCs w:val="26"/>
      <w:lang w:val="x-none"/>
    </w:rPr>
  </w:style>
  <w:style w:type="character" w:customStyle="1" w:styleId="Ttulo4Car">
    <w:name w:val="Título 4 Car"/>
    <w:basedOn w:val="Fuentedeprrafopredeter"/>
    <w:link w:val="Ttulo4"/>
    <w:rsid w:val="00640E85"/>
    <w:rPr>
      <w:rFonts w:ascii="Calibri" w:eastAsia="Calibri" w:hAnsi="Calibri" w:cs="Calibri"/>
      <w:b/>
      <w:sz w:val="36"/>
    </w:rPr>
  </w:style>
  <w:style w:type="character" w:customStyle="1" w:styleId="Ttulo5Car">
    <w:name w:val="Título 5 Car"/>
    <w:basedOn w:val="Fuentedeprrafopredeter"/>
    <w:link w:val="Ttulo5"/>
    <w:rsid w:val="00640E85"/>
    <w:rPr>
      <w:rFonts w:ascii="Times New Roman" w:eastAsia="Times New Roman" w:hAnsi="Times New Roman" w:cs="Calibri"/>
      <w:bCs/>
      <w:sz w:val="24"/>
      <w:szCs w:val="24"/>
      <w:u w:val="single"/>
      <w:lang w:val="es-ES" w:eastAsia="es-ES"/>
    </w:rPr>
  </w:style>
  <w:style w:type="character" w:customStyle="1" w:styleId="Ttulo6Car">
    <w:name w:val="Título 6 Car"/>
    <w:basedOn w:val="Fuentedeprrafopredeter"/>
    <w:link w:val="Ttulo6"/>
    <w:rsid w:val="00640E85"/>
    <w:rPr>
      <w:rFonts w:ascii="Arial" w:eastAsia="Calibri" w:hAnsi="Arial" w:cs="Arial"/>
      <w:b/>
      <w:lang w:val="es-MX"/>
    </w:rPr>
  </w:style>
  <w:style w:type="character" w:customStyle="1" w:styleId="Ttulo7Car">
    <w:name w:val="Título 7 Car"/>
    <w:basedOn w:val="Fuentedeprrafopredeter"/>
    <w:link w:val="Ttulo7"/>
    <w:rsid w:val="00640E85"/>
    <w:rPr>
      <w:rFonts w:ascii="Times New Roman" w:eastAsia="Times New Roman" w:hAnsi="Times New Roman" w:cs="Calibri"/>
      <w:sz w:val="24"/>
      <w:szCs w:val="24"/>
      <w:lang w:val="es-ES" w:eastAsia="es-ES"/>
    </w:rPr>
  </w:style>
  <w:style w:type="character" w:customStyle="1" w:styleId="Ttulo8Car">
    <w:name w:val="Título 8 Car"/>
    <w:basedOn w:val="Fuentedeprrafopredeter"/>
    <w:link w:val="Ttulo8"/>
    <w:rsid w:val="00640E85"/>
    <w:rPr>
      <w:rFonts w:ascii="Times New Roman" w:eastAsia="Times New Roman" w:hAnsi="Times New Roman" w:cs="Calibri"/>
      <w:i/>
      <w:iCs/>
      <w:sz w:val="24"/>
      <w:szCs w:val="24"/>
      <w:lang w:val="es-ES" w:eastAsia="es-ES"/>
    </w:rPr>
  </w:style>
  <w:style w:type="character" w:customStyle="1" w:styleId="Ttulo9Car">
    <w:name w:val="Título 9 Car"/>
    <w:basedOn w:val="Fuentedeprrafopredeter"/>
    <w:link w:val="Ttulo9"/>
    <w:rsid w:val="00640E85"/>
    <w:rPr>
      <w:rFonts w:ascii="Arial" w:eastAsia="Times New Roman" w:hAnsi="Arial" w:cs="Calibri"/>
      <w:lang w:val="es-ES" w:eastAsia="es-ES"/>
    </w:rPr>
  </w:style>
  <w:style w:type="table" w:customStyle="1" w:styleId="TableNormal">
    <w:name w:val="Table Normal"/>
    <w:rsid w:val="00640E85"/>
    <w:pPr>
      <w:spacing w:after="200" w:line="276" w:lineRule="auto"/>
    </w:pPr>
    <w:rPr>
      <w:rFonts w:ascii="Calibri" w:eastAsia="Calibri" w:hAnsi="Calibri" w:cs="Calibri"/>
      <w:lang w:eastAsia="es-SV"/>
    </w:rPr>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rsid w:val="00640E85"/>
    <w:pPr>
      <w:keepNext/>
      <w:keepLines/>
      <w:spacing w:before="480" w:after="120"/>
    </w:pPr>
    <w:rPr>
      <w:b/>
      <w:sz w:val="72"/>
      <w:szCs w:val="72"/>
    </w:rPr>
  </w:style>
  <w:style w:type="character" w:customStyle="1" w:styleId="TtuloCar">
    <w:name w:val="Título Car"/>
    <w:basedOn w:val="Fuentedeprrafopredeter"/>
    <w:link w:val="1"/>
    <w:rsid w:val="00640E85"/>
    <w:rPr>
      <w:rFonts w:asciiTheme="majorHAnsi" w:eastAsiaTheme="majorEastAsia" w:hAnsiTheme="majorHAnsi" w:cstheme="majorBidi"/>
      <w:spacing w:val="-10"/>
      <w:kern w:val="28"/>
      <w:sz w:val="56"/>
      <w:szCs w:val="56"/>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640E85"/>
    <w:pPr>
      <w:ind w:left="720"/>
      <w:contextualSpacing/>
    </w:pPr>
    <w:rPr>
      <w:lang w:val="x-none"/>
    </w:rPr>
  </w:style>
  <w:style w:type="paragraph" w:styleId="Encabezado">
    <w:name w:val="header"/>
    <w:aliases w:val="encabezado, Car1,Car1,HAB01"/>
    <w:basedOn w:val="Normal"/>
    <w:link w:val="EncabezadoCar"/>
    <w:unhideWhenUsed/>
    <w:rsid w:val="00640E85"/>
    <w:pPr>
      <w:tabs>
        <w:tab w:val="center" w:pos="4419"/>
        <w:tab w:val="right" w:pos="8838"/>
      </w:tabs>
      <w:spacing w:after="0" w:line="240" w:lineRule="auto"/>
    </w:pPr>
  </w:style>
  <w:style w:type="character" w:customStyle="1" w:styleId="EncabezadoCar">
    <w:name w:val="Encabezado Car"/>
    <w:aliases w:val="encabezado Car, Car1 Car,Car1 Car,HAB01 Car"/>
    <w:basedOn w:val="Fuentedeprrafopredeter"/>
    <w:link w:val="Encabezado"/>
    <w:rsid w:val="00640E85"/>
    <w:rPr>
      <w:rFonts w:ascii="Calibri" w:eastAsia="Calibri" w:hAnsi="Calibri" w:cs="Calibri"/>
    </w:rPr>
  </w:style>
  <w:style w:type="paragraph" w:styleId="Piedepgina">
    <w:name w:val="footer"/>
    <w:aliases w:val="Car, Car"/>
    <w:basedOn w:val="Normal"/>
    <w:link w:val="PiedepginaCar"/>
    <w:uiPriority w:val="99"/>
    <w:unhideWhenUsed/>
    <w:rsid w:val="00640E85"/>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640E85"/>
    <w:rPr>
      <w:rFonts w:ascii="Calibri" w:eastAsia="Calibri" w:hAnsi="Calibri" w:cs="Calibri"/>
    </w:rPr>
  </w:style>
  <w:style w:type="paragraph" w:styleId="Textodeglobo">
    <w:name w:val="Balloon Text"/>
    <w:basedOn w:val="Normal"/>
    <w:link w:val="TextodegloboCar"/>
    <w:unhideWhenUsed/>
    <w:rsid w:val="00640E85"/>
    <w:pPr>
      <w:spacing w:after="0" w:line="240" w:lineRule="auto"/>
    </w:pPr>
    <w:rPr>
      <w:rFonts w:ascii="Tahoma" w:hAnsi="Tahoma"/>
      <w:sz w:val="16"/>
      <w:szCs w:val="16"/>
      <w:lang w:val="x-none"/>
    </w:rPr>
  </w:style>
  <w:style w:type="character" w:customStyle="1" w:styleId="TextodegloboCar">
    <w:name w:val="Texto de globo Car"/>
    <w:basedOn w:val="Fuentedeprrafopredeter"/>
    <w:link w:val="Textodeglobo"/>
    <w:rsid w:val="00640E85"/>
    <w:rPr>
      <w:rFonts w:ascii="Tahoma" w:eastAsia="Calibri" w:hAnsi="Tahoma" w:cs="Calibri"/>
      <w:sz w:val="16"/>
      <w:szCs w:val="16"/>
      <w:lang w:val="x-none"/>
    </w:rPr>
  </w:style>
  <w:style w:type="paragraph" w:styleId="Textosinformato">
    <w:name w:val="Plain Text"/>
    <w:basedOn w:val="Normal"/>
    <w:link w:val="TextosinformatoCar"/>
    <w:rsid w:val="00640E85"/>
    <w:pPr>
      <w:spacing w:after="0" w:line="240" w:lineRule="auto"/>
    </w:pPr>
    <w:rPr>
      <w:rFonts w:ascii="Courier New" w:eastAsia="Times New Roman" w:hAnsi="Courier New"/>
      <w:sz w:val="20"/>
      <w:szCs w:val="20"/>
      <w:lang w:val="x-none" w:eastAsia="x-none"/>
    </w:rPr>
  </w:style>
  <w:style w:type="character" w:customStyle="1" w:styleId="TextosinformatoCar">
    <w:name w:val="Texto sin formato Car"/>
    <w:basedOn w:val="Fuentedeprrafopredeter"/>
    <w:link w:val="Textosinformato"/>
    <w:rsid w:val="00640E85"/>
    <w:rPr>
      <w:rFonts w:ascii="Courier New" w:eastAsia="Times New Roman" w:hAnsi="Courier New" w:cs="Calibri"/>
      <w:sz w:val="20"/>
      <w:szCs w:val="20"/>
      <w:lang w:val="x-none" w:eastAsia="x-none"/>
    </w:rPr>
  </w:style>
  <w:style w:type="paragraph" w:customStyle="1" w:styleId="Style1">
    <w:name w:val="Style 1"/>
    <w:basedOn w:val="Normal"/>
    <w:uiPriority w:val="99"/>
    <w:rsid w:val="00640E85"/>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640E85"/>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640E85"/>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640E85"/>
    <w:pPr>
      <w:spacing w:after="200" w:line="276" w:lineRule="auto"/>
    </w:pPr>
    <w:rPr>
      <w:rFonts w:ascii="Calibri" w:eastAsia="Calibri" w:hAnsi="Calibri" w:cs="Calibri"/>
      <w:color w:val="365F91"/>
      <w:lang w:eastAsia="es-SV"/>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640E85"/>
    <w:pPr>
      <w:spacing w:after="200" w:line="276" w:lineRule="auto"/>
    </w:pPr>
    <w:rPr>
      <w:rFonts w:ascii="Calibri" w:eastAsia="Calibri" w:hAnsi="Calibri" w:cs="Calibri"/>
      <w:color w:val="943634"/>
      <w:lang w:eastAsia="es-SV"/>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640E85"/>
    <w:pPr>
      <w:spacing w:after="200" w:line="276" w:lineRule="auto"/>
    </w:pPr>
    <w:rPr>
      <w:rFonts w:ascii="Calibri" w:eastAsia="Calibri" w:hAnsi="Calibri" w:cs="Calibri"/>
      <w:color w:val="76923C"/>
      <w:lang w:eastAsia="es-SV"/>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640E85"/>
    <w:pPr>
      <w:spacing w:after="200" w:line="276" w:lineRule="auto"/>
    </w:pPr>
    <w:rPr>
      <w:rFonts w:ascii="Calibri" w:eastAsia="Calibri" w:hAnsi="Calibri" w:cs="Calibri"/>
      <w:color w:val="5F497A"/>
      <w:lang w:eastAsia="es-SV"/>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640E85"/>
    <w:pPr>
      <w:spacing w:after="200" w:line="276" w:lineRule="auto"/>
    </w:pPr>
    <w:rPr>
      <w:rFonts w:ascii="Calibri" w:eastAsia="Calibri"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640E85"/>
    <w:rPr>
      <w:color w:val="0000FF"/>
      <w:u w:val="single"/>
    </w:rPr>
  </w:style>
  <w:style w:type="paragraph" w:styleId="Textoindependiente">
    <w:name w:val="Body Text"/>
    <w:aliases w:val="b,Texto independiente Car Car Car,Texto independiente Car1,Texto independiente Car Car,Texto independiente Car Car Car Car"/>
    <w:basedOn w:val="Normal"/>
    <w:link w:val="TextoindependienteCar"/>
    <w:rsid w:val="00640E85"/>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basedOn w:val="Fuentedeprrafopredeter"/>
    <w:link w:val="Textoindependiente"/>
    <w:rsid w:val="00640E85"/>
    <w:rPr>
      <w:rFonts w:ascii="Times New Roman" w:eastAsia="Times New Roman" w:hAnsi="Times New Roman" w:cs="Calibri"/>
      <w:sz w:val="24"/>
      <w:szCs w:val="24"/>
      <w:lang w:val="es-ES" w:eastAsia="es-ES"/>
    </w:rPr>
  </w:style>
  <w:style w:type="paragraph" w:customStyle="1" w:styleId="BankNormal">
    <w:name w:val="BankNormal"/>
    <w:basedOn w:val="Normal"/>
    <w:rsid w:val="00640E85"/>
    <w:pPr>
      <w:spacing w:after="240" w:line="240" w:lineRule="auto"/>
    </w:pPr>
    <w:rPr>
      <w:rFonts w:ascii="Times New Roman" w:eastAsia="Times New Roman" w:hAnsi="Times New Roman"/>
      <w:sz w:val="24"/>
      <w:szCs w:val="20"/>
      <w:lang w:val="en-US"/>
    </w:rPr>
  </w:style>
  <w:style w:type="paragraph" w:customStyle="1" w:styleId="Prrafodelista1">
    <w:name w:val="Párrafo de lista1"/>
    <w:basedOn w:val="Normal"/>
    <w:link w:val="ListParagraphChar"/>
    <w:qFormat/>
    <w:rsid w:val="00640E85"/>
    <w:pPr>
      <w:ind w:left="720"/>
      <w:contextualSpacing/>
    </w:pPr>
  </w:style>
  <w:style w:type="paragraph" w:styleId="Sangradetextonormal">
    <w:name w:val="Body Text Indent"/>
    <w:aliases w:val="Sangría de t. independiente"/>
    <w:basedOn w:val="Normal"/>
    <w:link w:val="SangradetextonormalCar"/>
    <w:unhideWhenUsed/>
    <w:rsid w:val="00640E85"/>
    <w:pPr>
      <w:spacing w:after="120"/>
      <w:ind w:left="283"/>
    </w:pPr>
    <w:rPr>
      <w:lang w:val="x-none"/>
    </w:rPr>
  </w:style>
  <w:style w:type="character" w:customStyle="1" w:styleId="SangradetextonormalCar">
    <w:name w:val="Sangría de texto normal Car"/>
    <w:aliases w:val="Sangría de t. independiente Car"/>
    <w:basedOn w:val="Fuentedeprrafopredeter"/>
    <w:link w:val="Sangradetextonormal"/>
    <w:rsid w:val="00640E85"/>
    <w:rPr>
      <w:rFonts w:ascii="Calibri" w:eastAsia="Calibri" w:hAnsi="Calibri" w:cs="Calibri"/>
      <w:lang w:val="x-none"/>
    </w:rPr>
  </w:style>
  <w:style w:type="character" w:customStyle="1" w:styleId="txttitleblack1">
    <w:name w:val="txttitleblack1"/>
    <w:rsid w:val="00640E85"/>
    <w:rPr>
      <w:rFonts w:ascii="Verdana" w:hAnsi="Verdana" w:hint="default"/>
      <w:b/>
      <w:bCs/>
      <w:strike w:val="0"/>
      <w:dstrike w:val="0"/>
      <w:color w:val="0000FF"/>
      <w:sz w:val="18"/>
      <w:szCs w:val="18"/>
      <w:u w:val="none"/>
      <w:effect w:val="none"/>
    </w:rPr>
  </w:style>
  <w:style w:type="character" w:customStyle="1" w:styleId="txtresultshide1">
    <w:name w:val="txtresultshide1"/>
    <w:rsid w:val="00640E85"/>
    <w:rPr>
      <w:rFonts w:ascii="Verdana" w:hAnsi="Verdana" w:hint="default"/>
      <w:color w:val="F2F2F2"/>
      <w:sz w:val="16"/>
      <w:szCs w:val="16"/>
    </w:rPr>
  </w:style>
  <w:style w:type="paragraph" w:customStyle="1" w:styleId="ColumnLeft">
    <w:name w:val="Column Left"/>
    <w:basedOn w:val="Ttulo3"/>
    <w:uiPriority w:val="99"/>
    <w:rsid w:val="00640E85"/>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640E85"/>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640E85"/>
    <w:rPr>
      <w:rFonts w:ascii="Times New Roman" w:eastAsia="Times New Roman" w:hAnsi="Times New Roman" w:cs="Calibri"/>
      <w:sz w:val="24"/>
      <w:szCs w:val="24"/>
      <w:lang w:val="es-ES" w:eastAsia="es-ES"/>
    </w:rPr>
  </w:style>
  <w:style w:type="paragraph" w:customStyle="1" w:styleId="ColumnRightSub2">
    <w:name w:val="Column Right Sub 2"/>
    <w:basedOn w:val="Normal"/>
    <w:uiPriority w:val="99"/>
    <w:rsid w:val="00640E85"/>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640E85"/>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ColumnRightSub1">
    <w:name w:val="Column Right Sub 1"/>
    <w:basedOn w:val="Normal"/>
    <w:uiPriority w:val="99"/>
    <w:rsid w:val="00640E85"/>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640E85"/>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640E85"/>
    <w:pPr>
      <w:numPr>
        <w:ilvl w:val="0"/>
        <w:numId w:val="0"/>
      </w:numPr>
      <w:ind w:left="1080"/>
    </w:pPr>
  </w:style>
  <w:style w:type="paragraph" w:customStyle="1" w:styleId="BSFBulleted">
    <w:name w:val="BSF Bulleted"/>
    <w:basedOn w:val="ColumnRightSub1"/>
    <w:uiPriority w:val="99"/>
    <w:rsid w:val="00640E85"/>
    <w:pPr>
      <w:keepNext w:val="0"/>
      <w:numPr>
        <w:ilvl w:val="0"/>
      </w:numPr>
      <w:tabs>
        <w:tab w:val="num" w:pos="1080"/>
      </w:tabs>
      <w:jc w:val="left"/>
    </w:pPr>
  </w:style>
  <w:style w:type="paragraph" w:customStyle="1" w:styleId="BSFBulletedSub1">
    <w:name w:val="BSF Bulleted Sub 1"/>
    <w:basedOn w:val="ColumnRightSub2"/>
    <w:uiPriority w:val="99"/>
    <w:rsid w:val="00640E85"/>
    <w:pPr>
      <w:numPr>
        <w:ilvl w:val="0"/>
        <w:numId w:val="0"/>
      </w:numPr>
      <w:ind w:left="4320" w:hanging="180"/>
      <w:jc w:val="left"/>
    </w:pPr>
  </w:style>
  <w:style w:type="paragraph" w:customStyle="1" w:styleId="BSFHeadings">
    <w:name w:val="BSF Headings"/>
    <w:basedOn w:val="Normal"/>
    <w:uiPriority w:val="99"/>
    <w:rsid w:val="00640E85"/>
    <w:pPr>
      <w:numPr>
        <w:numId w:val="3"/>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640E85"/>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640E85"/>
    <w:rPr>
      <w:b/>
      <w:bCs/>
    </w:rPr>
  </w:style>
  <w:style w:type="paragraph" w:styleId="Textoindependiente3">
    <w:name w:val="Body Text 3"/>
    <w:basedOn w:val="Normal"/>
    <w:link w:val="Textoindependiente3Car"/>
    <w:unhideWhenUsed/>
    <w:rsid w:val="00640E85"/>
    <w:pPr>
      <w:spacing w:after="120"/>
    </w:pPr>
    <w:rPr>
      <w:sz w:val="16"/>
      <w:szCs w:val="16"/>
      <w:lang w:val="x-none"/>
    </w:rPr>
  </w:style>
  <w:style w:type="character" w:customStyle="1" w:styleId="Textoindependiente3Car">
    <w:name w:val="Texto independiente 3 Car"/>
    <w:basedOn w:val="Fuentedeprrafopredeter"/>
    <w:link w:val="Textoindependiente3"/>
    <w:rsid w:val="00640E85"/>
    <w:rPr>
      <w:rFonts w:ascii="Calibri" w:eastAsia="Calibri" w:hAnsi="Calibri" w:cs="Calibri"/>
      <w:sz w:val="16"/>
      <w:szCs w:val="16"/>
      <w:lang w:val="x-none"/>
    </w:rPr>
  </w:style>
  <w:style w:type="paragraph" w:styleId="Textocomentario">
    <w:name w:val="annotation text"/>
    <w:basedOn w:val="Normal"/>
    <w:link w:val="TextocomentarioCar"/>
    <w:uiPriority w:val="99"/>
    <w:unhideWhenUsed/>
    <w:qFormat/>
    <w:rsid w:val="00640E85"/>
    <w:rPr>
      <w:sz w:val="20"/>
      <w:szCs w:val="20"/>
      <w:lang w:val="x-none"/>
    </w:rPr>
  </w:style>
  <w:style w:type="character" w:customStyle="1" w:styleId="TextocomentarioCar">
    <w:name w:val="Texto comentario Car"/>
    <w:basedOn w:val="Fuentedeprrafopredeter"/>
    <w:link w:val="Textocomentario"/>
    <w:uiPriority w:val="99"/>
    <w:qFormat/>
    <w:rsid w:val="00640E85"/>
    <w:rPr>
      <w:rFonts w:ascii="Calibri" w:eastAsia="Calibri" w:hAnsi="Calibri" w:cs="Calibri"/>
      <w:sz w:val="20"/>
      <w:szCs w:val="20"/>
      <w:lang w:val="x-none"/>
    </w:rPr>
  </w:style>
  <w:style w:type="paragraph" w:styleId="Asuntodelcomentario">
    <w:name w:val="annotation subject"/>
    <w:basedOn w:val="Textocomentario"/>
    <w:next w:val="Textocomentario"/>
    <w:link w:val="AsuntodelcomentarioCar"/>
    <w:rsid w:val="00640E85"/>
    <w:pPr>
      <w:spacing w:after="0" w:line="240" w:lineRule="auto"/>
    </w:pPr>
    <w:rPr>
      <w:rFonts w:ascii="Times New Roman" w:eastAsia="Batang" w:hAnsi="Times New Roman"/>
      <w:b/>
      <w:bCs/>
      <w:lang w:val="es-ES" w:eastAsia="es-ES"/>
    </w:rPr>
  </w:style>
  <w:style w:type="character" w:customStyle="1" w:styleId="AsuntodelcomentarioCar">
    <w:name w:val="Asunto del comentario Car"/>
    <w:basedOn w:val="TextocomentarioCar"/>
    <w:link w:val="Asuntodelcomentario"/>
    <w:rsid w:val="00640E85"/>
    <w:rPr>
      <w:rFonts w:ascii="Times New Roman" w:eastAsia="Batang" w:hAnsi="Times New Roman" w:cs="Calibri"/>
      <w:b/>
      <w:bCs/>
      <w:sz w:val="20"/>
      <w:szCs w:val="20"/>
      <w:lang w:val="es-ES" w:eastAsia="es-ES"/>
    </w:rPr>
  </w:style>
  <w:style w:type="paragraph" w:styleId="TDC1">
    <w:name w:val="toc 1"/>
    <w:basedOn w:val="Normal"/>
    <w:next w:val="Normal"/>
    <w:autoRedefine/>
    <w:uiPriority w:val="39"/>
    <w:unhideWhenUsed/>
    <w:rsid w:val="00640E85"/>
    <w:pPr>
      <w:tabs>
        <w:tab w:val="right" w:leader="dot" w:pos="8828"/>
      </w:tabs>
      <w:spacing w:after="100"/>
    </w:pPr>
  </w:style>
  <w:style w:type="paragraph" w:styleId="TDC2">
    <w:name w:val="toc 2"/>
    <w:basedOn w:val="Normal"/>
    <w:next w:val="Normal"/>
    <w:autoRedefine/>
    <w:uiPriority w:val="39"/>
    <w:unhideWhenUsed/>
    <w:rsid w:val="00640E85"/>
    <w:pPr>
      <w:tabs>
        <w:tab w:val="left" w:pos="880"/>
        <w:tab w:val="right" w:leader="dot" w:pos="8828"/>
      </w:tabs>
      <w:spacing w:after="100"/>
      <w:ind w:left="220"/>
    </w:pPr>
    <w:rPr>
      <w:rFonts w:ascii="Museo Sans 300" w:hAnsi="Museo Sans 300"/>
      <w:noProof/>
      <w:sz w:val="18"/>
      <w:szCs w:val="18"/>
    </w:rPr>
  </w:style>
  <w:style w:type="paragraph" w:customStyle="1" w:styleId="Head22">
    <w:name w:val="Head 2.2"/>
    <w:basedOn w:val="Normal"/>
    <w:rsid w:val="00640E85"/>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640E85"/>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640E85"/>
    <w:rPr>
      <w:sz w:val="16"/>
      <w:szCs w:val="16"/>
    </w:rPr>
  </w:style>
  <w:style w:type="paragraph" w:styleId="TDC3">
    <w:name w:val="toc 3"/>
    <w:basedOn w:val="Normal"/>
    <w:next w:val="Normal"/>
    <w:autoRedefine/>
    <w:unhideWhenUsed/>
    <w:rsid w:val="00640E85"/>
    <w:pPr>
      <w:ind w:left="440"/>
    </w:pPr>
  </w:style>
  <w:style w:type="paragraph" w:customStyle="1" w:styleId="TextH1">
    <w:name w:val="Text H1"/>
    <w:basedOn w:val="Normal"/>
    <w:uiPriority w:val="99"/>
    <w:rsid w:val="00640E85"/>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640E85"/>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640E85"/>
    <w:rPr>
      <w:rFonts w:ascii="Calibri" w:eastAsia="Calibri" w:hAnsi="Calibri" w:cs="Calibri"/>
      <w:lang w:val="x-none"/>
    </w:rPr>
  </w:style>
  <w:style w:type="character" w:styleId="Hipervnculovisitado">
    <w:name w:val="FollowedHyperlink"/>
    <w:basedOn w:val="Fuentedeprrafopredeter"/>
    <w:uiPriority w:val="99"/>
    <w:unhideWhenUsed/>
    <w:rsid w:val="00640E85"/>
    <w:rPr>
      <w:color w:val="954F72" w:themeColor="followedHyperlink"/>
      <w:u w:val="single"/>
    </w:rPr>
  </w:style>
  <w:style w:type="paragraph" w:styleId="Revisin">
    <w:name w:val="Revision"/>
    <w:hidden/>
    <w:uiPriority w:val="99"/>
    <w:semiHidden/>
    <w:rsid w:val="00640E85"/>
    <w:pPr>
      <w:spacing w:after="200" w:line="276" w:lineRule="auto"/>
    </w:pPr>
    <w:rPr>
      <w:rFonts w:ascii="Calibri" w:eastAsia="Calibri" w:hAnsi="Calibri" w:cs="Calibri"/>
    </w:rPr>
  </w:style>
  <w:style w:type="character" w:customStyle="1" w:styleId="apple-converted-space">
    <w:name w:val="apple-converted-space"/>
    <w:basedOn w:val="Fuentedeprrafopredeter"/>
    <w:rsid w:val="00640E85"/>
  </w:style>
  <w:style w:type="paragraph" w:styleId="Sinespaciado">
    <w:name w:val="No Spacing"/>
    <w:uiPriority w:val="1"/>
    <w:qFormat/>
    <w:rsid w:val="00640E85"/>
    <w:pPr>
      <w:spacing w:after="200" w:line="276" w:lineRule="auto"/>
      <w:ind w:left="425" w:hanging="425"/>
      <w:jc w:val="both"/>
    </w:pPr>
    <w:rPr>
      <w:rFonts w:ascii="Times New Roman" w:eastAsia="Batang" w:hAnsi="Times New Roman" w:cs="Calibri"/>
      <w:sz w:val="24"/>
      <w:szCs w:val="24"/>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640E85"/>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640E85"/>
    <w:rPr>
      <w:sz w:val="20"/>
      <w:szCs w:val="20"/>
      <w:lang w:val="es-US"/>
    </w:rPr>
  </w:style>
  <w:style w:type="character" w:styleId="Refdenotaalpie">
    <w:name w:val="footnote reference"/>
    <w:rsid w:val="00640E85"/>
    <w:rPr>
      <w:vertAlign w:val="superscript"/>
    </w:rPr>
  </w:style>
  <w:style w:type="paragraph" w:customStyle="1" w:styleId="itbright">
    <w:name w:val="itb right"/>
    <w:basedOn w:val="Normal"/>
    <w:link w:val="itbrightChar"/>
    <w:rsid w:val="00640E85"/>
    <w:pPr>
      <w:numPr>
        <w:ilvl w:val="1"/>
        <w:numId w:val="4"/>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640E85"/>
    <w:rPr>
      <w:rFonts w:ascii="Times New Roman" w:eastAsia="Times New Roman" w:hAnsi="Times New Roman" w:cs="Calibri"/>
      <w:sz w:val="24"/>
      <w:szCs w:val="24"/>
      <w:lang w:val="es-US"/>
    </w:rPr>
  </w:style>
  <w:style w:type="paragraph" w:styleId="Textoindependienteprimerasangra">
    <w:name w:val="Body Text First Indent"/>
    <w:basedOn w:val="Textoindependiente"/>
    <w:link w:val="TextoindependienteprimerasangraCar"/>
    <w:unhideWhenUsed/>
    <w:rsid w:val="00640E85"/>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640E85"/>
    <w:rPr>
      <w:rFonts w:ascii="Calibri" w:eastAsia="Calibri" w:hAnsi="Calibri" w:cs="Calibri"/>
      <w:sz w:val="24"/>
      <w:szCs w:val="24"/>
      <w:lang w:val="es-ES" w:eastAsia="es-ES"/>
    </w:rPr>
  </w:style>
  <w:style w:type="paragraph" w:styleId="TDC4">
    <w:name w:val="toc 4"/>
    <w:basedOn w:val="Normal"/>
    <w:next w:val="Normal"/>
    <w:autoRedefine/>
    <w:unhideWhenUsed/>
    <w:rsid w:val="00640E85"/>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640E85"/>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640E85"/>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640E85"/>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640E85"/>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640E85"/>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640E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640E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640E85"/>
    <w:pPr>
      <w:numPr>
        <w:numId w:val="6"/>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640E85"/>
    <w:pPr>
      <w:numPr>
        <w:ilvl w:val="1"/>
      </w:numPr>
      <w:tabs>
        <w:tab w:val="clear" w:pos="1440"/>
        <w:tab w:val="num" w:pos="360"/>
      </w:tabs>
      <w:ind w:left="720"/>
      <w:jc w:val="left"/>
      <w:outlineLvl w:val="1"/>
    </w:pPr>
  </w:style>
  <w:style w:type="paragraph" w:customStyle="1" w:styleId="OutlineL3">
    <w:name w:val="Outline_L3"/>
    <w:basedOn w:val="OutlineL2"/>
    <w:next w:val="Textoindependiente"/>
    <w:rsid w:val="00640E85"/>
    <w:pPr>
      <w:numPr>
        <w:ilvl w:val="2"/>
      </w:numPr>
      <w:tabs>
        <w:tab w:val="clear" w:pos="2160"/>
        <w:tab w:val="num" w:pos="360"/>
      </w:tabs>
      <w:ind w:left="720"/>
      <w:outlineLvl w:val="2"/>
    </w:pPr>
  </w:style>
  <w:style w:type="paragraph" w:customStyle="1" w:styleId="OutlineL4">
    <w:name w:val="Outline_L4"/>
    <w:basedOn w:val="OutlineL3"/>
    <w:next w:val="Textoindependiente"/>
    <w:rsid w:val="00640E85"/>
    <w:pPr>
      <w:numPr>
        <w:ilvl w:val="3"/>
      </w:numPr>
      <w:tabs>
        <w:tab w:val="clear" w:pos="2880"/>
        <w:tab w:val="num" w:pos="360"/>
      </w:tabs>
      <w:ind w:left="720"/>
      <w:outlineLvl w:val="3"/>
    </w:pPr>
  </w:style>
  <w:style w:type="paragraph" w:customStyle="1" w:styleId="OutlineL5">
    <w:name w:val="Outline_L5"/>
    <w:basedOn w:val="OutlineL4"/>
    <w:next w:val="Textoindependiente"/>
    <w:rsid w:val="00640E85"/>
    <w:pPr>
      <w:numPr>
        <w:ilvl w:val="4"/>
      </w:numPr>
      <w:tabs>
        <w:tab w:val="clear" w:pos="3600"/>
        <w:tab w:val="num" w:pos="360"/>
      </w:tabs>
      <w:ind w:left="720"/>
      <w:outlineLvl w:val="4"/>
    </w:pPr>
  </w:style>
  <w:style w:type="paragraph" w:customStyle="1" w:styleId="OutlineL6">
    <w:name w:val="Outline_L6"/>
    <w:basedOn w:val="OutlineL5"/>
    <w:next w:val="Textoindependiente"/>
    <w:rsid w:val="00640E85"/>
    <w:pPr>
      <w:numPr>
        <w:ilvl w:val="5"/>
      </w:numPr>
      <w:tabs>
        <w:tab w:val="clear" w:pos="4320"/>
        <w:tab w:val="num" w:pos="360"/>
      </w:tabs>
      <w:ind w:left="720"/>
      <w:outlineLvl w:val="5"/>
    </w:pPr>
  </w:style>
  <w:style w:type="paragraph" w:customStyle="1" w:styleId="OutlineL7">
    <w:name w:val="Outline_L7"/>
    <w:basedOn w:val="OutlineL6"/>
    <w:next w:val="Textoindependiente"/>
    <w:rsid w:val="00640E85"/>
    <w:pPr>
      <w:numPr>
        <w:ilvl w:val="6"/>
      </w:numPr>
      <w:tabs>
        <w:tab w:val="clear" w:pos="5040"/>
        <w:tab w:val="num" w:pos="360"/>
      </w:tabs>
      <w:ind w:left="720"/>
      <w:outlineLvl w:val="6"/>
    </w:pPr>
  </w:style>
  <w:style w:type="paragraph" w:customStyle="1" w:styleId="OutlineL8">
    <w:name w:val="Outline_L8"/>
    <w:basedOn w:val="OutlineL7"/>
    <w:next w:val="Textoindependiente"/>
    <w:rsid w:val="00640E85"/>
    <w:pPr>
      <w:numPr>
        <w:ilvl w:val="7"/>
      </w:numPr>
      <w:tabs>
        <w:tab w:val="clear" w:pos="5760"/>
        <w:tab w:val="num" w:pos="360"/>
      </w:tabs>
      <w:ind w:left="720"/>
      <w:outlineLvl w:val="7"/>
    </w:pPr>
  </w:style>
  <w:style w:type="paragraph" w:customStyle="1" w:styleId="OutlineL9">
    <w:name w:val="Outline_L9"/>
    <w:basedOn w:val="OutlineL8"/>
    <w:next w:val="Textoindependiente"/>
    <w:rsid w:val="00640E85"/>
    <w:pPr>
      <w:numPr>
        <w:ilvl w:val="8"/>
      </w:numPr>
      <w:tabs>
        <w:tab w:val="clear" w:pos="6480"/>
        <w:tab w:val="num" w:pos="360"/>
      </w:tabs>
      <w:ind w:left="720"/>
      <w:outlineLvl w:val="8"/>
    </w:pPr>
  </w:style>
  <w:style w:type="paragraph" w:styleId="Textoindependiente2">
    <w:name w:val="Body Text 2"/>
    <w:basedOn w:val="Normal"/>
    <w:link w:val="Textoindependiente2Car"/>
    <w:unhideWhenUsed/>
    <w:rsid w:val="00640E85"/>
    <w:pPr>
      <w:spacing w:after="0" w:line="240" w:lineRule="auto"/>
      <w:jc w:val="both"/>
    </w:pPr>
  </w:style>
  <w:style w:type="character" w:customStyle="1" w:styleId="Textoindependiente2Car">
    <w:name w:val="Texto independiente 2 Car"/>
    <w:basedOn w:val="Fuentedeprrafopredeter"/>
    <w:link w:val="Textoindependiente2"/>
    <w:rsid w:val="00640E85"/>
    <w:rPr>
      <w:rFonts w:ascii="Calibri" w:eastAsia="Calibri" w:hAnsi="Calibri" w:cs="Calibri"/>
    </w:rPr>
  </w:style>
  <w:style w:type="paragraph" w:styleId="Sangra2detindependiente">
    <w:name w:val="Body Text Indent 2"/>
    <w:basedOn w:val="Normal"/>
    <w:link w:val="Sangra2detindependienteCar"/>
    <w:unhideWhenUsed/>
    <w:rsid w:val="00640E85"/>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640E85"/>
    <w:rPr>
      <w:rFonts w:ascii="Calibri" w:eastAsia="Calibri" w:hAnsi="Calibri" w:cs="Calibri"/>
      <w:i/>
      <w:lang w:val="x-none"/>
    </w:rPr>
  </w:style>
  <w:style w:type="paragraph" w:customStyle="1" w:styleId="m-8055417395054993713msolistparagraph">
    <w:name w:val="m_-8055417395054993713msolistparagraph"/>
    <w:basedOn w:val="Normal"/>
    <w:rsid w:val="00640E8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640E85"/>
  </w:style>
  <w:style w:type="character" w:customStyle="1" w:styleId="Mencinsinresolver1">
    <w:name w:val="Mención sin resolver1"/>
    <w:basedOn w:val="Fuentedeprrafopredeter"/>
    <w:uiPriority w:val="99"/>
    <w:semiHidden/>
    <w:unhideWhenUsed/>
    <w:rsid w:val="00640E85"/>
    <w:rPr>
      <w:color w:val="605E5C"/>
      <w:shd w:val="clear" w:color="auto" w:fill="E1DFDD"/>
    </w:rPr>
  </w:style>
  <w:style w:type="table" w:customStyle="1" w:styleId="Tablaconcuadrcula1">
    <w:name w:val="Tabla con cuadrícula1"/>
    <w:basedOn w:val="Tablanormal"/>
    <w:next w:val="Tablaconcuadrcula"/>
    <w:uiPriority w:val="59"/>
    <w:rsid w:val="00640E85"/>
    <w:pPr>
      <w:spacing w:after="200" w:line="276" w:lineRule="auto"/>
    </w:pPr>
    <w:rPr>
      <w:rFonts w:ascii="Calibri" w:eastAsia="Times New Roman"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next w:val="Normal"/>
    <w:link w:val="SubttuloCar"/>
    <w:qFormat/>
    <w:rsid w:val="00640E85"/>
    <w:pPr>
      <w:keepNext/>
      <w:keepLines/>
      <w:spacing w:before="360" w:after="80"/>
    </w:pPr>
    <w:rPr>
      <w:rFonts w:ascii="Georgia" w:eastAsia="Georgia" w:hAnsi="Georgia" w:cs="Georgia"/>
      <w:i/>
      <w:color w:val="666666"/>
      <w:sz w:val="48"/>
      <w:szCs w:val="48"/>
    </w:rPr>
  </w:style>
  <w:style w:type="character" w:customStyle="1" w:styleId="SubttuloCar">
    <w:name w:val="Subtítulo Car"/>
    <w:basedOn w:val="Fuentedeprrafopredeter"/>
    <w:link w:val="Subttulo"/>
    <w:rsid w:val="00640E85"/>
    <w:rPr>
      <w:rFonts w:ascii="Georgia" w:eastAsia="Georgia" w:hAnsi="Georgia" w:cs="Georgia"/>
      <w:i/>
      <w:color w:val="666666"/>
      <w:sz w:val="48"/>
      <w:szCs w:val="48"/>
    </w:rPr>
  </w:style>
  <w:style w:type="paragraph" w:styleId="Continuarlista">
    <w:name w:val="List Continue"/>
    <w:basedOn w:val="Normal"/>
    <w:rsid w:val="00640E85"/>
    <w:pPr>
      <w:spacing w:after="120" w:line="240" w:lineRule="auto"/>
      <w:ind w:left="283"/>
    </w:pPr>
    <w:rPr>
      <w:rFonts w:ascii="Times New Roman" w:eastAsia="Times New Roman" w:hAnsi="Times New Roman" w:cs="Times New Roman"/>
      <w:sz w:val="24"/>
      <w:szCs w:val="24"/>
      <w:lang w:val="es-ES" w:eastAsia="es-ES"/>
    </w:rPr>
  </w:style>
  <w:style w:type="numbering" w:customStyle="1" w:styleId="Sinlista1">
    <w:name w:val="Sin lista1"/>
    <w:next w:val="Sinlista"/>
    <w:uiPriority w:val="99"/>
    <w:semiHidden/>
    <w:unhideWhenUsed/>
    <w:rsid w:val="00640E85"/>
  </w:style>
  <w:style w:type="paragraph" w:customStyle="1" w:styleId="pBody">
    <w:name w:val="pBody"/>
    <w:basedOn w:val="Normal"/>
    <w:rsid w:val="00640E85"/>
    <w:pPr>
      <w:spacing w:after="100" w:line="360" w:lineRule="auto"/>
      <w:jc w:val="both"/>
    </w:pPr>
    <w:rPr>
      <w:rFonts w:ascii="Arial" w:eastAsia="Arial" w:hAnsi="Arial" w:cs="Arial"/>
      <w:sz w:val="20"/>
      <w:szCs w:val="20"/>
      <w:lang w:val="en-US" w:eastAsia="es-SV"/>
    </w:rPr>
  </w:style>
  <w:style w:type="paragraph" w:customStyle="1" w:styleId="pTitle">
    <w:name w:val="pTitle"/>
    <w:basedOn w:val="Normal"/>
    <w:rsid w:val="00640E85"/>
    <w:pPr>
      <w:spacing w:after="100" w:line="259" w:lineRule="auto"/>
      <w:jc w:val="center"/>
    </w:pPr>
    <w:rPr>
      <w:rFonts w:ascii="Arial" w:eastAsia="Arial" w:hAnsi="Arial" w:cs="Arial"/>
      <w:sz w:val="20"/>
      <w:szCs w:val="20"/>
      <w:lang w:val="en-US" w:eastAsia="es-SV"/>
    </w:rPr>
  </w:style>
  <w:style w:type="character" w:customStyle="1" w:styleId="fBody">
    <w:name w:val="fBody"/>
    <w:rsid w:val="00640E85"/>
    <w:rPr>
      <w:rFonts w:ascii="Museo Sans" w:eastAsia="Museo Sans" w:hAnsi="Museo Sans" w:cs="Museo Sans"/>
      <w:color w:val="000000"/>
      <w:sz w:val="22"/>
      <w:szCs w:val="22"/>
    </w:rPr>
  </w:style>
  <w:style w:type="character" w:customStyle="1" w:styleId="fTitle">
    <w:name w:val="fTitle"/>
    <w:rsid w:val="00640E85"/>
    <w:rPr>
      <w:rFonts w:ascii="Museo Sans" w:eastAsia="Museo Sans" w:hAnsi="Museo Sans" w:cs="Museo Sans"/>
      <w:b/>
      <w:bCs/>
      <w:caps/>
      <w:smallCaps w:val="0"/>
      <w:color w:val="000000"/>
      <w:sz w:val="22"/>
      <w:szCs w:val="22"/>
    </w:rPr>
  </w:style>
  <w:style w:type="paragraph" w:customStyle="1" w:styleId="Body">
    <w:name w:val="Body"/>
    <w:rsid w:val="00640E85"/>
    <w:pPr>
      <w:pBdr>
        <w:top w:val="nil"/>
        <w:left w:val="nil"/>
        <w:bottom w:val="nil"/>
        <w:right w:val="nil"/>
        <w:between w:val="nil"/>
        <w:bar w:val="nil"/>
      </w:pBdr>
    </w:pPr>
    <w:rPr>
      <w:rFonts w:ascii="Calibri" w:eastAsia="Calibri" w:hAnsi="Calibri" w:cs="Calibri"/>
      <w:color w:val="000000"/>
      <w:u w:color="000000"/>
      <w:bdr w:val="nil"/>
      <w:lang w:val="de-DE"/>
    </w:rPr>
  </w:style>
  <w:style w:type="table" w:customStyle="1" w:styleId="Tablaconcuadrcula2">
    <w:name w:val="Tabla con cuadrícula2"/>
    <w:basedOn w:val="Tablanormal"/>
    <w:next w:val="Tablaconcuadrcula"/>
    <w:uiPriority w:val="59"/>
    <w:rsid w:val="00640E85"/>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ar">
    <w:name w:val="List Paragraph Car"/>
    <w:link w:val="Prrafodelista11"/>
    <w:locked/>
    <w:rsid w:val="00640E85"/>
    <w:rPr>
      <w:lang w:val="es-ES"/>
    </w:rPr>
  </w:style>
  <w:style w:type="paragraph" w:customStyle="1" w:styleId="Prrafodelista11">
    <w:name w:val="Párrafo de lista11"/>
    <w:basedOn w:val="Normal"/>
    <w:link w:val="ListParagraphCar"/>
    <w:rsid w:val="00640E85"/>
    <w:pPr>
      <w:spacing w:after="0" w:line="240" w:lineRule="auto"/>
      <w:ind w:left="720"/>
    </w:pPr>
    <w:rPr>
      <w:rFonts w:asciiTheme="minorHAnsi" w:eastAsiaTheme="minorHAnsi" w:hAnsiTheme="minorHAnsi" w:cstheme="minorBidi"/>
      <w:lang w:val="es-ES"/>
    </w:rPr>
  </w:style>
  <w:style w:type="paragraph" w:customStyle="1" w:styleId="1">
    <w:name w:val="1"/>
    <w:basedOn w:val="Normal"/>
    <w:next w:val="Normal"/>
    <w:link w:val="TtuloCar"/>
    <w:qFormat/>
    <w:rsid w:val="00640E85"/>
    <w:pPr>
      <w:widowControl w:val="0"/>
      <w:spacing w:after="0" w:line="240" w:lineRule="auto"/>
    </w:pPr>
    <w:rPr>
      <w:rFonts w:asciiTheme="majorHAnsi" w:eastAsiaTheme="majorEastAsia" w:hAnsiTheme="majorHAnsi" w:cstheme="majorBidi"/>
      <w:spacing w:val="-10"/>
      <w:kern w:val="28"/>
      <w:sz w:val="56"/>
      <w:szCs w:val="56"/>
    </w:rPr>
  </w:style>
  <w:style w:type="paragraph" w:customStyle="1" w:styleId="Default">
    <w:name w:val="Default"/>
    <w:rsid w:val="00640E85"/>
    <w:pPr>
      <w:autoSpaceDE w:val="0"/>
      <w:autoSpaceDN w:val="0"/>
      <w:adjustRightInd w:val="0"/>
      <w:spacing w:after="0" w:line="240" w:lineRule="auto"/>
    </w:pPr>
    <w:rPr>
      <w:rFonts w:ascii="Verdana" w:eastAsia="Calibri" w:hAnsi="Verdana" w:cs="Verdana"/>
      <w:color w:val="000000"/>
      <w:sz w:val="24"/>
      <w:szCs w:val="24"/>
    </w:rPr>
  </w:style>
  <w:style w:type="paragraph" w:styleId="NormalWeb">
    <w:name w:val="Normal (Web)"/>
    <w:basedOn w:val="Normal"/>
    <w:uiPriority w:val="99"/>
    <w:unhideWhenUsed/>
    <w:rsid w:val="00640E85"/>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TMLconformatoprevio">
    <w:name w:val="HTML Preformatted"/>
    <w:basedOn w:val="Normal"/>
    <w:link w:val="HTMLconformatoprevioCar"/>
    <w:uiPriority w:val="99"/>
    <w:semiHidden/>
    <w:unhideWhenUsed/>
    <w:rsid w:val="00640E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0E85"/>
    <w:rPr>
      <w:rFonts w:ascii="Courier New" w:eastAsia="Times New Roman" w:hAnsi="Courier New" w:cs="Courier New"/>
      <w:sz w:val="20"/>
      <w:szCs w:val="20"/>
      <w:lang w:eastAsia="es-SV"/>
    </w:rPr>
  </w:style>
  <w:style w:type="character" w:customStyle="1" w:styleId="TtuloCar1">
    <w:name w:val="Título Car1"/>
    <w:aliases w:val="Puesto Car"/>
    <w:basedOn w:val="Fuentedeprrafopredeter"/>
    <w:link w:val="Ttulo"/>
    <w:uiPriority w:val="10"/>
    <w:rsid w:val="00640E85"/>
    <w:rPr>
      <w:rFonts w:ascii="Calibri" w:eastAsia="Calibri" w:hAnsi="Calibri" w:cs="Calibri"/>
      <w:b/>
      <w:sz w:val="72"/>
      <w:szCs w:val="72"/>
    </w:rPr>
  </w:style>
  <w:style w:type="character" w:customStyle="1" w:styleId="BodyTextChar">
    <w:name w:val="Body Text Char"/>
    <w:aliases w:val="b Char"/>
    <w:locked/>
    <w:rsid w:val="00640E85"/>
    <w:rPr>
      <w:rFonts w:ascii="Arial" w:hAnsi="Arial" w:cs="Arial"/>
      <w:sz w:val="24"/>
      <w:szCs w:val="24"/>
      <w:lang w:val="es-MX" w:eastAsia="zh-CN"/>
    </w:rPr>
  </w:style>
  <w:style w:type="paragraph" w:customStyle="1" w:styleId="p10">
    <w:name w:val="p10"/>
    <w:basedOn w:val="Normal"/>
    <w:rsid w:val="00640E85"/>
    <w:pPr>
      <w:widowControl w:val="0"/>
      <w:tabs>
        <w:tab w:val="left" w:pos="720"/>
      </w:tabs>
      <w:spacing w:after="0" w:line="340" w:lineRule="atLeast"/>
      <w:jc w:val="both"/>
    </w:pPr>
    <w:rPr>
      <w:rFonts w:ascii="Times New Roman" w:eastAsia="Times New Roman" w:hAnsi="Times New Roman" w:cs="Times New Roman"/>
      <w:sz w:val="24"/>
      <w:szCs w:val="24"/>
      <w:lang w:eastAsia="es-ES"/>
    </w:rPr>
  </w:style>
  <w:style w:type="paragraph" w:customStyle="1" w:styleId="Ttulo40">
    <w:name w:val="Título4"/>
    <w:basedOn w:val="Normal"/>
    <w:next w:val="Normal"/>
    <w:rsid w:val="00640E85"/>
    <w:pPr>
      <w:tabs>
        <w:tab w:val="left" w:pos="425"/>
      </w:tabs>
      <w:spacing w:after="0" w:line="240" w:lineRule="auto"/>
      <w:jc w:val="both"/>
      <w:outlineLvl w:val="3"/>
    </w:pPr>
    <w:rPr>
      <w:rFonts w:ascii="Arial" w:eastAsia="Times New Roman" w:hAnsi="Arial" w:cs="Arial"/>
      <w:lang w:eastAsia="es-ES"/>
    </w:rPr>
  </w:style>
  <w:style w:type="paragraph" w:customStyle="1" w:styleId="Textopredeterminado">
    <w:name w:val="Texto predeterminado"/>
    <w:basedOn w:val="Normal"/>
    <w:rsid w:val="00640E85"/>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640E85"/>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640E85"/>
    <w:rPr>
      <w:rFonts w:ascii="Arial Black" w:hAnsi="Arial Black"/>
      <w:spacing w:val="-10"/>
      <w:sz w:val="18"/>
    </w:rPr>
  </w:style>
  <w:style w:type="character" w:styleId="Nmerodepgina">
    <w:name w:val="page number"/>
    <w:rsid w:val="00640E85"/>
    <w:rPr>
      <w:rFonts w:cs="Times New Roman"/>
    </w:rPr>
  </w:style>
  <w:style w:type="paragraph" w:customStyle="1" w:styleId="H5">
    <w:name w:val="H5"/>
    <w:basedOn w:val="Normal"/>
    <w:next w:val="Normal"/>
    <w:rsid w:val="00640E85"/>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640E85"/>
    <w:pPr>
      <w:shd w:val="clear" w:color="auto" w:fill="000080"/>
      <w:spacing w:after="0" w:line="240" w:lineRule="auto"/>
    </w:pPr>
    <w:rPr>
      <w:rFonts w:ascii="Tahoma" w:eastAsia="Times New Roman" w:hAnsi="Tahoma" w:cs="Tahoma"/>
      <w:sz w:val="20"/>
      <w:szCs w:val="20"/>
      <w:lang w:val="es-ES_tradnl" w:eastAsia="zh-CN"/>
    </w:rPr>
  </w:style>
  <w:style w:type="character" w:customStyle="1" w:styleId="MapadeldocumentoCar">
    <w:name w:val="Mapa del documento Car"/>
    <w:basedOn w:val="Fuentedeprrafopredeter"/>
    <w:link w:val="Mapadeldocumento"/>
    <w:rsid w:val="00640E85"/>
    <w:rPr>
      <w:rFonts w:ascii="Tahoma" w:eastAsia="Times New Roman" w:hAnsi="Tahoma" w:cs="Tahoma"/>
      <w:sz w:val="20"/>
      <w:szCs w:val="20"/>
      <w:shd w:val="clear" w:color="auto" w:fill="000080"/>
      <w:lang w:val="es-ES_tradnl" w:eastAsia="zh-CN"/>
    </w:rPr>
  </w:style>
  <w:style w:type="paragraph" w:styleId="Lista2">
    <w:name w:val="List 2"/>
    <w:basedOn w:val="Normal"/>
    <w:uiPriority w:val="99"/>
    <w:rsid w:val="00640E85"/>
    <w:pPr>
      <w:spacing w:after="0" w:line="240" w:lineRule="auto"/>
      <w:ind w:left="566" w:hanging="283"/>
    </w:pPr>
    <w:rPr>
      <w:rFonts w:ascii="Times New Roman" w:eastAsia="Times New Roman" w:hAnsi="Times New Roman" w:cs="Times New Roman"/>
      <w:sz w:val="24"/>
      <w:szCs w:val="24"/>
      <w:lang w:val="es-AR" w:eastAsia="es-AR"/>
    </w:rPr>
  </w:style>
  <w:style w:type="character" w:customStyle="1" w:styleId="EmailStyle551">
    <w:name w:val="EmailStyle551"/>
    <w:semiHidden/>
    <w:rsid w:val="00640E85"/>
    <w:rPr>
      <w:rFonts w:ascii="Arial" w:hAnsi="Arial" w:cs="Arial"/>
      <w:color w:val="auto"/>
      <w:sz w:val="20"/>
      <w:szCs w:val="20"/>
    </w:rPr>
  </w:style>
  <w:style w:type="paragraph" w:customStyle="1" w:styleId="juris">
    <w:name w:val="juris"/>
    <w:basedOn w:val="Normal"/>
    <w:rsid w:val="00640E85"/>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640E85"/>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640E85"/>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640E85"/>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2">
    <w:name w:val="Párrafo de lista2"/>
    <w:basedOn w:val="Normal"/>
    <w:rsid w:val="00640E85"/>
    <w:pPr>
      <w:spacing w:after="0" w:line="240" w:lineRule="auto"/>
      <w:ind w:left="708"/>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640E85"/>
    <w:pPr>
      <w:numPr>
        <w:numId w:val="11"/>
      </w:numPr>
    </w:pPr>
  </w:style>
  <w:style w:type="character" w:customStyle="1" w:styleId="Heading1Char">
    <w:name w:val="Heading 1 Char"/>
    <w:locked/>
    <w:rsid w:val="00640E85"/>
    <w:rPr>
      <w:rFonts w:ascii="Times New Roman" w:hAnsi="Times New Roman" w:cs="Times New Roman"/>
      <w:sz w:val="24"/>
      <w:szCs w:val="24"/>
      <w:lang w:val="es-MX" w:eastAsia="zh-CN"/>
    </w:rPr>
  </w:style>
  <w:style w:type="paragraph" w:customStyle="1" w:styleId="TableContents">
    <w:name w:val="Table Contents"/>
    <w:basedOn w:val="Normal"/>
    <w:rsid w:val="00640E85"/>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0E85"/>
    <w:rPr>
      <w:rFonts w:ascii="Times New Roman" w:hAnsi="Times New Roman" w:cs="Times New Roman"/>
      <w:sz w:val="16"/>
      <w:szCs w:val="16"/>
      <w:lang w:val="es-ES_tradnl" w:eastAsia="zh-CN"/>
    </w:rPr>
  </w:style>
  <w:style w:type="character" w:customStyle="1" w:styleId="Heading2Char">
    <w:name w:val="Heading 2 Char"/>
    <w:locked/>
    <w:rsid w:val="00640E85"/>
    <w:rPr>
      <w:rFonts w:ascii="Times New Roman" w:hAnsi="Times New Roman" w:cs="Times New Roman"/>
      <w:b/>
      <w:bCs/>
      <w:sz w:val="24"/>
      <w:szCs w:val="24"/>
      <w:lang w:val="es-MX" w:eastAsia="zh-CN"/>
    </w:rPr>
  </w:style>
  <w:style w:type="character" w:customStyle="1" w:styleId="Heading3Char">
    <w:name w:val="Heading 3 Char"/>
    <w:locked/>
    <w:rsid w:val="00640E85"/>
    <w:rPr>
      <w:rFonts w:ascii="Times New Roman" w:hAnsi="Times New Roman" w:cs="Times New Roman"/>
      <w:b/>
      <w:bCs/>
      <w:sz w:val="20"/>
      <w:szCs w:val="20"/>
      <w:lang w:val="es-ES" w:eastAsia="zh-CN"/>
    </w:rPr>
  </w:style>
  <w:style w:type="character" w:customStyle="1" w:styleId="Heading5Char">
    <w:name w:val="Heading 5 Char"/>
    <w:locked/>
    <w:rsid w:val="00640E85"/>
    <w:rPr>
      <w:rFonts w:ascii="Times New Roman" w:hAnsi="Times New Roman" w:cs="Times New Roman"/>
      <w:b/>
      <w:bCs/>
      <w:i/>
      <w:iCs/>
      <w:sz w:val="26"/>
      <w:szCs w:val="26"/>
      <w:lang w:val="es-ES_tradnl" w:eastAsia="zh-CN"/>
    </w:rPr>
  </w:style>
  <w:style w:type="character" w:customStyle="1" w:styleId="Heading7Char">
    <w:name w:val="Heading 7 Char"/>
    <w:locked/>
    <w:rsid w:val="00640E85"/>
    <w:rPr>
      <w:rFonts w:ascii="Arial" w:hAnsi="Arial" w:cs="Arial"/>
      <w:b/>
      <w:sz w:val="24"/>
      <w:szCs w:val="24"/>
      <w:lang w:val="x-none" w:eastAsia="es-ES"/>
    </w:rPr>
  </w:style>
  <w:style w:type="character" w:customStyle="1" w:styleId="Heading8Char">
    <w:name w:val="Heading 8 Char"/>
    <w:locked/>
    <w:rsid w:val="00640E85"/>
    <w:rPr>
      <w:rFonts w:ascii="Arial" w:hAnsi="Arial" w:cs="Times New Roman"/>
      <w:sz w:val="20"/>
      <w:szCs w:val="20"/>
      <w:lang w:val="es-ES_tradnl" w:eastAsia="es-ES"/>
    </w:rPr>
  </w:style>
  <w:style w:type="character" w:customStyle="1" w:styleId="HeaderChar">
    <w:name w:val="Header Char"/>
    <w:locked/>
    <w:rsid w:val="00640E85"/>
    <w:rPr>
      <w:rFonts w:ascii="Times New Roman" w:hAnsi="Times New Roman" w:cs="Times New Roman"/>
      <w:sz w:val="20"/>
      <w:szCs w:val="20"/>
      <w:lang w:val="es-ES_tradnl" w:eastAsia="zh-CN"/>
    </w:rPr>
  </w:style>
  <w:style w:type="character" w:customStyle="1" w:styleId="FooterChar">
    <w:name w:val="Footer Char"/>
    <w:locked/>
    <w:rsid w:val="00640E85"/>
    <w:rPr>
      <w:rFonts w:ascii="Times New Roman" w:hAnsi="Times New Roman" w:cs="Times New Roman"/>
      <w:sz w:val="20"/>
      <w:szCs w:val="20"/>
      <w:lang w:val="es-ES_tradnl" w:eastAsia="zh-CN"/>
    </w:rPr>
  </w:style>
  <w:style w:type="character" w:customStyle="1" w:styleId="BodyTextIndentChar">
    <w:name w:val="Body Text Indent Char"/>
    <w:aliases w:val="Sangría de t. independiente Char"/>
    <w:locked/>
    <w:rsid w:val="00640E85"/>
    <w:rPr>
      <w:rFonts w:ascii="Times New Roman" w:hAnsi="Times New Roman" w:cs="Times New Roman"/>
      <w:sz w:val="24"/>
      <w:szCs w:val="24"/>
      <w:lang w:val="es-MX" w:eastAsia="zh-CN"/>
    </w:rPr>
  </w:style>
  <w:style w:type="character" w:customStyle="1" w:styleId="BodyText2Char">
    <w:name w:val="Body Text 2 Char"/>
    <w:locked/>
    <w:rsid w:val="00640E85"/>
    <w:rPr>
      <w:rFonts w:ascii="Times New Roman" w:hAnsi="Times New Roman" w:cs="Times New Roman"/>
      <w:lang w:val="es-ES_tradnl" w:eastAsia="zh-CN"/>
    </w:rPr>
  </w:style>
  <w:style w:type="character" w:customStyle="1" w:styleId="CommentTextChar">
    <w:name w:val="Comment Text Char"/>
    <w:semiHidden/>
    <w:locked/>
    <w:rsid w:val="00640E85"/>
    <w:rPr>
      <w:rFonts w:ascii="Times New Roman" w:hAnsi="Times New Roman" w:cs="Times New Roman"/>
      <w:sz w:val="20"/>
      <w:szCs w:val="20"/>
      <w:lang w:val="x-none" w:eastAsia="es-ES"/>
    </w:rPr>
  </w:style>
  <w:style w:type="character" w:customStyle="1" w:styleId="BalloonTextChar">
    <w:name w:val="Balloon Text Char"/>
    <w:semiHidden/>
    <w:locked/>
    <w:rsid w:val="00640E85"/>
    <w:rPr>
      <w:rFonts w:ascii="Tahoma" w:hAnsi="Tahoma" w:cs="Tahoma"/>
      <w:sz w:val="16"/>
      <w:szCs w:val="16"/>
      <w:lang w:val="x-none" w:eastAsia="es-ES"/>
    </w:rPr>
  </w:style>
  <w:style w:type="character" w:customStyle="1" w:styleId="TitleChar">
    <w:name w:val="Title Char"/>
    <w:locked/>
    <w:rsid w:val="00640E85"/>
    <w:rPr>
      <w:rFonts w:ascii="Arial" w:hAnsi="Arial" w:cs="Times New Roman"/>
      <w:b/>
      <w:bCs/>
      <w:sz w:val="24"/>
      <w:szCs w:val="24"/>
      <w:lang w:val="x-none" w:eastAsia="es-ES"/>
    </w:rPr>
  </w:style>
  <w:style w:type="paragraph" w:styleId="Sangra3detindependiente">
    <w:name w:val="Body Text Indent 3"/>
    <w:basedOn w:val="Normal"/>
    <w:link w:val="Sangra3detindependienteCar"/>
    <w:rsid w:val="00640E85"/>
    <w:pPr>
      <w:spacing w:after="120" w:line="240" w:lineRule="auto"/>
      <w:ind w:left="283"/>
    </w:pPr>
    <w:rPr>
      <w:rFonts w:ascii="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640E85"/>
    <w:rPr>
      <w:rFonts w:ascii="Times New Roman" w:eastAsia="Calibri" w:hAnsi="Times New Roman" w:cs="Times New Roman"/>
      <w:sz w:val="16"/>
      <w:szCs w:val="16"/>
      <w:lang w:eastAsia="es-AR"/>
    </w:rPr>
  </w:style>
  <w:style w:type="character" w:customStyle="1" w:styleId="DocumentMapChar">
    <w:name w:val="Document Map Char"/>
    <w:semiHidden/>
    <w:locked/>
    <w:rsid w:val="00640E85"/>
    <w:rPr>
      <w:rFonts w:ascii="Tahoma" w:hAnsi="Tahoma" w:cs="Tahoma"/>
      <w:sz w:val="24"/>
      <w:szCs w:val="24"/>
      <w:shd w:val="clear" w:color="auto" w:fill="000080"/>
      <w:lang w:val="x-none" w:eastAsia="es-AR"/>
    </w:rPr>
  </w:style>
  <w:style w:type="character" w:customStyle="1" w:styleId="PlainTextChar">
    <w:name w:val="Plain Text Char"/>
    <w:locked/>
    <w:rsid w:val="00640E85"/>
    <w:rPr>
      <w:rFonts w:ascii="Courier New" w:hAnsi="Courier New" w:cs="Courier New"/>
      <w:sz w:val="20"/>
      <w:szCs w:val="20"/>
      <w:lang w:val="es-ES" w:eastAsia="es-SV"/>
    </w:rPr>
  </w:style>
  <w:style w:type="character" w:customStyle="1" w:styleId="CommentSubjectChar">
    <w:name w:val="Comment Subject Char"/>
    <w:semiHidden/>
    <w:locked/>
    <w:rsid w:val="00640E85"/>
    <w:rPr>
      <w:rFonts w:ascii="Times New Roman" w:hAnsi="Times New Roman" w:cs="Times New Roman"/>
      <w:b/>
      <w:bCs/>
      <w:sz w:val="20"/>
      <w:szCs w:val="20"/>
      <w:lang w:val="x-none" w:eastAsia="es-AR"/>
    </w:rPr>
  </w:style>
  <w:style w:type="paragraph" w:customStyle="1" w:styleId="ArialNormal">
    <w:name w:val="Arial + Normal"/>
    <w:basedOn w:val="Ttulo2"/>
    <w:rsid w:val="00640E85"/>
    <w:pPr>
      <w:numPr>
        <w:ilvl w:val="1"/>
      </w:numPr>
      <w:tabs>
        <w:tab w:val="num" w:pos="2160"/>
      </w:tabs>
      <w:spacing w:before="0" w:after="0" w:line="240" w:lineRule="auto"/>
      <w:ind w:left="1080" w:firstLine="2835"/>
      <w:jc w:val="center"/>
    </w:pPr>
    <w:rPr>
      <w:rFonts w:ascii="Arial" w:eastAsia="Calibri" w:hAnsi="Arial" w:cs="Arial"/>
      <w:bCs w:val="0"/>
      <w:i w:val="0"/>
      <w:iCs w:val="0"/>
      <w:sz w:val="24"/>
      <w:szCs w:val="24"/>
      <w:lang w:val="es-ES" w:eastAsia="es-ES"/>
    </w:rPr>
  </w:style>
  <w:style w:type="paragraph" w:customStyle="1" w:styleId="Sangra2detindependiente1">
    <w:name w:val="Sangría 2 de t. independiente1"/>
    <w:basedOn w:val="Normal"/>
    <w:rsid w:val="00640E85"/>
    <w:pPr>
      <w:tabs>
        <w:tab w:val="left" w:pos="1418"/>
      </w:tabs>
      <w:overflowPunct w:val="0"/>
      <w:autoSpaceDE w:val="0"/>
      <w:autoSpaceDN w:val="0"/>
      <w:adjustRightInd w:val="0"/>
      <w:spacing w:after="0" w:line="240" w:lineRule="auto"/>
      <w:ind w:left="1276"/>
      <w:jc w:val="both"/>
      <w:textAlignment w:val="baseline"/>
    </w:pPr>
    <w:rPr>
      <w:rFonts w:ascii="Arial" w:hAnsi="Arial" w:cs="Times New Roman"/>
      <w:sz w:val="24"/>
      <w:szCs w:val="20"/>
      <w:lang w:val="es-ES_tradnl" w:eastAsia="es-ES"/>
    </w:rPr>
  </w:style>
  <w:style w:type="paragraph" w:customStyle="1" w:styleId="Textoindependiente22">
    <w:name w:val="Texto independiente 22"/>
    <w:basedOn w:val="Normal"/>
    <w:rsid w:val="00640E85"/>
    <w:pPr>
      <w:tabs>
        <w:tab w:val="left" w:pos="3402"/>
      </w:tabs>
      <w:overflowPunct w:val="0"/>
      <w:autoSpaceDE w:val="0"/>
      <w:autoSpaceDN w:val="0"/>
      <w:adjustRightInd w:val="0"/>
      <w:spacing w:after="0" w:line="240" w:lineRule="auto"/>
      <w:ind w:left="1276" w:hanging="567"/>
      <w:jc w:val="both"/>
      <w:textAlignment w:val="baseline"/>
    </w:pPr>
    <w:rPr>
      <w:rFonts w:ascii="Arial" w:hAnsi="Arial" w:cs="Times New Roman"/>
      <w:sz w:val="24"/>
      <w:szCs w:val="20"/>
      <w:lang w:val="es-ES_tradnl" w:eastAsia="es-ES"/>
    </w:rPr>
  </w:style>
  <w:style w:type="paragraph" w:customStyle="1" w:styleId="Textoindependiente31">
    <w:name w:val="Texto independiente 31"/>
    <w:basedOn w:val="Normal"/>
    <w:rsid w:val="00640E85"/>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0E85"/>
    <w:rPr>
      <w:rFonts w:ascii="Book Antiqua" w:hAnsi="Book Antiqua" w:cs="Times New Roman"/>
      <w:b/>
      <w:sz w:val="20"/>
      <w:szCs w:val="20"/>
      <w:lang w:val="es-ES" w:eastAsia="es-ES"/>
    </w:rPr>
  </w:style>
  <w:style w:type="paragraph" w:customStyle="1" w:styleId="z-TopofForm1">
    <w:name w:val="z-Top of Form1"/>
    <w:next w:val="Normal"/>
    <w:rsid w:val="00640E85"/>
    <w:pPr>
      <w:widowControl w:val="0"/>
      <w:pBdr>
        <w:bottom w:val="double" w:sz="6" w:space="0" w:color="000000"/>
      </w:pBdr>
      <w:overflowPunct w:val="0"/>
      <w:autoSpaceDE w:val="0"/>
      <w:autoSpaceDN w:val="0"/>
      <w:adjustRightInd w:val="0"/>
      <w:spacing w:after="0" w:line="240" w:lineRule="auto"/>
      <w:jc w:val="center"/>
      <w:textAlignment w:val="baseline"/>
    </w:pPr>
    <w:rPr>
      <w:rFonts w:ascii="Arial" w:eastAsia="Calibri" w:hAnsi="Arial" w:cs="Times New Roman"/>
      <w:vanish/>
      <w:sz w:val="16"/>
      <w:szCs w:val="20"/>
      <w:lang w:val="es-ES_tradnl" w:eastAsia="es-ES"/>
    </w:rPr>
  </w:style>
  <w:style w:type="paragraph" w:styleId="Lista">
    <w:name w:val="List"/>
    <w:basedOn w:val="Normal"/>
    <w:rsid w:val="00640E85"/>
    <w:pPr>
      <w:widowControl w:val="0"/>
      <w:spacing w:after="0" w:line="240" w:lineRule="auto"/>
      <w:ind w:left="283" w:hanging="283"/>
    </w:pPr>
    <w:rPr>
      <w:rFonts w:ascii="Times New Roman" w:hAnsi="Times New Roman" w:cs="Times New Roman"/>
      <w:sz w:val="20"/>
      <w:szCs w:val="20"/>
      <w:lang w:val="es-ES_tradnl" w:eastAsia="es-ES"/>
    </w:rPr>
  </w:style>
  <w:style w:type="paragraph" w:customStyle="1" w:styleId="font5">
    <w:name w:val="font5"/>
    <w:basedOn w:val="Normal"/>
    <w:rsid w:val="00640E85"/>
    <w:pPr>
      <w:spacing w:before="100" w:beforeAutospacing="1" w:after="100" w:afterAutospacing="1" w:line="240" w:lineRule="auto"/>
    </w:pPr>
    <w:rPr>
      <w:rFonts w:ascii="Tahoma" w:hAnsi="Tahoma" w:cs="Tahoma"/>
      <w:color w:val="000000"/>
      <w:sz w:val="18"/>
      <w:szCs w:val="18"/>
      <w:lang w:eastAsia="es-SV"/>
    </w:rPr>
  </w:style>
  <w:style w:type="paragraph" w:customStyle="1" w:styleId="font6">
    <w:name w:val="font6"/>
    <w:basedOn w:val="Normal"/>
    <w:rsid w:val="00640E85"/>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0E85"/>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0E85"/>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0E85"/>
    <w:pPr>
      <w:spacing w:before="100" w:beforeAutospacing="1" w:after="100" w:afterAutospacing="1" w:line="240" w:lineRule="auto"/>
    </w:pPr>
    <w:rPr>
      <w:rFonts w:ascii="Tahoma" w:hAnsi="Tahoma" w:cs="Tahoma"/>
      <w:b/>
      <w:bCs/>
      <w:color w:val="000000"/>
      <w:sz w:val="18"/>
      <w:szCs w:val="18"/>
      <w:lang w:eastAsia="es-SV"/>
    </w:rPr>
  </w:style>
  <w:style w:type="paragraph" w:customStyle="1" w:styleId="xl65">
    <w:name w:val="xl65"/>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66">
    <w:name w:val="xl66"/>
    <w:basedOn w:val="Normal"/>
    <w:rsid w:val="00640E85"/>
    <w:pPr>
      <w:pBdr>
        <w:top w:val="single" w:sz="4" w:space="0" w:color="auto"/>
        <w:left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Times New Roman" w:hAnsi="Times New Roman" w:cs="Times New Roman"/>
      <w:sz w:val="24"/>
      <w:szCs w:val="24"/>
      <w:lang w:eastAsia="es-SV"/>
    </w:rPr>
  </w:style>
  <w:style w:type="paragraph" w:customStyle="1" w:styleId="xl67">
    <w:name w:val="xl67"/>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68">
    <w:name w:val="xl68"/>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69">
    <w:name w:val="xl69"/>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70">
    <w:name w:val="xl70"/>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71">
    <w:name w:val="xl71"/>
    <w:basedOn w:val="Normal"/>
    <w:rsid w:val="00640E85"/>
    <w:pPr>
      <w:pBdr>
        <w:top w:val="single" w:sz="4" w:space="0" w:color="auto"/>
        <w:left w:val="single" w:sz="4" w:space="0" w:color="auto"/>
        <w:bottom w:val="single" w:sz="4" w:space="0" w:color="auto"/>
        <w:right w:val="single" w:sz="8" w:space="0" w:color="auto"/>
      </w:pBdr>
      <w:shd w:val="clear" w:color="000000" w:fill="00FF00"/>
      <w:spacing w:before="100" w:beforeAutospacing="1" w:after="100" w:afterAutospacing="1" w:line="240" w:lineRule="auto"/>
    </w:pPr>
    <w:rPr>
      <w:rFonts w:ascii="Times New Roman" w:hAnsi="Times New Roman" w:cs="Times New Roman"/>
      <w:sz w:val="24"/>
      <w:szCs w:val="24"/>
      <w:lang w:eastAsia="es-SV"/>
    </w:rPr>
  </w:style>
  <w:style w:type="paragraph" w:customStyle="1" w:styleId="xl72">
    <w:name w:val="xl72"/>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3">
    <w:name w:val="xl73"/>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b/>
      <w:bCs/>
      <w:sz w:val="24"/>
      <w:szCs w:val="24"/>
      <w:lang w:eastAsia="es-SV"/>
    </w:rPr>
  </w:style>
  <w:style w:type="paragraph" w:customStyle="1" w:styleId="xl74">
    <w:name w:val="xl74"/>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5">
    <w:name w:val="xl75"/>
    <w:basedOn w:val="Normal"/>
    <w:rsid w:val="00640E8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hAnsi="Arial" w:cs="Arial"/>
      <w:sz w:val="24"/>
      <w:szCs w:val="24"/>
      <w:lang w:eastAsia="es-SV"/>
    </w:rPr>
  </w:style>
  <w:style w:type="paragraph" w:customStyle="1" w:styleId="xl76">
    <w:name w:val="xl76"/>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7">
    <w:name w:val="xl77"/>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78">
    <w:name w:val="xl78"/>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79">
    <w:name w:val="xl79"/>
    <w:basedOn w:val="Normal"/>
    <w:rsid w:val="00640E85"/>
    <w:pPr>
      <w:pBdr>
        <w:top w:val="single" w:sz="4" w:space="0" w:color="auto"/>
        <w:left w:val="single" w:sz="4" w:space="0" w:color="auto"/>
        <w:bottom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80">
    <w:name w:val="xl80"/>
    <w:basedOn w:val="Normal"/>
    <w:rsid w:val="00640E85"/>
    <w:pPr>
      <w:pBdr>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1">
    <w:name w:val="xl81"/>
    <w:basedOn w:val="Normal"/>
    <w:rsid w:val="00640E85"/>
    <w:pPr>
      <w:pBdr>
        <w:top w:val="single" w:sz="4" w:space="0" w:color="auto"/>
        <w:left w:val="single" w:sz="8" w:space="0" w:color="auto"/>
        <w:bottom w:val="single" w:sz="4" w:space="0" w:color="auto"/>
        <w:right w:val="single" w:sz="8" w:space="0" w:color="auto"/>
      </w:pBdr>
      <w:shd w:val="clear" w:color="000000" w:fill="DDD9C3"/>
      <w:spacing w:before="100" w:beforeAutospacing="1" w:after="100" w:afterAutospacing="1" w:line="240" w:lineRule="auto"/>
    </w:pPr>
    <w:rPr>
      <w:rFonts w:ascii="Arial" w:hAnsi="Arial" w:cs="Arial"/>
      <w:sz w:val="24"/>
      <w:szCs w:val="24"/>
      <w:lang w:eastAsia="es-SV"/>
    </w:rPr>
  </w:style>
  <w:style w:type="paragraph" w:customStyle="1" w:styleId="xl82">
    <w:name w:val="xl82"/>
    <w:basedOn w:val="Normal"/>
    <w:rsid w:val="00640E85"/>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83">
    <w:name w:val="xl83"/>
    <w:basedOn w:val="Normal"/>
    <w:rsid w:val="00640E85"/>
    <w:pPr>
      <w:pBdr>
        <w:top w:val="single" w:sz="8" w:space="0" w:color="auto"/>
        <w:left w:val="single" w:sz="8"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84">
    <w:name w:val="xl84"/>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hAnsi="Times New Roman" w:cs="Times New Roman"/>
      <w:sz w:val="24"/>
      <w:szCs w:val="24"/>
      <w:lang w:eastAsia="es-SV"/>
    </w:rPr>
  </w:style>
  <w:style w:type="paragraph" w:customStyle="1" w:styleId="xl85">
    <w:name w:val="xl85"/>
    <w:basedOn w:val="Normal"/>
    <w:rsid w:val="00640E8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pPr>
    <w:rPr>
      <w:rFonts w:ascii="Times New Roman" w:hAnsi="Times New Roman" w:cs="Times New Roman"/>
      <w:sz w:val="24"/>
      <w:szCs w:val="24"/>
      <w:lang w:eastAsia="es-SV"/>
    </w:rPr>
  </w:style>
  <w:style w:type="paragraph" w:customStyle="1" w:styleId="xl86">
    <w:name w:val="xl86"/>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7">
    <w:name w:val="xl87"/>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8">
    <w:name w:val="xl88"/>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hAnsi="Arial" w:cs="Arial"/>
      <w:sz w:val="24"/>
      <w:szCs w:val="24"/>
      <w:lang w:eastAsia="es-SV"/>
    </w:rPr>
  </w:style>
  <w:style w:type="paragraph" w:customStyle="1" w:styleId="xl89">
    <w:name w:val="xl89"/>
    <w:basedOn w:val="Normal"/>
    <w:rsid w:val="00640E85"/>
    <w:pPr>
      <w:pBdr>
        <w:top w:val="single" w:sz="8"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0">
    <w:name w:val="xl90"/>
    <w:basedOn w:val="Normal"/>
    <w:rsid w:val="00640E85"/>
    <w:pPr>
      <w:pBdr>
        <w:top w:val="single" w:sz="8"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1">
    <w:name w:val="xl91"/>
    <w:basedOn w:val="Normal"/>
    <w:rsid w:val="00640E85"/>
    <w:pPr>
      <w:pBdr>
        <w:top w:val="single" w:sz="8"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2">
    <w:name w:val="xl92"/>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3">
    <w:name w:val="xl93"/>
    <w:basedOn w:val="Normal"/>
    <w:rsid w:val="00640E85"/>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4">
    <w:name w:val="xl94"/>
    <w:basedOn w:val="Normal"/>
    <w:rsid w:val="00640E85"/>
    <w:pPr>
      <w:pBdr>
        <w:top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5">
    <w:name w:val="xl95"/>
    <w:basedOn w:val="Normal"/>
    <w:rsid w:val="00640E85"/>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6">
    <w:name w:val="xl96"/>
    <w:basedOn w:val="Normal"/>
    <w:rsid w:val="00640E85"/>
    <w:pPr>
      <w:pBdr>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7">
    <w:name w:val="xl97"/>
    <w:basedOn w:val="Normal"/>
    <w:rsid w:val="00640E85"/>
    <w:pPr>
      <w:pBdr>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8">
    <w:name w:val="xl98"/>
    <w:basedOn w:val="Normal"/>
    <w:rsid w:val="00640E85"/>
    <w:pPr>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9">
    <w:name w:val="xl99"/>
    <w:basedOn w:val="Normal"/>
    <w:rsid w:val="00640E85"/>
    <w:pPr>
      <w:pBdr>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0">
    <w:name w:val="xl100"/>
    <w:basedOn w:val="Normal"/>
    <w:rsid w:val="00640E85"/>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1">
    <w:name w:val="xl101"/>
    <w:basedOn w:val="Normal"/>
    <w:rsid w:val="00640E85"/>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2">
    <w:name w:val="xl102"/>
    <w:basedOn w:val="Normal"/>
    <w:rsid w:val="00640E85"/>
    <w:pPr>
      <w:pBdr>
        <w:top w:val="single" w:sz="4" w:space="0" w:color="auto"/>
        <w:left w:val="single" w:sz="4" w:space="0" w:color="auto"/>
        <w:bottom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3">
    <w:name w:val="xl103"/>
    <w:basedOn w:val="Normal"/>
    <w:rsid w:val="00640E85"/>
    <w:pPr>
      <w:pBdr>
        <w:top w:val="single" w:sz="4" w:space="0" w:color="auto"/>
        <w:bottom w:val="single" w:sz="8"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4">
    <w:name w:val="xl104"/>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5">
    <w:name w:val="xl105"/>
    <w:basedOn w:val="Normal"/>
    <w:rsid w:val="00640E85"/>
    <w:pPr>
      <w:pBdr>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6">
    <w:name w:val="xl106"/>
    <w:basedOn w:val="Normal"/>
    <w:rsid w:val="00640E85"/>
    <w:pPr>
      <w:pBdr>
        <w:left w:val="single" w:sz="4" w:space="0" w:color="auto"/>
        <w:bottom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7">
    <w:name w:val="xl107"/>
    <w:basedOn w:val="Normal"/>
    <w:rsid w:val="00640E85"/>
    <w:pPr>
      <w:pBdr>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sz w:val="28"/>
      <w:szCs w:val="28"/>
      <w:lang w:eastAsia="es-SV"/>
    </w:rPr>
  </w:style>
  <w:style w:type="paragraph" w:customStyle="1" w:styleId="xl108">
    <w:name w:val="xl108"/>
    <w:basedOn w:val="Normal"/>
    <w:rsid w:val="00640E85"/>
    <w:pPr>
      <w:pBdr>
        <w:bottom w:val="single" w:sz="8"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9">
    <w:name w:val="xl109"/>
    <w:basedOn w:val="Normal"/>
    <w:rsid w:val="00640E85"/>
    <w:pPr>
      <w:pBdr>
        <w:top w:val="single" w:sz="8" w:space="0" w:color="auto"/>
        <w:left w:val="single" w:sz="8"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0">
    <w:name w:val="xl110"/>
    <w:basedOn w:val="Normal"/>
    <w:rsid w:val="00640E85"/>
    <w:pPr>
      <w:pBdr>
        <w:top w:val="single" w:sz="4" w:space="0" w:color="auto"/>
        <w:left w:val="single" w:sz="8"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1">
    <w:name w:val="xl111"/>
    <w:basedOn w:val="Normal"/>
    <w:rsid w:val="00640E85"/>
    <w:pPr>
      <w:pBdr>
        <w:top w:val="single" w:sz="4"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2">
    <w:name w:val="xl112"/>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3">
    <w:name w:val="xl113"/>
    <w:basedOn w:val="Normal"/>
    <w:rsid w:val="00640E85"/>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4">
    <w:name w:val="xl114"/>
    <w:basedOn w:val="Normal"/>
    <w:rsid w:val="00640E85"/>
    <w:pPr>
      <w:pBdr>
        <w:top w:val="single" w:sz="4" w:space="0" w:color="auto"/>
        <w:left w:val="single" w:sz="8" w:space="0" w:color="auto"/>
        <w:bottom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5">
    <w:name w:val="xl115"/>
    <w:basedOn w:val="Normal"/>
    <w:rsid w:val="00640E85"/>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6">
    <w:name w:val="xl116"/>
    <w:basedOn w:val="Normal"/>
    <w:rsid w:val="00640E85"/>
    <w:pPr>
      <w:pBdr>
        <w:top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Arial" w:hAnsi="Arial" w:cs="Arial"/>
      <w:b/>
      <w:bCs/>
      <w:sz w:val="24"/>
      <w:szCs w:val="24"/>
      <w:lang w:eastAsia="es-SV"/>
    </w:rPr>
  </w:style>
  <w:style w:type="paragraph" w:customStyle="1" w:styleId="xl117">
    <w:name w:val="xl117"/>
    <w:basedOn w:val="Normal"/>
    <w:rsid w:val="00640E85"/>
    <w:pPr>
      <w:pBdr>
        <w:top w:val="single" w:sz="4" w:space="0" w:color="auto"/>
        <w:left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Arial" w:hAnsi="Arial" w:cs="Arial"/>
      <w:b/>
      <w:bCs/>
      <w:sz w:val="24"/>
      <w:szCs w:val="24"/>
      <w:lang w:eastAsia="es-SV"/>
    </w:rPr>
  </w:style>
  <w:style w:type="paragraph" w:customStyle="1" w:styleId="xl118">
    <w:name w:val="xl118"/>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b/>
      <w:bCs/>
      <w:sz w:val="24"/>
      <w:szCs w:val="24"/>
      <w:lang w:eastAsia="es-SV"/>
    </w:rPr>
  </w:style>
  <w:style w:type="paragraph" w:customStyle="1" w:styleId="xl119">
    <w:name w:val="xl119"/>
    <w:basedOn w:val="Normal"/>
    <w:rsid w:val="00640E85"/>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b/>
      <w:bCs/>
      <w:sz w:val="24"/>
      <w:szCs w:val="24"/>
      <w:lang w:eastAsia="es-SV"/>
    </w:rPr>
  </w:style>
  <w:style w:type="paragraph" w:customStyle="1" w:styleId="xl120">
    <w:name w:val="xl120"/>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b/>
      <w:bCs/>
      <w:sz w:val="24"/>
      <w:szCs w:val="24"/>
      <w:lang w:eastAsia="es-SV"/>
    </w:rPr>
  </w:style>
  <w:style w:type="paragraph" w:customStyle="1" w:styleId="xl121">
    <w:name w:val="xl121"/>
    <w:basedOn w:val="Normal"/>
    <w:rsid w:val="00640E8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2">
    <w:name w:val="xl122"/>
    <w:basedOn w:val="Normal"/>
    <w:rsid w:val="00640E8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3">
    <w:name w:val="xl123"/>
    <w:basedOn w:val="Normal"/>
    <w:rsid w:val="00640E8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4">
    <w:name w:val="xl124"/>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5">
    <w:name w:val="xl125"/>
    <w:basedOn w:val="Normal"/>
    <w:rsid w:val="00640E8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6">
    <w:name w:val="xl126"/>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7">
    <w:name w:val="xl127"/>
    <w:basedOn w:val="Normal"/>
    <w:rsid w:val="00640E8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8">
    <w:name w:val="xl128"/>
    <w:basedOn w:val="Normal"/>
    <w:rsid w:val="00640E85"/>
    <w:pPr>
      <w:pBdr>
        <w:top w:val="single" w:sz="4" w:space="0" w:color="auto"/>
        <w:left w:val="single" w:sz="4" w:space="0" w:color="auto"/>
      </w:pBdr>
      <w:spacing w:before="100" w:beforeAutospacing="1" w:after="100" w:afterAutospacing="1" w:line="240" w:lineRule="auto"/>
      <w:jc w:val="center"/>
    </w:pPr>
    <w:rPr>
      <w:rFonts w:ascii="Arial" w:hAnsi="Arial" w:cs="Arial"/>
      <w:b/>
      <w:bCs/>
      <w:sz w:val="28"/>
      <w:szCs w:val="28"/>
      <w:lang w:eastAsia="es-SV"/>
    </w:rPr>
  </w:style>
  <w:style w:type="paragraph" w:customStyle="1" w:styleId="xl129">
    <w:name w:val="xl129"/>
    <w:basedOn w:val="Normal"/>
    <w:rsid w:val="00640E85"/>
    <w:pPr>
      <w:pBdr>
        <w:top w:val="single" w:sz="4" w:space="0" w:color="auto"/>
      </w:pBdr>
      <w:spacing w:before="100" w:beforeAutospacing="1" w:after="100" w:afterAutospacing="1" w:line="240" w:lineRule="auto"/>
      <w:jc w:val="center"/>
    </w:pPr>
    <w:rPr>
      <w:rFonts w:ascii="Arial" w:hAnsi="Arial" w:cs="Arial"/>
      <w:b/>
      <w:bCs/>
      <w:sz w:val="28"/>
      <w:szCs w:val="28"/>
      <w:lang w:eastAsia="es-SV"/>
    </w:rPr>
  </w:style>
  <w:style w:type="paragraph" w:customStyle="1" w:styleId="xl130">
    <w:name w:val="xl130"/>
    <w:basedOn w:val="Normal"/>
    <w:rsid w:val="00640E85"/>
    <w:pPr>
      <w:pBdr>
        <w:top w:val="single" w:sz="4" w:space="0" w:color="auto"/>
        <w:right w:val="single" w:sz="4"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131">
    <w:name w:val="xl131"/>
    <w:basedOn w:val="Normal"/>
    <w:rsid w:val="00640E85"/>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2">
    <w:name w:val="xl132"/>
    <w:basedOn w:val="Normal"/>
    <w:rsid w:val="00640E85"/>
    <w:pPr>
      <w:pBdr>
        <w:left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3">
    <w:name w:val="xl133"/>
    <w:basedOn w:val="Normal"/>
    <w:rsid w:val="00640E85"/>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4">
    <w:name w:val="xl134"/>
    <w:basedOn w:val="Normal"/>
    <w:rsid w:val="00640E8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5">
    <w:name w:val="xl135"/>
    <w:basedOn w:val="Normal"/>
    <w:rsid w:val="00640E8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6">
    <w:name w:val="xl136"/>
    <w:basedOn w:val="Normal"/>
    <w:rsid w:val="00640E85"/>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64">
    <w:name w:val="xl64"/>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color w:val="000000"/>
      <w:sz w:val="14"/>
      <w:szCs w:val="14"/>
      <w:lang w:eastAsia="es-SV"/>
    </w:rPr>
  </w:style>
  <w:style w:type="paragraph" w:customStyle="1" w:styleId="xl63">
    <w:name w:val="xl63"/>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color w:val="000000"/>
      <w:sz w:val="14"/>
      <w:szCs w:val="14"/>
      <w:lang w:eastAsia="es-SV"/>
    </w:rPr>
  </w:style>
  <w:style w:type="paragraph" w:styleId="Fecha">
    <w:name w:val="Date"/>
    <w:basedOn w:val="Normal"/>
    <w:next w:val="Normal"/>
    <w:link w:val="FechaCar"/>
    <w:rsid w:val="00640E85"/>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0E85"/>
    <w:rPr>
      <w:rFonts w:ascii="Times New Roman" w:eastAsia="Times New Roman" w:hAnsi="Times New Roman" w:cs="Times New Roman"/>
      <w:sz w:val="20"/>
      <w:szCs w:val="20"/>
      <w:lang w:val="es-ES_tradnl" w:eastAsia="zh-CN"/>
    </w:rPr>
  </w:style>
  <w:style w:type="paragraph" w:customStyle="1" w:styleId="xl137">
    <w:name w:val="xl137"/>
    <w:basedOn w:val="Normal"/>
    <w:rsid w:val="00640E8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38">
    <w:name w:val="xl138"/>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14"/>
      <w:szCs w:val="14"/>
      <w:lang w:val="es-ES" w:eastAsia="es-ES"/>
    </w:rPr>
  </w:style>
  <w:style w:type="paragraph" w:customStyle="1" w:styleId="xl139">
    <w:name w:val="xl139"/>
    <w:basedOn w:val="Normal"/>
    <w:rsid w:val="00640E85"/>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4"/>
      <w:szCs w:val="14"/>
      <w:lang w:val="es-ES" w:eastAsia="es-ES"/>
    </w:rPr>
  </w:style>
  <w:style w:type="paragraph" w:customStyle="1" w:styleId="xl140">
    <w:name w:val="xl140"/>
    <w:basedOn w:val="Normal"/>
    <w:rsid w:val="00640E85"/>
    <w:pPr>
      <w:pBdr>
        <w:top w:val="single" w:sz="8" w:space="0" w:color="auto"/>
        <w:left w:val="single" w:sz="4"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1">
    <w:name w:val="xl141"/>
    <w:basedOn w:val="Normal"/>
    <w:rsid w:val="00640E8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2">
    <w:name w:val="xl142"/>
    <w:basedOn w:val="Normal"/>
    <w:rsid w:val="00640E85"/>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3">
    <w:name w:val="xl143"/>
    <w:basedOn w:val="Normal"/>
    <w:rsid w:val="00640E85"/>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4">
    <w:name w:val="xl144"/>
    <w:basedOn w:val="Normal"/>
    <w:rsid w:val="00640E85"/>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5">
    <w:name w:val="xl145"/>
    <w:basedOn w:val="Normal"/>
    <w:rsid w:val="00640E85"/>
    <w:pPr>
      <w:pBdr>
        <w:top w:val="single" w:sz="8"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6">
    <w:name w:val="xl146"/>
    <w:basedOn w:val="Normal"/>
    <w:rsid w:val="00640E85"/>
    <w:pPr>
      <w:pBdr>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7">
    <w:name w:val="xl147"/>
    <w:basedOn w:val="Normal"/>
    <w:rsid w:val="00640E8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8">
    <w:name w:val="xl148"/>
    <w:basedOn w:val="Normal"/>
    <w:rsid w:val="00640E85"/>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9">
    <w:name w:val="xl149"/>
    <w:basedOn w:val="Normal"/>
    <w:rsid w:val="00640E85"/>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0">
    <w:name w:val="xl150"/>
    <w:basedOn w:val="Normal"/>
    <w:rsid w:val="00640E85"/>
    <w:pPr>
      <w:pBdr>
        <w:top w:val="single" w:sz="8" w:space="0" w:color="auto"/>
        <w:left w:val="single" w:sz="4"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1">
    <w:name w:val="xl151"/>
    <w:basedOn w:val="Normal"/>
    <w:rsid w:val="00640E8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2">
    <w:name w:val="xl152"/>
    <w:basedOn w:val="Normal"/>
    <w:rsid w:val="00640E85"/>
    <w:pPr>
      <w:pBdr>
        <w:lef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3">
    <w:name w:val="xl153"/>
    <w:basedOn w:val="Normal"/>
    <w:rsid w:val="00640E85"/>
    <w:pPr>
      <w:pBdr>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4">
    <w:name w:val="xl154"/>
    <w:basedOn w:val="Normal"/>
    <w:rsid w:val="00640E8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5">
    <w:name w:val="xl155"/>
    <w:basedOn w:val="Normal"/>
    <w:rsid w:val="00640E8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6">
    <w:name w:val="xl156"/>
    <w:basedOn w:val="Normal"/>
    <w:rsid w:val="00640E85"/>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7">
    <w:name w:val="xl157"/>
    <w:basedOn w:val="Normal"/>
    <w:rsid w:val="00640E85"/>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8">
    <w:name w:val="xl158"/>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FF"/>
      <w:sz w:val="16"/>
      <w:szCs w:val="16"/>
      <w:lang w:val="es-ES" w:eastAsia="es-ES"/>
    </w:rPr>
  </w:style>
  <w:style w:type="paragraph" w:customStyle="1" w:styleId="xl159">
    <w:name w:val="xl159"/>
    <w:basedOn w:val="Normal"/>
    <w:rsid w:val="00640E85"/>
    <w:pPr>
      <w:pBdr>
        <w:top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FF"/>
      <w:sz w:val="16"/>
      <w:szCs w:val="16"/>
      <w:lang w:val="es-ES" w:eastAsia="es-ES"/>
    </w:rPr>
  </w:style>
  <w:style w:type="paragraph" w:customStyle="1" w:styleId="xl160">
    <w:name w:val="xl160"/>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4"/>
      <w:szCs w:val="14"/>
      <w:lang w:val="es-ES" w:eastAsia="es-ES"/>
    </w:rPr>
  </w:style>
  <w:style w:type="paragraph" w:customStyle="1" w:styleId="xl161">
    <w:name w:val="xl161"/>
    <w:basedOn w:val="Normal"/>
    <w:rsid w:val="00640E8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62">
    <w:name w:val="xl162"/>
    <w:basedOn w:val="Normal"/>
    <w:rsid w:val="00640E85"/>
    <w:pPr>
      <w:pBdr>
        <w:top w:val="single" w:sz="8" w:space="0" w:color="auto"/>
        <w:left w:val="single" w:sz="8" w:space="0" w:color="auto"/>
        <w:right w:val="single" w:sz="8" w:space="0" w:color="auto"/>
      </w:pBd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xl163">
    <w:name w:val="xl163"/>
    <w:basedOn w:val="Normal"/>
    <w:rsid w:val="00640E85"/>
    <w:pP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xl164">
    <w:name w:val="xl164"/>
    <w:basedOn w:val="Normal"/>
    <w:rsid w:val="00640E85"/>
    <w:pPr>
      <w:pBdr>
        <w:bottom w:val="single" w:sz="8" w:space="0" w:color="auto"/>
      </w:pBd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msonormal0">
    <w:name w:val="msonormal"/>
    <w:basedOn w:val="Normal"/>
    <w:rsid w:val="00640E85"/>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styleId="Descripcin">
    <w:name w:val="caption"/>
    <w:aliases w:val="Epígrafe"/>
    <w:basedOn w:val="Normal"/>
    <w:next w:val="Normal"/>
    <w:qFormat/>
    <w:rsid w:val="00640E85"/>
    <w:pPr>
      <w:widowControl w:val="0"/>
      <w:spacing w:after="0" w:line="240" w:lineRule="auto"/>
    </w:pPr>
    <w:rPr>
      <w:rFonts w:ascii="Times New Roman" w:eastAsia="Times New Roman" w:hAnsi="Times New Roman" w:cs="Times New Roman"/>
      <w:b/>
      <w:bCs/>
      <w:sz w:val="20"/>
      <w:szCs w:val="20"/>
      <w:lang w:val="es-ES_tradnl" w:eastAsia="es-ES"/>
    </w:rPr>
  </w:style>
  <w:style w:type="paragraph" w:customStyle="1" w:styleId="Prrafodelista3">
    <w:name w:val="Párrafo de lista3"/>
    <w:basedOn w:val="Normal"/>
    <w:rsid w:val="00640E85"/>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2">
    <w:name w:val="Sin lista2"/>
    <w:next w:val="Sinlista"/>
    <w:uiPriority w:val="99"/>
    <w:semiHidden/>
    <w:unhideWhenUsed/>
    <w:rsid w:val="00640E85"/>
  </w:style>
  <w:style w:type="table" w:customStyle="1" w:styleId="Tablaconcuadrcula3">
    <w:name w:val="Tabla con cuadrícula3"/>
    <w:basedOn w:val="Tablanormal"/>
    <w:next w:val="Tablaconcuadrcula"/>
    <w:uiPriority w:val="39"/>
    <w:rsid w:val="00640E85"/>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0">
    <w:name w:val="1.1 / 1.1.11"/>
    <w:basedOn w:val="Sinlista"/>
    <w:next w:val="111111"/>
    <w:rsid w:val="00640E85"/>
  </w:style>
  <w:style w:type="numbering" w:customStyle="1" w:styleId="Estilo211">
    <w:name w:val="Estilo211"/>
    <w:rsid w:val="00640E85"/>
    <w:pPr>
      <w:numPr>
        <w:numId w:val="13"/>
      </w:numPr>
    </w:pPr>
  </w:style>
  <w:style w:type="paragraph" w:customStyle="1" w:styleId="Standard">
    <w:name w:val="Standard"/>
    <w:rsid w:val="00640E85"/>
    <w:pPr>
      <w:suppressAutoHyphens/>
      <w:autoSpaceDN w:val="0"/>
      <w:spacing w:after="0" w:line="240" w:lineRule="auto"/>
    </w:pPr>
    <w:rPr>
      <w:rFonts w:ascii="Liberation Serif" w:eastAsia="SimSun" w:hAnsi="Liberation Serif" w:cs="Mangal"/>
      <w:kern w:val="3"/>
      <w:sz w:val="24"/>
      <w:szCs w:val="24"/>
      <w:lang w:eastAsia="zh-CN" w:bidi="hi-IN"/>
    </w:rPr>
  </w:style>
  <w:style w:type="paragraph" w:styleId="Textoindependienteprimerasangra2">
    <w:name w:val="Body Text First Indent 2"/>
    <w:basedOn w:val="Sangradetextonormal"/>
    <w:link w:val="Textoindependienteprimerasangra2Car"/>
    <w:unhideWhenUsed/>
    <w:rsid w:val="00640E85"/>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640E85"/>
    <w:rPr>
      <w:rFonts w:ascii="Calibri" w:eastAsia="Calibri" w:hAnsi="Calibri" w:cs="Calibri"/>
      <w:lang w:val="x-none"/>
    </w:rPr>
  </w:style>
  <w:style w:type="paragraph" w:styleId="Saludo">
    <w:name w:val="Salutation"/>
    <w:basedOn w:val="Normal"/>
    <w:next w:val="Normal"/>
    <w:link w:val="SaludoCar"/>
    <w:rsid w:val="00640E85"/>
    <w:pPr>
      <w:spacing w:after="0" w:line="240" w:lineRule="auto"/>
    </w:pPr>
    <w:rPr>
      <w:rFonts w:ascii="Times New Roman" w:eastAsia="Times New Roman" w:hAnsi="Times New Roman" w:cs="Times New Roman"/>
      <w:sz w:val="24"/>
      <w:szCs w:val="24"/>
      <w:lang w:val="es-ES" w:eastAsia="es-ES"/>
    </w:rPr>
  </w:style>
  <w:style w:type="character" w:customStyle="1" w:styleId="SaludoCar">
    <w:name w:val="Saludo Car"/>
    <w:basedOn w:val="Fuentedeprrafopredeter"/>
    <w:link w:val="Saludo"/>
    <w:uiPriority w:val="99"/>
    <w:rsid w:val="00640E85"/>
    <w:rPr>
      <w:rFonts w:ascii="Times New Roman" w:eastAsia="Times New Roman" w:hAnsi="Times New Roman" w:cs="Times New Roman"/>
      <w:sz w:val="24"/>
      <w:szCs w:val="24"/>
      <w:lang w:val="es-ES" w:eastAsia="es-ES"/>
    </w:rPr>
  </w:style>
  <w:style w:type="paragraph" w:customStyle="1" w:styleId="Prrafodelista4">
    <w:name w:val="Párrafo de lista4"/>
    <w:basedOn w:val="Normal"/>
    <w:uiPriority w:val="99"/>
    <w:rsid w:val="00640E85"/>
    <w:pPr>
      <w:spacing w:after="0" w:line="240" w:lineRule="auto"/>
      <w:ind w:left="708"/>
    </w:pPr>
    <w:rPr>
      <w:rFonts w:ascii="Times New Roman" w:eastAsia="Times New Roman" w:hAnsi="Times New Roman" w:cs="Times New Roman"/>
      <w:sz w:val="20"/>
      <w:szCs w:val="20"/>
      <w:lang w:val="es-ES_tradnl" w:eastAsia="zh-CN"/>
    </w:rPr>
  </w:style>
  <w:style w:type="character" w:customStyle="1" w:styleId="EnlacedeInternet">
    <w:name w:val="Enlace de Internet"/>
    <w:uiPriority w:val="99"/>
    <w:rsid w:val="00640E85"/>
    <w:rPr>
      <w:color w:val="000080"/>
      <w:u w:val="single"/>
    </w:rPr>
  </w:style>
  <w:style w:type="table" w:customStyle="1" w:styleId="TableGrid">
    <w:name w:val="TableGrid"/>
    <w:rsid w:val="00640E85"/>
    <w:pPr>
      <w:spacing w:after="0" w:line="240" w:lineRule="auto"/>
    </w:pPr>
    <w:rPr>
      <w:rFonts w:eastAsiaTheme="minorEastAsia"/>
      <w:lang w:eastAsia="es-SV"/>
    </w:rPr>
    <w:tblPr>
      <w:tblCellMar>
        <w:top w:w="0" w:type="dxa"/>
        <w:left w:w="0" w:type="dxa"/>
        <w:bottom w:w="0" w:type="dxa"/>
        <w:right w:w="0" w:type="dxa"/>
      </w:tblCellMar>
    </w:tblPr>
  </w:style>
  <w:style w:type="table" w:customStyle="1" w:styleId="4">
    <w:name w:val="4"/>
    <w:basedOn w:val="Tablanormal"/>
    <w:rsid w:val="00640E85"/>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paragraph" w:styleId="Listaconvietas3">
    <w:name w:val="List Bullet 3"/>
    <w:basedOn w:val="Normal"/>
    <w:unhideWhenUsed/>
    <w:rsid w:val="00640E85"/>
    <w:pPr>
      <w:numPr>
        <w:numId w:val="21"/>
      </w:numPr>
      <w:contextualSpacing/>
    </w:pPr>
  </w:style>
  <w:style w:type="table" w:customStyle="1" w:styleId="24">
    <w:name w:val="24"/>
    <w:basedOn w:val="TableNormal"/>
    <w:rsid w:val="00640E85"/>
    <w:tblPr>
      <w:tblStyleRowBandSize w:val="1"/>
      <w:tblStyleColBandSize w:val="1"/>
      <w:tblCellMar>
        <w:left w:w="70" w:type="dxa"/>
        <w:right w:w="70" w:type="dxa"/>
      </w:tblCellMar>
    </w:tblPr>
  </w:style>
  <w:style w:type="table" w:customStyle="1" w:styleId="41">
    <w:name w:val="41"/>
    <w:basedOn w:val="Tablanormal"/>
    <w:rsid w:val="00640E85"/>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numbering" w:customStyle="1" w:styleId="Listaactual11">
    <w:name w:val="Lista actual11"/>
    <w:rsid w:val="00204761"/>
    <w:pPr>
      <w:numPr>
        <w:numId w:val="67"/>
      </w:numPr>
    </w:pPr>
  </w:style>
  <w:style w:type="table" w:customStyle="1" w:styleId="28">
    <w:name w:val="28"/>
    <w:basedOn w:val="Tablanormal"/>
    <w:rsid w:val="00511B61"/>
    <w:pPr>
      <w:widowControl w:val="0"/>
      <w:autoSpaceDE w:val="0"/>
      <w:autoSpaceDN w:val="0"/>
      <w:spacing w:after="0" w:line="240" w:lineRule="auto"/>
      <w:jc w:val="both"/>
    </w:pPr>
    <w:rPr>
      <w:rFonts w:eastAsia="Times New Roman" w:cs="Times New Roman"/>
      <w:lang w:val="en-US"/>
    </w:rPr>
    <w:tblPr>
      <w:tblStyleRowBandSize w:val="1"/>
      <w:tblStyleColBandSize w:val="1"/>
      <w:tblCellMar>
        <w:left w:w="120" w:type="dxa"/>
        <w:right w:w="120" w:type="dxa"/>
      </w:tblCellMar>
    </w:tblPr>
  </w:style>
  <w:style w:type="paragraph" w:styleId="Lista3">
    <w:name w:val="List 3"/>
    <w:basedOn w:val="Normal"/>
    <w:unhideWhenUsed/>
    <w:rsid w:val="00F26370"/>
    <w:pPr>
      <w:ind w:left="849" w:hanging="283"/>
      <w:contextualSpacing/>
    </w:pPr>
  </w:style>
  <w:style w:type="paragraph" w:styleId="Lista4">
    <w:name w:val="List 4"/>
    <w:basedOn w:val="Normal"/>
    <w:unhideWhenUsed/>
    <w:rsid w:val="00F26370"/>
    <w:pPr>
      <w:ind w:left="1132" w:hanging="283"/>
      <w:contextualSpacing/>
    </w:pPr>
  </w:style>
  <w:style w:type="paragraph" w:customStyle="1" w:styleId="Prrafodelista13">
    <w:name w:val="Párrafo de lista13"/>
    <w:basedOn w:val="Normal"/>
    <w:qFormat/>
    <w:rsid w:val="00743A40"/>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SimpleLista">
    <w:name w:val="Simple List (a)"/>
    <w:link w:val="SimpleListaChar"/>
    <w:rsid w:val="006D2602"/>
    <w:pPr>
      <w:spacing w:before="60" w:after="60" w:line="276" w:lineRule="auto"/>
      <w:jc w:val="both"/>
    </w:pPr>
    <w:rPr>
      <w:rFonts w:ascii="Times New Roman" w:eastAsia="SimSun" w:hAnsi="Times New Roman" w:cs="Calibri"/>
      <w:sz w:val="24"/>
      <w:szCs w:val="28"/>
      <w:lang w:val="es-US" w:eastAsia="zh-CN"/>
    </w:rPr>
  </w:style>
  <w:style w:type="character" w:customStyle="1" w:styleId="SimpleListaChar">
    <w:name w:val="Simple List (a) Char"/>
    <w:link w:val="SimpleLista"/>
    <w:locked/>
    <w:rsid w:val="006D2602"/>
    <w:rPr>
      <w:rFonts w:ascii="Times New Roman" w:eastAsia="SimSun" w:hAnsi="Times New Roman" w:cs="Calibri"/>
      <w:sz w:val="24"/>
      <w:szCs w:val="28"/>
      <w:lang w:val="es-US" w:eastAsia="zh-CN"/>
    </w:rPr>
  </w:style>
  <w:style w:type="character" w:customStyle="1" w:styleId="Mencinsinresolver2">
    <w:name w:val="Mención sin resolver2"/>
    <w:basedOn w:val="Fuentedeprrafopredeter"/>
    <w:uiPriority w:val="99"/>
    <w:semiHidden/>
    <w:unhideWhenUsed/>
    <w:rsid w:val="006D2602"/>
    <w:rPr>
      <w:color w:val="605E5C"/>
      <w:shd w:val="clear" w:color="auto" w:fill="E1DFDD"/>
    </w:rPr>
  </w:style>
  <w:style w:type="character" w:customStyle="1" w:styleId="Mencinsinresolver3">
    <w:name w:val="Mención sin resolver3"/>
    <w:basedOn w:val="Fuentedeprrafopredeter"/>
    <w:uiPriority w:val="99"/>
    <w:semiHidden/>
    <w:unhideWhenUsed/>
    <w:rsid w:val="006D2602"/>
    <w:rPr>
      <w:color w:val="605E5C"/>
      <w:shd w:val="clear" w:color="auto" w:fill="E1DFDD"/>
    </w:rPr>
  </w:style>
  <w:style w:type="character" w:customStyle="1" w:styleId="Mencinsinresolver4">
    <w:name w:val="Mención sin resolver4"/>
    <w:basedOn w:val="Fuentedeprrafopredeter"/>
    <w:uiPriority w:val="99"/>
    <w:semiHidden/>
    <w:unhideWhenUsed/>
    <w:rsid w:val="006D2602"/>
    <w:rPr>
      <w:color w:val="605E5C"/>
      <w:shd w:val="clear" w:color="auto" w:fill="E1DFDD"/>
    </w:rPr>
  </w:style>
  <w:style w:type="table" w:customStyle="1" w:styleId="411">
    <w:name w:val="411"/>
    <w:basedOn w:val="Tablanormal"/>
    <w:rsid w:val="006D2602"/>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6D2602"/>
    <w:rPr>
      <w:color w:val="605E5C"/>
      <w:shd w:val="clear" w:color="auto" w:fill="E1DFDD"/>
    </w:rPr>
  </w:style>
  <w:style w:type="numbering" w:customStyle="1" w:styleId="11111151">
    <w:name w:val="1.1 / 1.1.1151"/>
    <w:rsid w:val="006D2602"/>
    <w:pPr>
      <w:numPr>
        <w:numId w:val="8"/>
      </w:numPr>
    </w:pPr>
  </w:style>
  <w:style w:type="paragraph" w:styleId="TtuloTDC">
    <w:name w:val="TOC Heading"/>
    <w:basedOn w:val="Ttulo1"/>
    <w:next w:val="Normal"/>
    <w:uiPriority w:val="39"/>
    <w:unhideWhenUsed/>
    <w:qFormat/>
    <w:rsid w:val="006D2602"/>
    <w:pPr>
      <w:keepLines/>
      <w:spacing w:after="0" w:line="259" w:lineRule="auto"/>
      <w:outlineLvl w:val="9"/>
    </w:pPr>
    <w:rPr>
      <w:rFonts w:asciiTheme="majorHAnsi" w:eastAsiaTheme="majorEastAsia" w:hAnsiTheme="majorHAnsi" w:cstheme="majorBidi"/>
      <w:b w:val="0"/>
      <w:bCs w:val="0"/>
      <w:color w:val="2F5496" w:themeColor="accent1" w:themeShade="BF"/>
      <w:kern w:val="0"/>
      <w:lang w:val="es-SV" w:eastAsia="es-SV"/>
    </w:rPr>
  </w:style>
  <w:style w:type="table" w:customStyle="1" w:styleId="23">
    <w:name w:val="23"/>
    <w:basedOn w:val="Tablanormal"/>
    <w:rsid w:val="006D2602"/>
    <w:pPr>
      <w:spacing w:after="200" w:line="276" w:lineRule="auto"/>
    </w:pPr>
    <w:rPr>
      <w:rFonts w:ascii="Calibri" w:eastAsia="Calibri" w:hAnsi="Calibri" w:cs="Calibri"/>
      <w:lang w:eastAsia="es-SV"/>
    </w:rPr>
    <w:tblPr>
      <w:tblStyleRowBandSize w:val="1"/>
      <w:tblStyleColBandSize w:val="1"/>
      <w:tblInd w:w="0" w:type="nil"/>
      <w:tblCellMar>
        <w:left w:w="70" w:type="dxa"/>
        <w:right w:w="70" w:type="dxa"/>
      </w:tblCellMar>
    </w:tblPr>
  </w:style>
  <w:style w:type="character" w:styleId="CdigoHTML">
    <w:name w:val="HTML Code"/>
    <w:uiPriority w:val="99"/>
    <w:unhideWhenUsed/>
    <w:rsid w:val="008A5E3E"/>
    <w:rPr>
      <w:rFonts w:ascii="Courier New" w:eastAsia="Times New Roman" w:hAnsi="Courier New" w:cs="Courier New"/>
      <w:sz w:val="20"/>
      <w:szCs w:val="20"/>
    </w:rPr>
  </w:style>
  <w:style w:type="table" w:customStyle="1" w:styleId="25">
    <w:name w:val="25"/>
    <w:basedOn w:val="TableNormal"/>
    <w:rsid w:val="00BB77FD"/>
    <w:tblPr>
      <w:tblStyleRowBandSize w:val="1"/>
      <w:tblStyleColBandSize w:val="1"/>
      <w:tblCellMar>
        <w:left w:w="120" w:type="dxa"/>
        <w:right w:w="120" w:type="dxa"/>
      </w:tblCellMar>
    </w:tblPr>
  </w:style>
  <w:style w:type="table" w:customStyle="1" w:styleId="22">
    <w:name w:val="22"/>
    <w:basedOn w:val="TableNormal"/>
    <w:rsid w:val="00BB77FD"/>
    <w:tblPr>
      <w:tblStyleRowBandSize w:val="1"/>
      <w:tblStyleColBandSize w:val="1"/>
      <w:tblCellMar>
        <w:left w:w="70" w:type="dxa"/>
        <w:right w:w="70" w:type="dxa"/>
      </w:tblCellMar>
    </w:tblPr>
  </w:style>
  <w:style w:type="table" w:customStyle="1" w:styleId="21">
    <w:name w:val="21"/>
    <w:basedOn w:val="TableNormal"/>
    <w:rsid w:val="00BB77FD"/>
    <w:tblPr>
      <w:tblStyleRowBandSize w:val="1"/>
      <w:tblStyleColBandSize w:val="1"/>
      <w:tblCellMar>
        <w:left w:w="70" w:type="dxa"/>
        <w:right w:w="70" w:type="dxa"/>
      </w:tblCellMar>
    </w:tblPr>
  </w:style>
  <w:style w:type="table" w:customStyle="1" w:styleId="20">
    <w:name w:val="20"/>
    <w:basedOn w:val="TableNormal"/>
    <w:rsid w:val="00BB77FD"/>
    <w:rPr>
      <w:color w:val="5F497A"/>
    </w:rPr>
    <w:tblPr>
      <w:tblStyleRowBandSize w:val="1"/>
      <w:tblStyleColBandSize w:val="1"/>
      <w:tblCellMar>
        <w:left w:w="108" w:type="dxa"/>
        <w:right w:w="108" w:type="dxa"/>
      </w:tblCellMar>
    </w:tblPr>
  </w:style>
  <w:style w:type="table" w:customStyle="1" w:styleId="19">
    <w:name w:val="19"/>
    <w:basedOn w:val="TableNormal"/>
    <w:rsid w:val="00BB77FD"/>
    <w:rPr>
      <w:color w:val="5F497A"/>
    </w:rPr>
    <w:tblPr>
      <w:tblStyleRowBandSize w:val="1"/>
      <w:tblStyleColBandSize w:val="1"/>
      <w:tblCellMar>
        <w:left w:w="108" w:type="dxa"/>
        <w:right w:w="108" w:type="dxa"/>
      </w:tblCellMar>
    </w:tblPr>
  </w:style>
  <w:style w:type="table" w:customStyle="1" w:styleId="18">
    <w:name w:val="18"/>
    <w:basedOn w:val="TableNormal"/>
    <w:rsid w:val="00BB77FD"/>
    <w:rPr>
      <w:color w:val="5F497A"/>
    </w:rPr>
    <w:tblPr>
      <w:tblStyleRowBandSize w:val="1"/>
      <w:tblStyleColBandSize w:val="1"/>
      <w:tblCellMar>
        <w:left w:w="108" w:type="dxa"/>
        <w:right w:w="108" w:type="dxa"/>
      </w:tblCellMar>
    </w:tblPr>
  </w:style>
  <w:style w:type="table" w:customStyle="1" w:styleId="17">
    <w:name w:val="17"/>
    <w:basedOn w:val="TableNormal"/>
    <w:rsid w:val="00BB77FD"/>
    <w:tblPr>
      <w:tblStyleRowBandSize w:val="1"/>
      <w:tblStyleColBandSize w:val="1"/>
      <w:tblCellMar>
        <w:left w:w="70" w:type="dxa"/>
        <w:right w:w="70" w:type="dxa"/>
      </w:tblCellMar>
    </w:tblPr>
  </w:style>
  <w:style w:type="table" w:customStyle="1" w:styleId="16">
    <w:name w:val="16"/>
    <w:basedOn w:val="TableNormal"/>
    <w:rsid w:val="00BB77FD"/>
    <w:tblPr>
      <w:tblStyleRowBandSize w:val="1"/>
      <w:tblStyleColBandSize w:val="1"/>
      <w:tblCellMar>
        <w:left w:w="70" w:type="dxa"/>
        <w:right w:w="70" w:type="dxa"/>
      </w:tblCellMar>
    </w:tblPr>
  </w:style>
  <w:style w:type="table" w:customStyle="1" w:styleId="15">
    <w:name w:val="15"/>
    <w:basedOn w:val="TableNormal"/>
    <w:rsid w:val="00BB77FD"/>
    <w:tblPr>
      <w:tblStyleRowBandSize w:val="1"/>
      <w:tblStyleColBandSize w:val="1"/>
      <w:tblCellMar>
        <w:left w:w="70" w:type="dxa"/>
        <w:right w:w="70" w:type="dxa"/>
      </w:tblCellMar>
    </w:tblPr>
  </w:style>
  <w:style w:type="table" w:customStyle="1" w:styleId="14">
    <w:name w:val="14"/>
    <w:basedOn w:val="TableNormal"/>
    <w:rsid w:val="00BB77FD"/>
    <w:tblPr>
      <w:tblStyleRowBandSize w:val="1"/>
      <w:tblStyleColBandSize w:val="1"/>
      <w:tblCellMar>
        <w:left w:w="70" w:type="dxa"/>
        <w:right w:w="70" w:type="dxa"/>
      </w:tblCellMar>
    </w:tblPr>
  </w:style>
  <w:style w:type="table" w:customStyle="1" w:styleId="13">
    <w:name w:val="13"/>
    <w:basedOn w:val="TableNormal"/>
    <w:rsid w:val="00BB77FD"/>
    <w:tblPr>
      <w:tblStyleRowBandSize w:val="1"/>
      <w:tblStyleColBandSize w:val="1"/>
      <w:tblCellMar>
        <w:left w:w="70" w:type="dxa"/>
        <w:right w:w="70" w:type="dxa"/>
      </w:tblCellMar>
    </w:tblPr>
  </w:style>
  <w:style w:type="table" w:customStyle="1" w:styleId="12">
    <w:name w:val="12"/>
    <w:basedOn w:val="TableNormal"/>
    <w:rsid w:val="00BB77FD"/>
    <w:tblPr>
      <w:tblStyleRowBandSize w:val="1"/>
      <w:tblStyleColBandSize w:val="1"/>
      <w:tblCellMar>
        <w:left w:w="70" w:type="dxa"/>
        <w:right w:w="70" w:type="dxa"/>
      </w:tblCellMar>
    </w:tblPr>
  </w:style>
  <w:style w:type="table" w:customStyle="1" w:styleId="11">
    <w:name w:val="11"/>
    <w:basedOn w:val="TableNormal"/>
    <w:rsid w:val="00BB77FD"/>
    <w:tblPr>
      <w:tblStyleRowBandSize w:val="1"/>
      <w:tblStyleColBandSize w:val="1"/>
      <w:tblCellMar>
        <w:left w:w="70" w:type="dxa"/>
        <w:right w:w="70" w:type="dxa"/>
      </w:tblCellMar>
    </w:tblPr>
  </w:style>
  <w:style w:type="table" w:customStyle="1" w:styleId="10">
    <w:name w:val="10"/>
    <w:basedOn w:val="TableNormal"/>
    <w:rsid w:val="00BB77FD"/>
    <w:rPr>
      <w:color w:val="5F497A"/>
    </w:rPr>
    <w:tblPr>
      <w:tblStyleRowBandSize w:val="1"/>
      <w:tblStyleColBandSize w:val="1"/>
      <w:tblCellMar>
        <w:left w:w="108" w:type="dxa"/>
        <w:right w:w="108" w:type="dxa"/>
      </w:tblCellMar>
    </w:tblPr>
  </w:style>
  <w:style w:type="table" w:customStyle="1" w:styleId="9">
    <w:name w:val="9"/>
    <w:basedOn w:val="TableNormal"/>
    <w:rsid w:val="00BB77FD"/>
    <w:rPr>
      <w:color w:val="5F497A"/>
    </w:rPr>
    <w:tblPr>
      <w:tblStyleRowBandSize w:val="1"/>
      <w:tblStyleColBandSize w:val="1"/>
      <w:tblCellMar>
        <w:left w:w="108" w:type="dxa"/>
        <w:right w:w="108" w:type="dxa"/>
      </w:tblCellMar>
    </w:tblPr>
  </w:style>
  <w:style w:type="table" w:customStyle="1" w:styleId="8">
    <w:name w:val="8"/>
    <w:basedOn w:val="TableNormal"/>
    <w:rsid w:val="00BB77FD"/>
    <w:rPr>
      <w:color w:val="5F497A"/>
    </w:rPr>
    <w:tblPr>
      <w:tblStyleRowBandSize w:val="1"/>
      <w:tblStyleColBandSize w:val="1"/>
      <w:tblCellMar>
        <w:left w:w="108" w:type="dxa"/>
        <w:right w:w="108" w:type="dxa"/>
      </w:tblCellMar>
    </w:tblPr>
  </w:style>
  <w:style w:type="table" w:customStyle="1" w:styleId="7">
    <w:name w:val="7"/>
    <w:basedOn w:val="TableNormal"/>
    <w:rsid w:val="00BB77FD"/>
    <w:rPr>
      <w:color w:val="5F497A"/>
    </w:rPr>
    <w:tblPr>
      <w:tblStyleRowBandSize w:val="1"/>
      <w:tblStyleColBandSize w:val="1"/>
      <w:tblCellMar>
        <w:left w:w="108" w:type="dxa"/>
        <w:right w:w="108" w:type="dxa"/>
      </w:tblCellMar>
    </w:tblPr>
  </w:style>
  <w:style w:type="table" w:customStyle="1" w:styleId="6">
    <w:name w:val="6"/>
    <w:basedOn w:val="TableNormal"/>
    <w:rsid w:val="00BB77FD"/>
    <w:tblPr>
      <w:tblStyleRowBandSize w:val="1"/>
      <w:tblStyleColBandSize w:val="1"/>
      <w:tblCellMar>
        <w:left w:w="115" w:type="dxa"/>
        <w:right w:w="115" w:type="dxa"/>
      </w:tblCellMar>
    </w:tblPr>
  </w:style>
  <w:style w:type="table" w:customStyle="1" w:styleId="5">
    <w:name w:val="5"/>
    <w:basedOn w:val="TableNormal"/>
    <w:rsid w:val="00BB77FD"/>
    <w:rPr>
      <w:color w:val="5F497A"/>
    </w:rPr>
    <w:tblPr>
      <w:tblStyleRowBandSize w:val="1"/>
      <w:tblStyleColBandSize w:val="1"/>
      <w:tblCellMar>
        <w:left w:w="108" w:type="dxa"/>
        <w:right w:w="108" w:type="dxa"/>
      </w:tblCellMar>
    </w:tblPr>
  </w:style>
  <w:style w:type="table" w:customStyle="1" w:styleId="2">
    <w:name w:val="2"/>
    <w:basedOn w:val="TableNormal"/>
    <w:rsid w:val="00BB77FD"/>
    <w:rPr>
      <w:color w:val="5F497A"/>
    </w:rPr>
    <w:tblPr>
      <w:tblStyleRowBandSize w:val="1"/>
      <w:tblStyleColBandSize w:val="1"/>
      <w:tblCellMar>
        <w:left w:w="108" w:type="dxa"/>
        <w:right w:w="108" w:type="dxa"/>
      </w:tblCellMar>
    </w:tblPr>
  </w:style>
  <w:style w:type="table" w:styleId="Tablaconcuadrculaclara">
    <w:name w:val="Grid Table Light"/>
    <w:basedOn w:val="Tablanormal"/>
    <w:uiPriority w:val="40"/>
    <w:rsid w:val="00BB77F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ListParagraphChar">
    <w:name w:val="List Paragraph Char"/>
    <w:link w:val="Prrafodelista1"/>
    <w:rsid w:val="00BB77FD"/>
    <w:rPr>
      <w:rFonts w:ascii="Calibri" w:eastAsia="Calibri" w:hAnsi="Calibri" w:cs="Calibri"/>
    </w:rPr>
  </w:style>
  <w:style w:type="character" w:styleId="nfasisintenso">
    <w:name w:val="Intense Emphasis"/>
    <w:basedOn w:val="Fuentedeprrafopredeter"/>
    <w:uiPriority w:val="21"/>
    <w:qFormat/>
    <w:rsid w:val="00BB77FD"/>
    <w:rPr>
      <w:i/>
      <w:iCs/>
      <w:color w:val="4472C4" w:themeColor="accent1"/>
    </w:rPr>
  </w:style>
  <w:style w:type="paragraph" w:customStyle="1" w:styleId="Estilo1">
    <w:name w:val="Estilo1"/>
    <w:basedOn w:val="Ttulo1"/>
    <w:link w:val="Estilo1Car"/>
    <w:autoRedefine/>
    <w:qFormat/>
    <w:rsid w:val="00BB77FD"/>
    <w:pPr>
      <w:keepLines/>
      <w:spacing w:after="0" w:line="259" w:lineRule="auto"/>
    </w:pPr>
    <w:rPr>
      <w:rFonts w:ascii="Bembo Std" w:eastAsiaTheme="majorEastAsia" w:hAnsi="Bembo Std" w:cstheme="majorBidi"/>
      <w:b w:val="0"/>
      <w:bCs w:val="0"/>
      <w:color w:val="2F5496" w:themeColor="accent1" w:themeShade="BF"/>
    </w:rPr>
  </w:style>
  <w:style w:type="character" w:customStyle="1" w:styleId="Estilo1Car">
    <w:name w:val="Estilo1 Car"/>
    <w:basedOn w:val="Ttulo1Car"/>
    <w:link w:val="Estilo1"/>
    <w:rsid w:val="00BB77FD"/>
    <w:rPr>
      <w:rFonts w:ascii="Bembo Std" w:eastAsiaTheme="majorEastAsia" w:hAnsi="Bembo Std" w:cstheme="majorBidi"/>
      <w:b w:val="0"/>
      <w:bCs w:val="0"/>
      <w:color w:val="2F5496" w:themeColor="accent1" w:themeShade="BF"/>
      <w:kern w:val="32"/>
      <w:sz w:val="32"/>
      <w:szCs w:val="32"/>
      <w:lang w:val="x-none"/>
    </w:rPr>
  </w:style>
  <w:style w:type="paragraph" w:customStyle="1" w:styleId="ListParagraph2">
    <w:name w:val="List Paragraph2"/>
    <w:basedOn w:val="Normal"/>
    <w:qFormat/>
    <w:rsid w:val="00BB77FD"/>
    <w:pPr>
      <w:spacing w:after="0" w:line="240" w:lineRule="auto"/>
      <w:ind w:left="720"/>
    </w:pPr>
    <w:rPr>
      <w:rFonts w:eastAsia="Times New Roman"/>
      <w:lang w:val="es-ES"/>
    </w:rPr>
  </w:style>
  <w:style w:type="paragraph" w:customStyle="1" w:styleId="Sinespaciado2">
    <w:name w:val="Sin espaciado2"/>
    <w:rsid w:val="00BB77FD"/>
    <w:pPr>
      <w:spacing w:after="0" w:line="240" w:lineRule="auto"/>
    </w:pPr>
    <w:rPr>
      <w:rFonts w:ascii="Calibri" w:eastAsia="Times New Roman" w:hAnsi="Calibri" w:cs="Times New Roman"/>
    </w:rPr>
  </w:style>
  <w:style w:type="paragraph" w:customStyle="1" w:styleId="yiv9109959159prrafodelista1">
    <w:name w:val="yiv9109959159prrafodelista1"/>
    <w:basedOn w:val="Normal"/>
    <w:rsid w:val="00BB77F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BB77F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BB77FD"/>
    <w:rPr>
      <w:rFonts w:ascii="Tahoma" w:hAnsi="Tahoma" w:cs="Tahoma" w:hint="default"/>
      <w:b w:val="0"/>
      <w:bCs w:val="0"/>
      <w:i w:val="0"/>
      <w:iCs w:val="0"/>
      <w:color w:val="000000"/>
      <w:sz w:val="20"/>
      <w:szCs w:val="20"/>
    </w:rPr>
  </w:style>
  <w:style w:type="numbering" w:customStyle="1" w:styleId="Estilo2111">
    <w:name w:val="Estilo2111"/>
    <w:rsid w:val="00BB77FD"/>
  </w:style>
  <w:style w:type="paragraph" w:customStyle="1" w:styleId="Sombreadovistoso-nfasis31">
    <w:name w:val="Sombreado vistoso - Énfasis 31"/>
    <w:basedOn w:val="Normal"/>
    <w:qFormat/>
    <w:rsid w:val="00BB77FD"/>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BB77FD"/>
    <w:rPr>
      <w:i/>
      <w:iCs/>
    </w:rPr>
  </w:style>
  <w:style w:type="character" w:customStyle="1" w:styleId="size">
    <w:name w:val="size"/>
    <w:basedOn w:val="Fuentedeprrafopredeter"/>
    <w:rsid w:val="00BB77FD"/>
  </w:style>
  <w:style w:type="character" w:customStyle="1" w:styleId="Puesto1">
    <w:name w:val="Puesto1"/>
    <w:basedOn w:val="Fuentedeprrafopredeter"/>
    <w:rsid w:val="00BB77FD"/>
  </w:style>
  <w:style w:type="character" w:customStyle="1" w:styleId="contract-number">
    <w:name w:val="contract-number"/>
    <w:basedOn w:val="Fuentedeprrafopredeter"/>
    <w:rsid w:val="00BB77FD"/>
  </w:style>
  <w:style w:type="paragraph" w:customStyle="1" w:styleId="Ttulo10">
    <w:name w:val="Título1"/>
    <w:aliases w:val="Title"/>
    <w:basedOn w:val="Normal"/>
    <w:qFormat/>
    <w:rsid w:val="00BB77FD"/>
    <w:pPr>
      <w:spacing w:after="0" w:line="240" w:lineRule="auto"/>
      <w:jc w:val="center"/>
    </w:pPr>
    <w:rPr>
      <w:rFonts w:ascii="Arial" w:eastAsia="Times New Roman" w:hAnsi="Arial" w:cs="Arial"/>
      <w:b/>
      <w:bCs/>
      <w:sz w:val="32"/>
      <w:szCs w:val="32"/>
      <w:lang w:eastAsia="es-ES"/>
    </w:rPr>
  </w:style>
  <w:style w:type="character" w:customStyle="1" w:styleId="x654022219x-46349151size">
    <w:name w:val="x_654022219x-46349151size"/>
    <w:basedOn w:val="Fuentedeprrafopredeter"/>
    <w:rsid w:val="00BB77FD"/>
  </w:style>
  <w:style w:type="paragraph" w:customStyle="1" w:styleId="Prrafodelista5">
    <w:name w:val="Párrafo de lista5"/>
    <w:basedOn w:val="Normal"/>
    <w:rsid w:val="00BB77FD"/>
    <w:pPr>
      <w:spacing w:after="0" w:line="240" w:lineRule="auto"/>
      <w:ind w:left="708"/>
    </w:pPr>
    <w:rPr>
      <w:rFonts w:ascii="Times New Roman" w:eastAsia="Times New Roman" w:hAnsi="Times New Roman" w:cs="Times New Roman"/>
      <w:sz w:val="20"/>
      <w:szCs w:val="20"/>
      <w:lang w:val="es-ES_tradnl" w:eastAsia="zh-CN"/>
    </w:rPr>
  </w:style>
  <w:style w:type="paragraph" w:customStyle="1" w:styleId="Titulos">
    <w:name w:val="Titulos"/>
    <w:basedOn w:val="Normal"/>
    <w:link w:val="TitulosCar"/>
    <w:qFormat/>
    <w:rsid w:val="00BB77F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BB77F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BB77F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BB77F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BB77F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BB77FD"/>
    <w:rPr>
      <w:rFonts w:ascii="Verdana" w:eastAsia="Times New Roman" w:hAnsi="Verdana" w:cs="Verdana"/>
      <w:b/>
      <w:bCs/>
      <w:sz w:val="18"/>
      <w:szCs w:val="18"/>
      <w:lang w:val="es-AR" w:eastAsia="zh-CN"/>
    </w:rPr>
  </w:style>
  <w:style w:type="paragraph" w:customStyle="1" w:styleId="msolistparagraph0">
    <w:name w:val="msolistparagraph"/>
    <w:basedOn w:val="Normal"/>
    <w:rsid w:val="00BB77FD"/>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BB77FD"/>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BB77FD"/>
    <w:pPr>
      <w:spacing w:after="0" w:line="240" w:lineRule="auto"/>
      <w:ind w:left="2160"/>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BB77FD"/>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BB77FD"/>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BB77FD"/>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BB77FD"/>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BB77FD"/>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BB77FD"/>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BB77FD"/>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BB77FD"/>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BB77FD"/>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BB77FD"/>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BB77FD"/>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BB77FD"/>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BB77FD"/>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BB77FD"/>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BB77FD"/>
    <w:pPr>
      <w:numPr>
        <w:numId w:val="71"/>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BB77FD"/>
    <w:rPr>
      <w:rFonts w:ascii="Verdana" w:hAnsi="Verdana"/>
      <w:color w:val="4271C6"/>
      <w:sz w:val="21"/>
      <w:szCs w:val="21"/>
    </w:rPr>
  </w:style>
  <w:style w:type="character" w:customStyle="1" w:styleId="Typewriter">
    <w:name w:val="Typewriter"/>
    <w:rsid w:val="00BB77FD"/>
    <w:rPr>
      <w:rFonts w:ascii="Courier New" w:hAnsi="Courier New"/>
      <w:sz w:val="20"/>
      <w:szCs w:val="20"/>
    </w:rPr>
  </w:style>
  <w:style w:type="paragraph" w:customStyle="1" w:styleId="DefinitionList">
    <w:name w:val="Definition List"/>
    <w:basedOn w:val="Normal"/>
    <w:next w:val="Normal"/>
    <w:rsid w:val="00BB77FD"/>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BB77FD"/>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BB77FD"/>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BB77FD"/>
    <w:pPr>
      <w:numPr>
        <w:numId w:val="72"/>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BB77FD"/>
    <w:pPr>
      <w:numPr>
        <w:numId w:val="73"/>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BB77FD"/>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BB77FD"/>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BB77FD"/>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BB77FD"/>
    <w:pPr>
      <w:spacing w:after="0"/>
      <w:jc w:val="center"/>
    </w:pPr>
    <w:rPr>
      <w:rFonts w:ascii="Arial" w:hAnsi="Arial" w:cs="Times New Roman"/>
      <w:sz w:val="40"/>
      <w:szCs w:val="20"/>
    </w:rPr>
  </w:style>
  <w:style w:type="paragraph" w:styleId="Cierre">
    <w:name w:val="Closing"/>
    <w:basedOn w:val="Normal"/>
    <w:link w:val="CierreCar"/>
    <w:rsid w:val="00BB77FD"/>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BB77FD"/>
    <w:rPr>
      <w:rFonts w:ascii="Times New Roman" w:eastAsia="Times New Roman" w:hAnsi="Times New Roman" w:cs="Times New Roman"/>
      <w:sz w:val="24"/>
      <w:szCs w:val="24"/>
      <w:lang w:eastAsia="es-ES"/>
    </w:rPr>
  </w:style>
  <w:style w:type="paragraph" w:styleId="Firma">
    <w:name w:val="Signature"/>
    <w:basedOn w:val="Normal"/>
    <w:link w:val="FirmaCar"/>
    <w:rsid w:val="00BB77FD"/>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BB77FD"/>
    <w:rPr>
      <w:rFonts w:ascii="Times New Roman" w:eastAsia="Times New Roman" w:hAnsi="Times New Roman" w:cs="Times New Roman"/>
      <w:sz w:val="24"/>
      <w:szCs w:val="24"/>
      <w:lang w:eastAsia="es-ES"/>
    </w:rPr>
  </w:style>
  <w:style w:type="paragraph" w:customStyle="1" w:styleId="Lneadeasunto">
    <w:name w:val="Línea de asunto"/>
    <w:basedOn w:val="Normal"/>
    <w:rsid w:val="00BB77FD"/>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BB77FD"/>
  </w:style>
  <w:style w:type="paragraph" w:customStyle="1" w:styleId="Firmaorganizacin">
    <w:name w:val="Firma organización"/>
    <w:basedOn w:val="Firma"/>
    <w:rsid w:val="00BB77FD"/>
  </w:style>
  <w:style w:type="paragraph" w:customStyle="1" w:styleId="xl24">
    <w:name w:val="xl24"/>
    <w:basedOn w:val="Normal"/>
    <w:rsid w:val="00BB77F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BB77FD"/>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BB77FD"/>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BB77FD"/>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BB77FD"/>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BB77FD"/>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BB77FD"/>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BB77F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BB77F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BB77FD"/>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BB77FD"/>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BB77F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BB77F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BB77F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BB77F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BB77F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BB77F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BB77FD"/>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BB77FD"/>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BB77FD"/>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BB77FD"/>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BB77FD"/>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BB77FD"/>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BB77FD"/>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BB77FD"/>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BB77F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BB77F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BB77FD"/>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BB77FD"/>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BB77F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BB77FD"/>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BB77FD"/>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BB77FD"/>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BB77F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BB77FD"/>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BB77FD"/>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BB77FD"/>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BB77FD"/>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BB77FD"/>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Sangra2detdecuerpo1">
    <w:name w:val="Sangría 2 de t. de cuerpo1"/>
    <w:basedOn w:val="Normal"/>
    <w:rsid w:val="00BB77FD"/>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BB77FD"/>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BB77FD"/>
    <w:rPr>
      <w:i/>
      <w:iCs/>
    </w:rPr>
  </w:style>
  <w:style w:type="paragraph" w:customStyle="1" w:styleId="H1">
    <w:name w:val="H1"/>
    <w:basedOn w:val="Normal"/>
    <w:next w:val="Normal"/>
    <w:rsid w:val="00BB77FD"/>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BB77FD"/>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BB77FD"/>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BB77FD"/>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BB77FD"/>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BB77FD"/>
    <w:rPr>
      <w:i/>
      <w:iCs/>
    </w:rPr>
  </w:style>
  <w:style w:type="character" w:customStyle="1" w:styleId="CODE">
    <w:name w:val="CODE"/>
    <w:rsid w:val="00BB77FD"/>
    <w:rPr>
      <w:rFonts w:ascii="Courier New" w:hAnsi="Courier New" w:cs="Courier New"/>
      <w:sz w:val="20"/>
      <w:szCs w:val="20"/>
    </w:rPr>
  </w:style>
  <w:style w:type="character" w:customStyle="1" w:styleId="Hipervnculo1">
    <w:name w:val="Hipervínculo1"/>
    <w:rsid w:val="00BB77FD"/>
    <w:rPr>
      <w:color w:val="0000FF"/>
      <w:u w:val="single"/>
    </w:rPr>
  </w:style>
  <w:style w:type="character" w:customStyle="1" w:styleId="Hipervnculovisitado1">
    <w:name w:val="Hipervínculo visitado1"/>
    <w:rsid w:val="00BB77FD"/>
    <w:rPr>
      <w:color w:val="800080"/>
      <w:u w:val="single"/>
    </w:rPr>
  </w:style>
  <w:style w:type="character" w:customStyle="1" w:styleId="Keyboard">
    <w:name w:val="Keyboard"/>
    <w:rsid w:val="00BB77FD"/>
    <w:rPr>
      <w:rFonts w:ascii="Courier New" w:hAnsi="Courier New" w:cs="Courier New"/>
      <w:b/>
      <w:bCs/>
      <w:sz w:val="20"/>
      <w:szCs w:val="20"/>
    </w:rPr>
  </w:style>
  <w:style w:type="paragraph" w:customStyle="1" w:styleId="Preformatted">
    <w:name w:val="Preformatted"/>
    <w:basedOn w:val="Normal"/>
    <w:rsid w:val="00BB77FD"/>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BB77FD"/>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BB77FD"/>
    <w:rPr>
      <w:rFonts w:ascii="Courier New" w:hAnsi="Courier New" w:cs="Courier New"/>
    </w:rPr>
  </w:style>
  <w:style w:type="character" w:customStyle="1" w:styleId="Variable">
    <w:name w:val="Variable"/>
    <w:rsid w:val="00BB77FD"/>
    <w:rPr>
      <w:i/>
      <w:iCs/>
    </w:rPr>
  </w:style>
  <w:style w:type="character" w:customStyle="1" w:styleId="HTMLMarkup">
    <w:name w:val="HTML Markup"/>
    <w:rsid w:val="00BB77FD"/>
    <w:rPr>
      <w:vanish/>
      <w:color w:val="FF0000"/>
    </w:rPr>
  </w:style>
  <w:style w:type="character" w:customStyle="1" w:styleId="Comment">
    <w:name w:val="Comment"/>
    <w:rsid w:val="00BB77FD"/>
    <w:rPr>
      <w:vanish/>
    </w:rPr>
  </w:style>
  <w:style w:type="paragraph" w:customStyle="1" w:styleId="Textoindependiente215">
    <w:name w:val="Texto independiente 215"/>
    <w:basedOn w:val="Normal"/>
    <w:rsid w:val="00BB77FD"/>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BB77FD"/>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BB77FD"/>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BB77FD"/>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BB77FD"/>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BB77FD"/>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BB77FD"/>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BB77FD"/>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BB77FD"/>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BB77FD"/>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BB77FD"/>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BB77FD"/>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BB77FD"/>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BB77FD"/>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BB77FD"/>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BB77FD"/>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BB77FD"/>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BB77FD"/>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BB77FD"/>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BB77FD"/>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BB77FD"/>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DefaultText">
    <w:name w:val="Default Text"/>
    <w:basedOn w:val="Normal"/>
    <w:rsid w:val="00BB77FD"/>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BB77FD"/>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BB77FD"/>
    <w:pPr>
      <w:numPr>
        <w:numId w:val="74"/>
      </w:numPr>
    </w:pPr>
  </w:style>
  <w:style w:type="paragraph" w:customStyle="1" w:styleId="textoindependiente2130">
    <w:name w:val="textoindependiente213"/>
    <w:basedOn w:val="Normal"/>
    <w:rsid w:val="00BB77FD"/>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BB77FD"/>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BB77FD"/>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BB77FD"/>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BB77FD"/>
    <w:rPr>
      <w:rFonts w:ascii="Times New Roman" w:eastAsia="Times New Roman" w:hAnsi="Times New Roman" w:cs="Times New Roman"/>
      <w:sz w:val="20"/>
      <w:szCs w:val="20"/>
      <w:lang w:val="es-ES_tradnl" w:eastAsia="zh-CN"/>
    </w:rPr>
  </w:style>
  <w:style w:type="paragraph" w:customStyle="1" w:styleId="xl165">
    <w:name w:val="xl165"/>
    <w:basedOn w:val="Normal"/>
    <w:rsid w:val="00BB77F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BB77F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BB77FD"/>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BB77F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BB77F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BB77F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BB77F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BB77F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BB77F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BB77F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BB77F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BB77F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BB77F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BB77F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BB77F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BB77F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BB77F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BB77F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BB77F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BB77F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BB77F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BB77F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BB77F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BB77F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BB77F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BB77F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BB77F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BB77F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BB77F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BB77F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BB77FD"/>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paragraph" w:customStyle="1" w:styleId="Prrafodelista6">
    <w:name w:val="Párrafo de lista6"/>
    <w:basedOn w:val="Normal"/>
    <w:rsid w:val="00BB77FD"/>
    <w:pPr>
      <w:spacing w:after="0" w:line="240" w:lineRule="auto"/>
      <w:ind w:left="720"/>
      <w:contextualSpacing/>
    </w:pPr>
    <w:rPr>
      <w:rFonts w:ascii="Times New Roman" w:eastAsia="Times New Roman" w:hAnsi="Times New Roman" w:cs="Times New Roman"/>
      <w:sz w:val="20"/>
      <w:szCs w:val="20"/>
      <w:lang w:val="es-ES_tradnl" w:eastAsia="zh-CN"/>
    </w:rPr>
  </w:style>
  <w:style w:type="paragraph" w:customStyle="1" w:styleId="m1355375174965386416msolistparagraph">
    <w:name w:val="m_1355375174965386416msolistparagraph"/>
    <w:basedOn w:val="Normal"/>
    <w:rsid w:val="00E42DF2"/>
    <w:pPr>
      <w:spacing w:before="100" w:beforeAutospacing="1" w:after="100" w:afterAutospacing="1" w:line="240" w:lineRule="auto"/>
    </w:pPr>
    <w:rPr>
      <w:rFonts w:eastAsiaTheme="minorHAnsi"/>
      <w:lang w:eastAsia="es-SV"/>
    </w:rPr>
  </w:style>
  <w:style w:type="table" w:customStyle="1" w:styleId="Tablaconcuadrcula4">
    <w:name w:val="Tabla con cuadrícula4"/>
    <w:basedOn w:val="Tablanormal"/>
    <w:next w:val="Tablaconcuadrcula"/>
    <w:uiPriority w:val="59"/>
    <w:rsid w:val="00186475"/>
    <w:pPr>
      <w:spacing w:after="0" w:line="240" w:lineRule="auto"/>
    </w:pPr>
    <w:rPr>
      <w:rFonts w:ascii="Times New Roman" w:eastAsia="MS Mincho" w:hAnsi="Times New Roman" w:cs="Times New Roman"/>
      <w:sz w:val="20"/>
      <w:szCs w:val="20"/>
      <w:lang w:eastAsia="es-S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0255680">
      <w:bodyDiv w:val="1"/>
      <w:marLeft w:val="0"/>
      <w:marRight w:val="0"/>
      <w:marTop w:val="0"/>
      <w:marBottom w:val="0"/>
      <w:divBdr>
        <w:top w:val="none" w:sz="0" w:space="0" w:color="auto"/>
        <w:left w:val="none" w:sz="0" w:space="0" w:color="auto"/>
        <w:bottom w:val="none" w:sz="0" w:space="0" w:color="auto"/>
        <w:right w:val="none" w:sz="0" w:space="0" w:color="auto"/>
      </w:divBdr>
    </w:div>
    <w:div w:id="1746802826">
      <w:bodyDiv w:val="1"/>
      <w:marLeft w:val="0"/>
      <w:marRight w:val="0"/>
      <w:marTop w:val="0"/>
      <w:marBottom w:val="0"/>
      <w:divBdr>
        <w:top w:val="none" w:sz="0" w:space="0" w:color="auto"/>
        <w:left w:val="none" w:sz="0" w:space="0" w:color="auto"/>
        <w:bottom w:val="none" w:sz="0" w:space="0" w:color="auto"/>
        <w:right w:val="none" w:sz="0" w:space="0" w:color="auto"/>
      </w:divBdr>
    </w:div>
    <w:div w:id="1858931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forms.gle/h1TVRC3XQTYqSAeo6" TargetMode="External"/><Relationship Id="rId18" Type="http://schemas.openxmlformats.org/officeDocument/2006/relationships/hyperlink" Target="mailto:denunciasoborno@cepa.gob.sv"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vimeo.com/1106662196/03ee482808" TargetMode="External"/><Relationship Id="rId17" Type="http://schemas.openxmlformats.org/officeDocument/2006/relationships/hyperlink" Target="mailto:solicitudprorrogas.legal@cepa.gob.sv" TargetMode="External"/><Relationship Id="rId2" Type="http://schemas.openxmlformats.org/officeDocument/2006/relationships/numbering" Target="numbering.xml"/><Relationship Id="rId16" Type="http://schemas.openxmlformats.org/officeDocument/2006/relationships/hyperlink" Target="mailto:consultas.ucp@cepa.gob.sv"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epa.gob.sv" TargetMode="External"/><Relationship Id="rId5" Type="http://schemas.openxmlformats.org/officeDocument/2006/relationships/webSettings" Target="webSettings.xml"/><Relationship Id="rId15" Type="http://schemas.openxmlformats.org/officeDocument/2006/relationships/hyperlink" Target="mailto:consultas.ucp@cepa.gob.sv" TargetMode="External"/><Relationship Id="rId23" Type="http://schemas.microsoft.com/office/2018/08/relationships/commentsExtensible" Target="commentsExtensible.xml"/><Relationship Id="rId10" Type="http://schemas.openxmlformats.org/officeDocument/2006/relationships/hyperlink" Target="mailto:consultas.ucp@cepa.gob.sv" TargetMode="External"/><Relationship Id="rId19" Type="http://schemas.openxmlformats.org/officeDocument/2006/relationships/hyperlink" Target="http://www.cepa.gob.sv/denunciasoborno" TargetMode="External"/><Relationship Id="rId4" Type="http://schemas.openxmlformats.org/officeDocument/2006/relationships/settings" Target="settings.xml"/><Relationship Id="rId9" Type="http://schemas.openxmlformats.org/officeDocument/2006/relationships/hyperlink" Target="mailto:consultas.ucp@cepa.gob.sv" TargetMode="External"/><Relationship Id="rId14" Type="http://schemas.openxmlformats.org/officeDocument/2006/relationships/hyperlink" Target="mailto:facturaci&#243;n.electronica@cepa.gob.sv" TargetMode="Externa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96D90A-8564-45A7-9946-42762A6E9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94</Pages>
  <Words>42644</Words>
  <Characters>234547</Characters>
  <Application>Microsoft Office Word</Application>
  <DocSecurity>0</DocSecurity>
  <Lines>1954</Lines>
  <Paragraphs>553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Villalta</dc:creator>
  <cp:keywords/>
  <dc:description/>
  <cp:lastModifiedBy>Salvador Humberto Argueta Monterrosa</cp:lastModifiedBy>
  <cp:revision>12</cp:revision>
  <cp:lastPrinted>2025-10-28T15:03:00Z</cp:lastPrinted>
  <dcterms:created xsi:type="dcterms:W3CDTF">2025-10-23T21:20:00Z</dcterms:created>
  <dcterms:modified xsi:type="dcterms:W3CDTF">2025-10-28T17:29:00Z</dcterms:modified>
</cp:coreProperties>
</file>